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AIM :</w:t>
      </w:r>
      <w:r w:rsidDel="00000000" w:rsidR="00000000" w:rsidRPr="00000000">
        <w:rPr>
          <w:rtl w:val="0"/>
        </w:rPr>
        <w:t xml:space="preserve"> Basic Array operations using switch menu and bubble sort.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THEORY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array is a collection of items stored at contiguous memory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locations. The idea is to store multiple items of the same type together. This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makes it easier to calculate the position of each element by simply adding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 offset to a base value, i.e., the memory location of the first element 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array (generally denoted by the name of the array).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Applications of Array Data Structure: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Below are some applications of arrays.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Storing and accessing data:</w:t>
      </w:r>
      <w:r w:rsidDel="00000000" w:rsidR="00000000" w:rsidRPr="00000000">
        <w:rPr>
          <w:rtl w:val="0"/>
        </w:rPr>
        <w:t xml:space="preserve"> Arrays are used to store and retrieve data in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specific order. For example, an array can be used to store the scores of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 of students, or the temperatures recorded by a weather station.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Sorting</w:t>
      </w:r>
      <w:r w:rsidDel="00000000" w:rsidR="00000000" w:rsidRPr="00000000">
        <w:rPr>
          <w:rtl w:val="0"/>
        </w:rPr>
        <w:t xml:space="preserve">: Arrays can be used to sort data in ascending or descending order.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Sorting algorithms such as bubble sort, merge sort, and quicksort rely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heavily on arrays.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Searching:</w:t>
      </w:r>
      <w:r w:rsidDel="00000000" w:rsidR="00000000" w:rsidRPr="00000000">
        <w:rPr>
          <w:rtl w:val="0"/>
        </w:rPr>
        <w:t xml:space="preserve"> Arrays can be searched for specific elements using algorithms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such as linear search and binary search.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Matrices:</w:t>
      </w:r>
      <w:r w:rsidDel="00000000" w:rsidR="00000000" w:rsidRPr="00000000">
        <w:rPr>
          <w:rtl w:val="0"/>
        </w:rPr>
        <w:t xml:space="preserve"> Arrays are used to represent matrices in mathematical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computations such as matrix multiplication, linear algebra, and image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processing.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Stacks and queues:</w:t>
      </w:r>
      <w:r w:rsidDel="00000000" w:rsidR="00000000" w:rsidRPr="00000000">
        <w:rPr>
          <w:rtl w:val="0"/>
        </w:rPr>
        <w:t xml:space="preserve"> Arrays are used as the underlying data structure for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implementing stacks and queues, which are commonly used in algorithms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data structures.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Graphs: Arrays can be used to represent graphs in computer science. Each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element in the array represents a node in the graph, and the relationships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between the nodes are represented by the values stored in the array.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Dynamic programming: Dynamic programming algorithms often use arrays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store intermediate results of subproblems in order to solve a larger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problem.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Initialization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Declare a constant maxSize as 100 for the maximum size of the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array.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Declare an integer array array of size maxSize.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Declare an integer variable size and initialize it to 0.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Menu Display Function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Define a function displayMenu() to display the menu options.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Output the menu options using cout.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Bubble Sort Function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Define a function bubbleSort(int arr[], int size).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Implement the Bubble Sort algorithm to sort the array 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ascending order.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Main Function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Define the main() function.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Declare variables, including choice to store the user's menu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choice.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 a do-while loop to repeatedly display the menu and execute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user-selected options.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Inside the loop: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Display the menu using displayMenu().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Read the user's choice using cin.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 a switch statement to perform actions based on the user's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choice: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Case 1: Add an item to the array.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Case 2: Delete an item from the array.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Case 3: Display the elements of the array.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Case 4: Sort the array using Bubble Sort.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Case 5: Exit the program.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Default: Display an error message for an invalid choice.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Add Item to Array (Case 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Check if the size is less than maxSize.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true, prompt the user to enter a value and add it to the array at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index size.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Increment size.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false, display an error message indicating that the array is full.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Delete Item from Array (Case 2)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Check if the size is greater than 0.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 true, prompt the user to enter the index to delete.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the index is valid, shift elements to remove the item at the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specified index.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Decrement size.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false, display an error message indicating that the array is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empty.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Step 7:</w:t>
      </w:r>
      <w:r w:rsidDel="00000000" w:rsidR="00000000" w:rsidRPr="00000000">
        <w:rPr>
          <w:rtl w:val="0"/>
        </w:rPr>
        <w:t xml:space="preserve"> Display Array (Case 3)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Output the elements of the array up to the current size.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Step 8: Bubble Sort (Case 4)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Call the bubbleSort function to sort the array.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Output a message indicating that the array has been sorted.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Step 9: Exit (Case 5)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Display an exit message.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Step 10: Loop Continuation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Continue the loop until the user chooses to exit (Case 5).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 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:</w:t>
      </w:r>
    </w:p>
    <w:p w:rsidR="00000000" w:rsidDel="00000000" w:rsidP="00000000" w:rsidRDefault="00000000" w:rsidRPr="00000000" w14:paraId="00000061">
      <w:pPr>
        <w:shd w:fill="193549" w:val="clear"/>
        <w:spacing w:line="360" w:lineRule="auto"/>
        <w:rPr>
          <w:rFonts w:ascii="Courier New" w:cs="Courier New" w:eastAsia="Courier New" w:hAnsi="Courier New"/>
          <w:color w:val="92fc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ff90"/>
          <w:sz w:val="18"/>
          <w:szCs w:val="18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input_arr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arr,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size)</w:t>
      </w:r>
    </w:p>
    <w:p w:rsidR="00000000" w:rsidDel="00000000" w:rsidP="00000000" w:rsidRDefault="00000000" w:rsidRPr="00000000" w14:paraId="00000064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6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18"/>
          <w:szCs w:val="18"/>
          <w:rtl w:val="0"/>
        </w:rPr>
        <w:t xml:space="preserve">enter element 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18"/>
          <w:szCs w:val="18"/>
          <w:rtl w:val="0"/>
        </w:rPr>
        <w:t xml:space="preserve">of arr: 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8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display_arr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arr,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size){</w:t>
      </w:r>
    </w:p>
    <w:p w:rsidR="00000000" w:rsidDel="00000000" w:rsidP="00000000" w:rsidRDefault="00000000" w:rsidRPr="00000000" w14:paraId="0000006C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D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find_element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arr,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size){</w:t>
      </w:r>
    </w:p>
    <w:p w:rsidR="00000000" w:rsidDel="00000000" w:rsidP="00000000" w:rsidRDefault="00000000" w:rsidRPr="00000000" w14:paraId="00000072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18"/>
          <w:szCs w:val="18"/>
          <w:rtl w:val="0"/>
        </w:rPr>
        <w:t xml:space="preserve">Enter number to be found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7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(arr[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8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18"/>
          <w:szCs w:val="18"/>
          <w:rtl w:val="0"/>
        </w:rPr>
        <w:t xml:space="preserve">The number is found at 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18"/>
          <w:szCs w:val="18"/>
          <w:rtl w:val="0"/>
        </w:rPr>
        <w:t xml:space="preserve"> index of array 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E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18"/>
          <w:szCs w:val="18"/>
          <w:rtl w:val="0"/>
        </w:rPr>
        <w:t xml:space="preserve">Element is  not present in array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sort_arr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arr,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size){</w:t>
      </w:r>
    </w:p>
    <w:p w:rsidR="00000000" w:rsidDel="00000000" w:rsidP="00000000" w:rsidRDefault="00000000" w:rsidRPr="00000000" w14:paraId="00000082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size;</w:t>
      </w:r>
    </w:p>
    <w:p w:rsidR="00000000" w:rsidDel="00000000" w:rsidP="00000000" w:rsidRDefault="00000000" w:rsidRPr="00000000" w14:paraId="00000083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84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85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(arr[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]){</w:t>
      </w:r>
    </w:p>
    <w:p w:rsidR="00000000" w:rsidDel="00000000" w:rsidP="00000000" w:rsidRDefault="00000000" w:rsidRPr="00000000" w14:paraId="00000086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7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8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93549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delete_arr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arr,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c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size){</w:t>
      </w:r>
    </w:p>
    <w:p w:rsidR="00000000" w:rsidDel="00000000" w:rsidP="00000000" w:rsidRDefault="00000000" w:rsidRPr="00000000" w14:paraId="00000090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18"/>
          <w:szCs w:val="18"/>
          <w:rtl w:val="0"/>
        </w:rPr>
        <w:t xml:space="preserve">Enter index which you want to delete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4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5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insert_arr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arr,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c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size){</w:t>
      </w:r>
    </w:p>
    <w:p w:rsidR="00000000" w:rsidDel="00000000" w:rsidP="00000000" w:rsidRDefault="00000000" w:rsidRPr="00000000" w14:paraId="00000099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18"/>
          <w:szCs w:val="18"/>
          <w:rtl w:val="0"/>
        </w:rPr>
        <w:t xml:space="preserve">Enter index at which you want to insert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E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F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18"/>
          <w:szCs w:val="18"/>
          <w:rtl w:val="0"/>
        </w:rPr>
        <w:t xml:space="preserve">Enter the no to be added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2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93549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A5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18"/>
          <w:szCs w:val="18"/>
          <w:rtl w:val="0"/>
        </w:rPr>
        <w:t xml:space="preserve">enter size of arr to be created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=new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9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input_arr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display_arr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find_element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sort_arr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18"/>
          <w:szCs w:val="18"/>
          <w:rtl w:val="0"/>
        </w:rPr>
        <w:t xml:space="preserve">Results after Bubble Sort is</w:t>
      </w:r>
      <w:r w:rsidDel="00000000" w:rsidR="00000000" w:rsidRPr="00000000">
        <w:rPr>
          <w:rFonts w:ascii="Courier New" w:cs="Courier New" w:eastAsia="Courier New" w:hAnsi="Courier New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display_arr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delete_arr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display_arr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insert_arr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00"/>
          <w:sz w:val="18"/>
          <w:szCs w:val="18"/>
          <w:rtl w:val="0"/>
        </w:rPr>
        <w:t xml:space="preserve">display_arr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93549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 + Example:-</w:t>
      </w:r>
    </w:p>
    <w:p w:rsidR="00000000" w:rsidDel="00000000" w:rsidP="00000000" w:rsidRDefault="00000000" w:rsidRPr="00000000" w14:paraId="000000B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666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CONCLUSION 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Through this experiment, we learned the implementation of 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menu-driven program in C++ for array manipulation, including adding,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deleting, displaying, and sorting elements. The program also demonstrated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the use of functions and a user-friendly menu for interactive control,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providing insights into basic algorithmic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Aryan Nanda</w:t>
      <w:tab/>
      <w:tab/>
      <w:tab/>
      <w:tab/>
      <w:tab/>
      <w:tab/>
      <w:tab/>
      <w:tab/>
      <w:t xml:space="preserve">221070003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