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4725" w:rsidRPr="00404725" w:rsidRDefault="00404725" w:rsidP="004047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4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INTERNAL AUDIT </w:t>
      </w:r>
      <w:proofErr w:type="gramStart"/>
      <w:r w:rsidRPr="00404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CHECKLIST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</w:t>
      </w:r>
      <w:proofErr w:type="gramEnd"/>
      <w:r w:rsidRPr="004047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CYCLE 1</w:t>
      </w:r>
    </w:p>
    <w:p w:rsidR="00404725" w:rsidRPr="00404725" w:rsidRDefault="00404725" w:rsidP="00404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725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Organization: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04725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Digital Services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br/>
      </w:r>
      <w:r w:rsidRPr="00404725">
        <w:rPr>
          <w:rFonts w:ascii="Times New Roman" w:eastAsia="Times New Roman" w:hAnsi="Times New Roman" w:cs="Times New Roman"/>
          <w:b/>
          <w:bCs/>
          <w:sz w:val="24"/>
          <w:szCs w:val="24"/>
        </w:rPr>
        <w:t>Standard: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ISO/IEC 27001:2022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br/>
      </w:r>
      <w:r w:rsidRPr="00404725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Reference: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Clause 9.2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bookmarkStart w:id="0" w:name="_GoBack"/>
      <w:bookmarkEnd w:id="0"/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Internal Audit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br/>
      </w:r>
      <w:r w:rsidRPr="00404725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Junior GRC Analyst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br/>
      </w:r>
      <w:r w:rsidRPr="00404725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Used During Cycle 1 Fieldwork</w:t>
      </w:r>
    </w:p>
    <w:p w:rsidR="00404725" w:rsidRPr="00404725" w:rsidRDefault="00404725" w:rsidP="00404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4725" w:rsidRPr="00404725" w:rsidRDefault="00404725" w:rsidP="00404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4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A.8.2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-</w:t>
      </w:r>
      <w:r w:rsidRPr="00404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Privileged Access Rights</w:t>
      </w:r>
    </w:p>
    <w:p w:rsidR="00404725" w:rsidRPr="00404725" w:rsidRDefault="00404725" w:rsidP="00404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72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5" type="#_x0000_t75" style="width:18pt;height:15.6pt" o:ole="">
            <v:imagedata r:id="rId5" o:title=""/>
          </v:shape>
          <w:control r:id="rId6" w:name="DefaultOcxName" w:shapeid="_x0000_i1095"/>
        </w:objec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>Obtain current privileged account inventory.</w:t>
      </w:r>
    </w:p>
    <w:p w:rsidR="00404725" w:rsidRPr="00404725" w:rsidRDefault="00404725" w:rsidP="00404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72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91" type="#_x0000_t75" style="width:18pt;height:15.6pt" o:ole="">
            <v:imagedata r:id="rId5" o:title=""/>
          </v:shape>
          <w:control r:id="rId7" w:name="DefaultOcxName1" w:shapeid="_x0000_i1091"/>
        </w:objec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>Verify quarterly privileged access review was completed.</w:t>
      </w:r>
    </w:p>
    <w:p w:rsidR="00404725" w:rsidRPr="00404725" w:rsidRDefault="00404725" w:rsidP="004047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72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90" type="#_x0000_t75" style="width:18pt;height:15.6pt" o:ole="">
            <v:imagedata r:id="rId5" o:title=""/>
          </v:shape>
          <w:control r:id="rId8" w:name="DefaultOcxName2" w:shapeid="_x0000_i1090"/>
        </w:objec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>Sample 5 privileged accounts and verify MFA enforcement.</w:t>
      </w:r>
    </w:p>
    <w:p w:rsidR="00404725" w:rsidRPr="00404725" w:rsidRDefault="00404725" w:rsidP="00404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725">
        <w:rPr>
          <w:rFonts w:ascii="Times New Roman" w:eastAsia="Times New Roman" w:hAnsi="Times New Roman" w:cs="Times New Roman"/>
          <w:b/>
          <w:bCs/>
          <w:sz w:val="24"/>
          <w:szCs w:val="24"/>
        </w:rPr>
        <w:t>Evidence: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br/>
      </w:r>
      <w:r w:rsidRPr="00404725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472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Conforming </w:t>
      </w:r>
      <w:r w:rsidRPr="0040472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Finding </w:t>
      </w:r>
      <w:r w:rsidRPr="0040472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Observation</w:t>
      </w:r>
    </w:p>
    <w:p w:rsidR="00404725" w:rsidRPr="00404725" w:rsidRDefault="00404725" w:rsidP="00404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4725" w:rsidRPr="00404725" w:rsidRDefault="00404725" w:rsidP="00404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4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A.8.1 / A.8.7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-</w:t>
      </w:r>
      <w:r w:rsidRPr="00404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Endpoint Protection</w:t>
      </w:r>
    </w:p>
    <w:p w:rsidR="00404725" w:rsidRPr="00404725" w:rsidRDefault="00404725" w:rsidP="00404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72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89" type="#_x0000_t75" style="width:18pt;height:15.6pt" o:ole="">
            <v:imagedata r:id="rId5" o:title=""/>
          </v:shape>
          <w:control r:id="rId9" w:name="DefaultOcxName3" w:shapeid="_x0000_i1089"/>
        </w:objec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>Obtain MDM compliance dashboard.</w:t>
      </w:r>
    </w:p>
    <w:p w:rsidR="00404725" w:rsidRPr="00404725" w:rsidRDefault="00404725" w:rsidP="00404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72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88" type="#_x0000_t75" style="width:18pt;height:15.6pt" o:ole="">
            <v:imagedata r:id="rId5" o:title=""/>
          </v:shape>
          <w:control r:id="rId10" w:name="DefaultOcxName4" w:shapeid="_x0000_i1088"/>
        </w:objec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>Review EDR coverage, including servers and legacy systems.</w:t>
      </w:r>
    </w:p>
    <w:p w:rsidR="00404725" w:rsidRPr="00404725" w:rsidRDefault="00404725" w:rsidP="004047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72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87" type="#_x0000_t75" style="width:18pt;height:15.6pt" o:ole="">
            <v:imagedata r:id="rId5" o:title=""/>
          </v:shape>
          <w:control r:id="rId11" w:name="DefaultOcxName5" w:shapeid="_x0000_i1087"/>
        </w:objec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>Verify unmanaged devices do not have unauthorized production access.</w:t>
      </w:r>
    </w:p>
    <w:p w:rsidR="00404725" w:rsidRPr="00404725" w:rsidRDefault="00404725" w:rsidP="00404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725">
        <w:rPr>
          <w:rFonts w:ascii="Times New Roman" w:eastAsia="Times New Roman" w:hAnsi="Times New Roman" w:cs="Times New Roman"/>
          <w:b/>
          <w:bCs/>
          <w:sz w:val="24"/>
          <w:szCs w:val="24"/>
        </w:rPr>
        <w:t>Evidence: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br/>
      </w:r>
      <w:r w:rsidRPr="00404725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472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Conforming </w:t>
      </w:r>
      <w:r w:rsidRPr="0040472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Finding </w:t>
      </w:r>
      <w:r w:rsidRPr="0040472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Observation</w:t>
      </w:r>
    </w:p>
    <w:p w:rsidR="00404725" w:rsidRPr="00404725" w:rsidRDefault="00404725" w:rsidP="00404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4725" w:rsidRPr="00404725" w:rsidRDefault="00404725" w:rsidP="00404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4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A.6.3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-</w:t>
      </w:r>
      <w:r w:rsidRPr="00404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Security Awareness</w:t>
      </w:r>
    </w:p>
    <w:p w:rsidR="00404725" w:rsidRPr="00404725" w:rsidRDefault="00404725" w:rsidP="00404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72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86" type="#_x0000_t75" style="width:18pt;height:15.6pt" o:ole="">
            <v:imagedata r:id="rId5" o:title=""/>
          </v:shape>
          <w:control r:id="rId12" w:name="DefaultOcxName6" w:shapeid="_x0000_i1086"/>
        </w:objec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>Obtain training completion report by region and role.</w:t>
      </w:r>
    </w:p>
    <w:p w:rsidR="00404725" w:rsidRPr="00404725" w:rsidRDefault="00404725" w:rsidP="00404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72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85" type="#_x0000_t75" style="width:18pt;height:15.6pt" o:ole="">
            <v:imagedata r:id="rId5" o:title=""/>
          </v:shape>
          <w:control r:id="rId13" w:name="DefaultOcxName7" w:shapeid="_x0000_i1085"/>
        </w:objec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>Verify overdue training is tracked and escalated.</w:t>
      </w:r>
    </w:p>
    <w:p w:rsidR="00404725" w:rsidRPr="00404725" w:rsidRDefault="00404725" w:rsidP="004047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72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84" type="#_x0000_t75" style="width:18pt;height:15.6pt" o:ole="">
            <v:imagedata r:id="rId5" o:title=""/>
          </v:shape>
          <w:control r:id="rId14" w:name="DefaultOcxName8" w:shapeid="_x0000_i1084"/>
        </w:objec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>Interview 2 employees on security awareness training.</w:t>
      </w:r>
    </w:p>
    <w:p w:rsidR="00404725" w:rsidRPr="00404725" w:rsidRDefault="00404725" w:rsidP="00404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72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Evidence: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br/>
      </w:r>
      <w:r w:rsidRPr="00404725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472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Conforming </w:t>
      </w:r>
      <w:r w:rsidRPr="0040472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Finding </w:t>
      </w:r>
      <w:r w:rsidRPr="0040472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Observation</w:t>
      </w:r>
    </w:p>
    <w:p w:rsidR="00404725" w:rsidRPr="00404725" w:rsidRDefault="00404725" w:rsidP="00404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4725" w:rsidRPr="00404725" w:rsidRDefault="00404725" w:rsidP="00404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4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A.8.8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-</w:t>
      </w:r>
      <w:r w:rsidRPr="00404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Vulnerability Management</w:t>
      </w:r>
    </w:p>
    <w:p w:rsidR="00404725" w:rsidRPr="00404725" w:rsidRDefault="00404725" w:rsidP="00404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72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83" type="#_x0000_t75" style="width:18pt;height:15.6pt" o:ole="">
            <v:imagedata r:id="rId5" o:title=""/>
          </v:shape>
          <w:control r:id="rId15" w:name="DefaultOcxName9" w:shapeid="_x0000_i1083"/>
        </w:objec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>Obtain the last 8 weeks of vulnerability scan reports.</w:t>
      </w:r>
    </w:p>
    <w:p w:rsidR="00404725" w:rsidRPr="00404725" w:rsidRDefault="00404725" w:rsidP="00404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72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82" type="#_x0000_t75" style="width:18pt;height:15.6pt" o:ole="">
            <v:imagedata r:id="rId5" o:title=""/>
          </v:shape>
          <w:control r:id="rId16" w:name="DefaultOcxName10" w:shapeid="_x0000_i1082"/>
        </w:objec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>Verify critical findings meet the defined patch/remediation SLA.</w:t>
      </w:r>
    </w:p>
    <w:p w:rsidR="00404725" w:rsidRPr="00404725" w:rsidRDefault="00404725" w:rsidP="004047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72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81" type="#_x0000_t75" style="width:18pt;height:15.6pt" o:ole="">
            <v:imagedata r:id="rId5" o:title=""/>
          </v:shape>
          <w:control r:id="rId17" w:name="DefaultOcxName11" w:shapeid="_x0000_i1081"/>
        </w:objec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>Check for gaps in the scanning schedule.</w:t>
      </w:r>
    </w:p>
    <w:p w:rsidR="00404725" w:rsidRPr="00404725" w:rsidRDefault="00404725" w:rsidP="00404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725">
        <w:rPr>
          <w:rFonts w:ascii="Times New Roman" w:eastAsia="Times New Roman" w:hAnsi="Times New Roman" w:cs="Times New Roman"/>
          <w:b/>
          <w:bCs/>
          <w:sz w:val="24"/>
          <w:szCs w:val="24"/>
        </w:rPr>
        <w:t>Evidence: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br/>
      </w:r>
      <w:r w:rsidRPr="00404725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472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Conforming </w:t>
      </w:r>
      <w:r w:rsidRPr="0040472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Finding </w:t>
      </w:r>
      <w:r w:rsidRPr="0040472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Observation</w:t>
      </w:r>
    </w:p>
    <w:p w:rsidR="00404725" w:rsidRPr="00404725" w:rsidRDefault="00404725" w:rsidP="00404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4725" w:rsidRPr="00404725" w:rsidRDefault="00404725" w:rsidP="00404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4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A.8.13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-</w:t>
      </w:r>
      <w:r w:rsidRPr="00404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Information Backup</w:t>
      </w:r>
    </w:p>
    <w:p w:rsidR="00404725" w:rsidRPr="00404725" w:rsidRDefault="00404725" w:rsidP="004047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72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80" type="#_x0000_t75" style="width:18pt;height:15.6pt" o:ole="">
            <v:imagedata r:id="rId5" o:title=""/>
          </v:shape>
          <w:control r:id="rId18" w:name="DefaultOcxName12" w:shapeid="_x0000_i1080"/>
        </w:objec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>Review the 3 most recent backup job logs.</w:t>
      </w:r>
    </w:p>
    <w:p w:rsidR="00404725" w:rsidRPr="00404725" w:rsidRDefault="00404725" w:rsidP="004047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72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79" type="#_x0000_t75" style="width:18pt;height:15.6pt" o:ole="">
            <v:imagedata r:id="rId5" o:title=""/>
          </v:shape>
          <w:control r:id="rId19" w:name="DefaultOcxName13" w:shapeid="_x0000_i1079"/>
        </w:objec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>Review the latest restoration test report.</w:t>
      </w:r>
    </w:p>
    <w:p w:rsidR="00404725" w:rsidRPr="00404725" w:rsidRDefault="00404725" w:rsidP="004047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72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78" type="#_x0000_t75" style="width:18pt;height:15.6pt" o:ole="">
            <v:imagedata r:id="rId5" o:title=""/>
          </v:shape>
          <w:control r:id="rId20" w:name="DefaultOcxName14" w:shapeid="_x0000_i1078"/>
        </w:objec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>Verify documented RTO/RPO requirements.</w:t>
      </w:r>
    </w:p>
    <w:p w:rsidR="00404725" w:rsidRPr="00404725" w:rsidRDefault="00404725" w:rsidP="00404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725">
        <w:rPr>
          <w:rFonts w:ascii="Times New Roman" w:eastAsia="Times New Roman" w:hAnsi="Times New Roman" w:cs="Times New Roman"/>
          <w:b/>
          <w:bCs/>
          <w:sz w:val="24"/>
          <w:szCs w:val="24"/>
        </w:rPr>
        <w:t>Evidence: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br/>
      </w:r>
      <w:r w:rsidRPr="00404725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472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Conforming </w:t>
      </w:r>
      <w:r w:rsidRPr="0040472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Finding </w:t>
      </w:r>
      <w:r w:rsidRPr="0040472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Observation</w:t>
      </w:r>
    </w:p>
    <w:p w:rsidR="00404725" w:rsidRPr="00404725" w:rsidRDefault="00404725" w:rsidP="00404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4725" w:rsidRPr="00404725" w:rsidRDefault="00404725" w:rsidP="00404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4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A.5.19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-</w:t>
      </w:r>
      <w:r w:rsidRPr="0040472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Supplier Security</w:t>
      </w:r>
    </w:p>
    <w:p w:rsidR="00404725" w:rsidRPr="00404725" w:rsidRDefault="00404725" w:rsidP="004047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72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77" type="#_x0000_t75" style="width:18pt;height:15.6pt" o:ole="">
            <v:imagedata r:id="rId5" o:title=""/>
          </v:shape>
          <w:control r:id="rId21" w:name="DefaultOcxName15" w:shapeid="_x0000_i1077"/>
        </w:objec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>Obtain security agreements/addenda for critical vendors.</w:t>
      </w:r>
    </w:p>
    <w:p w:rsidR="00404725" w:rsidRPr="00404725" w:rsidRDefault="00404725" w:rsidP="004047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72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76" type="#_x0000_t75" style="width:18pt;height:15.6pt" o:ole="">
            <v:imagedata r:id="rId5" o:title=""/>
          </v:shape>
          <w:control r:id="rId22" w:name="DefaultOcxName16" w:shapeid="_x0000_i1076"/>
        </w:objec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>Review outstanding supplier security actions.</w:t>
      </w:r>
    </w:p>
    <w:p w:rsidR="00404725" w:rsidRPr="00404725" w:rsidRDefault="00404725" w:rsidP="004047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725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75" type="#_x0000_t75" style="width:18pt;height:15.6pt" o:ole="">
            <v:imagedata r:id="rId5" o:title=""/>
          </v:shape>
          <w:control r:id="rId23" w:name="DefaultOcxName17" w:shapeid="_x0000_i1075"/>
        </w:objec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>Verify actions have owners and target dates.</w:t>
      </w:r>
    </w:p>
    <w:p w:rsidR="00404725" w:rsidRPr="00404725" w:rsidRDefault="00404725" w:rsidP="00404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725">
        <w:rPr>
          <w:rFonts w:ascii="Times New Roman" w:eastAsia="Times New Roman" w:hAnsi="Times New Roman" w:cs="Times New Roman"/>
          <w:b/>
          <w:bCs/>
          <w:sz w:val="24"/>
          <w:szCs w:val="24"/>
        </w:rPr>
        <w:t>Evidence: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br/>
      </w:r>
      <w:r w:rsidRPr="00404725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472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Conforming </w:t>
      </w:r>
      <w:r w:rsidRPr="0040472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Finding </w:t>
      </w:r>
      <w:r w:rsidRPr="0040472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Observation</w:t>
      </w:r>
    </w:p>
    <w:p w:rsidR="00404725" w:rsidRPr="00404725" w:rsidRDefault="00404725" w:rsidP="004047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04725" w:rsidRPr="00404725" w:rsidRDefault="00404725" w:rsidP="004047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4725">
        <w:rPr>
          <w:rFonts w:ascii="Times New Roman" w:eastAsia="Times New Roman" w:hAnsi="Times New Roman" w:cs="Times New Roman"/>
          <w:b/>
          <w:bCs/>
          <w:sz w:val="36"/>
          <w:szCs w:val="36"/>
        </w:rPr>
        <w:t>Audit Summary</w:t>
      </w:r>
    </w:p>
    <w:p w:rsidR="00404725" w:rsidRPr="00404725" w:rsidRDefault="00404725" w:rsidP="00404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72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Controls Reviewed: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6 control areas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br/>
      </w:r>
      <w:r w:rsidRPr="00404725">
        <w:rPr>
          <w:rFonts w:ascii="Times New Roman" w:eastAsia="Times New Roman" w:hAnsi="Times New Roman" w:cs="Times New Roman"/>
          <w:b/>
          <w:bCs/>
          <w:sz w:val="24"/>
          <w:szCs w:val="24"/>
        </w:rPr>
        <w:t>Evidence Collected: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472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Yes </w:t>
      </w:r>
      <w:r w:rsidRPr="0040472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No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br/>
      </w:r>
      <w:r w:rsidRPr="00404725">
        <w:rPr>
          <w:rFonts w:ascii="Times New Roman" w:eastAsia="Times New Roman" w:hAnsi="Times New Roman" w:cs="Times New Roman"/>
          <w:b/>
          <w:bCs/>
          <w:sz w:val="24"/>
          <w:szCs w:val="24"/>
        </w:rPr>
        <w:t>Findings Identified: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472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Yes </w:t>
      </w:r>
      <w:r w:rsidRPr="0040472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No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br/>
      </w:r>
      <w:r w:rsidRPr="00404725">
        <w:rPr>
          <w:rFonts w:ascii="Times New Roman" w:eastAsia="Times New Roman" w:hAnsi="Times New Roman" w:cs="Times New Roman"/>
          <w:b/>
          <w:bCs/>
          <w:sz w:val="24"/>
          <w:szCs w:val="24"/>
        </w:rPr>
        <w:t>Follow-up Required: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0472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Yes </w:t>
      </w:r>
      <w:r w:rsidRPr="00404725">
        <w:rPr>
          <w:rFonts w:ascii="Segoe UI Symbol" w:eastAsia="Times New Roman" w:hAnsi="Segoe UI Symbol" w:cs="Segoe UI Symbol"/>
          <w:sz w:val="24"/>
          <w:szCs w:val="24"/>
        </w:rPr>
        <w:t>☐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No</w:t>
      </w:r>
    </w:p>
    <w:p w:rsidR="00404725" w:rsidRPr="00404725" w:rsidRDefault="00404725" w:rsidP="00404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725">
        <w:rPr>
          <w:rFonts w:ascii="Times New Roman" w:eastAsia="Times New Roman" w:hAnsi="Times New Roman" w:cs="Times New Roman"/>
          <w:b/>
          <w:bCs/>
          <w:sz w:val="24"/>
          <w:szCs w:val="24"/>
        </w:rPr>
        <w:t>Lead Auditor: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GRC Manager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br/>
      </w:r>
      <w:r w:rsidRPr="00404725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__________________</w:t>
      </w:r>
    </w:p>
    <w:p w:rsidR="00404725" w:rsidRPr="00404725" w:rsidRDefault="00404725" w:rsidP="004047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7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Prepared </w:t>
      </w:r>
      <w:proofErr w:type="gramStart"/>
      <w:r w:rsidRPr="00404725">
        <w:rPr>
          <w:rFonts w:ascii="Times New Roman" w:eastAsia="Times New Roman" w:hAnsi="Times New Roman" w:cs="Times New Roman"/>
          <w:b/>
          <w:bCs/>
          <w:sz w:val="24"/>
          <w:szCs w:val="24"/>
        </w:rPr>
        <w:t>By</w:t>
      </w:r>
      <w:proofErr w:type="gramEnd"/>
      <w:r w:rsidRPr="0040472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04725">
        <w:rPr>
          <w:rFonts w:ascii="Times New Roman" w:eastAsia="Times New Roman" w:hAnsi="Times New Roman" w:cs="Times New Roman"/>
          <w:sz w:val="24"/>
          <w:szCs w:val="24"/>
        </w:rPr>
        <w:t xml:space="preserve"> Junior GRC Analyst</w:t>
      </w:r>
    </w:p>
    <w:p w:rsidR="00784060" w:rsidRDefault="00784060"/>
    <w:sectPr w:rsidR="00784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32882"/>
    <w:multiLevelType w:val="multilevel"/>
    <w:tmpl w:val="7FBC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5313C"/>
    <w:multiLevelType w:val="multilevel"/>
    <w:tmpl w:val="224E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037EC"/>
    <w:multiLevelType w:val="multilevel"/>
    <w:tmpl w:val="4800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5002D"/>
    <w:multiLevelType w:val="multilevel"/>
    <w:tmpl w:val="D3D0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D51392"/>
    <w:multiLevelType w:val="multilevel"/>
    <w:tmpl w:val="D90C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7F2D2D"/>
    <w:multiLevelType w:val="multilevel"/>
    <w:tmpl w:val="ADBE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725"/>
    <w:rsid w:val="00404725"/>
    <w:rsid w:val="00784060"/>
    <w:rsid w:val="00D10677"/>
    <w:rsid w:val="00F5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FEBF2"/>
  <w15:chartTrackingRefBased/>
  <w15:docId w15:val="{41F68D69-A24B-47A9-9AC0-FC92D3844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5632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1067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327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067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NormalWeb">
    <w:name w:val="Normal (Web)"/>
    <w:basedOn w:val="Normal"/>
    <w:uiPriority w:val="99"/>
    <w:semiHidden/>
    <w:unhideWhenUsed/>
    <w:rsid w:val="00404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47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6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" Type="http://schemas.openxmlformats.org/officeDocument/2006/relationships/settings" Target="settings.xml"/><Relationship Id="rId21" Type="http://schemas.openxmlformats.org/officeDocument/2006/relationships/control" Target="activeX/activeX16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fontTable" Target="fontTable.xm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control" Target="activeX/activeX1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Neupane</dc:creator>
  <cp:keywords/>
  <dc:description/>
  <cp:lastModifiedBy>Aryan Neupane</cp:lastModifiedBy>
  <cp:revision>1</cp:revision>
  <dcterms:created xsi:type="dcterms:W3CDTF">2026-08-11T09:49:00Z</dcterms:created>
  <dcterms:modified xsi:type="dcterms:W3CDTF">2026-08-11T09:50:00Z</dcterms:modified>
</cp:coreProperties>
</file>