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F44" w:rsidRDefault="006F6F44" w:rsidP="006F6F44">
      <w:pPr>
        <w:jc w:val="center"/>
        <w:rPr>
          <w:b/>
          <w:sz w:val="48"/>
          <w:szCs w:val="48"/>
          <w:u w:val="single"/>
        </w:rPr>
      </w:pPr>
      <w:r w:rsidRPr="006F6F44">
        <w:rPr>
          <w:b/>
          <w:sz w:val="48"/>
          <w:szCs w:val="48"/>
          <w:u w:val="single"/>
        </w:rPr>
        <w:t xml:space="preserve">AZURE </w:t>
      </w:r>
      <w:r>
        <w:rPr>
          <w:b/>
          <w:sz w:val="48"/>
          <w:szCs w:val="48"/>
          <w:u w:val="single"/>
        </w:rPr>
        <w:t>ACTIVE DIRECTORY</w:t>
      </w:r>
    </w:p>
    <w:p w:rsidR="006F6F44" w:rsidRDefault="005D2985" w:rsidP="006F6F44">
      <w:pPr>
        <w:rPr>
          <w:sz w:val="40"/>
          <w:szCs w:val="40"/>
        </w:rPr>
      </w:pPr>
      <w:r w:rsidRPr="007B61CD">
        <w:rPr>
          <w:sz w:val="40"/>
          <w:szCs w:val="40"/>
        </w:rPr>
        <w:t xml:space="preserve">The Azure Active Directory (Azure AD) enterprise identity service provides single sign-on and multi-factor authentication to help protect your users from 99.9 percent of </w:t>
      </w:r>
      <w:r w:rsidR="007B61CD" w:rsidRPr="007B61CD">
        <w:rPr>
          <w:sz w:val="40"/>
          <w:szCs w:val="40"/>
        </w:rPr>
        <w:t>cyber security</w:t>
      </w:r>
      <w:r w:rsidRPr="007B61CD">
        <w:rPr>
          <w:sz w:val="40"/>
          <w:szCs w:val="40"/>
        </w:rPr>
        <w:t xml:space="preserve"> attacks.</w:t>
      </w:r>
    </w:p>
    <w:p w:rsidR="00F61B7B" w:rsidRDefault="00F61B7B" w:rsidP="006F6F44">
      <w:pPr>
        <w:rPr>
          <w:rFonts w:ascii="Segoe UI" w:hAnsi="Segoe UI" w:cs="Segoe UI"/>
          <w:b/>
          <w:color w:val="C00000"/>
          <w:sz w:val="32"/>
          <w:szCs w:val="32"/>
          <w:shd w:val="clear" w:color="auto" w:fill="1A1A1F"/>
        </w:rPr>
      </w:pPr>
      <w:r w:rsidRPr="00F61B7B">
        <w:rPr>
          <w:rFonts w:ascii="Segoe UI" w:hAnsi="Segoe UI" w:cs="Segoe UI"/>
          <w:b/>
          <w:color w:val="C00000"/>
          <w:sz w:val="32"/>
          <w:szCs w:val="32"/>
          <w:highlight w:val="darkMagenta"/>
          <w:shd w:val="clear" w:color="auto" w:fill="1A1A1F"/>
        </w:rPr>
        <w:t>“</w:t>
      </w:r>
      <w:r w:rsidRPr="00F61B7B">
        <w:rPr>
          <w:rFonts w:ascii="Segoe UI" w:hAnsi="Segoe UI" w:cs="Segoe UI"/>
          <w:b/>
          <w:color w:val="C00000"/>
          <w:sz w:val="32"/>
          <w:szCs w:val="32"/>
          <w:highlight w:val="darkMagenta"/>
          <w:shd w:val="clear" w:color="auto" w:fill="1A1A1F"/>
        </w:rPr>
        <w:t>Your universal platform to manage and secure identities</w:t>
      </w:r>
      <w:r w:rsidRPr="00F61B7B">
        <w:rPr>
          <w:rFonts w:ascii="Segoe UI" w:hAnsi="Segoe UI" w:cs="Segoe UI"/>
          <w:b/>
          <w:color w:val="C00000"/>
          <w:sz w:val="32"/>
          <w:szCs w:val="32"/>
          <w:highlight w:val="darkMagenta"/>
          <w:shd w:val="clear" w:color="auto" w:fill="1A1A1F"/>
        </w:rPr>
        <w:t>”</w:t>
      </w:r>
    </w:p>
    <w:p w:rsidR="00644185" w:rsidRDefault="00644185" w:rsidP="006F6F44">
      <w:pPr>
        <w:pStyle w:val="ListParagraph"/>
        <w:numPr>
          <w:ilvl w:val="0"/>
          <w:numId w:val="1"/>
        </w:numPr>
        <w:rPr>
          <w:b/>
          <w:color w:val="C00000"/>
          <w:sz w:val="32"/>
          <w:szCs w:val="32"/>
        </w:rPr>
      </w:pPr>
      <w:r w:rsidRPr="00644185">
        <w:rPr>
          <w:b/>
          <w:color w:val="C00000"/>
          <w:sz w:val="32"/>
          <w:szCs w:val="32"/>
        </w:rPr>
        <w:t>Cloud based identity and access management services.</w:t>
      </w:r>
    </w:p>
    <w:p w:rsidR="00644185" w:rsidRDefault="00644185" w:rsidP="006F6F44">
      <w:pPr>
        <w:pStyle w:val="ListParagraph"/>
        <w:numPr>
          <w:ilvl w:val="0"/>
          <w:numId w:val="1"/>
        </w:numPr>
        <w:rPr>
          <w:b/>
          <w:color w:val="C00000"/>
          <w:sz w:val="32"/>
          <w:szCs w:val="32"/>
        </w:rPr>
      </w:pPr>
      <w:r w:rsidRPr="00644185">
        <w:rPr>
          <w:b/>
          <w:color w:val="C00000"/>
          <w:sz w:val="32"/>
          <w:szCs w:val="32"/>
        </w:rPr>
        <w:t>We can create users and groups in Azure AD.</w:t>
      </w:r>
    </w:p>
    <w:p w:rsidR="00644185" w:rsidRDefault="00644185" w:rsidP="006F6F44">
      <w:pPr>
        <w:pStyle w:val="ListParagraph"/>
        <w:numPr>
          <w:ilvl w:val="0"/>
          <w:numId w:val="1"/>
        </w:numPr>
        <w:rPr>
          <w:b/>
          <w:color w:val="C00000"/>
          <w:sz w:val="32"/>
          <w:szCs w:val="32"/>
        </w:rPr>
      </w:pPr>
      <w:r w:rsidRPr="00644185">
        <w:rPr>
          <w:b/>
          <w:color w:val="C00000"/>
          <w:sz w:val="32"/>
          <w:szCs w:val="32"/>
        </w:rPr>
        <w:t>You can assign licenses to users.</w:t>
      </w:r>
    </w:p>
    <w:p w:rsidR="003C66D5" w:rsidRDefault="003C66D5" w:rsidP="006F6F44">
      <w:pPr>
        <w:pStyle w:val="ListParagraph"/>
        <w:numPr>
          <w:ilvl w:val="0"/>
          <w:numId w:val="1"/>
        </w:num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You can also grant different roles to users in Azure AD.</w:t>
      </w:r>
    </w:p>
    <w:p w:rsidR="00644185" w:rsidRDefault="00644185" w:rsidP="006F6F44">
      <w:pPr>
        <w:pStyle w:val="ListParagraph"/>
        <w:numPr>
          <w:ilvl w:val="0"/>
          <w:numId w:val="1"/>
        </w:numPr>
        <w:rPr>
          <w:b/>
          <w:color w:val="C00000"/>
          <w:sz w:val="32"/>
          <w:szCs w:val="32"/>
        </w:rPr>
      </w:pPr>
      <w:r w:rsidRPr="00644185">
        <w:rPr>
          <w:b/>
          <w:color w:val="C00000"/>
          <w:sz w:val="32"/>
          <w:szCs w:val="32"/>
        </w:rPr>
        <w:t xml:space="preserve">You can give access to resources in Azure to users defined in </w:t>
      </w:r>
    </w:p>
    <w:p w:rsidR="003C66D5" w:rsidRPr="003C66D5" w:rsidRDefault="00644185" w:rsidP="003C66D5">
      <w:pPr>
        <w:pStyle w:val="ListParagraph"/>
        <w:rPr>
          <w:b/>
          <w:color w:val="C00000"/>
          <w:sz w:val="32"/>
          <w:szCs w:val="32"/>
        </w:rPr>
      </w:pPr>
      <w:proofErr w:type="gramStart"/>
      <w:r w:rsidRPr="00644185">
        <w:rPr>
          <w:b/>
          <w:color w:val="C00000"/>
          <w:sz w:val="32"/>
          <w:szCs w:val="32"/>
        </w:rPr>
        <w:t>Azure AD</w:t>
      </w:r>
      <w:r>
        <w:rPr>
          <w:b/>
          <w:color w:val="C00000"/>
          <w:sz w:val="32"/>
          <w:szCs w:val="32"/>
        </w:rPr>
        <w:t>.</w:t>
      </w:r>
      <w:proofErr w:type="gramEnd"/>
    </w:p>
    <w:p w:rsidR="00644185" w:rsidRDefault="00644185" w:rsidP="00644185">
      <w:pPr>
        <w:pStyle w:val="ListParagraph"/>
        <w:rPr>
          <w:b/>
          <w:color w:val="C00000"/>
          <w:sz w:val="32"/>
          <w:szCs w:val="32"/>
        </w:rPr>
      </w:pPr>
    </w:p>
    <w:p w:rsidR="00644185" w:rsidRDefault="00256D08" w:rsidP="00644185">
      <w:pPr>
        <w:pStyle w:val="ListParagraph"/>
        <w:rPr>
          <w:b/>
          <w:color w:val="C00000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263301B9" wp14:editId="6E534FB2">
            <wp:extent cx="5943600" cy="182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08" w:rsidRDefault="00256D08" w:rsidP="00644185">
      <w:pPr>
        <w:pStyle w:val="ListParagraph"/>
        <w:rPr>
          <w:b/>
          <w:color w:val="C00000"/>
          <w:sz w:val="32"/>
          <w:szCs w:val="32"/>
        </w:rPr>
      </w:pPr>
    </w:p>
    <w:p w:rsidR="00256D08" w:rsidRDefault="00256D08" w:rsidP="00644185">
      <w:pPr>
        <w:pStyle w:val="ListParagraph"/>
        <w:rPr>
          <w:b/>
          <w:color w:val="C00000"/>
          <w:sz w:val="32"/>
          <w:szCs w:val="32"/>
        </w:rPr>
      </w:pPr>
    </w:p>
    <w:p w:rsidR="00E5072E" w:rsidRDefault="00E5072E" w:rsidP="00E5072E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AD pricing:</w:t>
      </w:r>
    </w:p>
    <w:p w:rsidR="00E5072E" w:rsidRDefault="00E5072E" w:rsidP="00E5072E">
      <w:pPr>
        <w:rPr>
          <w:b/>
          <w:color w:val="C00000"/>
          <w:sz w:val="32"/>
          <w:szCs w:val="32"/>
        </w:rPr>
      </w:pPr>
    </w:p>
    <w:p w:rsidR="00E5072E" w:rsidRDefault="00E5072E" w:rsidP="00E5072E">
      <w:pPr>
        <w:rPr>
          <w:rFonts w:ascii="Segoe UI" w:eastAsia="Times New Roman" w:hAnsi="Segoe UI" w:cs="Segoe UI"/>
          <w:b/>
          <w:bCs/>
          <w:color w:val="2E2E33"/>
          <w:sz w:val="30"/>
          <w:szCs w:val="30"/>
          <w:lang w:val="en-IN" w:eastAsia="en-IN"/>
        </w:rPr>
      </w:pPr>
      <w:r>
        <w:rPr>
          <w:b/>
          <w:color w:val="C00000"/>
          <w:sz w:val="32"/>
          <w:szCs w:val="32"/>
        </w:rPr>
        <w:t xml:space="preserve">Azure Active Directory </w:t>
      </w:r>
      <w:r w:rsidRPr="00E5072E">
        <w:rPr>
          <w:rFonts w:ascii="Segoe UI" w:eastAsia="Times New Roman" w:hAnsi="Segoe UI" w:cs="Segoe UI"/>
          <w:b/>
          <w:bCs/>
          <w:color w:val="2E2E33"/>
          <w:sz w:val="30"/>
          <w:szCs w:val="30"/>
          <w:lang w:val="en-IN" w:eastAsia="en-IN"/>
        </w:rPr>
        <w:t>Free:</w:t>
      </w:r>
    </w:p>
    <w:p w:rsidR="00E42684" w:rsidRPr="00E42684" w:rsidRDefault="00E42684" w:rsidP="00E5072E">
      <w:pPr>
        <w:rPr>
          <w:color w:val="C00000"/>
          <w:sz w:val="32"/>
          <w:szCs w:val="32"/>
        </w:rPr>
      </w:pPr>
      <w:r w:rsidRPr="00E42684">
        <w:rPr>
          <w:rFonts w:ascii="Segoe UI" w:eastAsia="Times New Roman" w:hAnsi="Segoe UI" w:cs="Segoe UI"/>
          <w:bCs/>
          <w:color w:val="2E2E33"/>
          <w:sz w:val="30"/>
          <w:szCs w:val="30"/>
          <w:lang w:val="en-IN" w:eastAsia="en-IN"/>
        </w:rPr>
        <w:lastRenderedPageBreak/>
        <w:t>This provides users and group’s management .It also provides on-premise directory synchronization, basic reports and self-service password change for cloud users.</w:t>
      </w:r>
    </w:p>
    <w:p w:rsidR="00E5072E" w:rsidRPr="00E5072E" w:rsidRDefault="00E5072E" w:rsidP="00E5072E">
      <w:pPr>
        <w:spacing w:after="135" w:line="240" w:lineRule="auto"/>
        <w:outlineLvl w:val="2"/>
        <w:rPr>
          <w:rFonts w:ascii="Segoe UI" w:eastAsia="Times New Roman" w:hAnsi="Segoe UI" w:cs="Segoe UI"/>
          <w:b/>
          <w:bCs/>
          <w:color w:val="2E2E33"/>
          <w:sz w:val="30"/>
          <w:szCs w:val="30"/>
          <w:lang w:val="en-IN" w:eastAsia="en-IN"/>
        </w:rPr>
      </w:pPr>
      <w:r>
        <w:rPr>
          <w:b/>
          <w:color w:val="C00000"/>
          <w:sz w:val="32"/>
          <w:szCs w:val="32"/>
        </w:rPr>
        <w:t xml:space="preserve">Azure Active Directory </w:t>
      </w:r>
      <w:r w:rsidRPr="00E5072E">
        <w:rPr>
          <w:rFonts w:ascii="Segoe UI" w:eastAsia="Times New Roman" w:hAnsi="Segoe UI" w:cs="Segoe UI"/>
          <w:b/>
          <w:bCs/>
          <w:color w:val="2E2E33"/>
          <w:sz w:val="30"/>
          <w:szCs w:val="30"/>
          <w:lang w:val="en-IN" w:eastAsia="en-IN"/>
        </w:rPr>
        <w:t>Premium P1</w:t>
      </w:r>
      <w:r>
        <w:rPr>
          <w:rFonts w:ascii="Segoe UI" w:eastAsia="Times New Roman" w:hAnsi="Segoe UI" w:cs="Segoe UI"/>
          <w:b/>
          <w:bCs/>
          <w:color w:val="2E2E33"/>
          <w:sz w:val="30"/>
          <w:szCs w:val="30"/>
          <w:lang w:val="en-IN" w:eastAsia="en-IN"/>
        </w:rPr>
        <w:t>:</w:t>
      </w:r>
    </w:p>
    <w:p w:rsidR="00E5072E" w:rsidRPr="00B14970" w:rsidRDefault="00E5072E" w:rsidP="00E5072E">
      <w:pPr>
        <w:spacing w:before="180" w:after="0" w:line="240" w:lineRule="auto"/>
        <w:rPr>
          <w:rFonts w:ascii="Segoe UI" w:eastAsia="Times New Roman" w:hAnsi="Segoe UI" w:cs="Segoe UI"/>
          <w:color w:val="4C4C51"/>
          <w:sz w:val="32"/>
          <w:szCs w:val="32"/>
          <w:lang w:val="en-IN" w:eastAsia="en-IN"/>
        </w:rPr>
      </w:pPr>
      <w:r w:rsidRPr="00E5072E">
        <w:rPr>
          <w:rFonts w:ascii="Segoe UI" w:eastAsia="Times New Roman" w:hAnsi="Segoe UI" w:cs="Segoe UI"/>
          <w:color w:val="4C4C51"/>
          <w:sz w:val="32"/>
          <w:szCs w:val="32"/>
          <w:lang w:val="en-IN" w:eastAsia="en-IN"/>
        </w:rPr>
        <w:t>Designed to empower organisations with more demanding identity and access management needs, Azure Active Directory Premium edition adds feature-rich enterprise-level identity management capabilities and enables hybrid users to seamlessly access on-premises and cloud capabilities. This edition includes everything you need for information worker and identity administrators in hybrid environments across application access, self-service identity and access management (IAM) and security in the cloud.</w:t>
      </w:r>
    </w:p>
    <w:p w:rsidR="00E5072E" w:rsidRPr="00E5072E" w:rsidRDefault="00E5072E" w:rsidP="00E5072E">
      <w:pPr>
        <w:spacing w:before="180" w:after="0" w:line="240" w:lineRule="auto"/>
        <w:rPr>
          <w:rFonts w:ascii="Segoe UI" w:eastAsia="Times New Roman" w:hAnsi="Segoe UI" w:cs="Segoe UI"/>
          <w:color w:val="4C4C51"/>
          <w:sz w:val="24"/>
          <w:szCs w:val="24"/>
          <w:lang w:val="en-IN" w:eastAsia="en-IN"/>
        </w:rPr>
      </w:pPr>
    </w:p>
    <w:p w:rsidR="00E5072E" w:rsidRPr="00E5072E" w:rsidRDefault="00E5072E" w:rsidP="00E5072E">
      <w:pPr>
        <w:spacing w:after="135" w:line="240" w:lineRule="auto"/>
        <w:outlineLvl w:val="2"/>
        <w:rPr>
          <w:rFonts w:ascii="Segoe UI" w:eastAsia="Times New Roman" w:hAnsi="Segoe UI" w:cs="Segoe UI"/>
          <w:b/>
          <w:bCs/>
          <w:color w:val="2E2E33"/>
          <w:sz w:val="30"/>
          <w:szCs w:val="30"/>
          <w:lang w:val="en-IN" w:eastAsia="en-IN"/>
        </w:rPr>
      </w:pPr>
      <w:r>
        <w:rPr>
          <w:b/>
          <w:color w:val="C00000"/>
          <w:sz w:val="32"/>
          <w:szCs w:val="32"/>
        </w:rPr>
        <w:t xml:space="preserve">Azure Active Directory </w:t>
      </w:r>
      <w:r w:rsidRPr="00E5072E">
        <w:rPr>
          <w:rFonts w:ascii="Segoe UI" w:eastAsia="Times New Roman" w:hAnsi="Segoe UI" w:cs="Segoe UI"/>
          <w:b/>
          <w:bCs/>
          <w:color w:val="2E2E33"/>
          <w:sz w:val="30"/>
          <w:szCs w:val="30"/>
          <w:lang w:val="en-IN" w:eastAsia="en-IN"/>
        </w:rPr>
        <w:t>Premium P2</w:t>
      </w:r>
      <w:r>
        <w:rPr>
          <w:rFonts w:ascii="Segoe UI" w:eastAsia="Times New Roman" w:hAnsi="Segoe UI" w:cs="Segoe UI"/>
          <w:b/>
          <w:bCs/>
          <w:color w:val="2E2E33"/>
          <w:sz w:val="30"/>
          <w:szCs w:val="30"/>
          <w:lang w:val="en-IN" w:eastAsia="en-IN"/>
        </w:rPr>
        <w:t>:</w:t>
      </w:r>
    </w:p>
    <w:p w:rsidR="00E5072E" w:rsidRPr="00E5072E" w:rsidRDefault="00E5072E" w:rsidP="00E5072E">
      <w:pPr>
        <w:spacing w:before="180" w:after="0" w:line="240" w:lineRule="auto"/>
        <w:rPr>
          <w:rFonts w:ascii="Segoe UI" w:eastAsia="Times New Roman" w:hAnsi="Segoe UI" w:cs="Segoe UI"/>
          <w:color w:val="4C4C51"/>
          <w:sz w:val="32"/>
          <w:szCs w:val="32"/>
          <w:lang w:val="en-IN" w:eastAsia="en-IN"/>
        </w:rPr>
      </w:pPr>
      <w:r w:rsidRPr="00E5072E">
        <w:rPr>
          <w:rFonts w:ascii="Segoe UI" w:eastAsia="Times New Roman" w:hAnsi="Segoe UI" w:cs="Segoe UI"/>
          <w:color w:val="4C4C51"/>
          <w:sz w:val="32"/>
          <w:szCs w:val="32"/>
          <w:lang w:val="en-IN" w:eastAsia="en-IN"/>
        </w:rPr>
        <w:t>Azure Active Directory Premium P2 includes every feature of all other Azure Active Directory editions enhanced with advanced identity protection and privileged identity management capabilities.</w:t>
      </w:r>
    </w:p>
    <w:p w:rsidR="00E5072E" w:rsidRDefault="00E5072E" w:rsidP="0027095B">
      <w:pPr>
        <w:rPr>
          <w:b/>
          <w:color w:val="C00000"/>
          <w:sz w:val="32"/>
          <w:szCs w:val="32"/>
        </w:rPr>
      </w:pPr>
    </w:p>
    <w:p w:rsidR="0027095B" w:rsidRDefault="0027095B" w:rsidP="0027095B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Below is the link for Azure AD pricing calculator.</w:t>
      </w:r>
      <w:bookmarkStart w:id="0" w:name="_GoBack"/>
      <w:bookmarkEnd w:id="0"/>
    </w:p>
    <w:p w:rsidR="0027095B" w:rsidRDefault="0027095B" w:rsidP="0027095B">
      <w:pPr>
        <w:rPr>
          <w:b/>
          <w:color w:val="C00000"/>
          <w:sz w:val="32"/>
          <w:szCs w:val="32"/>
        </w:rPr>
      </w:pPr>
      <w:hyperlink r:id="rId7" w:history="1">
        <w:r w:rsidRPr="00A24158">
          <w:rPr>
            <w:rStyle w:val="Hyperlink"/>
            <w:b/>
            <w:sz w:val="32"/>
            <w:szCs w:val="32"/>
          </w:rPr>
          <w:t>https://azure.microsoft.com/en-in/pricing/calculator/?service=active-directory</w:t>
        </w:r>
      </w:hyperlink>
    </w:p>
    <w:p w:rsidR="0027095B" w:rsidRPr="0027095B" w:rsidRDefault="0027095B" w:rsidP="0027095B">
      <w:pPr>
        <w:rPr>
          <w:b/>
          <w:color w:val="C00000"/>
          <w:sz w:val="32"/>
          <w:szCs w:val="32"/>
        </w:rPr>
      </w:pPr>
    </w:p>
    <w:sectPr w:rsidR="0027095B" w:rsidRPr="00270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05C42"/>
    <w:multiLevelType w:val="hybridMultilevel"/>
    <w:tmpl w:val="336626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6E16"/>
    <w:rsid w:val="00256D08"/>
    <w:rsid w:val="0027095B"/>
    <w:rsid w:val="003C66D5"/>
    <w:rsid w:val="005D2985"/>
    <w:rsid w:val="00644185"/>
    <w:rsid w:val="00676E16"/>
    <w:rsid w:val="006F6F44"/>
    <w:rsid w:val="007B61CD"/>
    <w:rsid w:val="00A50D71"/>
    <w:rsid w:val="00B14970"/>
    <w:rsid w:val="00D81805"/>
    <w:rsid w:val="00E42684"/>
    <w:rsid w:val="00E5072E"/>
    <w:rsid w:val="00F6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07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D0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5072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50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2709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6479">
          <w:marLeft w:val="0"/>
          <w:marRight w:val="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275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zure.microsoft.com/en-in/pricing/calculator/?service=active-direc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Dwivedi</dc:creator>
  <cp:keywords/>
  <dc:description/>
  <cp:lastModifiedBy>Abhinav Dwivedi</cp:lastModifiedBy>
  <cp:revision>14</cp:revision>
  <dcterms:created xsi:type="dcterms:W3CDTF">2021-07-15T06:22:00Z</dcterms:created>
  <dcterms:modified xsi:type="dcterms:W3CDTF">2021-07-15T06:54:00Z</dcterms:modified>
</cp:coreProperties>
</file>