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0584901"/>
        <w:docPartObj>
          <w:docPartGallery w:val="Cover Pages"/>
          <w:docPartUnique/>
        </w:docPartObj>
      </w:sdtPr>
      <w:sdtContent>
        <w:p w14:paraId="6D2851AB" w14:textId="1C085630" w:rsidR="00DB1D74" w:rsidRDefault="00DB1D74">
          <w:r>
            <w:rPr>
              <w:noProof/>
              <w:color w:val="FFFFFF" w:themeColor="background1"/>
            </w:rPr>
            <mc:AlternateContent>
              <mc:Choice Requires="wpg">
                <w:drawing>
                  <wp:anchor distT="0" distB="0" distL="114300" distR="114300" simplePos="0" relativeHeight="251659264" behindDoc="0" locked="0" layoutInCell="1" allowOverlap="1" wp14:anchorId="147DB733" wp14:editId="35E9E476">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5FC47EB" w14:textId="00956E58" w:rsidR="00DB1D74" w:rsidRDefault="00DB1D7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card fraud detection</w:t>
                                      </w:r>
                                    </w:p>
                                  </w:sdtContent>
                                </w:sdt>
                                <w:p w14:paraId="3A5FC3B6" w14:textId="4E7F7E38" w:rsidR="00DB1D74" w:rsidRDefault="00DB1D74">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720EA" w14:textId="33DF58A7" w:rsidR="00DB1D74" w:rsidRDefault="00DB1D74">
                                  <w:pPr>
                                    <w:pStyle w:val="NoSpacing"/>
                                    <w:rPr>
                                      <w:color w:val="FFFFFF" w:themeColor="background1"/>
                                      <w:sz w:val="24"/>
                                      <w:szCs w:val="24"/>
                                    </w:rPr>
                                  </w:pPr>
                                  <w:r w:rsidRPr="00DB1D74">
                                    <w:rPr>
                                      <w:color w:val="FFFFFF" w:themeColor="background1"/>
                                      <w:sz w:val="24"/>
                                      <w:szCs w:val="24"/>
                                      <w:lang w:val="en-CA"/>
                                    </w:rPr>
                                    <w:t>Amit Magar</w:t>
                                  </w:r>
                                </w:p>
                                <w:p w14:paraId="06E3DF95" w14:textId="1962F6EA" w:rsidR="00DB1D74" w:rsidRDefault="00DB1D74">
                                  <w:pPr>
                                    <w:pStyle w:val="NoSpacing"/>
                                    <w:rPr>
                                      <w:color w:val="FFFFFF" w:themeColor="background1"/>
                                      <w:sz w:val="24"/>
                                      <w:szCs w:val="24"/>
                                    </w:rPr>
                                  </w:pPr>
                                  <w:r>
                                    <w:rPr>
                                      <w:color w:val="FFFFFF" w:themeColor="background1"/>
                                      <w:sz w:val="24"/>
                                      <w:szCs w:val="24"/>
                                    </w:rPr>
                                    <w:t>Aryan Radadiya 200570960</w:t>
                                  </w:r>
                                </w:p>
                                <w:p w14:paraId="703625D8" w14:textId="5704B8B1" w:rsidR="00DB1D74" w:rsidRDefault="00DB1D74">
                                  <w:pPr>
                                    <w:pStyle w:val="NoSpacing"/>
                                    <w:rPr>
                                      <w:color w:val="FFFFFF" w:themeColor="background1"/>
                                      <w:sz w:val="24"/>
                                      <w:szCs w:val="24"/>
                                      <w:lang w:val="en-CA"/>
                                    </w:rPr>
                                  </w:pPr>
                                  <w:r w:rsidRPr="00DB1D74">
                                    <w:rPr>
                                      <w:color w:val="FFFFFF" w:themeColor="background1"/>
                                      <w:sz w:val="24"/>
                                      <w:szCs w:val="24"/>
                                      <w:lang w:val="en-CA"/>
                                    </w:rPr>
                                    <w:t>Biplove Jaisi</w:t>
                                  </w:r>
                                </w:p>
                                <w:p w14:paraId="6F050F06" w14:textId="028993F2" w:rsidR="00DB1D74" w:rsidRPr="00DB1D74" w:rsidRDefault="00DB1D74">
                                  <w:pPr>
                                    <w:pStyle w:val="NoSpacing"/>
                                    <w:rPr>
                                      <w:color w:val="FFFFFF" w:themeColor="background1"/>
                                      <w:sz w:val="24"/>
                                      <w:szCs w:val="24"/>
                                    </w:rPr>
                                  </w:pPr>
                                  <w:r w:rsidRPr="00DB1D74">
                                    <w:rPr>
                                      <w:color w:val="FFFFFF" w:themeColor="background1"/>
                                      <w:sz w:val="24"/>
                                      <w:szCs w:val="24"/>
                                      <w:lang w:val="en-CA"/>
                                    </w:rPr>
                                    <w:t>Dinesh Saud</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7DB733"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5FC47EB" w14:textId="00956E58" w:rsidR="00DB1D74" w:rsidRDefault="00DB1D7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card fraud detection</w:t>
                                </w:r>
                              </w:p>
                            </w:sdtContent>
                          </w:sdt>
                          <w:p w14:paraId="3A5FC3B6" w14:textId="4E7F7E38" w:rsidR="00DB1D74" w:rsidRDefault="00DB1D74">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04A720EA" w14:textId="33DF58A7" w:rsidR="00DB1D74" w:rsidRDefault="00DB1D74">
                            <w:pPr>
                              <w:pStyle w:val="NoSpacing"/>
                              <w:rPr>
                                <w:color w:val="FFFFFF" w:themeColor="background1"/>
                                <w:sz w:val="24"/>
                                <w:szCs w:val="24"/>
                              </w:rPr>
                            </w:pPr>
                            <w:r w:rsidRPr="00DB1D74">
                              <w:rPr>
                                <w:color w:val="FFFFFF" w:themeColor="background1"/>
                                <w:sz w:val="24"/>
                                <w:szCs w:val="24"/>
                                <w:lang w:val="en-CA"/>
                              </w:rPr>
                              <w:t>Amit Magar</w:t>
                            </w:r>
                          </w:p>
                          <w:p w14:paraId="06E3DF95" w14:textId="1962F6EA" w:rsidR="00DB1D74" w:rsidRDefault="00DB1D74">
                            <w:pPr>
                              <w:pStyle w:val="NoSpacing"/>
                              <w:rPr>
                                <w:color w:val="FFFFFF" w:themeColor="background1"/>
                                <w:sz w:val="24"/>
                                <w:szCs w:val="24"/>
                              </w:rPr>
                            </w:pPr>
                            <w:r>
                              <w:rPr>
                                <w:color w:val="FFFFFF" w:themeColor="background1"/>
                                <w:sz w:val="24"/>
                                <w:szCs w:val="24"/>
                              </w:rPr>
                              <w:t>Aryan Radadiya 200570960</w:t>
                            </w:r>
                          </w:p>
                          <w:p w14:paraId="703625D8" w14:textId="5704B8B1" w:rsidR="00DB1D74" w:rsidRDefault="00DB1D74">
                            <w:pPr>
                              <w:pStyle w:val="NoSpacing"/>
                              <w:rPr>
                                <w:color w:val="FFFFFF" w:themeColor="background1"/>
                                <w:sz w:val="24"/>
                                <w:szCs w:val="24"/>
                                <w:lang w:val="en-CA"/>
                              </w:rPr>
                            </w:pPr>
                            <w:r w:rsidRPr="00DB1D74">
                              <w:rPr>
                                <w:color w:val="FFFFFF" w:themeColor="background1"/>
                                <w:sz w:val="24"/>
                                <w:szCs w:val="24"/>
                                <w:lang w:val="en-CA"/>
                              </w:rPr>
                              <w:t>Biplove Jaisi</w:t>
                            </w:r>
                          </w:p>
                          <w:p w14:paraId="6F050F06" w14:textId="028993F2" w:rsidR="00DB1D74" w:rsidRPr="00DB1D74" w:rsidRDefault="00DB1D74">
                            <w:pPr>
                              <w:pStyle w:val="NoSpacing"/>
                              <w:rPr>
                                <w:color w:val="FFFFFF" w:themeColor="background1"/>
                                <w:sz w:val="24"/>
                                <w:szCs w:val="24"/>
                              </w:rPr>
                            </w:pPr>
                            <w:r w:rsidRPr="00DB1D74">
                              <w:rPr>
                                <w:color w:val="FFFFFF" w:themeColor="background1"/>
                                <w:sz w:val="24"/>
                                <w:szCs w:val="24"/>
                                <w:lang w:val="en-CA"/>
                              </w:rPr>
                              <w:t>Dinesh Saud</w:t>
                            </w:r>
                          </w:p>
                        </w:txbxContent>
                      </v:textbox>
                    </v:shape>
                    <w10:wrap anchorx="page" anchory="page"/>
                  </v:group>
                </w:pict>
              </mc:Fallback>
            </mc:AlternateContent>
          </w:r>
          <w:r>
            <w:br w:type="page"/>
          </w:r>
        </w:p>
      </w:sdtContent>
    </w:sdt>
    <w:p w14:paraId="530871A2" w14:textId="1CFDAFEE" w:rsidR="004A52BC" w:rsidRDefault="00F83A65" w:rsidP="00F83A65">
      <w:pPr>
        <w:jc w:val="center"/>
        <w:rPr>
          <w:b/>
          <w:bCs/>
          <w:sz w:val="28"/>
          <w:szCs w:val="28"/>
        </w:rPr>
      </w:pPr>
      <w:r>
        <w:rPr>
          <w:b/>
          <w:bCs/>
          <w:sz w:val="28"/>
          <w:szCs w:val="28"/>
        </w:rPr>
        <w:lastRenderedPageBreak/>
        <w:t>Introduction</w:t>
      </w:r>
    </w:p>
    <w:p w14:paraId="5FA69285" w14:textId="2D359CB1" w:rsidR="00E03D64" w:rsidRPr="00E03D64" w:rsidRDefault="00E11F27" w:rsidP="00E03D64">
      <w:r>
        <w:t xml:space="preserve">As new generation comes to the market more and more individuals start using credit cards. As more </w:t>
      </w:r>
      <w:r w:rsidR="00A25E49">
        <w:t>individuals start using credit cards the amount of transactions also increases, and the likely hood of fraud transactions also increases. Credit card fraud detection is an important part in the financial market to protect the privacy of customers.</w:t>
      </w:r>
      <w:r w:rsidR="00140701">
        <w:t xml:space="preserve"> Fraudulent activities can lead to series trust issues from the customer, monetary loss and damaging the reputation of financial institutions. The traditional methods of fraud handling are becoming useless against the evolving methods of committing frauds.</w:t>
      </w:r>
      <w:r w:rsidR="00A25E49">
        <w:t xml:space="preserve"> This project aims to develop a code sufficient to predict the fraud transactions and assess the model through relevant metrics. </w:t>
      </w:r>
    </w:p>
    <w:p w14:paraId="1FA40B09" w14:textId="4F4401C5" w:rsidR="00F83A65" w:rsidRDefault="00F83A65" w:rsidP="00F83A65">
      <w:pPr>
        <w:jc w:val="center"/>
        <w:rPr>
          <w:b/>
          <w:bCs/>
          <w:sz w:val="28"/>
          <w:szCs w:val="28"/>
        </w:rPr>
      </w:pPr>
      <w:r>
        <w:rPr>
          <w:b/>
          <w:bCs/>
          <w:sz w:val="28"/>
          <w:szCs w:val="28"/>
        </w:rPr>
        <w:t>Scope and Objectives</w:t>
      </w:r>
    </w:p>
    <w:p w14:paraId="19FBE95D" w14:textId="1D188553" w:rsidR="00EE7B66" w:rsidRDefault="00EE7B66" w:rsidP="00EE7B66">
      <w:pPr>
        <w:pStyle w:val="ListParagraph"/>
        <w:numPr>
          <w:ilvl w:val="0"/>
          <w:numId w:val="1"/>
        </w:numPr>
      </w:pPr>
      <w:r>
        <w:t>Developing a machine learning model to successfully differentiate between fraud and valid transactions.</w:t>
      </w:r>
    </w:p>
    <w:p w14:paraId="5DD87FEA" w14:textId="106AC203" w:rsidR="00EE7B66" w:rsidRDefault="00EE7B66" w:rsidP="00EE7B66">
      <w:pPr>
        <w:pStyle w:val="ListParagraph"/>
        <w:numPr>
          <w:ilvl w:val="0"/>
          <w:numId w:val="1"/>
        </w:numPr>
      </w:pPr>
      <w:r>
        <w:t>Trying to optimize the model to quickly analyze real-time transactions.</w:t>
      </w:r>
    </w:p>
    <w:p w14:paraId="54F013FA" w14:textId="15D0CC30" w:rsidR="00EE7B66" w:rsidRDefault="005270B1" w:rsidP="00EE7B66">
      <w:pPr>
        <w:pStyle w:val="ListParagraph"/>
        <w:numPr>
          <w:ilvl w:val="0"/>
          <w:numId w:val="1"/>
        </w:numPr>
      </w:pPr>
      <w:r>
        <w:t>Trying to reduce the number of valid transactions marked as fraud to enhance user experience.</w:t>
      </w:r>
    </w:p>
    <w:p w14:paraId="645759F1" w14:textId="7145001E" w:rsidR="005270B1" w:rsidRPr="00EE7B66" w:rsidRDefault="005270B1" w:rsidP="00EE7B66">
      <w:pPr>
        <w:pStyle w:val="ListParagraph"/>
        <w:numPr>
          <w:ilvl w:val="0"/>
          <w:numId w:val="1"/>
        </w:numPr>
      </w:pPr>
      <w:r>
        <w:t>Trying to ensure user privacy throughout the process.</w:t>
      </w:r>
    </w:p>
    <w:p w14:paraId="75889EC2" w14:textId="3055FC11" w:rsidR="00F83A65" w:rsidRDefault="00F83A65" w:rsidP="00F83A65">
      <w:pPr>
        <w:jc w:val="center"/>
        <w:rPr>
          <w:b/>
          <w:bCs/>
          <w:sz w:val="28"/>
          <w:szCs w:val="28"/>
        </w:rPr>
      </w:pPr>
      <w:r>
        <w:rPr>
          <w:b/>
          <w:bCs/>
          <w:sz w:val="28"/>
          <w:szCs w:val="28"/>
        </w:rPr>
        <w:t>Methodology</w:t>
      </w:r>
    </w:p>
    <w:p w14:paraId="78863BB6" w14:textId="44F922AC" w:rsidR="00BE790D" w:rsidRDefault="00BE790D" w:rsidP="00BE790D">
      <w:pPr>
        <w:rPr>
          <w:b/>
          <w:bCs/>
        </w:rPr>
      </w:pPr>
      <w:r w:rsidRPr="00BE790D">
        <w:rPr>
          <w:b/>
          <w:bCs/>
        </w:rPr>
        <w:t>Data Collection and Preparation:</w:t>
      </w:r>
    </w:p>
    <w:p w14:paraId="435A2640" w14:textId="082C2F40" w:rsidR="00BE790D" w:rsidRPr="00BE790D" w:rsidRDefault="00BE790D" w:rsidP="00BE790D">
      <w:pPr>
        <w:pStyle w:val="ListParagraph"/>
        <w:numPr>
          <w:ilvl w:val="0"/>
          <w:numId w:val="2"/>
        </w:numPr>
      </w:pPr>
      <w:r w:rsidRPr="00BE790D">
        <w:t>We tried to collect real time credit card data from Kaggle.</w:t>
      </w:r>
    </w:p>
    <w:p w14:paraId="5E1F9D88" w14:textId="10C1BBF0" w:rsidR="00BE790D" w:rsidRDefault="00BE790D" w:rsidP="00BE790D">
      <w:pPr>
        <w:pStyle w:val="ListParagraph"/>
        <w:numPr>
          <w:ilvl w:val="0"/>
          <w:numId w:val="2"/>
        </w:numPr>
      </w:pPr>
      <w:r w:rsidRPr="00BE790D">
        <w:t xml:space="preserve">Data link: </w:t>
      </w:r>
      <w:hyperlink r:id="rId5" w:history="1">
        <w:r w:rsidRPr="00BE790D">
          <w:rPr>
            <w:rStyle w:val="Hyperlink"/>
          </w:rPr>
          <w:t>https://www.kaggle.com/datasets/mlg-ulb/creditcardfraud</w:t>
        </w:r>
      </w:hyperlink>
    </w:p>
    <w:p w14:paraId="6ACD5CB0" w14:textId="2F14B2DD" w:rsidR="00BE790D" w:rsidRDefault="00BE790D" w:rsidP="00BE790D">
      <w:pPr>
        <w:pStyle w:val="ListParagraph"/>
        <w:numPr>
          <w:ilvl w:val="0"/>
          <w:numId w:val="2"/>
        </w:numPr>
      </w:pPr>
      <w:r>
        <w:t>Then we imported the data into our Jupiter notebook for further analysis.</w:t>
      </w:r>
    </w:p>
    <w:p w14:paraId="6A6FB5F2" w14:textId="5E97C10E" w:rsidR="00BE790D" w:rsidRDefault="00BE790D" w:rsidP="00BE790D">
      <w:pPr>
        <w:pStyle w:val="ListParagraph"/>
        <w:numPr>
          <w:ilvl w:val="0"/>
          <w:numId w:val="2"/>
        </w:numPr>
      </w:pPr>
      <w:r>
        <w:t>Then we performed data cleaning and preprocessing to make sure there are no missing values or duplicates.</w:t>
      </w:r>
    </w:p>
    <w:p w14:paraId="751F696A" w14:textId="05059851" w:rsidR="00BE790D" w:rsidRDefault="00BE790D" w:rsidP="00BE790D">
      <w:pPr>
        <w:rPr>
          <w:b/>
          <w:bCs/>
        </w:rPr>
      </w:pPr>
      <w:r w:rsidRPr="00BE790D">
        <w:rPr>
          <w:b/>
          <w:bCs/>
        </w:rPr>
        <w:t>Exploratory Data Analysis (EDA):</w:t>
      </w:r>
    </w:p>
    <w:p w14:paraId="12A87A05" w14:textId="1BBA5EED" w:rsidR="00BE790D" w:rsidRPr="00BE790D" w:rsidRDefault="00BE790D" w:rsidP="00BE790D">
      <w:pPr>
        <w:pStyle w:val="ListParagraph"/>
        <w:numPr>
          <w:ilvl w:val="0"/>
          <w:numId w:val="3"/>
        </w:numPr>
        <w:rPr>
          <w:b/>
          <w:bCs/>
        </w:rPr>
      </w:pPr>
      <w:r>
        <w:t>Then we performed EDA process on the data by summarizing the cleaned data.</w:t>
      </w:r>
    </w:p>
    <w:p w14:paraId="248776B0" w14:textId="6D7CB8AA" w:rsidR="00BE790D" w:rsidRPr="00BE790D" w:rsidRDefault="00BE790D" w:rsidP="00BE790D">
      <w:pPr>
        <w:pStyle w:val="ListParagraph"/>
        <w:numPr>
          <w:ilvl w:val="0"/>
          <w:numId w:val="3"/>
        </w:numPr>
        <w:rPr>
          <w:b/>
          <w:bCs/>
        </w:rPr>
      </w:pPr>
      <w:r>
        <w:t>As well as we visualize some encoded columns and created correlations heat map.</w:t>
      </w:r>
    </w:p>
    <w:p w14:paraId="7E73784E" w14:textId="24F033EB" w:rsidR="00BE790D" w:rsidRDefault="00BE790D" w:rsidP="00BE790D">
      <w:pPr>
        <w:rPr>
          <w:b/>
          <w:bCs/>
        </w:rPr>
      </w:pPr>
      <w:r w:rsidRPr="00BE790D">
        <w:rPr>
          <w:b/>
          <w:bCs/>
        </w:rPr>
        <w:t>Model Selection and Building:</w:t>
      </w:r>
    </w:p>
    <w:p w14:paraId="12231F3F" w14:textId="0B129514" w:rsidR="00BE790D" w:rsidRDefault="00BE790D" w:rsidP="00BE790D">
      <w:pPr>
        <w:rPr>
          <w:b/>
          <w:bCs/>
        </w:rPr>
      </w:pPr>
      <w:r w:rsidRPr="00BE790D">
        <w:rPr>
          <w:b/>
          <w:bCs/>
        </w:rPr>
        <w:t>Hyperparameter Tuning:</w:t>
      </w:r>
    </w:p>
    <w:p w14:paraId="3DC4774F" w14:textId="46A8C181" w:rsidR="00BE790D" w:rsidRPr="00BE790D" w:rsidRDefault="00BE790D" w:rsidP="00BE790D">
      <w:pPr>
        <w:rPr>
          <w:b/>
          <w:bCs/>
        </w:rPr>
      </w:pPr>
      <w:r w:rsidRPr="00BE790D">
        <w:rPr>
          <w:b/>
          <w:bCs/>
        </w:rPr>
        <w:t>Model Evaluation and Validation:</w:t>
      </w:r>
    </w:p>
    <w:p w14:paraId="29362DB3" w14:textId="68A8FFA5" w:rsidR="00F83A65" w:rsidRDefault="00F83A65" w:rsidP="00F83A65">
      <w:pPr>
        <w:jc w:val="center"/>
        <w:rPr>
          <w:b/>
          <w:bCs/>
          <w:sz w:val="28"/>
          <w:szCs w:val="28"/>
        </w:rPr>
      </w:pPr>
      <w:r>
        <w:rPr>
          <w:b/>
          <w:bCs/>
          <w:sz w:val="28"/>
          <w:szCs w:val="28"/>
        </w:rPr>
        <w:t>Conclusion</w:t>
      </w:r>
    </w:p>
    <w:p w14:paraId="488A5201" w14:textId="77777777" w:rsidR="00F83A65" w:rsidRPr="00F83A65" w:rsidRDefault="00F83A65" w:rsidP="00F83A65"/>
    <w:sectPr w:rsidR="00F83A65" w:rsidRPr="00F83A65" w:rsidSect="00DB1D7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C27E5"/>
    <w:multiLevelType w:val="hybridMultilevel"/>
    <w:tmpl w:val="52EA3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F16DE6"/>
    <w:multiLevelType w:val="hybridMultilevel"/>
    <w:tmpl w:val="CC022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003F9A"/>
    <w:multiLevelType w:val="hybridMultilevel"/>
    <w:tmpl w:val="8E780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4638692">
    <w:abstractNumId w:val="0"/>
  </w:num>
  <w:num w:numId="2" w16cid:durableId="1860043782">
    <w:abstractNumId w:val="2"/>
  </w:num>
  <w:num w:numId="3" w16cid:durableId="1825505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74"/>
    <w:rsid w:val="00140701"/>
    <w:rsid w:val="003075BA"/>
    <w:rsid w:val="004A52BC"/>
    <w:rsid w:val="005270B1"/>
    <w:rsid w:val="008256CE"/>
    <w:rsid w:val="008B1694"/>
    <w:rsid w:val="00A25E49"/>
    <w:rsid w:val="00BE790D"/>
    <w:rsid w:val="00C664B8"/>
    <w:rsid w:val="00DB1D74"/>
    <w:rsid w:val="00E03D64"/>
    <w:rsid w:val="00E11F27"/>
    <w:rsid w:val="00EE7B66"/>
    <w:rsid w:val="00F83A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B281"/>
  <w15:chartTrackingRefBased/>
  <w15:docId w15:val="{FC89946E-E7A2-4467-BD75-F56A0AC8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D74"/>
    <w:rPr>
      <w:rFonts w:eastAsiaTheme="majorEastAsia" w:cstheme="majorBidi"/>
      <w:color w:val="272727" w:themeColor="text1" w:themeTint="D8"/>
    </w:rPr>
  </w:style>
  <w:style w:type="paragraph" w:styleId="Title">
    <w:name w:val="Title"/>
    <w:basedOn w:val="Normal"/>
    <w:next w:val="Normal"/>
    <w:link w:val="TitleChar"/>
    <w:uiPriority w:val="10"/>
    <w:qFormat/>
    <w:rsid w:val="00DB1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D74"/>
    <w:pPr>
      <w:spacing w:before="160"/>
      <w:jc w:val="center"/>
    </w:pPr>
    <w:rPr>
      <w:i/>
      <w:iCs/>
      <w:color w:val="404040" w:themeColor="text1" w:themeTint="BF"/>
    </w:rPr>
  </w:style>
  <w:style w:type="character" w:customStyle="1" w:styleId="QuoteChar">
    <w:name w:val="Quote Char"/>
    <w:basedOn w:val="DefaultParagraphFont"/>
    <w:link w:val="Quote"/>
    <w:uiPriority w:val="29"/>
    <w:rsid w:val="00DB1D74"/>
    <w:rPr>
      <w:i/>
      <w:iCs/>
      <w:color w:val="404040" w:themeColor="text1" w:themeTint="BF"/>
    </w:rPr>
  </w:style>
  <w:style w:type="paragraph" w:styleId="ListParagraph">
    <w:name w:val="List Paragraph"/>
    <w:basedOn w:val="Normal"/>
    <w:uiPriority w:val="34"/>
    <w:qFormat/>
    <w:rsid w:val="00DB1D74"/>
    <w:pPr>
      <w:ind w:left="720"/>
      <w:contextualSpacing/>
    </w:pPr>
  </w:style>
  <w:style w:type="character" w:styleId="IntenseEmphasis">
    <w:name w:val="Intense Emphasis"/>
    <w:basedOn w:val="DefaultParagraphFont"/>
    <w:uiPriority w:val="21"/>
    <w:qFormat/>
    <w:rsid w:val="00DB1D74"/>
    <w:rPr>
      <w:i/>
      <w:iCs/>
      <w:color w:val="0F4761" w:themeColor="accent1" w:themeShade="BF"/>
    </w:rPr>
  </w:style>
  <w:style w:type="paragraph" w:styleId="IntenseQuote">
    <w:name w:val="Intense Quote"/>
    <w:basedOn w:val="Normal"/>
    <w:next w:val="Normal"/>
    <w:link w:val="IntenseQuoteChar"/>
    <w:uiPriority w:val="30"/>
    <w:qFormat/>
    <w:rsid w:val="00DB1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D74"/>
    <w:rPr>
      <w:i/>
      <w:iCs/>
      <w:color w:val="0F4761" w:themeColor="accent1" w:themeShade="BF"/>
    </w:rPr>
  </w:style>
  <w:style w:type="character" w:styleId="IntenseReference">
    <w:name w:val="Intense Reference"/>
    <w:basedOn w:val="DefaultParagraphFont"/>
    <w:uiPriority w:val="32"/>
    <w:qFormat/>
    <w:rsid w:val="00DB1D74"/>
    <w:rPr>
      <w:b/>
      <w:bCs/>
      <w:smallCaps/>
      <w:color w:val="0F4761" w:themeColor="accent1" w:themeShade="BF"/>
      <w:spacing w:val="5"/>
    </w:rPr>
  </w:style>
  <w:style w:type="paragraph" w:styleId="NoSpacing">
    <w:name w:val="No Spacing"/>
    <w:link w:val="NoSpacingChar"/>
    <w:uiPriority w:val="1"/>
    <w:qFormat/>
    <w:rsid w:val="00DB1D7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B1D74"/>
    <w:rPr>
      <w:rFonts w:eastAsiaTheme="minorEastAsia"/>
      <w:kern w:val="0"/>
      <w:lang w:val="en-US"/>
      <w14:ligatures w14:val="none"/>
    </w:rPr>
  </w:style>
  <w:style w:type="character" w:styleId="Hyperlink">
    <w:name w:val="Hyperlink"/>
    <w:basedOn w:val="DefaultParagraphFont"/>
    <w:uiPriority w:val="99"/>
    <w:unhideWhenUsed/>
    <w:rsid w:val="00BE790D"/>
    <w:rPr>
      <w:color w:val="467886" w:themeColor="hyperlink"/>
      <w:u w:val="single"/>
    </w:rPr>
  </w:style>
  <w:style w:type="character" w:styleId="UnresolvedMention">
    <w:name w:val="Unresolved Mention"/>
    <w:basedOn w:val="DefaultParagraphFont"/>
    <w:uiPriority w:val="99"/>
    <w:semiHidden/>
    <w:unhideWhenUsed/>
    <w:rsid w:val="00BE7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Credit card fraud detection</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subject/>
  <dc:creator>Aryan Radadiya</dc:creator>
  <cp:keywords/>
  <dc:description/>
  <cp:lastModifiedBy>Aryan Radadiya</cp:lastModifiedBy>
  <cp:revision>6</cp:revision>
  <dcterms:created xsi:type="dcterms:W3CDTF">2024-12-05T15:42:00Z</dcterms:created>
  <dcterms:modified xsi:type="dcterms:W3CDTF">2024-12-05T17:19:00Z</dcterms:modified>
</cp:coreProperties>
</file>