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6B9B2" w14:textId="77777777" w:rsidR="00F923C3" w:rsidRPr="000E3972" w:rsidRDefault="007C6386">
      <w:pPr>
        <w:spacing w:after="4" w:line="267" w:lineRule="auto"/>
        <w:ind w:left="2084" w:hanging="10"/>
        <w:jc w:val="both"/>
        <w:rPr>
          <w:rFonts w:ascii="Times New Roman" w:hAnsi="Times New Roman" w:cs="Times New Roman"/>
        </w:rPr>
      </w:pPr>
      <w:r w:rsidRPr="000E3972">
        <w:rPr>
          <w:rFonts w:ascii="Times New Roman" w:eastAsia="Times New Roman" w:hAnsi="Times New Roman" w:cs="Times New Roman"/>
          <w:sz w:val="28"/>
        </w:rPr>
        <w:t xml:space="preserve">AN INDUSTRY INTERNSHIP REPORT ON </w:t>
      </w:r>
    </w:p>
    <w:p w14:paraId="089EB669" w14:textId="77777777" w:rsidR="00F923C3" w:rsidRPr="000E3972" w:rsidRDefault="007C6386">
      <w:pPr>
        <w:spacing w:after="6"/>
        <w:rPr>
          <w:rFonts w:ascii="Times New Roman" w:hAnsi="Times New Roman" w:cs="Times New Roman"/>
        </w:rPr>
      </w:pPr>
      <w:r w:rsidRPr="000E3972">
        <w:rPr>
          <w:rFonts w:ascii="Times New Roman" w:eastAsia="Times New Roman" w:hAnsi="Times New Roman" w:cs="Times New Roman"/>
          <w:sz w:val="32"/>
        </w:rPr>
        <w:t xml:space="preserve"> </w:t>
      </w:r>
    </w:p>
    <w:p w14:paraId="6A6EE197" w14:textId="72A47358" w:rsidR="00F923C3" w:rsidRPr="000E3972" w:rsidRDefault="00D01365">
      <w:pPr>
        <w:spacing w:after="128"/>
        <w:ind w:left="89"/>
        <w:jc w:val="center"/>
        <w:rPr>
          <w:rFonts w:ascii="Times New Roman" w:hAnsi="Times New Roman" w:cs="Times New Roman"/>
        </w:rPr>
      </w:pPr>
      <w:r w:rsidRPr="00D01365">
        <w:rPr>
          <w:rFonts w:ascii="Times New Roman" w:eastAsia="Times New Roman" w:hAnsi="Times New Roman" w:cs="Times New Roman"/>
          <w:b/>
          <w:sz w:val="36"/>
        </w:rPr>
        <w:t>Data Validation and Authorization: Ensuring Quality Assurance</w:t>
      </w:r>
      <w:r w:rsidRPr="000E3972">
        <w:rPr>
          <w:rFonts w:ascii="Times New Roman" w:eastAsia="Times New Roman" w:hAnsi="Times New Roman" w:cs="Times New Roman"/>
          <w:b/>
          <w:sz w:val="36"/>
        </w:rPr>
        <w:t xml:space="preserve"> </w:t>
      </w:r>
    </w:p>
    <w:p w14:paraId="3AD15F55" w14:textId="77777777" w:rsidR="00F923C3" w:rsidRPr="000E3972" w:rsidRDefault="007C6386">
      <w:pPr>
        <w:spacing w:after="213"/>
        <w:ind w:left="10" w:right="432" w:hanging="10"/>
        <w:jc w:val="right"/>
        <w:rPr>
          <w:rFonts w:ascii="Times New Roman" w:hAnsi="Times New Roman" w:cs="Times New Roman"/>
        </w:rPr>
      </w:pPr>
      <w:r w:rsidRPr="000E3972">
        <w:rPr>
          <w:rFonts w:ascii="Times New Roman" w:eastAsia="Times New Roman" w:hAnsi="Times New Roman" w:cs="Times New Roman"/>
          <w:sz w:val="28"/>
        </w:rPr>
        <w:t xml:space="preserve">SUBMITTED IN PARTIAL FULFILLMENT OF THE REQUIREMENTS </w:t>
      </w:r>
    </w:p>
    <w:p w14:paraId="0D4314ED" w14:textId="77777777" w:rsidR="00F923C3" w:rsidRPr="000E3972" w:rsidRDefault="007C6386">
      <w:pPr>
        <w:spacing w:after="227"/>
        <w:ind w:left="11" w:right="3" w:hanging="10"/>
        <w:jc w:val="center"/>
        <w:rPr>
          <w:rFonts w:ascii="Times New Roman" w:hAnsi="Times New Roman" w:cs="Times New Roman"/>
        </w:rPr>
      </w:pPr>
      <w:r w:rsidRPr="000E3972">
        <w:rPr>
          <w:rFonts w:ascii="Times New Roman" w:eastAsia="Times New Roman" w:hAnsi="Times New Roman" w:cs="Times New Roman"/>
          <w:sz w:val="28"/>
        </w:rPr>
        <w:t xml:space="preserve">FOR THE DEGREE OF </w:t>
      </w:r>
    </w:p>
    <w:p w14:paraId="618681CA" w14:textId="77777777" w:rsidR="00F923C3" w:rsidRPr="000E3972" w:rsidRDefault="007C6386">
      <w:pPr>
        <w:pStyle w:val="Heading2"/>
      </w:pPr>
      <w:r w:rsidRPr="000E3972">
        <w:t xml:space="preserve">BATCHELOR OF TECHNOLOGY IN </w:t>
      </w:r>
    </w:p>
    <w:p w14:paraId="002E1D58" w14:textId="77777777" w:rsidR="00F923C3" w:rsidRPr="000E3972" w:rsidRDefault="007C6386">
      <w:pPr>
        <w:spacing w:after="33"/>
        <w:ind w:right="6"/>
        <w:jc w:val="center"/>
        <w:rPr>
          <w:rFonts w:ascii="Times New Roman" w:hAnsi="Times New Roman" w:cs="Times New Roman"/>
        </w:rPr>
      </w:pPr>
      <w:r w:rsidRPr="000E3972">
        <w:rPr>
          <w:rFonts w:ascii="Times New Roman" w:eastAsia="Times New Roman" w:hAnsi="Times New Roman" w:cs="Times New Roman"/>
          <w:b/>
          <w:sz w:val="30"/>
        </w:rPr>
        <w:t>COMPUTER ENGINEERING</w:t>
      </w:r>
      <w:r w:rsidRPr="000E3972">
        <w:rPr>
          <w:rFonts w:ascii="Times New Roman" w:eastAsia="Times New Roman" w:hAnsi="Times New Roman" w:cs="Times New Roman"/>
          <w:b/>
        </w:rPr>
        <w:t xml:space="preserve"> </w:t>
      </w:r>
    </w:p>
    <w:p w14:paraId="04286F39" w14:textId="77777777" w:rsidR="00F923C3" w:rsidRPr="000E3972" w:rsidRDefault="007C6386">
      <w:pPr>
        <w:spacing w:after="254"/>
        <w:ind w:left="59"/>
        <w:jc w:val="center"/>
        <w:rPr>
          <w:rFonts w:ascii="Times New Roman" w:hAnsi="Times New Roman" w:cs="Times New Roman"/>
        </w:rPr>
      </w:pPr>
      <w:r w:rsidRPr="000E3972">
        <w:rPr>
          <w:rFonts w:ascii="Times New Roman" w:eastAsia="Times New Roman" w:hAnsi="Times New Roman" w:cs="Times New Roman"/>
          <w:b/>
          <w:sz w:val="24"/>
        </w:rPr>
        <w:t xml:space="preserve"> </w:t>
      </w:r>
    </w:p>
    <w:p w14:paraId="1E3F7E4E" w14:textId="77777777" w:rsidR="00F923C3" w:rsidRPr="000E3972" w:rsidRDefault="007C6386">
      <w:pPr>
        <w:spacing w:after="0"/>
        <w:ind w:left="11" w:right="2" w:hanging="10"/>
        <w:jc w:val="center"/>
        <w:rPr>
          <w:rFonts w:ascii="Times New Roman" w:eastAsia="Times New Roman" w:hAnsi="Times New Roman" w:cs="Times New Roman"/>
          <w:sz w:val="28"/>
        </w:rPr>
      </w:pPr>
      <w:r w:rsidRPr="000E3972">
        <w:rPr>
          <w:rFonts w:ascii="Times New Roman" w:eastAsia="Times New Roman" w:hAnsi="Times New Roman" w:cs="Times New Roman"/>
          <w:sz w:val="28"/>
        </w:rPr>
        <w:t xml:space="preserve">BY </w:t>
      </w:r>
    </w:p>
    <w:p w14:paraId="0874A9BC" w14:textId="77777777" w:rsidR="00B20C7F" w:rsidRPr="000E3972" w:rsidRDefault="00B20C7F">
      <w:pPr>
        <w:spacing w:after="0"/>
        <w:ind w:left="11" w:right="2" w:hanging="10"/>
        <w:jc w:val="center"/>
        <w:rPr>
          <w:rFonts w:ascii="Times New Roman" w:eastAsia="Times New Roman" w:hAnsi="Times New Roman" w:cs="Times New Roman"/>
          <w:sz w:val="28"/>
        </w:rPr>
      </w:pPr>
    </w:p>
    <w:p w14:paraId="646FDDA0" w14:textId="4FB87C82" w:rsidR="00B20C7F" w:rsidRPr="000E3972" w:rsidRDefault="00B20C7F">
      <w:pPr>
        <w:spacing w:after="0"/>
        <w:ind w:left="11" w:right="2" w:hanging="10"/>
        <w:jc w:val="center"/>
        <w:rPr>
          <w:rFonts w:ascii="Times New Roman" w:hAnsi="Times New Roman" w:cs="Times New Roman"/>
          <w:b/>
          <w:bCs/>
          <w:sz w:val="26"/>
          <w:szCs w:val="26"/>
        </w:rPr>
      </w:pPr>
      <w:r w:rsidRPr="000E3972">
        <w:rPr>
          <w:rFonts w:ascii="Times New Roman" w:eastAsia="Times New Roman" w:hAnsi="Times New Roman" w:cs="Times New Roman"/>
          <w:b/>
          <w:bCs/>
          <w:sz w:val="26"/>
          <w:szCs w:val="26"/>
        </w:rPr>
        <w:t>Aryan Shinde (12010823)</w:t>
      </w:r>
    </w:p>
    <w:p w14:paraId="35D55E85" w14:textId="6EE601C2" w:rsidR="00F923C3" w:rsidRPr="000E3972" w:rsidRDefault="007C6386" w:rsidP="00B20C7F">
      <w:pPr>
        <w:spacing w:after="12"/>
        <w:ind w:left="59"/>
        <w:jc w:val="center"/>
        <w:rPr>
          <w:rFonts w:ascii="Times New Roman" w:hAnsi="Times New Roman" w:cs="Times New Roman"/>
        </w:rPr>
      </w:pPr>
      <w:r w:rsidRPr="000E3972">
        <w:rPr>
          <w:rFonts w:ascii="Times New Roman" w:eastAsia="Times New Roman" w:hAnsi="Times New Roman" w:cs="Times New Roman"/>
          <w:sz w:val="24"/>
        </w:rPr>
        <w:t xml:space="preserve"> </w:t>
      </w:r>
    </w:p>
    <w:p w14:paraId="5597DF95" w14:textId="77777777" w:rsidR="00F923C3" w:rsidRPr="000E3972" w:rsidRDefault="007C6386">
      <w:pPr>
        <w:spacing w:after="232"/>
        <w:ind w:left="63"/>
        <w:jc w:val="center"/>
        <w:rPr>
          <w:rFonts w:ascii="Times New Roman" w:hAnsi="Times New Roman" w:cs="Times New Roman"/>
        </w:rPr>
      </w:pPr>
      <w:r w:rsidRPr="000E3972">
        <w:rPr>
          <w:rFonts w:ascii="Times New Roman" w:eastAsia="Times New Roman" w:hAnsi="Times New Roman" w:cs="Times New Roman"/>
          <w:b/>
          <w:sz w:val="26"/>
        </w:rPr>
        <w:t xml:space="preserve"> </w:t>
      </w:r>
    </w:p>
    <w:p w14:paraId="3E692F65" w14:textId="77777777" w:rsidR="00F923C3" w:rsidRPr="000E3972" w:rsidRDefault="007C6386">
      <w:pPr>
        <w:spacing w:after="0"/>
        <w:ind w:left="11" w:right="3" w:hanging="10"/>
        <w:jc w:val="center"/>
        <w:rPr>
          <w:rFonts w:ascii="Times New Roman" w:hAnsi="Times New Roman" w:cs="Times New Roman"/>
        </w:rPr>
      </w:pPr>
      <w:r w:rsidRPr="000E3972">
        <w:rPr>
          <w:rFonts w:ascii="Times New Roman" w:eastAsia="Times New Roman" w:hAnsi="Times New Roman" w:cs="Times New Roman"/>
          <w:sz w:val="28"/>
        </w:rPr>
        <w:t xml:space="preserve">UNDER THE MENTORSHIP OF  </w:t>
      </w:r>
    </w:p>
    <w:p w14:paraId="644C0E7B" w14:textId="77777777" w:rsidR="00F923C3" w:rsidRPr="000E3972" w:rsidRDefault="007C6386">
      <w:pPr>
        <w:spacing w:after="14"/>
        <w:ind w:left="59"/>
        <w:jc w:val="center"/>
        <w:rPr>
          <w:rFonts w:ascii="Times New Roman" w:hAnsi="Times New Roman" w:cs="Times New Roman"/>
        </w:rPr>
      </w:pPr>
      <w:r w:rsidRPr="000E3972">
        <w:rPr>
          <w:rFonts w:ascii="Times New Roman" w:eastAsia="Times New Roman" w:hAnsi="Times New Roman" w:cs="Times New Roman"/>
          <w:i/>
          <w:sz w:val="24"/>
        </w:rPr>
        <w:t xml:space="preserve"> </w:t>
      </w:r>
    </w:p>
    <w:p w14:paraId="54D467E3" w14:textId="16E6DE2A" w:rsidR="00F923C3" w:rsidRPr="000E3972" w:rsidRDefault="00B20C7F">
      <w:pPr>
        <w:spacing w:after="0"/>
        <w:ind w:left="11" w:hanging="10"/>
        <w:jc w:val="center"/>
        <w:rPr>
          <w:rFonts w:ascii="Times New Roman" w:hAnsi="Times New Roman" w:cs="Times New Roman"/>
        </w:rPr>
      </w:pPr>
      <w:r w:rsidRPr="000E3972">
        <w:rPr>
          <w:rFonts w:ascii="Times New Roman" w:eastAsia="Times New Roman" w:hAnsi="Times New Roman" w:cs="Times New Roman"/>
          <w:sz w:val="28"/>
        </w:rPr>
        <w:t>Prof. Shailaja Uke</w:t>
      </w:r>
    </w:p>
    <w:p w14:paraId="73A25C2F" w14:textId="77777777" w:rsidR="00F923C3" w:rsidRPr="000E3972" w:rsidRDefault="007C6386">
      <w:pPr>
        <w:spacing w:after="0"/>
        <w:ind w:left="69"/>
        <w:jc w:val="center"/>
        <w:rPr>
          <w:rFonts w:ascii="Times New Roman" w:hAnsi="Times New Roman" w:cs="Times New Roman"/>
        </w:rPr>
      </w:pPr>
      <w:r w:rsidRPr="000E3972">
        <w:rPr>
          <w:rFonts w:ascii="Times New Roman" w:eastAsia="Times New Roman" w:hAnsi="Times New Roman" w:cs="Times New Roman"/>
          <w:sz w:val="28"/>
        </w:rPr>
        <w:t xml:space="preserve"> </w:t>
      </w:r>
    </w:p>
    <w:p w14:paraId="36B7666B" w14:textId="77777777" w:rsidR="00F923C3" w:rsidRPr="000E3972" w:rsidRDefault="007C6386">
      <w:pPr>
        <w:spacing w:after="0"/>
        <w:ind w:left="69"/>
        <w:jc w:val="center"/>
        <w:rPr>
          <w:rFonts w:ascii="Times New Roman" w:hAnsi="Times New Roman" w:cs="Times New Roman"/>
        </w:rPr>
      </w:pPr>
      <w:r w:rsidRPr="000E3972">
        <w:rPr>
          <w:rFonts w:ascii="Times New Roman" w:eastAsia="Times New Roman" w:hAnsi="Times New Roman" w:cs="Times New Roman"/>
          <w:sz w:val="28"/>
        </w:rPr>
        <w:t xml:space="preserve"> </w:t>
      </w:r>
    </w:p>
    <w:p w14:paraId="34E0EDB7" w14:textId="77777777" w:rsidR="00F923C3" w:rsidRPr="000E3972" w:rsidRDefault="007C6386">
      <w:pPr>
        <w:spacing w:after="0"/>
        <w:ind w:left="69"/>
        <w:jc w:val="center"/>
        <w:rPr>
          <w:rFonts w:ascii="Times New Roman" w:hAnsi="Times New Roman" w:cs="Times New Roman"/>
        </w:rPr>
      </w:pPr>
      <w:r w:rsidRPr="000E3972">
        <w:rPr>
          <w:rFonts w:ascii="Times New Roman" w:eastAsia="Times New Roman" w:hAnsi="Times New Roman" w:cs="Times New Roman"/>
          <w:sz w:val="28"/>
        </w:rPr>
        <w:t xml:space="preserve"> </w:t>
      </w:r>
    </w:p>
    <w:p w14:paraId="340C4CF7" w14:textId="77777777" w:rsidR="00F923C3" w:rsidRPr="000E3972" w:rsidRDefault="007C6386">
      <w:pPr>
        <w:spacing w:after="0"/>
        <w:ind w:left="68"/>
        <w:jc w:val="center"/>
        <w:rPr>
          <w:rFonts w:ascii="Times New Roman" w:hAnsi="Times New Roman" w:cs="Times New Roman"/>
        </w:rPr>
      </w:pPr>
      <w:r w:rsidRPr="000E3972">
        <w:rPr>
          <w:rFonts w:ascii="Times New Roman" w:hAnsi="Times New Roman" w:cs="Times New Roman"/>
          <w:noProof/>
        </w:rPr>
        <w:drawing>
          <wp:inline distT="0" distB="0" distL="0" distR="0" wp14:anchorId="5E62E1AD" wp14:editId="127890E1">
            <wp:extent cx="1229360" cy="1229360"/>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8"/>
                    <a:stretch>
                      <a:fillRect/>
                    </a:stretch>
                  </pic:blipFill>
                  <pic:spPr>
                    <a:xfrm>
                      <a:off x="0" y="0"/>
                      <a:ext cx="1229360" cy="1229360"/>
                    </a:xfrm>
                    <a:prstGeom prst="rect">
                      <a:avLst/>
                    </a:prstGeom>
                  </pic:spPr>
                </pic:pic>
              </a:graphicData>
            </a:graphic>
          </wp:inline>
        </w:drawing>
      </w:r>
      <w:r w:rsidRPr="000E3972">
        <w:rPr>
          <w:rFonts w:ascii="Times New Roman" w:eastAsia="Times New Roman" w:hAnsi="Times New Roman" w:cs="Times New Roman"/>
          <w:sz w:val="28"/>
        </w:rPr>
        <w:t xml:space="preserve"> </w:t>
      </w:r>
    </w:p>
    <w:p w14:paraId="56F15E25" w14:textId="77777777" w:rsidR="00F923C3" w:rsidRPr="000E3972" w:rsidRDefault="007C6386">
      <w:pPr>
        <w:spacing w:after="7"/>
        <w:ind w:left="69"/>
        <w:jc w:val="center"/>
        <w:rPr>
          <w:rFonts w:ascii="Times New Roman" w:hAnsi="Times New Roman" w:cs="Times New Roman"/>
        </w:rPr>
      </w:pPr>
      <w:r w:rsidRPr="000E3972">
        <w:rPr>
          <w:rFonts w:ascii="Times New Roman" w:eastAsia="Times New Roman" w:hAnsi="Times New Roman" w:cs="Times New Roman"/>
          <w:sz w:val="28"/>
        </w:rPr>
        <w:t xml:space="preserve"> </w:t>
      </w:r>
    </w:p>
    <w:p w14:paraId="04B5970C" w14:textId="77777777" w:rsidR="00F923C3" w:rsidRPr="000E3972" w:rsidRDefault="007C6386">
      <w:pPr>
        <w:spacing w:after="0"/>
        <w:ind w:left="1119" w:hanging="10"/>
        <w:rPr>
          <w:rFonts w:ascii="Times New Roman" w:hAnsi="Times New Roman" w:cs="Times New Roman"/>
        </w:rPr>
      </w:pPr>
      <w:r w:rsidRPr="000E3972">
        <w:rPr>
          <w:rFonts w:ascii="Times New Roman" w:eastAsia="Times New Roman" w:hAnsi="Times New Roman" w:cs="Times New Roman"/>
          <w:b/>
          <w:sz w:val="32"/>
        </w:rPr>
        <w:t xml:space="preserve">DEPARTMENT OF COMPUTER ENGINEERING </w:t>
      </w:r>
    </w:p>
    <w:p w14:paraId="45706686" w14:textId="77777777" w:rsidR="00F923C3" w:rsidRPr="000E3972" w:rsidRDefault="007C6386">
      <w:pPr>
        <w:spacing w:after="0"/>
        <w:ind w:left="78"/>
        <w:jc w:val="center"/>
        <w:rPr>
          <w:rFonts w:ascii="Times New Roman" w:hAnsi="Times New Roman" w:cs="Times New Roman"/>
        </w:rPr>
      </w:pPr>
      <w:r w:rsidRPr="000E3972">
        <w:rPr>
          <w:rFonts w:ascii="Times New Roman" w:eastAsia="Times New Roman" w:hAnsi="Times New Roman" w:cs="Times New Roman"/>
          <w:sz w:val="32"/>
        </w:rPr>
        <w:t xml:space="preserve"> </w:t>
      </w:r>
    </w:p>
    <w:p w14:paraId="041A013E" w14:textId="77777777" w:rsidR="00F923C3" w:rsidRPr="000E3972" w:rsidRDefault="007C6386">
      <w:pPr>
        <w:spacing w:after="50"/>
        <w:ind w:left="1498"/>
        <w:rPr>
          <w:rFonts w:ascii="Times New Roman" w:hAnsi="Times New Roman" w:cs="Times New Roman"/>
        </w:rPr>
      </w:pPr>
      <w:r w:rsidRPr="000E3972">
        <w:rPr>
          <w:rFonts w:ascii="Times New Roman" w:eastAsia="Times New Roman" w:hAnsi="Times New Roman" w:cs="Times New Roman"/>
          <w:sz w:val="24"/>
        </w:rPr>
        <w:t xml:space="preserve">BANSILAL RAMNATH AGARWAL CHARITABLE TRUST’S </w:t>
      </w:r>
    </w:p>
    <w:p w14:paraId="74AE63D6" w14:textId="77777777" w:rsidR="00F923C3" w:rsidRPr="000E3972" w:rsidRDefault="007C6386">
      <w:pPr>
        <w:pStyle w:val="Heading2"/>
        <w:spacing w:after="0"/>
        <w:ind w:left="967" w:hanging="10"/>
      </w:pPr>
      <w:r w:rsidRPr="000E3972">
        <w:rPr>
          <w:sz w:val="32"/>
        </w:rPr>
        <w:t xml:space="preserve">VISHWAKARMA INSTITUTE OF TECHNOLOGY,  </w:t>
      </w:r>
    </w:p>
    <w:p w14:paraId="61391169" w14:textId="77777777" w:rsidR="00F923C3" w:rsidRPr="000E3972" w:rsidRDefault="007C6386">
      <w:pPr>
        <w:spacing w:after="1"/>
        <w:ind w:left="10" w:hanging="10"/>
        <w:jc w:val="center"/>
        <w:rPr>
          <w:rFonts w:ascii="Times New Roman" w:hAnsi="Times New Roman" w:cs="Times New Roman"/>
        </w:rPr>
      </w:pPr>
      <w:r w:rsidRPr="000E3972">
        <w:rPr>
          <w:rFonts w:ascii="Times New Roman" w:eastAsia="Times New Roman" w:hAnsi="Times New Roman" w:cs="Times New Roman"/>
          <w:b/>
          <w:sz w:val="32"/>
        </w:rPr>
        <w:t xml:space="preserve">PUNE – 411037. </w:t>
      </w:r>
    </w:p>
    <w:p w14:paraId="655DCEF8" w14:textId="77777777" w:rsidR="00F923C3" w:rsidRPr="000E3972" w:rsidRDefault="007C6386">
      <w:pPr>
        <w:spacing w:after="0"/>
        <w:ind w:left="10" w:right="606" w:hanging="10"/>
        <w:jc w:val="right"/>
        <w:rPr>
          <w:rFonts w:ascii="Times New Roman" w:hAnsi="Times New Roman" w:cs="Times New Roman"/>
        </w:rPr>
      </w:pPr>
      <w:r w:rsidRPr="000E3972">
        <w:rPr>
          <w:rFonts w:ascii="Times New Roman" w:eastAsia="Times New Roman" w:hAnsi="Times New Roman" w:cs="Times New Roman"/>
          <w:sz w:val="28"/>
        </w:rPr>
        <w:t xml:space="preserve">(An Autonomous Institute affiliated to Savitribai Phule Pune University) </w:t>
      </w:r>
      <w:r w:rsidRPr="000E3972">
        <w:rPr>
          <w:rFonts w:ascii="Times New Roman" w:eastAsia="Times New Roman" w:hAnsi="Times New Roman" w:cs="Times New Roman"/>
          <w:sz w:val="36"/>
        </w:rPr>
        <w:t xml:space="preserve"> </w:t>
      </w:r>
    </w:p>
    <w:p w14:paraId="5AD9FA86" w14:textId="77777777" w:rsidR="00F923C3" w:rsidRPr="000E3972" w:rsidRDefault="007C6386">
      <w:pPr>
        <w:spacing w:after="20"/>
        <w:rPr>
          <w:rFonts w:ascii="Times New Roman" w:hAnsi="Times New Roman" w:cs="Times New Roman"/>
        </w:rPr>
      </w:pPr>
      <w:r w:rsidRPr="000E3972">
        <w:rPr>
          <w:rFonts w:ascii="Times New Roman" w:eastAsia="Times New Roman" w:hAnsi="Times New Roman" w:cs="Times New Roman"/>
          <w:sz w:val="24"/>
        </w:rPr>
        <w:t xml:space="preserve"> </w:t>
      </w:r>
    </w:p>
    <w:p w14:paraId="776CDF3C" w14:textId="77777777" w:rsidR="00F923C3" w:rsidRPr="000E3972" w:rsidRDefault="007C6386">
      <w:pPr>
        <w:spacing w:after="0"/>
        <w:ind w:right="3"/>
        <w:jc w:val="center"/>
        <w:rPr>
          <w:rFonts w:ascii="Times New Roman" w:eastAsia="Times New Roman" w:hAnsi="Times New Roman" w:cs="Times New Roman"/>
          <w:b/>
          <w:sz w:val="28"/>
        </w:rPr>
      </w:pPr>
      <w:r w:rsidRPr="000E3972">
        <w:rPr>
          <w:rFonts w:ascii="Times New Roman" w:eastAsia="Times New Roman" w:hAnsi="Times New Roman" w:cs="Times New Roman"/>
          <w:b/>
          <w:sz w:val="28"/>
        </w:rPr>
        <w:lastRenderedPageBreak/>
        <w:t xml:space="preserve">2023 – 2024 </w:t>
      </w:r>
    </w:p>
    <w:p w14:paraId="01BDEA0A" w14:textId="77777777" w:rsidR="00553B39" w:rsidRPr="000E3972" w:rsidRDefault="00553B39">
      <w:pPr>
        <w:spacing w:after="0"/>
        <w:ind w:right="3"/>
        <w:jc w:val="center"/>
        <w:rPr>
          <w:rFonts w:ascii="Times New Roman" w:hAnsi="Times New Roman" w:cs="Times New Roman"/>
        </w:rPr>
      </w:pPr>
    </w:p>
    <w:p w14:paraId="26BD0AF7" w14:textId="77777777" w:rsidR="00F923C3" w:rsidRPr="000E3972" w:rsidRDefault="007C6386">
      <w:pPr>
        <w:spacing w:after="0"/>
        <w:ind w:left="68"/>
        <w:jc w:val="center"/>
        <w:rPr>
          <w:rFonts w:ascii="Times New Roman" w:hAnsi="Times New Roman" w:cs="Times New Roman"/>
        </w:rPr>
      </w:pPr>
      <w:r w:rsidRPr="000E3972">
        <w:rPr>
          <w:rFonts w:ascii="Times New Roman" w:hAnsi="Times New Roman" w:cs="Times New Roman"/>
          <w:noProof/>
        </w:rPr>
        <w:drawing>
          <wp:inline distT="0" distB="0" distL="0" distR="0" wp14:anchorId="365AB1D9" wp14:editId="5065AED1">
            <wp:extent cx="1229360" cy="1229360"/>
            <wp:effectExtent l="0" t="0" r="0" b="0"/>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8"/>
                    <a:stretch>
                      <a:fillRect/>
                    </a:stretch>
                  </pic:blipFill>
                  <pic:spPr>
                    <a:xfrm>
                      <a:off x="0" y="0"/>
                      <a:ext cx="1229360" cy="1229360"/>
                    </a:xfrm>
                    <a:prstGeom prst="rect">
                      <a:avLst/>
                    </a:prstGeom>
                  </pic:spPr>
                </pic:pic>
              </a:graphicData>
            </a:graphic>
          </wp:inline>
        </w:drawing>
      </w:r>
      <w:r w:rsidRPr="000E3972">
        <w:rPr>
          <w:rFonts w:ascii="Times New Roman" w:eastAsia="Times New Roman" w:hAnsi="Times New Roman" w:cs="Times New Roman"/>
          <w:sz w:val="28"/>
        </w:rPr>
        <w:t xml:space="preserve"> </w:t>
      </w:r>
    </w:p>
    <w:p w14:paraId="3D5A7D79" w14:textId="77777777" w:rsidR="00F923C3" w:rsidRPr="000E3972" w:rsidRDefault="007C6386">
      <w:pPr>
        <w:spacing w:after="6"/>
        <w:ind w:left="69"/>
        <w:jc w:val="center"/>
        <w:rPr>
          <w:rFonts w:ascii="Times New Roman" w:hAnsi="Times New Roman" w:cs="Times New Roman"/>
        </w:rPr>
      </w:pPr>
      <w:r w:rsidRPr="000E3972">
        <w:rPr>
          <w:rFonts w:ascii="Times New Roman" w:eastAsia="Times New Roman" w:hAnsi="Times New Roman" w:cs="Times New Roman"/>
          <w:sz w:val="28"/>
        </w:rPr>
        <w:t xml:space="preserve"> </w:t>
      </w:r>
    </w:p>
    <w:p w14:paraId="538C5955" w14:textId="77777777" w:rsidR="00F923C3" w:rsidRPr="000E3972" w:rsidRDefault="007C6386">
      <w:pPr>
        <w:spacing w:after="1"/>
        <w:ind w:left="10" w:right="10" w:hanging="10"/>
        <w:jc w:val="center"/>
        <w:rPr>
          <w:rFonts w:ascii="Times New Roman" w:hAnsi="Times New Roman" w:cs="Times New Roman"/>
        </w:rPr>
      </w:pPr>
      <w:r w:rsidRPr="000E3972">
        <w:rPr>
          <w:rFonts w:ascii="Times New Roman" w:eastAsia="Times New Roman" w:hAnsi="Times New Roman" w:cs="Times New Roman"/>
          <w:b/>
          <w:sz w:val="32"/>
        </w:rPr>
        <w:t xml:space="preserve">DEPARTMENT OF COMPUTER ENGINEERING </w:t>
      </w:r>
    </w:p>
    <w:p w14:paraId="4A4BEB91" w14:textId="77777777" w:rsidR="00F923C3" w:rsidRPr="000E3972" w:rsidRDefault="007C6386">
      <w:pPr>
        <w:spacing w:after="0"/>
        <w:ind w:left="78"/>
        <w:jc w:val="center"/>
        <w:rPr>
          <w:rFonts w:ascii="Times New Roman" w:hAnsi="Times New Roman" w:cs="Times New Roman"/>
        </w:rPr>
      </w:pPr>
      <w:r w:rsidRPr="000E3972">
        <w:rPr>
          <w:rFonts w:ascii="Times New Roman" w:eastAsia="Times New Roman" w:hAnsi="Times New Roman" w:cs="Times New Roman"/>
          <w:sz w:val="32"/>
        </w:rPr>
        <w:t xml:space="preserve"> </w:t>
      </w:r>
    </w:p>
    <w:p w14:paraId="5D9903C6" w14:textId="77777777" w:rsidR="00F923C3" w:rsidRPr="000E3972" w:rsidRDefault="007C6386">
      <w:pPr>
        <w:spacing w:after="51"/>
        <w:ind w:right="8"/>
        <w:jc w:val="center"/>
        <w:rPr>
          <w:rFonts w:ascii="Times New Roman" w:hAnsi="Times New Roman" w:cs="Times New Roman"/>
        </w:rPr>
      </w:pPr>
      <w:r w:rsidRPr="000E3972">
        <w:rPr>
          <w:rFonts w:ascii="Times New Roman" w:eastAsia="Times New Roman" w:hAnsi="Times New Roman" w:cs="Times New Roman"/>
          <w:sz w:val="24"/>
        </w:rPr>
        <w:t xml:space="preserve">BANSILAL RAMNATH AGARWAL CHARITABLE TRUST’S </w:t>
      </w:r>
    </w:p>
    <w:p w14:paraId="5232A48F" w14:textId="77777777" w:rsidR="00F923C3" w:rsidRPr="000E3972" w:rsidRDefault="007C6386">
      <w:pPr>
        <w:spacing w:after="1"/>
        <w:ind w:left="10" w:right="3" w:hanging="10"/>
        <w:jc w:val="center"/>
        <w:rPr>
          <w:rFonts w:ascii="Times New Roman" w:hAnsi="Times New Roman" w:cs="Times New Roman"/>
        </w:rPr>
      </w:pPr>
      <w:r w:rsidRPr="000E3972">
        <w:rPr>
          <w:rFonts w:ascii="Times New Roman" w:eastAsia="Times New Roman" w:hAnsi="Times New Roman" w:cs="Times New Roman"/>
          <w:b/>
          <w:sz w:val="32"/>
        </w:rPr>
        <w:t xml:space="preserve">VISHWAKARMA INSTITUTE OF TECHNOLOGY,  </w:t>
      </w:r>
    </w:p>
    <w:p w14:paraId="7BDFF5C9" w14:textId="77777777" w:rsidR="00F923C3" w:rsidRPr="000E3972" w:rsidRDefault="007C6386">
      <w:pPr>
        <w:spacing w:after="1"/>
        <w:ind w:left="10" w:hanging="10"/>
        <w:jc w:val="center"/>
        <w:rPr>
          <w:rFonts w:ascii="Times New Roman" w:hAnsi="Times New Roman" w:cs="Times New Roman"/>
        </w:rPr>
      </w:pPr>
      <w:r w:rsidRPr="000E3972">
        <w:rPr>
          <w:rFonts w:ascii="Times New Roman" w:eastAsia="Times New Roman" w:hAnsi="Times New Roman" w:cs="Times New Roman"/>
          <w:b/>
          <w:sz w:val="32"/>
        </w:rPr>
        <w:t xml:space="preserve">PUNE – 411037. </w:t>
      </w:r>
    </w:p>
    <w:p w14:paraId="59E5192D" w14:textId="77777777" w:rsidR="00F923C3" w:rsidRPr="000E3972" w:rsidRDefault="007C6386">
      <w:pPr>
        <w:spacing w:after="0"/>
        <w:ind w:left="11" w:right="5" w:hanging="10"/>
        <w:jc w:val="center"/>
        <w:rPr>
          <w:rFonts w:ascii="Times New Roman" w:hAnsi="Times New Roman" w:cs="Times New Roman"/>
        </w:rPr>
      </w:pPr>
      <w:r w:rsidRPr="000E3972">
        <w:rPr>
          <w:rFonts w:ascii="Times New Roman" w:eastAsia="Times New Roman" w:hAnsi="Times New Roman" w:cs="Times New Roman"/>
          <w:sz w:val="28"/>
        </w:rPr>
        <w:t xml:space="preserve">(An Autonomous Institute affiliated to Savitribai Phule Pune University)  </w:t>
      </w:r>
    </w:p>
    <w:p w14:paraId="4503C89C" w14:textId="77777777" w:rsidR="00F923C3" w:rsidRPr="000E3972" w:rsidRDefault="007C6386">
      <w:pPr>
        <w:spacing w:after="6"/>
        <w:ind w:left="69"/>
        <w:jc w:val="center"/>
        <w:rPr>
          <w:rFonts w:ascii="Times New Roman" w:hAnsi="Times New Roman" w:cs="Times New Roman"/>
        </w:rPr>
      </w:pPr>
      <w:r w:rsidRPr="000E3972">
        <w:rPr>
          <w:rFonts w:ascii="Times New Roman" w:eastAsia="Times New Roman" w:hAnsi="Times New Roman" w:cs="Times New Roman"/>
          <w:sz w:val="28"/>
        </w:rPr>
        <w:t xml:space="preserve"> </w:t>
      </w:r>
    </w:p>
    <w:p w14:paraId="3D33ECC7" w14:textId="77777777" w:rsidR="00F923C3" w:rsidRPr="000E3972" w:rsidRDefault="007C6386">
      <w:pPr>
        <w:spacing w:after="9"/>
        <w:ind w:left="78"/>
        <w:jc w:val="center"/>
        <w:rPr>
          <w:rFonts w:ascii="Times New Roman" w:hAnsi="Times New Roman" w:cs="Times New Roman"/>
        </w:rPr>
      </w:pPr>
      <w:r w:rsidRPr="000E3972">
        <w:rPr>
          <w:rFonts w:ascii="Times New Roman" w:eastAsia="Times New Roman" w:hAnsi="Times New Roman" w:cs="Times New Roman"/>
          <w:b/>
          <w:sz w:val="32"/>
        </w:rPr>
        <w:t xml:space="preserve"> </w:t>
      </w:r>
    </w:p>
    <w:p w14:paraId="0C0F5B8C" w14:textId="77777777" w:rsidR="00F923C3" w:rsidRPr="000E3972" w:rsidRDefault="007C6386">
      <w:pPr>
        <w:spacing w:after="0"/>
        <w:ind w:right="2"/>
        <w:jc w:val="center"/>
        <w:rPr>
          <w:rFonts w:ascii="Times New Roman" w:hAnsi="Times New Roman" w:cs="Times New Roman"/>
        </w:rPr>
      </w:pPr>
      <w:r w:rsidRPr="000E3972">
        <w:rPr>
          <w:rFonts w:ascii="Times New Roman" w:eastAsia="Times New Roman" w:hAnsi="Times New Roman" w:cs="Times New Roman"/>
          <w:b/>
          <w:sz w:val="36"/>
          <w:u w:val="single" w:color="000000"/>
        </w:rPr>
        <w:t>CERTIFICATE</w:t>
      </w:r>
      <w:r w:rsidRPr="000E3972">
        <w:rPr>
          <w:rFonts w:ascii="Times New Roman" w:eastAsia="Times New Roman" w:hAnsi="Times New Roman" w:cs="Times New Roman"/>
          <w:b/>
          <w:sz w:val="36"/>
        </w:rPr>
        <w:t xml:space="preserve"> </w:t>
      </w:r>
    </w:p>
    <w:p w14:paraId="4437C7C0" w14:textId="77777777" w:rsidR="00F923C3" w:rsidRPr="000E3972" w:rsidRDefault="007C6386">
      <w:pPr>
        <w:spacing w:after="0"/>
        <w:ind w:left="69"/>
        <w:jc w:val="center"/>
        <w:rPr>
          <w:rFonts w:ascii="Times New Roman" w:hAnsi="Times New Roman" w:cs="Times New Roman"/>
        </w:rPr>
      </w:pPr>
      <w:r w:rsidRPr="000E3972">
        <w:rPr>
          <w:rFonts w:ascii="Times New Roman" w:eastAsia="Times New Roman" w:hAnsi="Times New Roman" w:cs="Times New Roman"/>
          <w:sz w:val="28"/>
        </w:rPr>
        <w:t xml:space="preserve"> </w:t>
      </w:r>
    </w:p>
    <w:p w14:paraId="2AF6EBF0" w14:textId="77777777" w:rsidR="00F923C3" w:rsidRPr="000E3972" w:rsidRDefault="007C6386">
      <w:pPr>
        <w:spacing w:after="15"/>
        <w:ind w:left="59"/>
        <w:jc w:val="center"/>
        <w:rPr>
          <w:rFonts w:ascii="Times New Roman" w:hAnsi="Times New Roman" w:cs="Times New Roman"/>
        </w:rPr>
      </w:pPr>
      <w:r w:rsidRPr="000E3972">
        <w:rPr>
          <w:rFonts w:ascii="Times New Roman" w:eastAsia="Times New Roman" w:hAnsi="Times New Roman" w:cs="Times New Roman"/>
          <w:sz w:val="24"/>
        </w:rPr>
        <w:t xml:space="preserve"> </w:t>
      </w:r>
    </w:p>
    <w:p w14:paraId="1780AA78" w14:textId="2C1261ED" w:rsidR="00F923C3" w:rsidRPr="000E3972" w:rsidRDefault="007C6386" w:rsidP="00D01365">
      <w:pPr>
        <w:spacing w:after="26" w:line="267" w:lineRule="auto"/>
        <w:ind w:left="7" w:hanging="10"/>
        <w:jc w:val="both"/>
        <w:rPr>
          <w:rFonts w:ascii="Times New Roman" w:hAnsi="Times New Roman" w:cs="Times New Roman"/>
        </w:rPr>
      </w:pPr>
      <w:r w:rsidRPr="000E3972">
        <w:rPr>
          <w:rFonts w:ascii="Times New Roman" w:eastAsia="Times New Roman" w:hAnsi="Times New Roman" w:cs="Times New Roman"/>
          <w:sz w:val="28"/>
        </w:rPr>
        <w:t>This is to certify that the industry internship report entitled</w:t>
      </w:r>
      <w:r w:rsidRPr="000E3972">
        <w:rPr>
          <w:rFonts w:ascii="Times New Roman" w:eastAsia="Times New Roman" w:hAnsi="Times New Roman" w:cs="Times New Roman"/>
          <w:b/>
          <w:sz w:val="28"/>
        </w:rPr>
        <w:t xml:space="preserve"> </w:t>
      </w:r>
      <w:r w:rsidR="00D01365" w:rsidRPr="00D01365">
        <w:rPr>
          <w:rFonts w:ascii="Times New Roman" w:eastAsia="Times New Roman" w:hAnsi="Times New Roman" w:cs="Times New Roman"/>
          <w:b/>
          <w:sz w:val="28"/>
        </w:rPr>
        <w:t>Data Validation and Authorization: Ensuring Quality Assurance</w:t>
      </w:r>
      <w:r w:rsidRPr="000E3972">
        <w:rPr>
          <w:rFonts w:ascii="Times New Roman" w:eastAsia="Times New Roman" w:hAnsi="Times New Roman" w:cs="Times New Roman"/>
          <w:b/>
          <w:sz w:val="28"/>
        </w:rPr>
        <w:t xml:space="preserve"> </w:t>
      </w:r>
      <w:r w:rsidRPr="000E3972">
        <w:rPr>
          <w:rFonts w:ascii="Times New Roman" w:eastAsia="Times New Roman" w:hAnsi="Times New Roman" w:cs="Times New Roman"/>
          <w:sz w:val="28"/>
        </w:rPr>
        <w:t xml:space="preserve">submitted by </w:t>
      </w:r>
      <w:r w:rsidR="00B20C7F" w:rsidRPr="000E3972">
        <w:rPr>
          <w:rFonts w:ascii="Times New Roman" w:eastAsia="Times New Roman" w:hAnsi="Times New Roman" w:cs="Times New Roman"/>
          <w:b/>
          <w:bCs/>
          <w:sz w:val="28"/>
        </w:rPr>
        <w:t>Aryan Shinde (12010823)</w:t>
      </w:r>
      <w:r w:rsidRPr="000E3972">
        <w:rPr>
          <w:rFonts w:ascii="Times New Roman" w:eastAsia="Times New Roman" w:hAnsi="Times New Roman" w:cs="Times New Roman"/>
          <w:b/>
          <w:sz w:val="28"/>
        </w:rPr>
        <w:t xml:space="preserve"> </w:t>
      </w:r>
      <w:r w:rsidRPr="000E3972">
        <w:rPr>
          <w:rFonts w:ascii="Times New Roman" w:eastAsia="Times New Roman" w:hAnsi="Times New Roman" w:cs="Times New Roman"/>
          <w:sz w:val="28"/>
        </w:rPr>
        <w:t xml:space="preserve">is approved for partial </w:t>
      </w:r>
      <w:proofErr w:type="spellStart"/>
      <w:r w:rsidRPr="000E3972">
        <w:rPr>
          <w:rFonts w:ascii="Times New Roman" w:eastAsia="Times New Roman" w:hAnsi="Times New Roman" w:cs="Times New Roman"/>
          <w:sz w:val="28"/>
        </w:rPr>
        <w:t>fulfillment</w:t>
      </w:r>
      <w:proofErr w:type="spellEnd"/>
      <w:r w:rsidRPr="000E3972">
        <w:rPr>
          <w:rFonts w:ascii="Times New Roman" w:eastAsia="Times New Roman" w:hAnsi="Times New Roman" w:cs="Times New Roman"/>
          <w:sz w:val="28"/>
        </w:rPr>
        <w:t xml:space="preserve"> of the requirements for the award of degree of Batchelor of Technology in Computer Engineering of Vishwakarma Institute of Technology, Savitribai Phule Pune University. This report is a record of </w:t>
      </w:r>
      <w:proofErr w:type="spellStart"/>
      <w:r w:rsidRPr="000E3972">
        <w:rPr>
          <w:rFonts w:ascii="Times New Roman" w:eastAsia="Times New Roman" w:hAnsi="Times New Roman" w:cs="Times New Roman"/>
          <w:sz w:val="28"/>
        </w:rPr>
        <w:t>bonafide</w:t>
      </w:r>
      <w:proofErr w:type="spellEnd"/>
      <w:r w:rsidRPr="000E3972">
        <w:rPr>
          <w:rFonts w:ascii="Times New Roman" w:eastAsia="Times New Roman" w:hAnsi="Times New Roman" w:cs="Times New Roman"/>
          <w:sz w:val="28"/>
        </w:rPr>
        <w:t xml:space="preserve"> work carried out as a part of his/her internship in </w:t>
      </w:r>
      <w:r w:rsidR="00D01365">
        <w:rPr>
          <w:rFonts w:ascii="Times New Roman" w:eastAsia="Times New Roman" w:hAnsi="Times New Roman" w:cs="Times New Roman"/>
          <w:sz w:val="28"/>
        </w:rPr>
        <w:t>MSCI Inc.</w:t>
      </w:r>
      <w:r w:rsidRPr="000E3972">
        <w:rPr>
          <w:rFonts w:ascii="Times New Roman" w:eastAsia="Times New Roman" w:hAnsi="Times New Roman" w:cs="Times New Roman"/>
          <w:b/>
          <w:sz w:val="28"/>
        </w:rPr>
        <w:t xml:space="preserve"> </w:t>
      </w:r>
      <w:r w:rsidRPr="000E3972">
        <w:rPr>
          <w:rFonts w:ascii="Times New Roman" w:eastAsia="Times New Roman" w:hAnsi="Times New Roman" w:cs="Times New Roman"/>
          <w:sz w:val="28"/>
        </w:rPr>
        <w:t>during the academic year 2023</w:t>
      </w:r>
      <w:r w:rsidRPr="000E3972">
        <w:rPr>
          <w:rFonts w:ascii="Times New Roman" w:eastAsia="Times New Roman" w:hAnsi="Times New Roman" w:cs="Times New Roman"/>
          <w:b/>
          <w:sz w:val="28"/>
        </w:rPr>
        <w:t>–</w:t>
      </w:r>
      <w:r w:rsidRPr="000E3972">
        <w:rPr>
          <w:rFonts w:ascii="Times New Roman" w:eastAsia="Times New Roman" w:hAnsi="Times New Roman" w:cs="Times New Roman"/>
          <w:sz w:val="28"/>
        </w:rPr>
        <w:t>24, Semester</w:t>
      </w:r>
      <w:r w:rsidR="00D01365">
        <w:rPr>
          <w:rFonts w:ascii="Times New Roman" w:eastAsia="Times New Roman" w:hAnsi="Times New Roman" w:cs="Times New Roman"/>
          <w:b/>
          <w:sz w:val="28"/>
        </w:rPr>
        <w:t xml:space="preserve"> </w:t>
      </w:r>
      <w:r w:rsidR="000337C5">
        <w:rPr>
          <w:rFonts w:ascii="Times New Roman" w:eastAsia="Times New Roman" w:hAnsi="Times New Roman" w:cs="Times New Roman"/>
          <w:b/>
          <w:sz w:val="28"/>
        </w:rPr>
        <w:t>–</w:t>
      </w:r>
      <w:r w:rsidR="00D01365">
        <w:rPr>
          <w:rFonts w:ascii="Times New Roman" w:eastAsia="Times New Roman" w:hAnsi="Times New Roman" w:cs="Times New Roman"/>
          <w:b/>
          <w:sz w:val="28"/>
        </w:rPr>
        <w:t xml:space="preserve"> </w:t>
      </w:r>
      <w:r w:rsidRPr="000E3972">
        <w:rPr>
          <w:rFonts w:ascii="Times New Roman" w:eastAsia="Times New Roman" w:hAnsi="Times New Roman" w:cs="Times New Roman"/>
          <w:sz w:val="28"/>
        </w:rPr>
        <w:t>7</w:t>
      </w:r>
      <w:r w:rsidR="000337C5">
        <w:rPr>
          <w:rFonts w:ascii="Times New Roman" w:eastAsia="Times New Roman" w:hAnsi="Times New Roman" w:cs="Times New Roman"/>
          <w:sz w:val="28"/>
        </w:rPr>
        <w:t xml:space="preserve"> &amp; 8</w:t>
      </w:r>
      <w:r w:rsidRPr="000E3972">
        <w:rPr>
          <w:rFonts w:ascii="Times New Roman" w:eastAsia="Times New Roman" w:hAnsi="Times New Roman" w:cs="Times New Roman"/>
          <w:sz w:val="28"/>
        </w:rPr>
        <w:t xml:space="preserve">. </w:t>
      </w:r>
    </w:p>
    <w:p w14:paraId="3E186C33" w14:textId="77777777" w:rsidR="00F923C3" w:rsidRPr="000E3972" w:rsidRDefault="007C6386">
      <w:pPr>
        <w:spacing w:after="0"/>
        <w:rPr>
          <w:rFonts w:ascii="Times New Roman" w:hAnsi="Times New Roman" w:cs="Times New Roman"/>
        </w:rPr>
      </w:pPr>
      <w:r w:rsidRPr="000E3972">
        <w:rPr>
          <w:rFonts w:ascii="Times New Roman" w:eastAsia="Times New Roman" w:hAnsi="Times New Roman" w:cs="Times New Roman"/>
          <w:sz w:val="28"/>
        </w:rPr>
        <w:t xml:space="preserve"> </w:t>
      </w:r>
    </w:p>
    <w:tbl>
      <w:tblPr>
        <w:tblStyle w:val="TableGrid1"/>
        <w:tblW w:w="8018" w:type="dxa"/>
        <w:tblInd w:w="-5" w:type="dxa"/>
        <w:tblLook w:val="04A0" w:firstRow="1" w:lastRow="0" w:firstColumn="1" w:lastColumn="0" w:noHBand="0" w:noVBand="1"/>
      </w:tblPr>
      <w:tblGrid>
        <w:gridCol w:w="4683"/>
        <w:gridCol w:w="3335"/>
      </w:tblGrid>
      <w:tr w:rsidR="00F923C3" w:rsidRPr="000E3972" w14:paraId="02EA91B7" w14:textId="77777777">
        <w:trPr>
          <w:trHeight w:val="1470"/>
        </w:trPr>
        <w:tc>
          <w:tcPr>
            <w:tcW w:w="4683" w:type="dxa"/>
            <w:tcBorders>
              <w:top w:val="nil"/>
              <w:left w:val="nil"/>
              <w:bottom w:val="nil"/>
              <w:right w:val="nil"/>
            </w:tcBorders>
          </w:tcPr>
          <w:p w14:paraId="587323C5" w14:textId="28C41A19" w:rsidR="00F923C3" w:rsidRDefault="00F923C3">
            <w:pPr>
              <w:rPr>
                <w:rFonts w:ascii="Times New Roman" w:eastAsia="Times New Roman" w:hAnsi="Times New Roman" w:cs="Times New Roman"/>
                <w:sz w:val="28"/>
              </w:rPr>
            </w:pPr>
          </w:p>
          <w:p w14:paraId="10829001" w14:textId="77777777" w:rsidR="000337C5" w:rsidRPr="000E3972" w:rsidRDefault="000337C5">
            <w:pPr>
              <w:rPr>
                <w:rFonts w:ascii="Times New Roman" w:hAnsi="Times New Roman" w:cs="Times New Roman"/>
              </w:rPr>
            </w:pPr>
          </w:p>
          <w:p w14:paraId="54302D68" w14:textId="7BDB2916" w:rsidR="00F923C3" w:rsidRPr="000E3972" w:rsidRDefault="00F923C3">
            <w:pPr>
              <w:rPr>
                <w:rFonts w:ascii="Times New Roman" w:hAnsi="Times New Roman" w:cs="Times New Roman"/>
              </w:rPr>
            </w:pPr>
          </w:p>
        </w:tc>
        <w:tc>
          <w:tcPr>
            <w:tcW w:w="3335" w:type="dxa"/>
            <w:tcBorders>
              <w:top w:val="nil"/>
              <w:left w:val="nil"/>
              <w:bottom w:val="nil"/>
              <w:right w:val="nil"/>
            </w:tcBorders>
          </w:tcPr>
          <w:p w14:paraId="574ADDC0" w14:textId="77777777" w:rsidR="00F923C3" w:rsidRPr="000E3972" w:rsidRDefault="007C6386">
            <w:pPr>
              <w:ind w:left="562"/>
              <w:rPr>
                <w:rFonts w:ascii="Times New Roman" w:hAnsi="Times New Roman" w:cs="Times New Roman"/>
              </w:rPr>
            </w:pPr>
            <w:r w:rsidRPr="000E3972">
              <w:rPr>
                <w:rFonts w:ascii="Times New Roman" w:eastAsia="Times New Roman" w:hAnsi="Times New Roman" w:cs="Times New Roman"/>
                <w:sz w:val="28"/>
              </w:rPr>
              <w:t xml:space="preserve">Internal College Mentor </w:t>
            </w:r>
          </w:p>
          <w:p w14:paraId="58DB19E1" w14:textId="695EE2C5" w:rsidR="00F923C3" w:rsidRDefault="00F923C3">
            <w:pPr>
              <w:ind w:left="562"/>
              <w:rPr>
                <w:rFonts w:ascii="Times New Roman" w:eastAsia="Times New Roman" w:hAnsi="Times New Roman" w:cs="Times New Roman"/>
                <w:sz w:val="28"/>
              </w:rPr>
            </w:pPr>
          </w:p>
          <w:p w14:paraId="2D24B7BA" w14:textId="77777777" w:rsidR="000337C5" w:rsidRPr="000E3972" w:rsidRDefault="000337C5">
            <w:pPr>
              <w:ind w:left="562"/>
              <w:rPr>
                <w:rFonts w:ascii="Times New Roman" w:hAnsi="Times New Roman" w:cs="Times New Roman"/>
              </w:rPr>
            </w:pPr>
          </w:p>
          <w:p w14:paraId="687CB7F5" w14:textId="29407377" w:rsidR="00F923C3" w:rsidRPr="000E3972" w:rsidRDefault="00D01365">
            <w:pPr>
              <w:ind w:left="562"/>
              <w:rPr>
                <w:rFonts w:ascii="Times New Roman" w:hAnsi="Times New Roman" w:cs="Times New Roman"/>
              </w:rPr>
            </w:pPr>
            <w:r>
              <w:rPr>
                <w:rFonts w:ascii="Times New Roman" w:eastAsia="Times New Roman" w:hAnsi="Times New Roman" w:cs="Times New Roman"/>
                <w:sz w:val="28"/>
              </w:rPr>
              <w:t>Shailja Uke</w:t>
            </w:r>
          </w:p>
          <w:p w14:paraId="13AA2F70" w14:textId="77777777" w:rsidR="00F923C3" w:rsidRPr="000E3972" w:rsidRDefault="007C6386">
            <w:pPr>
              <w:ind w:left="562"/>
              <w:rPr>
                <w:rFonts w:ascii="Times New Roman" w:hAnsi="Times New Roman" w:cs="Times New Roman"/>
              </w:rPr>
            </w:pPr>
            <w:r w:rsidRPr="000E3972">
              <w:rPr>
                <w:rFonts w:ascii="Times New Roman" w:eastAsia="Times New Roman" w:hAnsi="Times New Roman" w:cs="Times New Roman"/>
                <w:sz w:val="24"/>
              </w:rPr>
              <w:t xml:space="preserve"> </w:t>
            </w:r>
          </w:p>
        </w:tc>
      </w:tr>
      <w:tr w:rsidR="00F923C3" w:rsidRPr="000E3972" w14:paraId="0C5B9552" w14:textId="77777777">
        <w:trPr>
          <w:trHeight w:val="322"/>
        </w:trPr>
        <w:tc>
          <w:tcPr>
            <w:tcW w:w="4683" w:type="dxa"/>
            <w:tcBorders>
              <w:top w:val="nil"/>
              <w:left w:val="nil"/>
              <w:bottom w:val="nil"/>
              <w:right w:val="nil"/>
            </w:tcBorders>
          </w:tcPr>
          <w:p w14:paraId="7BE4CB87" w14:textId="77777777" w:rsidR="00F923C3" w:rsidRPr="000E3972" w:rsidRDefault="007C6386">
            <w:pPr>
              <w:rPr>
                <w:rFonts w:ascii="Times New Roman" w:hAnsi="Times New Roman" w:cs="Times New Roman"/>
              </w:rPr>
            </w:pPr>
            <w:r w:rsidRPr="000E3972">
              <w:rPr>
                <w:rFonts w:ascii="Times New Roman" w:eastAsia="Times New Roman" w:hAnsi="Times New Roman" w:cs="Times New Roman"/>
                <w:sz w:val="28"/>
              </w:rPr>
              <w:t xml:space="preserve">     </w:t>
            </w:r>
          </w:p>
        </w:tc>
        <w:tc>
          <w:tcPr>
            <w:tcW w:w="3335" w:type="dxa"/>
            <w:tcBorders>
              <w:top w:val="nil"/>
              <w:left w:val="nil"/>
              <w:bottom w:val="nil"/>
              <w:right w:val="nil"/>
            </w:tcBorders>
          </w:tcPr>
          <w:p w14:paraId="13610723" w14:textId="77777777" w:rsidR="00F923C3" w:rsidRPr="000E3972" w:rsidRDefault="007C6386">
            <w:pPr>
              <w:ind w:left="761"/>
              <w:rPr>
                <w:rFonts w:ascii="Times New Roman" w:hAnsi="Times New Roman" w:cs="Times New Roman"/>
              </w:rPr>
            </w:pPr>
            <w:r w:rsidRPr="000E3972">
              <w:rPr>
                <w:rFonts w:ascii="Times New Roman" w:eastAsia="Times New Roman" w:hAnsi="Times New Roman" w:cs="Times New Roman"/>
                <w:sz w:val="28"/>
              </w:rPr>
              <w:t xml:space="preserve"> </w:t>
            </w:r>
          </w:p>
        </w:tc>
      </w:tr>
      <w:tr w:rsidR="00F923C3" w:rsidRPr="000E3972" w14:paraId="30A9C302" w14:textId="77777777">
        <w:trPr>
          <w:trHeight w:val="1814"/>
        </w:trPr>
        <w:tc>
          <w:tcPr>
            <w:tcW w:w="4683" w:type="dxa"/>
            <w:tcBorders>
              <w:top w:val="nil"/>
              <w:left w:val="nil"/>
              <w:bottom w:val="nil"/>
              <w:right w:val="nil"/>
            </w:tcBorders>
          </w:tcPr>
          <w:p w14:paraId="307C28D5" w14:textId="77777777" w:rsidR="00F923C3" w:rsidRPr="000E3972" w:rsidRDefault="007C6386">
            <w:pPr>
              <w:rPr>
                <w:rFonts w:ascii="Times New Roman" w:hAnsi="Times New Roman" w:cs="Times New Roman"/>
              </w:rPr>
            </w:pPr>
            <w:r w:rsidRPr="000E3972">
              <w:rPr>
                <w:rFonts w:ascii="Times New Roman" w:eastAsia="Times New Roman" w:hAnsi="Times New Roman" w:cs="Times New Roman"/>
                <w:sz w:val="28"/>
              </w:rPr>
              <w:lastRenderedPageBreak/>
              <w:t xml:space="preserve">External Examiner </w:t>
            </w:r>
          </w:p>
          <w:p w14:paraId="2F24D6D9" w14:textId="491A0554" w:rsidR="00F923C3" w:rsidRPr="000E3972" w:rsidRDefault="00F923C3">
            <w:pPr>
              <w:rPr>
                <w:rFonts w:ascii="Times New Roman" w:hAnsi="Times New Roman" w:cs="Times New Roman"/>
              </w:rPr>
            </w:pPr>
          </w:p>
          <w:p w14:paraId="16ECFF3F" w14:textId="43E776E1" w:rsidR="00F923C3" w:rsidRDefault="00F923C3">
            <w:pPr>
              <w:rPr>
                <w:rFonts w:ascii="Times New Roman" w:eastAsia="Times New Roman" w:hAnsi="Times New Roman" w:cs="Times New Roman"/>
                <w:sz w:val="28"/>
              </w:rPr>
            </w:pPr>
          </w:p>
          <w:p w14:paraId="1EE68F8A" w14:textId="77777777" w:rsidR="000337C5" w:rsidRPr="000E3972" w:rsidRDefault="000337C5">
            <w:pPr>
              <w:rPr>
                <w:rFonts w:ascii="Times New Roman" w:hAnsi="Times New Roman" w:cs="Times New Roman"/>
              </w:rPr>
            </w:pPr>
          </w:p>
          <w:p w14:paraId="1D08C3C5" w14:textId="2E64E7C5" w:rsidR="00F923C3" w:rsidRPr="000E3972" w:rsidRDefault="007C6386">
            <w:pPr>
              <w:ind w:left="5"/>
              <w:rPr>
                <w:rFonts w:ascii="Times New Roman" w:hAnsi="Times New Roman" w:cs="Times New Roman"/>
              </w:rPr>
            </w:pPr>
            <w:r w:rsidRPr="000E3972">
              <w:rPr>
                <w:rFonts w:ascii="Times New Roman" w:eastAsia="Times New Roman" w:hAnsi="Times New Roman" w:cs="Times New Roman"/>
                <w:sz w:val="28"/>
              </w:rPr>
              <w:t xml:space="preserve">Date: </w:t>
            </w:r>
            <w:r w:rsidR="008E1712">
              <w:rPr>
                <w:rFonts w:ascii="Times New Roman" w:eastAsia="Times New Roman" w:hAnsi="Times New Roman" w:cs="Times New Roman"/>
                <w:sz w:val="28"/>
              </w:rPr>
              <w:t>17-05-2024</w:t>
            </w:r>
          </w:p>
        </w:tc>
        <w:tc>
          <w:tcPr>
            <w:tcW w:w="3335" w:type="dxa"/>
            <w:tcBorders>
              <w:top w:val="nil"/>
              <w:left w:val="nil"/>
              <w:bottom w:val="nil"/>
              <w:right w:val="nil"/>
            </w:tcBorders>
          </w:tcPr>
          <w:p w14:paraId="744B12A9" w14:textId="77777777" w:rsidR="00F923C3" w:rsidRPr="000E3972" w:rsidRDefault="007C6386">
            <w:pPr>
              <w:ind w:left="562"/>
              <w:rPr>
                <w:rFonts w:ascii="Times New Roman" w:hAnsi="Times New Roman" w:cs="Times New Roman"/>
              </w:rPr>
            </w:pPr>
            <w:r w:rsidRPr="000E3972">
              <w:rPr>
                <w:rFonts w:ascii="Times New Roman" w:eastAsia="Times New Roman" w:hAnsi="Times New Roman" w:cs="Times New Roman"/>
                <w:sz w:val="28"/>
              </w:rPr>
              <w:t xml:space="preserve">Head of Department </w:t>
            </w:r>
          </w:p>
          <w:p w14:paraId="5271BEC2" w14:textId="46003751" w:rsidR="00F923C3" w:rsidRDefault="00F923C3">
            <w:pPr>
              <w:ind w:left="562"/>
              <w:rPr>
                <w:rFonts w:ascii="Times New Roman" w:eastAsia="Times New Roman" w:hAnsi="Times New Roman" w:cs="Times New Roman"/>
                <w:sz w:val="28"/>
              </w:rPr>
            </w:pPr>
          </w:p>
          <w:p w14:paraId="51201322" w14:textId="77777777" w:rsidR="000337C5" w:rsidRPr="000E3972" w:rsidRDefault="000337C5">
            <w:pPr>
              <w:ind w:left="562"/>
              <w:rPr>
                <w:rFonts w:ascii="Times New Roman" w:hAnsi="Times New Roman" w:cs="Times New Roman"/>
              </w:rPr>
            </w:pPr>
          </w:p>
          <w:p w14:paraId="70AFFADB" w14:textId="5685F04B" w:rsidR="00F923C3" w:rsidRPr="000E3972" w:rsidRDefault="00D01365">
            <w:pPr>
              <w:ind w:left="562"/>
              <w:rPr>
                <w:rFonts w:ascii="Times New Roman" w:hAnsi="Times New Roman" w:cs="Times New Roman"/>
              </w:rPr>
            </w:pPr>
            <w:proofErr w:type="gramStart"/>
            <w:r>
              <w:rPr>
                <w:rFonts w:ascii="Times New Roman" w:eastAsia="Times New Roman" w:hAnsi="Times New Roman" w:cs="Times New Roman"/>
                <w:sz w:val="28"/>
              </w:rPr>
              <w:t>Prof .</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Dr.</w:t>
            </w:r>
            <w:proofErr w:type="spellEnd"/>
            <w:r>
              <w:rPr>
                <w:rFonts w:ascii="Times New Roman" w:eastAsia="Times New Roman" w:hAnsi="Times New Roman" w:cs="Times New Roman"/>
                <w:sz w:val="28"/>
              </w:rPr>
              <w:t>) Sandeep Shinde</w:t>
            </w:r>
            <w:r w:rsidRPr="000E3972">
              <w:rPr>
                <w:rFonts w:ascii="Times New Roman" w:eastAsia="Times New Roman" w:hAnsi="Times New Roman" w:cs="Times New Roman"/>
                <w:sz w:val="28"/>
              </w:rPr>
              <w:t xml:space="preserve"> </w:t>
            </w:r>
          </w:p>
          <w:p w14:paraId="2A37905B" w14:textId="77777777" w:rsidR="00F923C3" w:rsidRPr="000E3972" w:rsidRDefault="007C6386">
            <w:pPr>
              <w:ind w:left="562"/>
              <w:rPr>
                <w:rFonts w:ascii="Times New Roman" w:hAnsi="Times New Roman" w:cs="Times New Roman"/>
              </w:rPr>
            </w:pPr>
            <w:r w:rsidRPr="000E3972">
              <w:rPr>
                <w:rFonts w:ascii="Times New Roman" w:eastAsia="Times New Roman" w:hAnsi="Times New Roman" w:cs="Times New Roman"/>
                <w:sz w:val="28"/>
              </w:rPr>
              <w:t xml:space="preserve"> </w:t>
            </w:r>
          </w:p>
        </w:tc>
      </w:tr>
    </w:tbl>
    <w:p w14:paraId="6138F3A2" w14:textId="102FC2A2" w:rsidR="00F923C3" w:rsidRPr="000E3972" w:rsidRDefault="007C6386">
      <w:pPr>
        <w:spacing w:after="0"/>
        <w:rPr>
          <w:rFonts w:ascii="Times New Roman" w:hAnsi="Times New Roman" w:cs="Times New Roman"/>
        </w:rPr>
      </w:pPr>
      <w:r w:rsidRPr="000E3972">
        <w:rPr>
          <w:rFonts w:ascii="Times New Roman" w:eastAsia="Times New Roman" w:hAnsi="Times New Roman" w:cs="Times New Roman"/>
          <w:sz w:val="28"/>
        </w:rPr>
        <w:t xml:space="preserve"> </w:t>
      </w:r>
      <w:r w:rsidRPr="000E3972">
        <w:rPr>
          <w:rFonts w:ascii="Times New Roman" w:eastAsia="Times New Roman" w:hAnsi="Times New Roman" w:cs="Times New Roman"/>
          <w:sz w:val="28"/>
        </w:rPr>
        <w:tab/>
      </w:r>
      <w:r w:rsidRPr="000E3972">
        <w:rPr>
          <w:rFonts w:ascii="Times New Roman" w:eastAsia="Times New Roman" w:hAnsi="Times New Roman" w:cs="Times New Roman"/>
          <w:sz w:val="24"/>
        </w:rPr>
        <w:tab/>
      </w:r>
      <w:r w:rsidRPr="000E3972">
        <w:rPr>
          <w:rFonts w:ascii="Times New Roman" w:eastAsia="Times New Roman" w:hAnsi="Times New Roman" w:cs="Times New Roman"/>
          <w:b/>
          <w:sz w:val="32"/>
        </w:rPr>
        <w:t xml:space="preserve"> </w:t>
      </w:r>
      <w:r w:rsidRPr="000E3972">
        <w:rPr>
          <w:rFonts w:ascii="Times New Roman" w:hAnsi="Times New Roman" w:cs="Times New Roman"/>
        </w:rPr>
        <w:br w:type="page"/>
      </w:r>
    </w:p>
    <w:p w14:paraId="1C2C76AB" w14:textId="3F72096F" w:rsidR="00F923C3" w:rsidRDefault="007C6386" w:rsidP="004506D0">
      <w:pPr>
        <w:spacing w:after="0"/>
        <w:ind w:right="2849"/>
        <w:jc w:val="right"/>
        <w:rPr>
          <w:rFonts w:ascii="Times New Roman" w:hAnsi="Times New Roman" w:cs="Times New Roman"/>
        </w:rPr>
      </w:pPr>
      <w:r w:rsidRPr="000E3972">
        <w:rPr>
          <w:rFonts w:ascii="Times New Roman" w:eastAsia="Times New Roman" w:hAnsi="Times New Roman" w:cs="Times New Roman"/>
          <w:b/>
          <w:sz w:val="32"/>
          <w:u w:val="single" w:color="000000"/>
        </w:rPr>
        <w:lastRenderedPageBreak/>
        <w:t>ACKNOWLEDGEMENT</w:t>
      </w:r>
      <w:r w:rsidRPr="000E3972">
        <w:rPr>
          <w:rFonts w:ascii="Times New Roman" w:eastAsia="Times New Roman" w:hAnsi="Times New Roman" w:cs="Times New Roman"/>
          <w:b/>
          <w:sz w:val="32"/>
        </w:rPr>
        <w:t xml:space="preserve"> </w:t>
      </w:r>
    </w:p>
    <w:p w14:paraId="0F47E3F3" w14:textId="77777777" w:rsidR="004506D0" w:rsidRPr="004506D0" w:rsidRDefault="004506D0" w:rsidP="004506D0">
      <w:pPr>
        <w:spacing w:after="0"/>
        <w:ind w:right="2849"/>
        <w:jc w:val="right"/>
        <w:rPr>
          <w:rFonts w:ascii="Times New Roman" w:hAnsi="Times New Roman" w:cs="Times New Roman"/>
          <w:sz w:val="40"/>
          <w:szCs w:val="40"/>
        </w:rPr>
      </w:pPr>
    </w:p>
    <w:p w14:paraId="70D14261" w14:textId="77777777" w:rsidR="00F923C3" w:rsidRPr="000E3972" w:rsidRDefault="007C6386">
      <w:pPr>
        <w:spacing w:after="0"/>
        <w:rPr>
          <w:rFonts w:ascii="Times New Roman" w:hAnsi="Times New Roman" w:cs="Times New Roman"/>
        </w:rPr>
      </w:pPr>
      <w:r w:rsidRPr="000E3972">
        <w:rPr>
          <w:rFonts w:ascii="Times New Roman" w:eastAsia="Times New Roman" w:hAnsi="Times New Roman" w:cs="Times New Roman"/>
          <w:sz w:val="28"/>
        </w:rPr>
        <w:t xml:space="preserve"> </w:t>
      </w:r>
    </w:p>
    <w:p w14:paraId="31E5718C" w14:textId="4118B25D" w:rsidR="004506D0" w:rsidRPr="004506D0" w:rsidRDefault="007C6386" w:rsidP="004506D0">
      <w:pPr>
        <w:spacing w:after="0"/>
        <w:jc w:val="both"/>
        <w:rPr>
          <w:rFonts w:ascii="Times New Roman" w:eastAsia="Times New Roman" w:hAnsi="Times New Roman" w:cs="Times New Roman"/>
          <w:sz w:val="28"/>
        </w:rPr>
      </w:pPr>
      <w:r w:rsidRPr="000E3972">
        <w:rPr>
          <w:rFonts w:ascii="Times New Roman" w:eastAsia="Times New Roman" w:hAnsi="Times New Roman" w:cs="Times New Roman"/>
          <w:sz w:val="28"/>
        </w:rPr>
        <w:t xml:space="preserve"> </w:t>
      </w:r>
      <w:r w:rsidR="004506D0" w:rsidRPr="004506D0">
        <w:rPr>
          <w:rFonts w:ascii="Times New Roman" w:eastAsia="Times New Roman" w:hAnsi="Times New Roman" w:cs="Times New Roman"/>
          <w:sz w:val="28"/>
        </w:rPr>
        <w:t xml:space="preserve">I extend my sincere appreciation to </w:t>
      </w:r>
      <w:r w:rsidR="00D01365">
        <w:rPr>
          <w:rFonts w:ascii="Times New Roman" w:eastAsia="Times New Roman" w:hAnsi="Times New Roman" w:cs="Times New Roman"/>
          <w:sz w:val="28"/>
        </w:rPr>
        <w:t>Vishwakarma Institute of Technology, Pune</w:t>
      </w:r>
      <w:r w:rsidR="004506D0" w:rsidRPr="004506D0">
        <w:rPr>
          <w:rFonts w:ascii="Times New Roman" w:eastAsia="Times New Roman" w:hAnsi="Times New Roman" w:cs="Times New Roman"/>
          <w:sz w:val="28"/>
        </w:rPr>
        <w:t xml:space="preserve"> for affording me the invaluable opportunity to embark on a transformative internship at</w:t>
      </w:r>
      <w:r w:rsidR="00D01365">
        <w:rPr>
          <w:rFonts w:ascii="Times New Roman" w:eastAsia="Times New Roman" w:hAnsi="Times New Roman" w:cs="Times New Roman"/>
          <w:sz w:val="28"/>
        </w:rPr>
        <w:t xml:space="preserve"> MSCI Inc</w:t>
      </w:r>
      <w:r w:rsidR="004506D0" w:rsidRPr="004506D0">
        <w:rPr>
          <w:rFonts w:ascii="Times New Roman" w:eastAsia="Times New Roman" w:hAnsi="Times New Roman" w:cs="Times New Roman"/>
          <w:sz w:val="28"/>
        </w:rPr>
        <w:t xml:space="preserve">. This experience has been a cornerstone in my professional development, allowing me to bridge the gap between theoretical knowledge and practical application. The unwavering support and encouragement from </w:t>
      </w:r>
      <w:r w:rsidR="00D01365">
        <w:rPr>
          <w:rFonts w:ascii="Times New Roman" w:eastAsia="Times New Roman" w:hAnsi="Times New Roman" w:cs="Times New Roman"/>
          <w:sz w:val="28"/>
        </w:rPr>
        <w:t>Vishwakarma Institute of Technology, Pune</w:t>
      </w:r>
      <w:r w:rsidR="00D01365" w:rsidRPr="004506D0">
        <w:rPr>
          <w:rFonts w:ascii="Times New Roman" w:eastAsia="Times New Roman" w:hAnsi="Times New Roman" w:cs="Times New Roman"/>
          <w:sz w:val="28"/>
        </w:rPr>
        <w:t xml:space="preserve"> </w:t>
      </w:r>
      <w:r w:rsidR="004506D0" w:rsidRPr="004506D0">
        <w:rPr>
          <w:rFonts w:ascii="Times New Roman" w:eastAsia="Times New Roman" w:hAnsi="Times New Roman" w:cs="Times New Roman"/>
          <w:sz w:val="28"/>
        </w:rPr>
        <w:t>have created an environment where learning transcended the confines of the classroom, and academic insights were seamlessly integrated into real-world scenarios.</w:t>
      </w:r>
    </w:p>
    <w:p w14:paraId="4A41C839" w14:textId="77777777" w:rsidR="004506D0" w:rsidRPr="004506D0" w:rsidRDefault="004506D0" w:rsidP="004506D0">
      <w:pPr>
        <w:spacing w:after="0"/>
        <w:jc w:val="both"/>
        <w:rPr>
          <w:rFonts w:ascii="Times New Roman" w:eastAsia="Times New Roman" w:hAnsi="Times New Roman" w:cs="Times New Roman"/>
          <w:sz w:val="28"/>
        </w:rPr>
      </w:pPr>
    </w:p>
    <w:p w14:paraId="35384698" w14:textId="7A722FF0" w:rsidR="004506D0" w:rsidRPr="004506D0" w:rsidRDefault="004506D0" w:rsidP="004506D0">
      <w:pPr>
        <w:spacing w:after="0"/>
        <w:jc w:val="both"/>
        <w:rPr>
          <w:rFonts w:ascii="Times New Roman" w:eastAsia="Times New Roman" w:hAnsi="Times New Roman" w:cs="Times New Roman"/>
          <w:sz w:val="28"/>
        </w:rPr>
      </w:pPr>
      <w:r w:rsidRPr="004506D0">
        <w:rPr>
          <w:rFonts w:ascii="Times New Roman" w:eastAsia="Times New Roman" w:hAnsi="Times New Roman" w:cs="Times New Roman"/>
          <w:sz w:val="28"/>
        </w:rPr>
        <w:t xml:space="preserve">I would also like to express profound gratitude to </w:t>
      </w:r>
      <w:r w:rsidR="005364C6">
        <w:rPr>
          <w:rFonts w:ascii="Times New Roman" w:eastAsia="Times New Roman" w:hAnsi="Times New Roman" w:cs="Times New Roman"/>
          <w:sz w:val="28"/>
        </w:rPr>
        <w:t>MSCI</w:t>
      </w:r>
      <w:r w:rsidRPr="004506D0">
        <w:rPr>
          <w:rFonts w:ascii="Times New Roman" w:eastAsia="Times New Roman" w:hAnsi="Times New Roman" w:cs="Times New Roman"/>
          <w:sz w:val="28"/>
        </w:rPr>
        <w:t xml:space="preserve"> for providing a conducive and dynamic work environment that has been instrumental in my growth. The wealth of diverse projects and exposure to cutting-edge technologies has been an enriching journey, offering insights beyond the realms of conventional academic learning. The mentorship extended by seasoned professionals within the company has been a beacon, guiding me through the intricacies of real-world challenges and providing practical wisdom that goes beyond the scope of textbooks.</w:t>
      </w:r>
    </w:p>
    <w:p w14:paraId="4AF8F728" w14:textId="6E99F2D0" w:rsidR="004506D0" w:rsidRPr="004506D0" w:rsidRDefault="004506D0" w:rsidP="004506D0">
      <w:pPr>
        <w:spacing w:after="0"/>
        <w:jc w:val="both"/>
        <w:rPr>
          <w:rFonts w:ascii="Times New Roman" w:eastAsia="Times New Roman" w:hAnsi="Times New Roman" w:cs="Times New Roman"/>
          <w:sz w:val="28"/>
        </w:rPr>
      </w:pPr>
      <w:r w:rsidRPr="004506D0">
        <w:rPr>
          <w:rFonts w:ascii="Times New Roman" w:eastAsia="Times New Roman" w:hAnsi="Times New Roman" w:cs="Times New Roman"/>
          <w:sz w:val="28"/>
        </w:rPr>
        <w:t xml:space="preserve">The trust and confidence vested in me by </w:t>
      </w:r>
      <w:r w:rsidR="00F8229D">
        <w:rPr>
          <w:rFonts w:ascii="Times New Roman" w:eastAsia="Times New Roman" w:hAnsi="Times New Roman" w:cs="Times New Roman"/>
          <w:sz w:val="28"/>
        </w:rPr>
        <w:t>MSCI Inc.</w:t>
      </w:r>
      <w:r w:rsidRPr="004506D0">
        <w:rPr>
          <w:rFonts w:ascii="Times New Roman" w:eastAsia="Times New Roman" w:hAnsi="Times New Roman" w:cs="Times New Roman"/>
          <w:sz w:val="28"/>
        </w:rPr>
        <w:t xml:space="preserve"> have been pivotal in fostering my professional growth. The company's commitment to nurturing talent and providing hands-on experiences has not only enhanced my technical skills but also instilled a profound understanding of the collaborative and dynamic nature of the industry.</w:t>
      </w:r>
    </w:p>
    <w:p w14:paraId="4C2E8D60" w14:textId="77777777" w:rsidR="004506D0" w:rsidRPr="004506D0" w:rsidRDefault="004506D0" w:rsidP="004506D0">
      <w:pPr>
        <w:spacing w:after="0"/>
        <w:jc w:val="both"/>
        <w:rPr>
          <w:rFonts w:ascii="Times New Roman" w:eastAsia="Times New Roman" w:hAnsi="Times New Roman" w:cs="Times New Roman"/>
          <w:sz w:val="28"/>
        </w:rPr>
      </w:pPr>
    </w:p>
    <w:p w14:paraId="26EC6F49" w14:textId="2DF1CDAF" w:rsidR="00F923C3" w:rsidRDefault="004506D0" w:rsidP="004506D0">
      <w:pPr>
        <w:spacing w:after="0"/>
        <w:jc w:val="both"/>
        <w:rPr>
          <w:rFonts w:ascii="Times New Roman" w:eastAsia="Times New Roman" w:hAnsi="Times New Roman" w:cs="Times New Roman"/>
          <w:sz w:val="28"/>
        </w:rPr>
      </w:pPr>
      <w:r w:rsidRPr="004506D0">
        <w:rPr>
          <w:rFonts w:ascii="Times New Roman" w:eastAsia="Times New Roman" w:hAnsi="Times New Roman" w:cs="Times New Roman"/>
          <w:sz w:val="28"/>
        </w:rPr>
        <w:t xml:space="preserve">This acknowledgment underscores the symbiotic relationship between academic institutions and industry partners. It highlights the seamless integration of theoretical knowledge and practical application, enriching the learning experiences for students. The opportunities provided by </w:t>
      </w:r>
      <w:r w:rsidR="00F8229D">
        <w:rPr>
          <w:rFonts w:ascii="Times New Roman" w:eastAsia="Times New Roman" w:hAnsi="Times New Roman" w:cs="Times New Roman"/>
          <w:sz w:val="28"/>
        </w:rPr>
        <w:t xml:space="preserve">MSCI </w:t>
      </w:r>
      <w:proofErr w:type="gramStart"/>
      <w:r w:rsidR="00F8229D">
        <w:rPr>
          <w:rFonts w:ascii="Times New Roman" w:eastAsia="Times New Roman" w:hAnsi="Times New Roman" w:cs="Times New Roman"/>
          <w:sz w:val="28"/>
        </w:rPr>
        <w:t>Inc.</w:t>
      </w:r>
      <w:proofErr w:type="gramEnd"/>
      <w:r w:rsidRPr="004506D0">
        <w:rPr>
          <w:rFonts w:ascii="Times New Roman" w:eastAsia="Times New Roman" w:hAnsi="Times New Roman" w:cs="Times New Roman"/>
          <w:sz w:val="28"/>
        </w:rPr>
        <w:t xml:space="preserve"> and the mentorship received at </w:t>
      </w:r>
      <w:r w:rsidR="005364C6">
        <w:rPr>
          <w:rFonts w:ascii="Times New Roman" w:eastAsia="Times New Roman" w:hAnsi="Times New Roman" w:cs="Times New Roman"/>
          <w:sz w:val="28"/>
        </w:rPr>
        <w:t>MSCI</w:t>
      </w:r>
      <w:r w:rsidRPr="004506D0">
        <w:rPr>
          <w:rFonts w:ascii="Times New Roman" w:eastAsia="Times New Roman" w:hAnsi="Times New Roman" w:cs="Times New Roman"/>
          <w:sz w:val="28"/>
        </w:rPr>
        <w:t xml:space="preserve"> have collectively shaped my perspective, and I am eager to carry the acquired knowledge and skills into my future </w:t>
      </w:r>
      <w:r w:rsidR="00F8229D" w:rsidRPr="004506D0">
        <w:rPr>
          <w:rFonts w:ascii="Times New Roman" w:eastAsia="Times New Roman" w:hAnsi="Times New Roman" w:cs="Times New Roman"/>
          <w:sz w:val="28"/>
        </w:rPr>
        <w:t>endeavours</w:t>
      </w:r>
      <w:r w:rsidRPr="004506D0">
        <w:rPr>
          <w:rFonts w:ascii="Times New Roman" w:eastAsia="Times New Roman" w:hAnsi="Times New Roman" w:cs="Times New Roman"/>
          <w:sz w:val="28"/>
        </w:rPr>
        <w:t>. I am deeply grateful for the collaborative efforts that have facilitated this profound learning journey, and I look forward to applying these lessons in my ongoing academic and professional pursuits.</w:t>
      </w:r>
    </w:p>
    <w:p w14:paraId="2B689D9C" w14:textId="77777777" w:rsidR="001F22A4" w:rsidRPr="000E3972" w:rsidRDefault="001F22A4" w:rsidP="004506D0">
      <w:pPr>
        <w:spacing w:after="0"/>
        <w:jc w:val="both"/>
        <w:rPr>
          <w:rFonts w:ascii="Times New Roman" w:hAnsi="Times New Roman" w:cs="Times New Roman"/>
        </w:rPr>
      </w:pPr>
    </w:p>
    <w:p w14:paraId="3A36C542" w14:textId="5B96ADE4" w:rsidR="00F923C3" w:rsidRDefault="007C6386" w:rsidP="004506D0">
      <w:pPr>
        <w:spacing w:after="0"/>
        <w:jc w:val="both"/>
        <w:rPr>
          <w:rFonts w:ascii="Times New Roman" w:eastAsia="Times New Roman" w:hAnsi="Times New Roman" w:cs="Times New Roman"/>
          <w:sz w:val="28"/>
        </w:rPr>
      </w:pPr>
      <w:r w:rsidRPr="000E3972">
        <w:rPr>
          <w:rFonts w:ascii="Times New Roman" w:eastAsia="Times New Roman" w:hAnsi="Times New Roman" w:cs="Times New Roman"/>
          <w:sz w:val="28"/>
        </w:rPr>
        <w:t xml:space="preserve"> </w:t>
      </w:r>
    </w:p>
    <w:p w14:paraId="30949263" w14:textId="77777777" w:rsidR="004506D0" w:rsidRPr="000E3972" w:rsidRDefault="004506D0" w:rsidP="004506D0">
      <w:pPr>
        <w:spacing w:after="0"/>
        <w:jc w:val="both"/>
        <w:rPr>
          <w:rFonts w:ascii="Times New Roman" w:hAnsi="Times New Roman" w:cs="Times New Roman"/>
        </w:rPr>
      </w:pPr>
    </w:p>
    <w:p w14:paraId="623A582E" w14:textId="77777777" w:rsidR="00F923C3" w:rsidRPr="000E3972" w:rsidRDefault="007C6386">
      <w:pPr>
        <w:spacing w:after="0" w:line="237" w:lineRule="auto"/>
        <w:ind w:right="6412"/>
        <w:jc w:val="both"/>
        <w:rPr>
          <w:rFonts w:ascii="Times New Roman" w:hAnsi="Times New Roman" w:cs="Times New Roman"/>
        </w:rPr>
      </w:pPr>
      <w:r w:rsidRPr="000E3972">
        <w:rPr>
          <w:rFonts w:ascii="Times New Roman" w:eastAsia="Times New Roman" w:hAnsi="Times New Roman" w:cs="Times New Roman"/>
          <w:sz w:val="28"/>
        </w:rPr>
        <w:t xml:space="preserve">  </w:t>
      </w:r>
      <w:r w:rsidRPr="000E3972">
        <w:rPr>
          <w:rFonts w:ascii="Times New Roman" w:eastAsia="Times New Roman" w:hAnsi="Times New Roman" w:cs="Times New Roman"/>
          <w:sz w:val="28"/>
        </w:rPr>
        <w:tab/>
        <w:t xml:space="preserve"> </w:t>
      </w:r>
    </w:p>
    <w:p w14:paraId="7355C96E" w14:textId="77777777" w:rsidR="00F923C3" w:rsidRPr="000E3972" w:rsidRDefault="007C6386">
      <w:pPr>
        <w:spacing w:after="0"/>
        <w:ind w:right="542"/>
        <w:jc w:val="center"/>
        <w:rPr>
          <w:rFonts w:ascii="Times New Roman" w:hAnsi="Times New Roman" w:cs="Times New Roman"/>
        </w:rPr>
      </w:pPr>
      <w:r w:rsidRPr="000E3972">
        <w:rPr>
          <w:rFonts w:ascii="Times New Roman" w:eastAsia="Times New Roman" w:hAnsi="Times New Roman" w:cs="Times New Roman"/>
          <w:b/>
          <w:sz w:val="32"/>
          <w:u w:val="single" w:color="000000"/>
        </w:rPr>
        <w:lastRenderedPageBreak/>
        <w:t>CONTENTS</w:t>
      </w:r>
      <w:r w:rsidRPr="000E3972">
        <w:rPr>
          <w:rFonts w:ascii="Times New Roman" w:eastAsia="Times New Roman" w:hAnsi="Times New Roman" w:cs="Times New Roman"/>
          <w:b/>
          <w:sz w:val="32"/>
        </w:rPr>
        <w:t xml:space="preserve"> </w:t>
      </w:r>
    </w:p>
    <w:p w14:paraId="3D1D704E" w14:textId="77777777" w:rsidR="00F923C3" w:rsidRPr="000E3972" w:rsidRDefault="007C6386">
      <w:pPr>
        <w:spacing w:after="0"/>
        <w:rPr>
          <w:rFonts w:ascii="Times New Roman" w:hAnsi="Times New Roman" w:cs="Times New Roman"/>
        </w:rPr>
      </w:pPr>
      <w:r w:rsidRPr="000E3972">
        <w:rPr>
          <w:rFonts w:ascii="Times New Roman" w:eastAsia="Times New Roman" w:hAnsi="Times New Roman" w:cs="Times New Roman"/>
          <w:b/>
          <w:sz w:val="20"/>
        </w:rPr>
        <w:t xml:space="preserve"> </w:t>
      </w:r>
    </w:p>
    <w:p w14:paraId="2D6A372E" w14:textId="77777777" w:rsidR="00F923C3" w:rsidRPr="000E3972" w:rsidRDefault="007C6386">
      <w:pPr>
        <w:spacing w:after="0"/>
        <w:rPr>
          <w:rFonts w:ascii="Times New Roman" w:hAnsi="Times New Roman" w:cs="Times New Roman"/>
        </w:rPr>
      </w:pPr>
      <w:r w:rsidRPr="000E3972">
        <w:rPr>
          <w:rFonts w:ascii="Times New Roman" w:eastAsia="Times New Roman" w:hAnsi="Times New Roman" w:cs="Times New Roman"/>
          <w:b/>
          <w:sz w:val="20"/>
        </w:rPr>
        <w:t xml:space="preserve"> </w:t>
      </w:r>
    </w:p>
    <w:p w14:paraId="5ED3A731" w14:textId="77777777" w:rsidR="00F923C3" w:rsidRPr="000E3972" w:rsidRDefault="007C6386">
      <w:pPr>
        <w:spacing w:after="0"/>
        <w:rPr>
          <w:rFonts w:ascii="Times New Roman" w:hAnsi="Times New Roman" w:cs="Times New Roman"/>
        </w:rPr>
      </w:pPr>
      <w:r w:rsidRPr="000E3972">
        <w:rPr>
          <w:rFonts w:ascii="Times New Roman" w:eastAsia="Times New Roman" w:hAnsi="Times New Roman" w:cs="Times New Roman"/>
          <w:b/>
          <w:sz w:val="20"/>
        </w:rPr>
        <w:t xml:space="preserve"> </w:t>
      </w:r>
    </w:p>
    <w:p w14:paraId="78C1E794" w14:textId="77777777" w:rsidR="00F923C3" w:rsidRPr="000E3972" w:rsidRDefault="007C6386">
      <w:pPr>
        <w:spacing w:after="0"/>
        <w:rPr>
          <w:rFonts w:ascii="Times New Roman" w:hAnsi="Times New Roman" w:cs="Times New Roman"/>
        </w:rPr>
      </w:pPr>
      <w:r w:rsidRPr="000E3972">
        <w:rPr>
          <w:rFonts w:ascii="Times New Roman" w:eastAsia="Times New Roman" w:hAnsi="Times New Roman" w:cs="Times New Roman"/>
          <w:b/>
          <w:sz w:val="20"/>
        </w:rPr>
        <w:t xml:space="preserve"> </w:t>
      </w:r>
    </w:p>
    <w:tbl>
      <w:tblPr>
        <w:tblStyle w:val="TableGrid1"/>
        <w:tblW w:w="9210" w:type="dxa"/>
        <w:tblInd w:w="5" w:type="dxa"/>
        <w:tblCellMar>
          <w:top w:w="14" w:type="dxa"/>
          <w:left w:w="108" w:type="dxa"/>
          <w:right w:w="58" w:type="dxa"/>
        </w:tblCellMar>
        <w:tblLook w:val="04A0" w:firstRow="1" w:lastRow="0" w:firstColumn="1" w:lastColumn="0" w:noHBand="0" w:noVBand="1"/>
      </w:tblPr>
      <w:tblGrid>
        <w:gridCol w:w="989"/>
        <w:gridCol w:w="7088"/>
        <w:gridCol w:w="1133"/>
      </w:tblGrid>
      <w:tr w:rsidR="00F923C3" w:rsidRPr="000E3972" w14:paraId="449A409D" w14:textId="77777777">
        <w:trPr>
          <w:trHeight w:val="293"/>
        </w:trPr>
        <w:tc>
          <w:tcPr>
            <w:tcW w:w="989" w:type="dxa"/>
            <w:tcBorders>
              <w:top w:val="single" w:sz="4" w:space="0" w:color="000000"/>
              <w:left w:val="single" w:sz="4" w:space="0" w:color="000000"/>
              <w:bottom w:val="single" w:sz="4" w:space="0" w:color="000000"/>
              <w:right w:val="single" w:sz="4" w:space="0" w:color="000000"/>
            </w:tcBorders>
          </w:tcPr>
          <w:p w14:paraId="41DDFE5E" w14:textId="77777777" w:rsidR="00F923C3" w:rsidRPr="000E3972" w:rsidRDefault="007C6386">
            <w:pPr>
              <w:rPr>
                <w:rFonts w:ascii="Times New Roman" w:hAnsi="Times New Roman" w:cs="Times New Roman"/>
              </w:rPr>
            </w:pPr>
            <w:r w:rsidRPr="000E3972">
              <w:rPr>
                <w:rFonts w:ascii="Times New Roman" w:eastAsia="Times New Roman" w:hAnsi="Times New Roman" w:cs="Times New Roman"/>
                <w:b/>
                <w:sz w:val="24"/>
              </w:rPr>
              <w:t xml:space="preserve">Sr. No. </w:t>
            </w:r>
          </w:p>
        </w:tc>
        <w:tc>
          <w:tcPr>
            <w:tcW w:w="7089" w:type="dxa"/>
            <w:tcBorders>
              <w:top w:val="single" w:sz="4" w:space="0" w:color="000000"/>
              <w:left w:val="single" w:sz="4" w:space="0" w:color="000000"/>
              <w:bottom w:val="single" w:sz="4" w:space="0" w:color="000000"/>
              <w:right w:val="single" w:sz="4" w:space="0" w:color="000000"/>
            </w:tcBorders>
          </w:tcPr>
          <w:p w14:paraId="7C7441AC" w14:textId="77777777" w:rsidR="00F923C3" w:rsidRPr="000E3972" w:rsidRDefault="007C6386">
            <w:pPr>
              <w:rPr>
                <w:rFonts w:ascii="Times New Roman" w:hAnsi="Times New Roman" w:cs="Times New Roman"/>
              </w:rPr>
            </w:pPr>
            <w:r w:rsidRPr="000E3972">
              <w:rPr>
                <w:rFonts w:ascii="Times New Roman" w:eastAsia="Times New Roman" w:hAnsi="Times New Roman" w:cs="Times New Roman"/>
                <w:b/>
                <w:sz w:val="24"/>
              </w:rPr>
              <w:t xml:space="preserve">Topic </w:t>
            </w:r>
          </w:p>
        </w:tc>
        <w:tc>
          <w:tcPr>
            <w:tcW w:w="1133" w:type="dxa"/>
            <w:tcBorders>
              <w:top w:val="single" w:sz="4" w:space="0" w:color="000000"/>
              <w:left w:val="single" w:sz="4" w:space="0" w:color="000000"/>
              <w:bottom w:val="single" w:sz="4" w:space="0" w:color="000000"/>
              <w:right w:val="single" w:sz="4" w:space="0" w:color="000000"/>
            </w:tcBorders>
          </w:tcPr>
          <w:p w14:paraId="13086869" w14:textId="77777777" w:rsidR="00F923C3" w:rsidRPr="000E3972" w:rsidRDefault="007C6386">
            <w:pPr>
              <w:rPr>
                <w:rFonts w:ascii="Times New Roman" w:hAnsi="Times New Roman" w:cs="Times New Roman"/>
              </w:rPr>
            </w:pPr>
            <w:r w:rsidRPr="000E3972">
              <w:rPr>
                <w:rFonts w:ascii="Times New Roman" w:eastAsia="Times New Roman" w:hAnsi="Times New Roman" w:cs="Times New Roman"/>
                <w:b/>
                <w:sz w:val="24"/>
              </w:rPr>
              <w:t xml:space="preserve">Page No. </w:t>
            </w:r>
          </w:p>
        </w:tc>
      </w:tr>
      <w:tr w:rsidR="00F923C3" w:rsidRPr="000E3972" w14:paraId="756484A7" w14:textId="77777777">
        <w:trPr>
          <w:trHeight w:val="295"/>
        </w:trPr>
        <w:tc>
          <w:tcPr>
            <w:tcW w:w="989" w:type="dxa"/>
            <w:tcBorders>
              <w:top w:val="single" w:sz="4" w:space="0" w:color="000000"/>
              <w:left w:val="single" w:sz="4" w:space="0" w:color="000000"/>
              <w:bottom w:val="single" w:sz="4" w:space="0" w:color="000000"/>
              <w:right w:val="single" w:sz="4" w:space="0" w:color="000000"/>
            </w:tcBorders>
          </w:tcPr>
          <w:p w14:paraId="6CAD90E9" w14:textId="77777777" w:rsidR="00F923C3" w:rsidRPr="000E3972" w:rsidRDefault="007C6386">
            <w:pPr>
              <w:ind w:right="50"/>
              <w:jc w:val="center"/>
              <w:rPr>
                <w:rFonts w:ascii="Times New Roman" w:hAnsi="Times New Roman" w:cs="Times New Roman"/>
              </w:rPr>
            </w:pPr>
            <w:r w:rsidRPr="000E3972">
              <w:rPr>
                <w:rFonts w:ascii="Times New Roman" w:eastAsia="Times New Roman" w:hAnsi="Times New Roman" w:cs="Times New Roman"/>
                <w:b/>
                <w:sz w:val="24"/>
              </w:rPr>
              <w:t xml:space="preserve">1 </w:t>
            </w:r>
          </w:p>
        </w:tc>
        <w:tc>
          <w:tcPr>
            <w:tcW w:w="7089" w:type="dxa"/>
            <w:tcBorders>
              <w:top w:val="single" w:sz="4" w:space="0" w:color="000000"/>
              <w:left w:val="single" w:sz="4" w:space="0" w:color="000000"/>
              <w:bottom w:val="single" w:sz="4" w:space="0" w:color="000000"/>
              <w:right w:val="single" w:sz="4" w:space="0" w:color="000000"/>
            </w:tcBorders>
          </w:tcPr>
          <w:p w14:paraId="599D3E98" w14:textId="77777777" w:rsidR="00F923C3" w:rsidRPr="000E3972" w:rsidRDefault="007C6386">
            <w:pPr>
              <w:rPr>
                <w:rFonts w:ascii="Times New Roman" w:hAnsi="Times New Roman" w:cs="Times New Roman"/>
              </w:rPr>
            </w:pPr>
            <w:r w:rsidRPr="000E3972">
              <w:rPr>
                <w:rFonts w:ascii="Times New Roman" w:eastAsia="Times New Roman" w:hAnsi="Times New Roman" w:cs="Times New Roman"/>
                <w:b/>
                <w:sz w:val="24"/>
              </w:rPr>
              <w:t xml:space="preserve">Abstract </w:t>
            </w:r>
          </w:p>
        </w:tc>
        <w:tc>
          <w:tcPr>
            <w:tcW w:w="1133" w:type="dxa"/>
            <w:tcBorders>
              <w:top w:val="single" w:sz="4" w:space="0" w:color="000000"/>
              <w:left w:val="single" w:sz="4" w:space="0" w:color="000000"/>
              <w:bottom w:val="single" w:sz="4" w:space="0" w:color="000000"/>
              <w:right w:val="single" w:sz="4" w:space="0" w:color="000000"/>
            </w:tcBorders>
          </w:tcPr>
          <w:p w14:paraId="0077221E" w14:textId="7FACD6E1" w:rsidR="00F923C3" w:rsidRPr="000E3972" w:rsidRDefault="007C6386">
            <w:pPr>
              <w:rPr>
                <w:rFonts w:ascii="Times New Roman" w:hAnsi="Times New Roman" w:cs="Times New Roman"/>
              </w:rPr>
            </w:pPr>
            <w:r w:rsidRPr="000E3972">
              <w:rPr>
                <w:rFonts w:ascii="Times New Roman" w:eastAsia="Times New Roman" w:hAnsi="Times New Roman" w:cs="Times New Roman"/>
                <w:b/>
                <w:sz w:val="24"/>
              </w:rPr>
              <w:t xml:space="preserve"> </w:t>
            </w:r>
            <w:r w:rsidR="00255EC8">
              <w:rPr>
                <w:rFonts w:ascii="Times New Roman" w:eastAsia="Times New Roman" w:hAnsi="Times New Roman" w:cs="Times New Roman"/>
                <w:b/>
                <w:sz w:val="24"/>
              </w:rPr>
              <w:t>6</w:t>
            </w:r>
          </w:p>
        </w:tc>
      </w:tr>
      <w:tr w:rsidR="00F923C3" w:rsidRPr="000E3972" w14:paraId="41D0FF1F" w14:textId="77777777">
        <w:trPr>
          <w:trHeight w:val="293"/>
        </w:trPr>
        <w:tc>
          <w:tcPr>
            <w:tcW w:w="989" w:type="dxa"/>
            <w:tcBorders>
              <w:top w:val="single" w:sz="4" w:space="0" w:color="000000"/>
              <w:left w:val="single" w:sz="4" w:space="0" w:color="000000"/>
              <w:bottom w:val="single" w:sz="4" w:space="0" w:color="000000"/>
              <w:right w:val="single" w:sz="4" w:space="0" w:color="000000"/>
            </w:tcBorders>
          </w:tcPr>
          <w:p w14:paraId="2C41FDDF" w14:textId="77777777" w:rsidR="00F923C3" w:rsidRPr="000E3972" w:rsidRDefault="007C6386">
            <w:pPr>
              <w:ind w:right="50"/>
              <w:jc w:val="center"/>
              <w:rPr>
                <w:rFonts w:ascii="Times New Roman" w:hAnsi="Times New Roman" w:cs="Times New Roman"/>
              </w:rPr>
            </w:pPr>
            <w:r w:rsidRPr="000E3972">
              <w:rPr>
                <w:rFonts w:ascii="Times New Roman" w:eastAsia="Times New Roman" w:hAnsi="Times New Roman" w:cs="Times New Roman"/>
                <w:b/>
                <w:sz w:val="24"/>
              </w:rPr>
              <w:t xml:space="preserve">2 </w:t>
            </w:r>
          </w:p>
        </w:tc>
        <w:tc>
          <w:tcPr>
            <w:tcW w:w="7089" w:type="dxa"/>
            <w:tcBorders>
              <w:top w:val="single" w:sz="4" w:space="0" w:color="000000"/>
              <w:left w:val="single" w:sz="4" w:space="0" w:color="000000"/>
              <w:bottom w:val="single" w:sz="4" w:space="0" w:color="000000"/>
              <w:right w:val="single" w:sz="4" w:space="0" w:color="000000"/>
            </w:tcBorders>
          </w:tcPr>
          <w:p w14:paraId="7AB5151F" w14:textId="77777777" w:rsidR="00F923C3" w:rsidRPr="000E3972" w:rsidRDefault="007C6386">
            <w:pPr>
              <w:rPr>
                <w:rFonts w:ascii="Times New Roman" w:hAnsi="Times New Roman" w:cs="Times New Roman"/>
              </w:rPr>
            </w:pPr>
            <w:r w:rsidRPr="000E3972">
              <w:rPr>
                <w:rFonts w:ascii="Times New Roman" w:eastAsia="Times New Roman" w:hAnsi="Times New Roman" w:cs="Times New Roman"/>
                <w:b/>
                <w:sz w:val="24"/>
              </w:rPr>
              <w:t xml:space="preserve">About the Company </w:t>
            </w:r>
          </w:p>
        </w:tc>
        <w:tc>
          <w:tcPr>
            <w:tcW w:w="1133" w:type="dxa"/>
            <w:tcBorders>
              <w:top w:val="single" w:sz="4" w:space="0" w:color="000000"/>
              <w:left w:val="single" w:sz="4" w:space="0" w:color="000000"/>
              <w:bottom w:val="single" w:sz="4" w:space="0" w:color="000000"/>
              <w:right w:val="single" w:sz="4" w:space="0" w:color="000000"/>
            </w:tcBorders>
          </w:tcPr>
          <w:p w14:paraId="0FF8408C" w14:textId="77237D4E" w:rsidR="00F923C3" w:rsidRPr="000E3972" w:rsidRDefault="007C6386">
            <w:pPr>
              <w:rPr>
                <w:rFonts w:ascii="Times New Roman" w:hAnsi="Times New Roman" w:cs="Times New Roman"/>
              </w:rPr>
            </w:pPr>
            <w:r w:rsidRPr="000E3972">
              <w:rPr>
                <w:rFonts w:ascii="Times New Roman" w:eastAsia="Times New Roman" w:hAnsi="Times New Roman" w:cs="Times New Roman"/>
                <w:b/>
                <w:sz w:val="24"/>
              </w:rPr>
              <w:t xml:space="preserve"> </w:t>
            </w:r>
            <w:r w:rsidR="00255EC8">
              <w:rPr>
                <w:rFonts w:ascii="Times New Roman" w:eastAsia="Times New Roman" w:hAnsi="Times New Roman" w:cs="Times New Roman"/>
                <w:b/>
                <w:sz w:val="24"/>
              </w:rPr>
              <w:t>7</w:t>
            </w:r>
          </w:p>
        </w:tc>
      </w:tr>
      <w:tr w:rsidR="00F923C3" w:rsidRPr="000E3972" w14:paraId="68BE4DAA" w14:textId="77777777" w:rsidTr="00D01365">
        <w:trPr>
          <w:trHeight w:val="331"/>
        </w:trPr>
        <w:tc>
          <w:tcPr>
            <w:tcW w:w="989" w:type="dxa"/>
            <w:tcBorders>
              <w:top w:val="single" w:sz="4" w:space="0" w:color="000000"/>
              <w:left w:val="single" w:sz="4" w:space="0" w:color="000000"/>
              <w:bottom w:val="single" w:sz="4" w:space="0" w:color="000000"/>
              <w:right w:val="single" w:sz="4" w:space="0" w:color="000000"/>
            </w:tcBorders>
          </w:tcPr>
          <w:p w14:paraId="09D80DF3" w14:textId="77777777" w:rsidR="00F923C3" w:rsidRPr="000E3972" w:rsidRDefault="007C6386">
            <w:pPr>
              <w:ind w:right="50"/>
              <w:jc w:val="center"/>
              <w:rPr>
                <w:rFonts w:ascii="Times New Roman" w:hAnsi="Times New Roman" w:cs="Times New Roman"/>
              </w:rPr>
            </w:pPr>
            <w:r w:rsidRPr="000E3972">
              <w:rPr>
                <w:rFonts w:ascii="Times New Roman" w:eastAsia="Times New Roman" w:hAnsi="Times New Roman" w:cs="Times New Roman"/>
                <w:b/>
                <w:sz w:val="24"/>
              </w:rPr>
              <w:t xml:space="preserve">3 </w:t>
            </w:r>
          </w:p>
        </w:tc>
        <w:tc>
          <w:tcPr>
            <w:tcW w:w="7089" w:type="dxa"/>
            <w:tcBorders>
              <w:top w:val="single" w:sz="4" w:space="0" w:color="000000"/>
              <w:left w:val="single" w:sz="4" w:space="0" w:color="000000"/>
              <w:bottom w:val="single" w:sz="4" w:space="0" w:color="000000"/>
              <w:right w:val="single" w:sz="4" w:space="0" w:color="000000"/>
            </w:tcBorders>
          </w:tcPr>
          <w:p w14:paraId="351D40B3" w14:textId="680DDADD" w:rsidR="00F923C3" w:rsidRPr="000E3972" w:rsidRDefault="007C6386">
            <w:pPr>
              <w:rPr>
                <w:rFonts w:ascii="Times New Roman" w:hAnsi="Times New Roman" w:cs="Times New Roman"/>
              </w:rPr>
            </w:pPr>
            <w:r w:rsidRPr="000E3972">
              <w:rPr>
                <w:rFonts w:ascii="Times New Roman" w:eastAsia="Times New Roman" w:hAnsi="Times New Roman" w:cs="Times New Roman"/>
                <w:b/>
                <w:sz w:val="24"/>
              </w:rPr>
              <w:t xml:space="preserve">Introduction </w:t>
            </w:r>
            <w:r w:rsidRPr="000E3972">
              <w:rPr>
                <w:rFonts w:ascii="Times New Roman" w:eastAsia="Times New Roman" w:hAnsi="Times New Roman" w:cs="Times New Roman"/>
                <w:sz w:val="24"/>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3E47EF90" w14:textId="1574C3B7" w:rsidR="00F923C3" w:rsidRPr="000E3972" w:rsidRDefault="007C6386">
            <w:pPr>
              <w:rPr>
                <w:rFonts w:ascii="Times New Roman" w:hAnsi="Times New Roman" w:cs="Times New Roman"/>
              </w:rPr>
            </w:pPr>
            <w:r w:rsidRPr="000E3972">
              <w:rPr>
                <w:rFonts w:ascii="Times New Roman" w:eastAsia="Times New Roman" w:hAnsi="Times New Roman" w:cs="Times New Roman"/>
                <w:b/>
                <w:sz w:val="24"/>
              </w:rPr>
              <w:t xml:space="preserve"> </w:t>
            </w:r>
            <w:r w:rsidR="00255EC8">
              <w:rPr>
                <w:rFonts w:ascii="Times New Roman" w:eastAsia="Times New Roman" w:hAnsi="Times New Roman" w:cs="Times New Roman"/>
                <w:b/>
                <w:sz w:val="24"/>
              </w:rPr>
              <w:t>9</w:t>
            </w:r>
          </w:p>
        </w:tc>
      </w:tr>
      <w:tr w:rsidR="00F923C3" w:rsidRPr="000E3972" w14:paraId="778E8F7C" w14:textId="77777777" w:rsidTr="00D01365">
        <w:trPr>
          <w:trHeight w:val="407"/>
        </w:trPr>
        <w:tc>
          <w:tcPr>
            <w:tcW w:w="989" w:type="dxa"/>
            <w:tcBorders>
              <w:top w:val="single" w:sz="4" w:space="0" w:color="000000"/>
              <w:left w:val="single" w:sz="4" w:space="0" w:color="000000"/>
              <w:bottom w:val="single" w:sz="4" w:space="0" w:color="000000"/>
              <w:right w:val="single" w:sz="4" w:space="0" w:color="000000"/>
            </w:tcBorders>
          </w:tcPr>
          <w:p w14:paraId="67B6513E" w14:textId="77777777" w:rsidR="00F923C3" w:rsidRPr="000E3972" w:rsidRDefault="007C6386">
            <w:pPr>
              <w:ind w:right="50"/>
              <w:jc w:val="center"/>
              <w:rPr>
                <w:rFonts w:ascii="Times New Roman" w:hAnsi="Times New Roman" w:cs="Times New Roman"/>
              </w:rPr>
            </w:pPr>
            <w:r w:rsidRPr="000E3972">
              <w:rPr>
                <w:rFonts w:ascii="Times New Roman" w:eastAsia="Times New Roman" w:hAnsi="Times New Roman" w:cs="Times New Roman"/>
                <w:b/>
                <w:sz w:val="24"/>
              </w:rPr>
              <w:t xml:space="preserve">4 </w:t>
            </w:r>
          </w:p>
        </w:tc>
        <w:tc>
          <w:tcPr>
            <w:tcW w:w="7089" w:type="dxa"/>
            <w:tcBorders>
              <w:top w:val="single" w:sz="4" w:space="0" w:color="000000"/>
              <w:left w:val="single" w:sz="4" w:space="0" w:color="000000"/>
              <w:bottom w:val="single" w:sz="4" w:space="0" w:color="000000"/>
              <w:right w:val="single" w:sz="4" w:space="0" w:color="000000"/>
            </w:tcBorders>
          </w:tcPr>
          <w:p w14:paraId="32B84B3A" w14:textId="25E33257" w:rsidR="00F923C3" w:rsidRPr="000E3972" w:rsidRDefault="007C6386">
            <w:pPr>
              <w:rPr>
                <w:rFonts w:ascii="Times New Roman" w:hAnsi="Times New Roman" w:cs="Times New Roman"/>
              </w:rPr>
            </w:pPr>
            <w:r w:rsidRPr="000E3972">
              <w:rPr>
                <w:rFonts w:ascii="Times New Roman" w:eastAsia="Times New Roman" w:hAnsi="Times New Roman" w:cs="Times New Roman"/>
                <w:b/>
                <w:sz w:val="24"/>
              </w:rPr>
              <w:t xml:space="preserve">Literature Review </w:t>
            </w:r>
          </w:p>
        </w:tc>
        <w:tc>
          <w:tcPr>
            <w:tcW w:w="1133" w:type="dxa"/>
            <w:tcBorders>
              <w:top w:val="single" w:sz="4" w:space="0" w:color="000000"/>
              <w:left w:val="single" w:sz="4" w:space="0" w:color="000000"/>
              <w:bottom w:val="single" w:sz="4" w:space="0" w:color="000000"/>
              <w:right w:val="single" w:sz="4" w:space="0" w:color="000000"/>
            </w:tcBorders>
          </w:tcPr>
          <w:p w14:paraId="632AAF28" w14:textId="613FE21C" w:rsidR="00F923C3" w:rsidRPr="000E3972" w:rsidRDefault="007C6386">
            <w:pPr>
              <w:rPr>
                <w:rFonts w:ascii="Times New Roman" w:hAnsi="Times New Roman" w:cs="Times New Roman"/>
              </w:rPr>
            </w:pPr>
            <w:r w:rsidRPr="000E3972">
              <w:rPr>
                <w:rFonts w:ascii="Times New Roman" w:eastAsia="Times New Roman" w:hAnsi="Times New Roman" w:cs="Times New Roman"/>
                <w:b/>
                <w:sz w:val="24"/>
              </w:rPr>
              <w:t xml:space="preserve"> </w:t>
            </w:r>
            <w:r w:rsidR="00255EC8">
              <w:rPr>
                <w:rFonts w:ascii="Times New Roman" w:eastAsia="Times New Roman" w:hAnsi="Times New Roman" w:cs="Times New Roman"/>
                <w:b/>
                <w:sz w:val="24"/>
              </w:rPr>
              <w:t>1</w:t>
            </w:r>
            <w:r w:rsidR="0059410F">
              <w:rPr>
                <w:rFonts w:ascii="Times New Roman" w:eastAsia="Times New Roman" w:hAnsi="Times New Roman" w:cs="Times New Roman"/>
                <w:b/>
                <w:sz w:val="24"/>
              </w:rPr>
              <w:t>1</w:t>
            </w:r>
          </w:p>
        </w:tc>
      </w:tr>
      <w:tr w:rsidR="00F923C3" w:rsidRPr="000E3972" w14:paraId="0702B044" w14:textId="77777777" w:rsidTr="00D01365">
        <w:trPr>
          <w:trHeight w:val="399"/>
        </w:trPr>
        <w:tc>
          <w:tcPr>
            <w:tcW w:w="989" w:type="dxa"/>
            <w:tcBorders>
              <w:top w:val="single" w:sz="4" w:space="0" w:color="000000"/>
              <w:left w:val="single" w:sz="4" w:space="0" w:color="000000"/>
              <w:bottom w:val="single" w:sz="4" w:space="0" w:color="000000"/>
              <w:right w:val="single" w:sz="4" w:space="0" w:color="000000"/>
            </w:tcBorders>
          </w:tcPr>
          <w:p w14:paraId="33236ED9" w14:textId="77777777" w:rsidR="00F923C3" w:rsidRPr="000E3972" w:rsidRDefault="007C6386">
            <w:pPr>
              <w:ind w:right="50"/>
              <w:jc w:val="center"/>
              <w:rPr>
                <w:rFonts w:ascii="Times New Roman" w:hAnsi="Times New Roman" w:cs="Times New Roman"/>
              </w:rPr>
            </w:pPr>
            <w:r w:rsidRPr="000E3972">
              <w:rPr>
                <w:rFonts w:ascii="Times New Roman" w:eastAsia="Times New Roman" w:hAnsi="Times New Roman" w:cs="Times New Roman"/>
                <w:b/>
                <w:sz w:val="24"/>
              </w:rPr>
              <w:t xml:space="preserve">5 </w:t>
            </w:r>
          </w:p>
        </w:tc>
        <w:tc>
          <w:tcPr>
            <w:tcW w:w="7089" w:type="dxa"/>
            <w:tcBorders>
              <w:top w:val="single" w:sz="4" w:space="0" w:color="000000"/>
              <w:left w:val="single" w:sz="4" w:space="0" w:color="000000"/>
              <w:bottom w:val="single" w:sz="4" w:space="0" w:color="000000"/>
              <w:right w:val="single" w:sz="4" w:space="0" w:color="000000"/>
            </w:tcBorders>
          </w:tcPr>
          <w:p w14:paraId="71605CC3" w14:textId="77777777" w:rsidR="00F923C3" w:rsidRPr="000E3972" w:rsidRDefault="007C6386">
            <w:pPr>
              <w:rPr>
                <w:rFonts w:ascii="Times New Roman" w:hAnsi="Times New Roman" w:cs="Times New Roman"/>
              </w:rPr>
            </w:pPr>
            <w:r w:rsidRPr="000E3972">
              <w:rPr>
                <w:rFonts w:ascii="Times New Roman" w:eastAsia="Times New Roman" w:hAnsi="Times New Roman" w:cs="Times New Roman"/>
                <w:b/>
                <w:sz w:val="24"/>
              </w:rPr>
              <w:t xml:space="preserve">Problem Statement </w:t>
            </w:r>
          </w:p>
        </w:tc>
        <w:tc>
          <w:tcPr>
            <w:tcW w:w="1133" w:type="dxa"/>
            <w:tcBorders>
              <w:top w:val="single" w:sz="4" w:space="0" w:color="000000"/>
              <w:left w:val="single" w:sz="4" w:space="0" w:color="000000"/>
              <w:bottom w:val="single" w:sz="4" w:space="0" w:color="000000"/>
              <w:right w:val="single" w:sz="4" w:space="0" w:color="000000"/>
            </w:tcBorders>
          </w:tcPr>
          <w:p w14:paraId="18D38E31" w14:textId="1F3382C9" w:rsidR="00F923C3" w:rsidRPr="000E3972" w:rsidRDefault="007C6386">
            <w:pPr>
              <w:rPr>
                <w:rFonts w:ascii="Times New Roman" w:hAnsi="Times New Roman" w:cs="Times New Roman"/>
              </w:rPr>
            </w:pPr>
            <w:r w:rsidRPr="000E3972">
              <w:rPr>
                <w:rFonts w:ascii="Times New Roman" w:eastAsia="Times New Roman" w:hAnsi="Times New Roman" w:cs="Times New Roman"/>
                <w:b/>
                <w:sz w:val="24"/>
              </w:rPr>
              <w:t xml:space="preserve"> </w:t>
            </w:r>
            <w:r w:rsidR="00255EC8">
              <w:rPr>
                <w:rFonts w:ascii="Times New Roman" w:eastAsia="Times New Roman" w:hAnsi="Times New Roman" w:cs="Times New Roman"/>
                <w:b/>
                <w:sz w:val="24"/>
              </w:rPr>
              <w:t>1</w:t>
            </w:r>
            <w:r w:rsidR="0059410F">
              <w:rPr>
                <w:rFonts w:ascii="Times New Roman" w:eastAsia="Times New Roman" w:hAnsi="Times New Roman" w:cs="Times New Roman"/>
                <w:b/>
                <w:sz w:val="24"/>
              </w:rPr>
              <w:t>4</w:t>
            </w:r>
          </w:p>
        </w:tc>
      </w:tr>
      <w:tr w:rsidR="00F923C3" w:rsidRPr="000E3972" w14:paraId="0A65CC77" w14:textId="77777777" w:rsidTr="00D01365">
        <w:trPr>
          <w:trHeight w:val="405"/>
        </w:trPr>
        <w:tc>
          <w:tcPr>
            <w:tcW w:w="989" w:type="dxa"/>
            <w:tcBorders>
              <w:top w:val="single" w:sz="4" w:space="0" w:color="000000"/>
              <w:left w:val="single" w:sz="4" w:space="0" w:color="000000"/>
              <w:bottom w:val="single" w:sz="4" w:space="0" w:color="000000"/>
              <w:right w:val="single" w:sz="4" w:space="0" w:color="000000"/>
            </w:tcBorders>
          </w:tcPr>
          <w:p w14:paraId="0D30D89A" w14:textId="77777777" w:rsidR="00F923C3" w:rsidRPr="000E3972" w:rsidRDefault="007C6386">
            <w:pPr>
              <w:ind w:right="50"/>
              <w:jc w:val="center"/>
              <w:rPr>
                <w:rFonts w:ascii="Times New Roman" w:hAnsi="Times New Roman" w:cs="Times New Roman"/>
              </w:rPr>
            </w:pPr>
            <w:r w:rsidRPr="000E3972">
              <w:rPr>
                <w:rFonts w:ascii="Times New Roman" w:eastAsia="Times New Roman" w:hAnsi="Times New Roman" w:cs="Times New Roman"/>
                <w:b/>
                <w:sz w:val="24"/>
              </w:rPr>
              <w:t xml:space="preserve">6 </w:t>
            </w:r>
          </w:p>
        </w:tc>
        <w:tc>
          <w:tcPr>
            <w:tcW w:w="7089" w:type="dxa"/>
            <w:tcBorders>
              <w:top w:val="single" w:sz="4" w:space="0" w:color="000000"/>
              <w:left w:val="single" w:sz="4" w:space="0" w:color="000000"/>
              <w:bottom w:val="single" w:sz="4" w:space="0" w:color="000000"/>
              <w:right w:val="single" w:sz="4" w:space="0" w:color="000000"/>
            </w:tcBorders>
          </w:tcPr>
          <w:p w14:paraId="25F252C1" w14:textId="77777777" w:rsidR="00F923C3" w:rsidRPr="000E3972" w:rsidRDefault="007C6386">
            <w:pPr>
              <w:rPr>
                <w:rFonts w:ascii="Times New Roman" w:hAnsi="Times New Roman" w:cs="Times New Roman"/>
              </w:rPr>
            </w:pPr>
            <w:r w:rsidRPr="000E3972">
              <w:rPr>
                <w:rFonts w:ascii="Times New Roman" w:eastAsia="Times New Roman" w:hAnsi="Times New Roman" w:cs="Times New Roman"/>
                <w:b/>
                <w:sz w:val="24"/>
              </w:rPr>
              <w:t xml:space="preserve">Scope and Objectives </w:t>
            </w:r>
          </w:p>
        </w:tc>
        <w:tc>
          <w:tcPr>
            <w:tcW w:w="1133" w:type="dxa"/>
            <w:tcBorders>
              <w:top w:val="single" w:sz="4" w:space="0" w:color="000000"/>
              <w:left w:val="single" w:sz="4" w:space="0" w:color="000000"/>
              <w:bottom w:val="single" w:sz="4" w:space="0" w:color="000000"/>
              <w:right w:val="single" w:sz="4" w:space="0" w:color="000000"/>
            </w:tcBorders>
          </w:tcPr>
          <w:p w14:paraId="5C5D828A" w14:textId="5A0E6CC1" w:rsidR="00F923C3" w:rsidRPr="000E3972" w:rsidRDefault="007C6386">
            <w:pPr>
              <w:rPr>
                <w:rFonts w:ascii="Times New Roman" w:hAnsi="Times New Roman" w:cs="Times New Roman"/>
              </w:rPr>
            </w:pPr>
            <w:r w:rsidRPr="000E3972">
              <w:rPr>
                <w:rFonts w:ascii="Times New Roman" w:eastAsia="Times New Roman" w:hAnsi="Times New Roman" w:cs="Times New Roman"/>
                <w:b/>
                <w:sz w:val="24"/>
              </w:rPr>
              <w:t xml:space="preserve"> </w:t>
            </w:r>
            <w:r w:rsidR="00255EC8">
              <w:rPr>
                <w:rFonts w:ascii="Times New Roman" w:eastAsia="Times New Roman" w:hAnsi="Times New Roman" w:cs="Times New Roman"/>
                <w:b/>
                <w:sz w:val="24"/>
              </w:rPr>
              <w:t>1</w:t>
            </w:r>
            <w:r w:rsidR="0059410F">
              <w:rPr>
                <w:rFonts w:ascii="Times New Roman" w:eastAsia="Times New Roman" w:hAnsi="Times New Roman" w:cs="Times New Roman"/>
                <w:b/>
                <w:sz w:val="24"/>
              </w:rPr>
              <w:t>5</w:t>
            </w:r>
          </w:p>
        </w:tc>
      </w:tr>
      <w:tr w:rsidR="00F923C3" w:rsidRPr="000E3972" w14:paraId="625FAF63" w14:textId="77777777" w:rsidTr="00D01365">
        <w:trPr>
          <w:trHeight w:val="396"/>
        </w:trPr>
        <w:tc>
          <w:tcPr>
            <w:tcW w:w="989" w:type="dxa"/>
            <w:tcBorders>
              <w:top w:val="single" w:sz="4" w:space="0" w:color="000000"/>
              <w:left w:val="single" w:sz="4" w:space="0" w:color="000000"/>
              <w:bottom w:val="single" w:sz="4" w:space="0" w:color="000000"/>
              <w:right w:val="single" w:sz="4" w:space="0" w:color="000000"/>
            </w:tcBorders>
          </w:tcPr>
          <w:p w14:paraId="7E61AD05" w14:textId="77777777" w:rsidR="00F923C3" w:rsidRPr="000E3972" w:rsidRDefault="007C6386">
            <w:pPr>
              <w:ind w:right="50"/>
              <w:jc w:val="center"/>
              <w:rPr>
                <w:rFonts w:ascii="Times New Roman" w:hAnsi="Times New Roman" w:cs="Times New Roman"/>
              </w:rPr>
            </w:pPr>
            <w:r w:rsidRPr="000E3972">
              <w:rPr>
                <w:rFonts w:ascii="Times New Roman" w:eastAsia="Times New Roman" w:hAnsi="Times New Roman" w:cs="Times New Roman"/>
                <w:b/>
                <w:sz w:val="24"/>
              </w:rPr>
              <w:t xml:space="preserve">7 </w:t>
            </w:r>
          </w:p>
        </w:tc>
        <w:tc>
          <w:tcPr>
            <w:tcW w:w="7089" w:type="dxa"/>
            <w:tcBorders>
              <w:top w:val="single" w:sz="4" w:space="0" w:color="000000"/>
              <w:left w:val="single" w:sz="4" w:space="0" w:color="000000"/>
              <w:bottom w:val="single" w:sz="4" w:space="0" w:color="000000"/>
              <w:right w:val="single" w:sz="4" w:space="0" w:color="000000"/>
            </w:tcBorders>
          </w:tcPr>
          <w:p w14:paraId="04379713" w14:textId="77777777" w:rsidR="00F923C3" w:rsidRPr="000E3972" w:rsidRDefault="007C6386">
            <w:pPr>
              <w:rPr>
                <w:rFonts w:ascii="Times New Roman" w:hAnsi="Times New Roman" w:cs="Times New Roman"/>
              </w:rPr>
            </w:pPr>
            <w:r w:rsidRPr="000E3972">
              <w:rPr>
                <w:rFonts w:ascii="Times New Roman" w:eastAsia="Times New Roman" w:hAnsi="Times New Roman" w:cs="Times New Roman"/>
                <w:b/>
                <w:sz w:val="24"/>
              </w:rPr>
              <w:t xml:space="preserve">Proposed Methodology </w:t>
            </w:r>
          </w:p>
          <w:p w14:paraId="420B8183" w14:textId="180EF240" w:rsidR="00F923C3" w:rsidRPr="000E3972" w:rsidRDefault="007C6386">
            <w:pPr>
              <w:rPr>
                <w:rFonts w:ascii="Times New Roman" w:hAnsi="Times New Roman" w:cs="Times New Roman"/>
              </w:rPr>
            </w:pPr>
            <w:r w:rsidRPr="000E3972">
              <w:rPr>
                <w:rFonts w:ascii="Times New Roman" w:eastAsia="Times New Roman" w:hAnsi="Times New Roman" w:cs="Times New Roman"/>
                <w:sz w:val="24"/>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4E746551" w14:textId="35DF4DD9" w:rsidR="00F923C3" w:rsidRPr="000E3972" w:rsidRDefault="007C6386">
            <w:pPr>
              <w:rPr>
                <w:rFonts w:ascii="Times New Roman" w:hAnsi="Times New Roman" w:cs="Times New Roman"/>
              </w:rPr>
            </w:pPr>
            <w:r w:rsidRPr="000E3972">
              <w:rPr>
                <w:rFonts w:ascii="Times New Roman" w:eastAsia="Times New Roman" w:hAnsi="Times New Roman" w:cs="Times New Roman"/>
                <w:b/>
                <w:sz w:val="24"/>
              </w:rPr>
              <w:t xml:space="preserve"> </w:t>
            </w:r>
            <w:r w:rsidR="00255EC8">
              <w:rPr>
                <w:rFonts w:ascii="Times New Roman" w:eastAsia="Times New Roman" w:hAnsi="Times New Roman" w:cs="Times New Roman"/>
                <w:b/>
                <w:sz w:val="24"/>
              </w:rPr>
              <w:t>1</w:t>
            </w:r>
            <w:r w:rsidR="0059410F">
              <w:rPr>
                <w:rFonts w:ascii="Times New Roman" w:eastAsia="Times New Roman" w:hAnsi="Times New Roman" w:cs="Times New Roman"/>
                <w:b/>
                <w:sz w:val="24"/>
              </w:rPr>
              <w:t>5</w:t>
            </w:r>
          </w:p>
        </w:tc>
      </w:tr>
      <w:tr w:rsidR="00F923C3" w:rsidRPr="000E3972" w14:paraId="2820258E" w14:textId="77777777" w:rsidTr="00D01365">
        <w:trPr>
          <w:trHeight w:val="318"/>
        </w:trPr>
        <w:tc>
          <w:tcPr>
            <w:tcW w:w="989" w:type="dxa"/>
            <w:tcBorders>
              <w:top w:val="single" w:sz="4" w:space="0" w:color="000000"/>
              <w:left w:val="single" w:sz="4" w:space="0" w:color="000000"/>
              <w:bottom w:val="single" w:sz="4" w:space="0" w:color="000000"/>
              <w:right w:val="single" w:sz="4" w:space="0" w:color="000000"/>
            </w:tcBorders>
          </w:tcPr>
          <w:p w14:paraId="0BD85670" w14:textId="77777777" w:rsidR="00F923C3" w:rsidRPr="000E3972" w:rsidRDefault="007C6386">
            <w:pPr>
              <w:ind w:right="50"/>
              <w:jc w:val="center"/>
              <w:rPr>
                <w:rFonts w:ascii="Times New Roman" w:hAnsi="Times New Roman" w:cs="Times New Roman"/>
              </w:rPr>
            </w:pPr>
            <w:r w:rsidRPr="000E3972">
              <w:rPr>
                <w:rFonts w:ascii="Times New Roman" w:eastAsia="Times New Roman" w:hAnsi="Times New Roman" w:cs="Times New Roman"/>
                <w:b/>
                <w:sz w:val="24"/>
              </w:rPr>
              <w:t xml:space="preserve">8 </w:t>
            </w:r>
          </w:p>
        </w:tc>
        <w:tc>
          <w:tcPr>
            <w:tcW w:w="7089" w:type="dxa"/>
            <w:tcBorders>
              <w:top w:val="single" w:sz="4" w:space="0" w:color="000000"/>
              <w:left w:val="single" w:sz="4" w:space="0" w:color="000000"/>
              <w:bottom w:val="single" w:sz="4" w:space="0" w:color="000000"/>
              <w:right w:val="single" w:sz="4" w:space="0" w:color="000000"/>
            </w:tcBorders>
          </w:tcPr>
          <w:p w14:paraId="0578C8A1" w14:textId="77777777" w:rsidR="00F923C3" w:rsidRPr="000E3972" w:rsidRDefault="007C6386">
            <w:pPr>
              <w:rPr>
                <w:rFonts w:ascii="Times New Roman" w:hAnsi="Times New Roman" w:cs="Times New Roman"/>
              </w:rPr>
            </w:pPr>
            <w:r w:rsidRPr="000E3972">
              <w:rPr>
                <w:rFonts w:ascii="Times New Roman" w:eastAsia="Times New Roman" w:hAnsi="Times New Roman" w:cs="Times New Roman"/>
                <w:b/>
                <w:sz w:val="24"/>
              </w:rPr>
              <w:t xml:space="preserve">Outcome </w:t>
            </w:r>
          </w:p>
          <w:p w14:paraId="05B575F9" w14:textId="10702F09" w:rsidR="00F923C3" w:rsidRPr="000E3972" w:rsidRDefault="00F923C3">
            <w:pPr>
              <w:ind w:right="50"/>
              <w:rPr>
                <w:rFonts w:ascii="Times New Roman" w:hAnsi="Times New Roman" w:cs="Times New Roman"/>
              </w:rPr>
            </w:pPr>
          </w:p>
        </w:tc>
        <w:tc>
          <w:tcPr>
            <w:tcW w:w="1133" w:type="dxa"/>
            <w:tcBorders>
              <w:top w:val="single" w:sz="4" w:space="0" w:color="000000"/>
              <w:left w:val="single" w:sz="4" w:space="0" w:color="000000"/>
              <w:bottom w:val="single" w:sz="4" w:space="0" w:color="000000"/>
              <w:right w:val="single" w:sz="4" w:space="0" w:color="000000"/>
            </w:tcBorders>
          </w:tcPr>
          <w:p w14:paraId="1D7B8EC0" w14:textId="0D48F289" w:rsidR="00F923C3" w:rsidRPr="000E3972" w:rsidRDefault="007C6386">
            <w:pPr>
              <w:rPr>
                <w:rFonts w:ascii="Times New Roman" w:hAnsi="Times New Roman" w:cs="Times New Roman"/>
              </w:rPr>
            </w:pPr>
            <w:r w:rsidRPr="000E3972">
              <w:rPr>
                <w:rFonts w:ascii="Times New Roman" w:eastAsia="Times New Roman" w:hAnsi="Times New Roman" w:cs="Times New Roman"/>
                <w:b/>
                <w:sz w:val="24"/>
              </w:rPr>
              <w:t xml:space="preserve"> </w:t>
            </w:r>
            <w:r w:rsidR="00255EC8">
              <w:rPr>
                <w:rFonts w:ascii="Times New Roman" w:eastAsia="Times New Roman" w:hAnsi="Times New Roman" w:cs="Times New Roman"/>
                <w:b/>
                <w:sz w:val="24"/>
              </w:rPr>
              <w:t>1</w:t>
            </w:r>
            <w:r w:rsidR="00FC0220">
              <w:rPr>
                <w:rFonts w:ascii="Times New Roman" w:eastAsia="Times New Roman" w:hAnsi="Times New Roman" w:cs="Times New Roman"/>
                <w:b/>
                <w:sz w:val="24"/>
              </w:rPr>
              <w:t>8</w:t>
            </w:r>
          </w:p>
        </w:tc>
      </w:tr>
      <w:tr w:rsidR="00F923C3" w:rsidRPr="000E3972" w14:paraId="741EA6E1" w14:textId="77777777" w:rsidTr="00D01365">
        <w:trPr>
          <w:trHeight w:val="440"/>
        </w:trPr>
        <w:tc>
          <w:tcPr>
            <w:tcW w:w="989" w:type="dxa"/>
            <w:tcBorders>
              <w:top w:val="single" w:sz="4" w:space="0" w:color="000000"/>
              <w:left w:val="single" w:sz="4" w:space="0" w:color="000000"/>
              <w:bottom w:val="single" w:sz="4" w:space="0" w:color="000000"/>
              <w:right w:val="single" w:sz="4" w:space="0" w:color="000000"/>
            </w:tcBorders>
          </w:tcPr>
          <w:p w14:paraId="744D8F33" w14:textId="77777777" w:rsidR="00F923C3" w:rsidRPr="000E3972" w:rsidRDefault="007C6386">
            <w:pPr>
              <w:ind w:right="50"/>
              <w:jc w:val="center"/>
              <w:rPr>
                <w:rFonts w:ascii="Times New Roman" w:hAnsi="Times New Roman" w:cs="Times New Roman"/>
              </w:rPr>
            </w:pPr>
            <w:r w:rsidRPr="000E3972">
              <w:rPr>
                <w:rFonts w:ascii="Times New Roman" w:eastAsia="Times New Roman" w:hAnsi="Times New Roman" w:cs="Times New Roman"/>
                <w:b/>
                <w:sz w:val="24"/>
              </w:rPr>
              <w:t xml:space="preserve">9 </w:t>
            </w:r>
          </w:p>
        </w:tc>
        <w:tc>
          <w:tcPr>
            <w:tcW w:w="7089" w:type="dxa"/>
            <w:tcBorders>
              <w:top w:val="single" w:sz="4" w:space="0" w:color="000000"/>
              <w:left w:val="single" w:sz="4" w:space="0" w:color="000000"/>
              <w:bottom w:val="single" w:sz="4" w:space="0" w:color="000000"/>
              <w:right w:val="single" w:sz="4" w:space="0" w:color="000000"/>
            </w:tcBorders>
          </w:tcPr>
          <w:p w14:paraId="5E7B96D4" w14:textId="77777777" w:rsidR="00F923C3" w:rsidRPr="000E3972" w:rsidRDefault="007C6386">
            <w:pPr>
              <w:rPr>
                <w:rFonts w:ascii="Times New Roman" w:hAnsi="Times New Roman" w:cs="Times New Roman"/>
              </w:rPr>
            </w:pPr>
            <w:r w:rsidRPr="000E3972">
              <w:rPr>
                <w:rFonts w:ascii="Times New Roman" w:eastAsia="Times New Roman" w:hAnsi="Times New Roman" w:cs="Times New Roman"/>
                <w:b/>
                <w:sz w:val="24"/>
              </w:rPr>
              <w:t xml:space="preserve">Conclusion and Future Scope </w:t>
            </w:r>
          </w:p>
        </w:tc>
        <w:tc>
          <w:tcPr>
            <w:tcW w:w="1133" w:type="dxa"/>
            <w:tcBorders>
              <w:top w:val="single" w:sz="4" w:space="0" w:color="000000"/>
              <w:left w:val="single" w:sz="4" w:space="0" w:color="000000"/>
              <w:bottom w:val="single" w:sz="4" w:space="0" w:color="000000"/>
              <w:right w:val="single" w:sz="4" w:space="0" w:color="000000"/>
            </w:tcBorders>
          </w:tcPr>
          <w:p w14:paraId="4656343B" w14:textId="1D749022" w:rsidR="00F923C3" w:rsidRPr="000E3972" w:rsidRDefault="007C6386">
            <w:pPr>
              <w:rPr>
                <w:rFonts w:ascii="Times New Roman" w:hAnsi="Times New Roman" w:cs="Times New Roman"/>
              </w:rPr>
            </w:pPr>
            <w:r w:rsidRPr="000E3972">
              <w:rPr>
                <w:rFonts w:ascii="Times New Roman" w:eastAsia="Times New Roman" w:hAnsi="Times New Roman" w:cs="Times New Roman"/>
                <w:b/>
                <w:sz w:val="24"/>
              </w:rPr>
              <w:t xml:space="preserve"> </w:t>
            </w:r>
            <w:r w:rsidR="00255EC8">
              <w:rPr>
                <w:rFonts w:ascii="Times New Roman" w:eastAsia="Times New Roman" w:hAnsi="Times New Roman" w:cs="Times New Roman"/>
                <w:b/>
                <w:sz w:val="24"/>
              </w:rPr>
              <w:t>1</w:t>
            </w:r>
            <w:r w:rsidR="00FC0220">
              <w:rPr>
                <w:rFonts w:ascii="Times New Roman" w:eastAsia="Times New Roman" w:hAnsi="Times New Roman" w:cs="Times New Roman"/>
                <w:b/>
                <w:sz w:val="24"/>
              </w:rPr>
              <w:t>9</w:t>
            </w:r>
          </w:p>
        </w:tc>
      </w:tr>
      <w:tr w:rsidR="00F923C3" w:rsidRPr="000E3972" w14:paraId="1B077474" w14:textId="77777777" w:rsidTr="00D01365">
        <w:trPr>
          <w:trHeight w:val="532"/>
        </w:trPr>
        <w:tc>
          <w:tcPr>
            <w:tcW w:w="989" w:type="dxa"/>
            <w:tcBorders>
              <w:top w:val="single" w:sz="4" w:space="0" w:color="000000"/>
              <w:left w:val="single" w:sz="4" w:space="0" w:color="000000"/>
              <w:bottom w:val="single" w:sz="4" w:space="0" w:color="000000"/>
              <w:right w:val="single" w:sz="4" w:space="0" w:color="000000"/>
            </w:tcBorders>
          </w:tcPr>
          <w:p w14:paraId="56F4F1B5" w14:textId="77777777" w:rsidR="00F923C3" w:rsidRPr="000E3972" w:rsidRDefault="007C6386">
            <w:pPr>
              <w:ind w:right="50"/>
              <w:jc w:val="center"/>
              <w:rPr>
                <w:rFonts w:ascii="Times New Roman" w:hAnsi="Times New Roman" w:cs="Times New Roman"/>
              </w:rPr>
            </w:pPr>
            <w:r w:rsidRPr="000E3972">
              <w:rPr>
                <w:rFonts w:ascii="Times New Roman" w:eastAsia="Times New Roman" w:hAnsi="Times New Roman" w:cs="Times New Roman"/>
                <w:b/>
                <w:sz w:val="24"/>
              </w:rPr>
              <w:t xml:space="preserve">10 </w:t>
            </w:r>
          </w:p>
        </w:tc>
        <w:tc>
          <w:tcPr>
            <w:tcW w:w="7089" w:type="dxa"/>
            <w:tcBorders>
              <w:top w:val="single" w:sz="4" w:space="0" w:color="000000"/>
              <w:left w:val="single" w:sz="4" w:space="0" w:color="000000"/>
              <w:bottom w:val="single" w:sz="4" w:space="0" w:color="000000"/>
              <w:right w:val="single" w:sz="4" w:space="0" w:color="000000"/>
            </w:tcBorders>
          </w:tcPr>
          <w:p w14:paraId="0DE9A338" w14:textId="77777777" w:rsidR="00F923C3" w:rsidRPr="000E3972" w:rsidRDefault="007C6386">
            <w:pPr>
              <w:rPr>
                <w:rFonts w:ascii="Times New Roman" w:hAnsi="Times New Roman" w:cs="Times New Roman"/>
              </w:rPr>
            </w:pPr>
            <w:r w:rsidRPr="000E3972">
              <w:rPr>
                <w:rFonts w:ascii="Times New Roman" w:eastAsia="Times New Roman" w:hAnsi="Times New Roman" w:cs="Times New Roman"/>
                <w:b/>
                <w:sz w:val="24"/>
              </w:rPr>
              <w:t xml:space="preserve">References </w:t>
            </w:r>
          </w:p>
        </w:tc>
        <w:tc>
          <w:tcPr>
            <w:tcW w:w="1133" w:type="dxa"/>
            <w:tcBorders>
              <w:top w:val="single" w:sz="4" w:space="0" w:color="000000"/>
              <w:left w:val="single" w:sz="4" w:space="0" w:color="000000"/>
              <w:bottom w:val="single" w:sz="4" w:space="0" w:color="000000"/>
              <w:right w:val="single" w:sz="4" w:space="0" w:color="000000"/>
            </w:tcBorders>
          </w:tcPr>
          <w:p w14:paraId="5727557D" w14:textId="4FE2983C" w:rsidR="00F923C3" w:rsidRPr="000E3972" w:rsidRDefault="007C6386">
            <w:pPr>
              <w:rPr>
                <w:rFonts w:ascii="Times New Roman" w:hAnsi="Times New Roman" w:cs="Times New Roman"/>
              </w:rPr>
            </w:pPr>
            <w:r w:rsidRPr="000E3972">
              <w:rPr>
                <w:rFonts w:ascii="Times New Roman" w:eastAsia="Times New Roman" w:hAnsi="Times New Roman" w:cs="Times New Roman"/>
                <w:b/>
                <w:sz w:val="24"/>
              </w:rPr>
              <w:t xml:space="preserve"> </w:t>
            </w:r>
            <w:r w:rsidR="00FC0220">
              <w:rPr>
                <w:rFonts w:ascii="Times New Roman" w:eastAsia="Times New Roman" w:hAnsi="Times New Roman" w:cs="Times New Roman"/>
                <w:b/>
                <w:sz w:val="24"/>
              </w:rPr>
              <w:t>20</w:t>
            </w:r>
          </w:p>
        </w:tc>
      </w:tr>
      <w:tr w:rsidR="00F923C3" w:rsidRPr="000E3972" w14:paraId="34052880" w14:textId="77777777" w:rsidTr="00D01365">
        <w:trPr>
          <w:trHeight w:val="554"/>
        </w:trPr>
        <w:tc>
          <w:tcPr>
            <w:tcW w:w="989" w:type="dxa"/>
            <w:tcBorders>
              <w:top w:val="single" w:sz="4" w:space="0" w:color="000000"/>
              <w:left w:val="single" w:sz="4" w:space="0" w:color="000000"/>
              <w:bottom w:val="single" w:sz="4" w:space="0" w:color="000000"/>
              <w:right w:val="single" w:sz="4" w:space="0" w:color="000000"/>
            </w:tcBorders>
          </w:tcPr>
          <w:p w14:paraId="080B4A08" w14:textId="77777777" w:rsidR="00F923C3" w:rsidRPr="000E3972" w:rsidRDefault="007C6386">
            <w:pPr>
              <w:ind w:right="50"/>
              <w:jc w:val="center"/>
              <w:rPr>
                <w:rFonts w:ascii="Times New Roman" w:hAnsi="Times New Roman" w:cs="Times New Roman"/>
              </w:rPr>
            </w:pPr>
            <w:r w:rsidRPr="000E3972">
              <w:rPr>
                <w:rFonts w:ascii="Times New Roman" w:eastAsia="Times New Roman" w:hAnsi="Times New Roman" w:cs="Times New Roman"/>
                <w:b/>
                <w:sz w:val="24"/>
              </w:rPr>
              <w:t xml:space="preserve">11 </w:t>
            </w:r>
          </w:p>
        </w:tc>
        <w:tc>
          <w:tcPr>
            <w:tcW w:w="7089" w:type="dxa"/>
            <w:tcBorders>
              <w:top w:val="single" w:sz="4" w:space="0" w:color="000000"/>
              <w:left w:val="single" w:sz="4" w:space="0" w:color="000000"/>
              <w:bottom w:val="single" w:sz="4" w:space="0" w:color="000000"/>
              <w:right w:val="single" w:sz="4" w:space="0" w:color="000000"/>
            </w:tcBorders>
          </w:tcPr>
          <w:p w14:paraId="3423B7C0" w14:textId="77777777" w:rsidR="00F923C3" w:rsidRPr="000E3972" w:rsidRDefault="007C6386">
            <w:pPr>
              <w:rPr>
                <w:rFonts w:ascii="Times New Roman" w:hAnsi="Times New Roman" w:cs="Times New Roman"/>
              </w:rPr>
            </w:pPr>
            <w:r w:rsidRPr="000E3972">
              <w:rPr>
                <w:rFonts w:ascii="Times New Roman" w:eastAsia="Times New Roman" w:hAnsi="Times New Roman" w:cs="Times New Roman"/>
                <w:b/>
                <w:sz w:val="24"/>
              </w:rPr>
              <w:t xml:space="preserve">Internship Achievements </w:t>
            </w:r>
          </w:p>
          <w:p w14:paraId="594D05FC" w14:textId="3AC91F12" w:rsidR="00F923C3" w:rsidRPr="000E3972" w:rsidRDefault="00F923C3">
            <w:pPr>
              <w:rPr>
                <w:rFonts w:ascii="Times New Roman" w:hAnsi="Times New Roman" w:cs="Times New Roman"/>
              </w:rPr>
            </w:pPr>
          </w:p>
        </w:tc>
        <w:tc>
          <w:tcPr>
            <w:tcW w:w="1133" w:type="dxa"/>
            <w:tcBorders>
              <w:top w:val="single" w:sz="4" w:space="0" w:color="000000"/>
              <w:left w:val="single" w:sz="4" w:space="0" w:color="000000"/>
              <w:bottom w:val="single" w:sz="4" w:space="0" w:color="000000"/>
              <w:right w:val="single" w:sz="4" w:space="0" w:color="000000"/>
            </w:tcBorders>
          </w:tcPr>
          <w:p w14:paraId="7AEB6817" w14:textId="12E20FF6" w:rsidR="00F923C3" w:rsidRPr="000E3972" w:rsidRDefault="007C6386">
            <w:pPr>
              <w:rPr>
                <w:rFonts w:ascii="Times New Roman" w:hAnsi="Times New Roman" w:cs="Times New Roman"/>
              </w:rPr>
            </w:pPr>
            <w:r w:rsidRPr="000E3972">
              <w:rPr>
                <w:rFonts w:ascii="Times New Roman" w:eastAsia="Times New Roman" w:hAnsi="Times New Roman" w:cs="Times New Roman"/>
                <w:b/>
                <w:sz w:val="24"/>
              </w:rPr>
              <w:t xml:space="preserve"> </w:t>
            </w:r>
            <w:r w:rsidR="00FC0220">
              <w:rPr>
                <w:rFonts w:ascii="Times New Roman" w:eastAsia="Times New Roman" w:hAnsi="Times New Roman" w:cs="Times New Roman"/>
                <w:b/>
                <w:sz w:val="24"/>
              </w:rPr>
              <w:t>21</w:t>
            </w:r>
          </w:p>
        </w:tc>
      </w:tr>
    </w:tbl>
    <w:p w14:paraId="44EF90F0" w14:textId="77777777" w:rsidR="00F923C3" w:rsidRPr="000E3972" w:rsidRDefault="007C6386">
      <w:pPr>
        <w:spacing w:after="163"/>
        <w:rPr>
          <w:rFonts w:ascii="Times New Roman" w:hAnsi="Times New Roman" w:cs="Times New Roman"/>
        </w:rPr>
      </w:pPr>
      <w:r w:rsidRPr="000E3972">
        <w:rPr>
          <w:rFonts w:ascii="Times New Roman" w:eastAsia="Times New Roman" w:hAnsi="Times New Roman" w:cs="Times New Roman"/>
          <w:b/>
          <w:sz w:val="24"/>
        </w:rPr>
        <w:t xml:space="preserve"> </w:t>
      </w:r>
    </w:p>
    <w:p w14:paraId="35982A3E" w14:textId="77777777" w:rsidR="00F923C3" w:rsidRPr="000E3972" w:rsidRDefault="007C6386">
      <w:pPr>
        <w:spacing w:after="0"/>
        <w:rPr>
          <w:rFonts w:ascii="Times New Roman" w:hAnsi="Times New Roman" w:cs="Times New Roman"/>
        </w:rPr>
      </w:pPr>
      <w:r w:rsidRPr="000E3972">
        <w:rPr>
          <w:rFonts w:ascii="Times New Roman" w:eastAsia="Times New Roman" w:hAnsi="Times New Roman" w:cs="Times New Roman"/>
          <w:sz w:val="40"/>
        </w:rPr>
        <w:t xml:space="preserve"> </w:t>
      </w:r>
    </w:p>
    <w:p w14:paraId="29996B4F" w14:textId="77777777" w:rsidR="00F923C3" w:rsidRPr="000E3972" w:rsidRDefault="007C6386">
      <w:pPr>
        <w:spacing w:after="0"/>
        <w:rPr>
          <w:rFonts w:ascii="Times New Roman" w:hAnsi="Times New Roman" w:cs="Times New Roman"/>
        </w:rPr>
      </w:pPr>
      <w:r w:rsidRPr="000E3972">
        <w:rPr>
          <w:rFonts w:ascii="Times New Roman" w:eastAsia="Times New Roman" w:hAnsi="Times New Roman" w:cs="Times New Roman"/>
          <w:sz w:val="40"/>
        </w:rPr>
        <w:t xml:space="preserve"> </w:t>
      </w:r>
    </w:p>
    <w:p w14:paraId="7DB686EB" w14:textId="4F2C5710" w:rsidR="00F923C3" w:rsidRPr="000E3972" w:rsidRDefault="00F923C3">
      <w:pPr>
        <w:spacing w:after="4" w:line="267" w:lineRule="auto"/>
        <w:ind w:left="7" w:hanging="10"/>
        <w:jc w:val="both"/>
        <w:rPr>
          <w:rFonts w:ascii="Times New Roman" w:eastAsia="Times New Roman" w:hAnsi="Times New Roman" w:cs="Times New Roman"/>
          <w:b/>
          <w:sz w:val="28"/>
        </w:rPr>
      </w:pPr>
    </w:p>
    <w:p w14:paraId="02C18296" w14:textId="77777777" w:rsidR="001114F5" w:rsidRPr="000E3972" w:rsidRDefault="001114F5">
      <w:pPr>
        <w:spacing w:after="4" w:line="267" w:lineRule="auto"/>
        <w:ind w:left="7" w:hanging="10"/>
        <w:jc w:val="both"/>
        <w:rPr>
          <w:rFonts w:ascii="Times New Roman" w:eastAsia="Times New Roman" w:hAnsi="Times New Roman" w:cs="Times New Roman"/>
          <w:b/>
          <w:sz w:val="28"/>
        </w:rPr>
      </w:pPr>
    </w:p>
    <w:p w14:paraId="31F584C6" w14:textId="77777777" w:rsidR="001114F5" w:rsidRPr="000E3972" w:rsidRDefault="001114F5">
      <w:pPr>
        <w:spacing w:after="4" w:line="267" w:lineRule="auto"/>
        <w:ind w:left="7" w:hanging="10"/>
        <w:jc w:val="both"/>
        <w:rPr>
          <w:rFonts w:ascii="Times New Roman" w:eastAsia="Times New Roman" w:hAnsi="Times New Roman" w:cs="Times New Roman"/>
          <w:b/>
          <w:sz w:val="28"/>
        </w:rPr>
      </w:pPr>
    </w:p>
    <w:p w14:paraId="3EC1CCB3" w14:textId="77777777" w:rsidR="001114F5" w:rsidRPr="000E3972" w:rsidRDefault="001114F5">
      <w:pPr>
        <w:spacing w:after="4" w:line="267" w:lineRule="auto"/>
        <w:ind w:left="7" w:hanging="10"/>
        <w:jc w:val="both"/>
        <w:rPr>
          <w:rFonts w:ascii="Times New Roman" w:eastAsia="Times New Roman" w:hAnsi="Times New Roman" w:cs="Times New Roman"/>
          <w:b/>
          <w:sz w:val="28"/>
        </w:rPr>
      </w:pPr>
    </w:p>
    <w:p w14:paraId="699CE18D" w14:textId="77777777" w:rsidR="001114F5" w:rsidRPr="000E3972" w:rsidRDefault="001114F5">
      <w:pPr>
        <w:spacing w:after="4" w:line="267" w:lineRule="auto"/>
        <w:ind w:left="7" w:hanging="10"/>
        <w:jc w:val="both"/>
        <w:rPr>
          <w:rFonts w:ascii="Times New Roman" w:eastAsia="Times New Roman" w:hAnsi="Times New Roman" w:cs="Times New Roman"/>
          <w:b/>
          <w:sz w:val="28"/>
        </w:rPr>
      </w:pPr>
    </w:p>
    <w:p w14:paraId="22D2C2DE" w14:textId="77777777" w:rsidR="001114F5" w:rsidRPr="000E3972" w:rsidRDefault="001114F5">
      <w:pPr>
        <w:spacing w:after="4" w:line="267" w:lineRule="auto"/>
        <w:ind w:left="7" w:hanging="10"/>
        <w:jc w:val="both"/>
        <w:rPr>
          <w:rFonts w:ascii="Times New Roman" w:eastAsia="Times New Roman" w:hAnsi="Times New Roman" w:cs="Times New Roman"/>
          <w:b/>
          <w:sz w:val="28"/>
        </w:rPr>
      </w:pPr>
    </w:p>
    <w:p w14:paraId="019E69DF" w14:textId="77777777" w:rsidR="001114F5" w:rsidRPr="000E3972" w:rsidRDefault="001114F5">
      <w:pPr>
        <w:spacing w:after="4" w:line="267" w:lineRule="auto"/>
        <w:ind w:left="7" w:hanging="10"/>
        <w:jc w:val="both"/>
        <w:rPr>
          <w:rFonts w:ascii="Times New Roman" w:eastAsia="Times New Roman" w:hAnsi="Times New Roman" w:cs="Times New Roman"/>
          <w:b/>
          <w:sz w:val="28"/>
        </w:rPr>
      </w:pPr>
    </w:p>
    <w:p w14:paraId="6303468A" w14:textId="77777777" w:rsidR="001114F5" w:rsidRDefault="001114F5">
      <w:pPr>
        <w:spacing w:after="4" w:line="267" w:lineRule="auto"/>
        <w:ind w:left="7" w:hanging="10"/>
        <w:jc w:val="both"/>
        <w:rPr>
          <w:rFonts w:ascii="Times New Roman" w:eastAsia="Times New Roman" w:hAnsi="Times New Roman" w:cs="Times New Roman"/>
          <w:b/>
          <w:sz w:val="28"/>
        </w:rPr>
      </w:pPr>
    </w:p>
    <w:p w14:paraId="407CBC87" w14:textId="77777777" w:rsidR="00D01365" w:rsidRDefault="00D01365">
      <w:pPr>
        <w:spacing w:after="4" w:line="267" w:lineRule="auto"/>
        <w:ind w:left="7" w:hanging="10"/>
        <w:jc w:val="both"/>
        <w:rPr>
          <w:rFonts w:ascii="Times New Roman" w:eastAsia="Times New Roman" w:hAnsi="Times New Roman" w:cs="Times New Roman"/>
          <w:b/>
          <w:sz w:val="28"/>
        </w:rPr>
      </w:pPr>
    </w:p>
    <w:p w14:paraId="5E1CD64B" w14:textId="77777777" w:rsidR="00D01365" w:rsidRPr="000E3972" w:rsidRDefault="00D01365">
      <w:pPr>
        <w:spacing w:after="4" w:line="267" w:lineRule="auto"/>
        <w:ind w:left="7" w:hanging="10"/>
        <w:jc w:val="both"/>
        <w:rPr>
          <w:rFonts w:ascii="Times New Roman" w:eastAsia="Times New Roman" w:hAnsi="Times New Roman" w:cs="Times New Roman"/>
          <w:b/>
          <w:sz w:val="28"/>
        </w:rPr>
      </w:pPr>
    </w:p>
    <w:p w14:paraId="548E7D4D" w14:textId="77777777" w:rsidR="001114F5" w:rsidRPr="000E3972" w:rsidRDefault="001114F5">
      <w:pPr>
        <w:spacing w:after="4" w:line="267" w:lineRule="auto"/>
        <w:ind w:left="7" w:hanging="10"/>
        <w:jc w:val="both"/>
        <w:rPr>
          <w:rFonts w:ascii="Times New Roman" w:eastAsia="Times New Roman" w:hAnsi="Times New Roman" w:cs="Times New Roman"/>
          <w:b/>
          <w:sz w:val="28"/>
        </w:rPr>
      </w:pPr>
    </w:p>
    <w:p w14:paraId="69B826AF" w14:textId="77777777" w:rsidR="001114F5" w:rsidRPr="000E3972" w:rsidRDefault="001114F5">
      <w:pPr>
        <w:spacing w:after="4" w:line="267" w:lineRule="auto"/>
        <w:ind w:left="7" w:hanging="10"/>
        <w:jc w:val="both"/>
        <w:rPr>
          <w:rFonts w:ascii="Times New Roman" w:eastAsia="Times New Roman" w:hAnsi="Times New Roman" w:cs="Times New Roman"/>
          <w:b/>
          <w:sz w:val="28"/>
        </w:rPr>
      </w:pPr>
    </w:p>
    <w:p w14:paraId="2F0CBDCA" w14:textId="77777777" w:rsidR="009A71E4" w:rsidRDefault="009A71E4" w:rsidP="001114F5">
      <w:pPr>
        <w:spacing w:after="4" w:line="267" w:lineRule="auto"/>
        <w:ind w:left="7" w:hanging="10"/>
        <w:jc w:val="center"/>
        <w:rPr>
          <w:rFonts w:ascii="Times New Roman" w:eastAsia="Times New Roman" w:hAnsi="Times New Roman" w:cs="Times New Roman"/>
          <w:b/>
          <w:bCs/>
          <w:sz w:val="40"/>
          <w:szCs w:val="40"/>
        </w:rPr>
      </w:pPr>
    </w:p>
    <w:p w14:paraId="7E113DDA" w14:textId="206A74BA" w:rsidR="001114F5" w:rsidRPr="000E3972" w:rsidRDefault="001114F5" w:rsidP="001114F5">
      <w:pPr>
        <w:spacing w:after="4" w:line="267" w:lineRule="auto"/>
        <w:ind w:left="7" w:hanging="10"/>
        <w:jc w:val="center"/>
        <w:rPr>
          <w:rFonts w:ascii="Times New Roman" w:eastAsia="Times New Roman" w:hAnsi="Times New Roman" w:cs="Times New Roman"/>
          <w:b/>
          <w:sz w:val="40"/>
          <w:szCs w:val="40"/>
        </w:rPr>
      </w:pPr>
      <w:r w:rsidRPr="000E3972">
        <w:rPr>
          <w:rFonts w:ascii="Times New Roman" w:eastAsia="Times New Roman" w:hAnsi="Times New Roman" w:cs="Times New Roman"/>
          <w:b/>
          <w:sz w:val="40"/>
          <w:szCs w:val="40"/>
        </w:rPr>
        <w:t>Abstract</w:t>
      </w:r>
    </w:p>
    <w:p w14:paraId="6F989287" w14:textId="77777777" w:rsidR="001114F5" w:rsidRPr="000E3972" w:rsidRDefault="001114F5" w:rsidP="001114F5">
      <w:pPr>
        <w:spacing w:after="4" w:line="267" w:lineRule="auto"/>
        <w:ind w:left="7" w:hanging="10"/>
        <w:jc w:val="center"/>
        <w:rPr>
          <w:rFonts w:ascii="Times New Roman" w:eastAsia="Times New Roman" w:hAnsi="Times New Roman" w:cs="Times New Roman"/>
          <w:b/>
          <w:sz w:val="40"/>
          <w:szCs w:val="40"/>
        </w:rPr>
      </w:pPr>
    </w:p>
    <w:p w14:paraId="61D85619" w14:textId="30037B5D" w:rsidR="001114F5" w:rsidRPr="000E3972" w:rsidRDefault="001114F5" w:rsidP="001114F5">
      <w:pPr>
        <w:spacing w:after="4" w:line="267" w:lineRule="auto"/>
        <w:ind w:left="7" w:hanging="10"/>
        <w:jc w:val="both"/>
        <w:rPr>
          <w:rFonts w:ascii="Times New Roman" w:hAnsi="Times New Roman" w:cs="Times New Roman"/>
          <w:bCs/>
          <w:sz w:val="28"/>
          <w:szCs w:val="28"/>
        </w:rPr>
      </w:pPr>
      <w:r w:rsidRPr="000E3972">
        <w:rPr>
          <w:rFonts w:ascii="Times New Roman" w:hAnsi="Times New Roman" w:cs="Times New Roman"/>
          <w:bCs/>
          <w:sz w:val="28"/>
          <w:szCs w:val="28"/>
        </w:rPr>
        <w:t xml:space="preserve">During my internship at </w:t>
      </w:r>
      <w:r w:rsidR="00F8229D">
        <w:rPr>
          <w:rFonts w:ascii="Times New Roman" w:hAnsi="Times New Roman" w:cs="Times New Roman"/>
          <w:bCs/>
          <w:sz w:val="28"/>
          <w:szCs w:val="28"/>
        </w:rPr>
        <w:t>MSCI</w:t>
      </w:r>
      <w:r w:rsidRPr="000E3972">
        <w:rPr>
          <w:rFonts w:ascii="Times New Roman" w:hAnsi="Times New Roman" w:cs="Times New Roman"/>
          <w:bCs/>
          <w:sz w:val="28"/>
          <w:szCs w:val="28"/>
        </w:rPr>
        <w:t xml:space="preserve">, I immersed myself in diverse projects, engaging with technologies such as Spring, Spring Boot, Spring Batch, SQL, and Linux commands. This experience proved transformative, enhancing my technical </w:t>
      </w:r>
      <w:proofErr w:type="gramStart"/>
      <w:r w:rsidRPr="000E3972">
        <w:rPr>
          <w:rFonts w:ascii="Times New Roman" w:hAnsi="Times New Roman" w:cs="Times New Roman"/>
          <w:bCs/>
          <w:sz w:val="28"/>
          <w:szCs w:val="28"/>
        </w:rPr>
        <w:t>proficiency</w:t>
      </w:r>
      <w:proofErr w:type="gramEnd"/>
      <w:r w:rsidRPr="000E3972">
        <w:rPr>
          <w:rFonts w:ascii="Times New Roman" w:hAnsi="Times New Roman" w:cs="Times New Roman"/>
          <w:bCs/>
          <w:sz w:val="28"/>
          <w:szCs w:val="28"/>
        </w:rPr>
        <w:t xml:space="preserve"> and providing insights into project intricacies.</w:t>
      </w:r>
    </w:p>
    <w:p w14:paraId="436BE455" w14:textId="77777777" w:rsidR="001114F5" w:rsidRPr="000E3972" w:rsidRDefault="001114F5" w:rsidP="001114F5">
      <w:pPr>
        <w:spacing w:after="4" w:line="267" w:lineRule="auto"/>
        <w:ind w:left="7" w:hanging="10"/>
        <w:jc w:val="both"/>
        <w:rPr>
          <w:rFonts w:ascii="Times New Roman" w:hAnsi="Times New Roman" w:cs="Times New Roman"/>
          <w:bCs/>
          <w:sz w:val="28"/>
          <w:szCs w:val="28"/>
        </w:rPr>
      </w:pPr>
    </w:p>
    <w:p w14:paraId="1D237642" w14:textId="039FEDD3" w:rsidR="001114F5" w:rsidRPr="000E3972" w:rsidRDefault="001114F5" w:rsidP="001114F5">
      <w:pPr>
        <w:spacing w:after="4" w:line="267" w:lineRule="auto"/>
        <w:ind w:left="7" w:hanging="10"/>
        <w:jc w:val="both"/>
        <w:rPr>
          <w:rFonts w:ascii="Times New Roman" w:hAnsi="Times New Roman" w:cs="Times New Roman"/>
          <w:bCs/>
          <w:sz w:val="28"/>
          <w:szCs w:val="28"/>
        </w:rPr>
      </w:pPr>
      <w:r w:rsidRPr="000E3972">
        <w:rPr>
          <w:rFonts w:ascii="Times New Roman" w:hAnsi="Times New Roman" w:cs="Times New Roman"/>
          <w:bCs/>
          <w:sz w:val="28"/>
          <w:szCs w:val="28"/>
        </w:rPr>
        <w:t>My responsibilities ranged from orchestrating complex server deployments to executing seamless project migrations. Leading Proof of Concepts (</w:t>
      </w:r>
      <w:proofErr w:type="spellStart"/>
      <w:r w:rsidRPr="000E3972">
        <w:rPr>
          <w:rFonts w:ascii="Times New Roman" w:hAnsi="Times New Roman" w:cs="Times New Roman"/>
          <w:bCs/>
          <w:sz w:val="28"/>
          <w:szCs w:val="28"/>
        </w:rPr>
        <w:t>PoCs</w:t>
      </w:r>
      <w:proofErr w:type="spellEnd"/>
      <w:r w:rsidRPr="000E3972">
        <w:rPr>
          <w:rFonts w:ascii="Times New Roman" w:hAnsi="Times New Roman" w:cs="Times New Roman"/>
          <w:bCs/>
          <w:sz w:val="28"/>
          <w:szCs w:val="28"/>
        </w:rPr>
        <w:t xml:space="preserve">) </w:t>
      </w:r>
      <w:proofErr w:type="gramStart"/>
      <w:r w:rsidRPr="000E3972">
        <w:rPr>
          <w:rFonts w:ascii="Times New Roman" w:hAnsi="Times New Roman" w:cs="Times New Roman"/>
          <w:bCs/>
          <w:sz w:val="28"/>
          <w:szCs w:val="28"/>
        </w:rPr>
        <w:t xml:space="preserve">allowed </w:t>
      </w:r>
      <w:r w:rsidR="002B7770" w:rsidRPr="000E3972">
        <w:rPr>
          <w:rFonts w:ascii="Times New Roman" w:hAnsi="Times New Roman" w:cs="Times New Roman"/>
          <w:bCs/>
          <w:sz w:val="28"/>
          <w:szCs w:val="28"/>
        </w:rPr>
        <w:t xml:space="preserve"> </w:t>
      </w:r>
      <w:r w:rsidRPr="000E3972">
        <w:rPr>
          <w:rFonts w:ascii="Times New Roman" w:hAnsi="Times New Roman" w:cs="Times New Roman"/>
          <w:bCs/>
          <w:sz w:val="28"/>
          <w:szCs w:val="28"/>
        </w:rPr>
        <w:t>me</w:t>
      </w:r>
      <w:proofErr w:type="gramEnd"/>
      <w:r w:rsidRPr="000E3972">
        <w:rPr>
          <w:rFonts w:ascii="Times New Roman" w:hAnsi="Times New Roman" w:cs="Times New Roman"/>
          <w:bCs/>
          <w:sz w:val="28"/>
          <w:szCs w:val="28"/>
        </w:rPr>
        <w:t xml:space="preserve"> to explore the integration feasibility of emerging frameworks, contributing to a deeper understanding of cutting-edge technologies.</w:t>
      </w:r>
    </w:p>
    <w:p w14:paraId="747C9299" w14:textId="77777777" w:rsidR="001114F5" w:rsidRPr="000E3972" w:rsidRDefault="001114F5" w:rsidP="001114F5">
      <w:pPr>
        <w:spacing w:after="4" w:line="267" w:lineRule="auto"/>
        <w:ind w:left="7" w:hanging="10"/>
        <w:jc w:val="both"/>
        <w:rPr>
          <w:rFonts w:ascii="Times New Roman" w:hAnsi="Times New Roman" w:cs="Times New Roman"/>
          <w:bCs/>
          <w:sz w:val="28"/>
          <w:szCs w:val="28"/>
        </w:rPr>
      </w:pPr>
    </w:p>
    <w:p w14:paraId="6A10E281" w14:textId="77777777" w:rsidR="001114F5" w:rsidRPr="000E3972" w:rsidRDefault="001114F5" w:rsidP="001114F5">
      <w:pPr>
        <w:spacing w:after="4" w:line="267" w:lineRule="auto"/>
        <w:ind w:left="7" w:hanging="10"/>
        <w:jc w:val="both"/>
        <w:rPr>
          <w:rFonts w:ascii="Times New Roman" w:hAnsi="Times New Roman" w:cs="Times New Roman"/>
          <w:bCs/>
          <w:sz w:val="28"/>
          <w:szCs w:val="28"/>
        </w:rPr>
      </w:pPr>
      <w:r w:rsidRPr="000E3972">
        <w:rPr>
          <w:rFonts w:ascii="Times New Roman" w:hAnsi="Times New Roman" w:cs="Times New Roman"/>
          <w:bCs/>
          <w:sz w:val="28"/>
          <w:szCs w:val="28"/>
        </w:rPr>
        <w:t>A pivotal contribution was the creation of comprehensive documentation, serving as a valuable knowledge repository for incoming team members. This documentation aimed to streamline onboarding by offering insights into project structures, employed technologies, and established best practices within the company.</w:t>
      </w:r>
    </w:p>
    <w:p w14:paraId="24CE507F" w14:textId="77777777" w:rsidR="001114F5" w:rsidRPr="000E3972" w:rsidRDefault="001114F5" w:rsidP="001114F5">
      <w:pPr>
        <w:spacing w:after="4" w:line="267" w:lineRule="auto"/>
        <w:ind w:left="7" w:hanging="10"/>
        <w:jc w:val="both"/>
        <w:rPr>
          <w:rFonts w:ascii="Times New Roman" w:hAnsi="Times New Roman" w:cs="Times New Roman"/>
          <w:bCs/>
          <w:sz w:val="28"/>
          <w:szCs w:val="28"/>
        </w:rPr>
      </w:pPr>
    </w:p>
    <w:p w14:paraId="19F2E59D" w14:textId="0C03C3E0" w:rsidR="001114F5" w:rsidRPr="000E3972" w:rsidRDefault="001114F5" w:rsidP="001114F5">
      <w:pPr>
        <w:spacing w:after="4" w:line="267" w:lineRule="auto"/>
        <w:ind w:left="7" w:hanging="10"/>
        <w:jc w:val="both"/>
        <w:rPr>
          <w:rFonts w:ascii="Times New Roman" w:hAnsi="Times New Roman" w:cs="Times New Roman"/>
          <w:bCs/>
          <w:sz w:val="28"/>
          <w:szCs w:val="28"/>
        </w:rPr>
      </w:pPr>
      <w:r w:rsidRPr="000E3972">
        <w:rPr>
          <w:rFonts w:ascii="Times New Roman" w:hAnsi="Times New Roman" w:cs="Times New Roman"/>
          <w:bCs/>
          <w:sz w:val="28"/>
          <w:szCs w:val="28"/>
        </w:rPr>
        <w:t xml:space="preserve">An achievement during this period was progressing through the preliminary round of the MSCI Hackathon, fostering collaboration with professionals from diverse offices. Complementing this, I authored a blog exploring Spring Batch 5 </w:t>
      </w:r>
      <w:r w:rsidRPr="000E3972">
        <w:rPr>
          <w:rFonts w:ascii="Times New Roman" w:hAnsi="Times New Roman" w:cs="Times New Roman"/>
          <w:bCs/>
          <w:sz w:val="28"/>
          <w:szCs w:val="28"/>
        </w:rPr>
        <w:lastRenderedPageBreak/>
        <w:t>configuration intricacies, contributing to a culture of knowledge-sharing within the industry.</w:t>
      </w:r>
      <w:r w:rsidR="00255EC8">
        <w:rPr>
          <w:rFonts w:ascii="Times New Roman" w:hAnsi="Times New Roman" w:cs="Times New Roman"/>
          <w:bCs/>
          <w:sz w:val="28"/>
          <w:szCs w:val="28"/>
        </w:rPr>
        <w:t xml:space="preserve"> [4]</w:t>
      </w:r>
    </w:p>
    <w:p w14:paraId="165F8AD5" w14:textId="77777777" w:rsidR="001114F5" w:rsidRPr="000E3972" w:rsidRDefault="001114F5" w:rsidP="001114F5">
      <w:pPr>
        <w:spacing w:after="4" w:line="267" w:lineRule="auto"/>
        <w:ind w:left="7" w:hanging="10"/>
        <w:jc w:val="both"/>
        <w:rPr>
          <w:rFonts w:ascii="Times New Roman" w:hAnsi="Times New Roman" w:cs="Times New Roman"/>
          <w:bCs/>
          <w:sz w:val="28"/>
          <w:szCs w:val="28"/>
        </w:rPr>
      </w:pPr>
    </w:p>
    <w:p w14:paraId="74EF7118" w14:textId="7C0B53EA" w:rsidR="001114F5" w:rsidRPr="000E3972" w:rsidRDefault="001114F5" w:rsidP="001114F5">
      <w:pPr>
        <w:spacing w:after="4" w:line="267" w:lineRule="auto"/>
        <w:ind w:left="7" w:hanging="10"/>
        <w:jc w:val="both"/>
        <w:rPr>
          <w:rFonts w:ascii="Times New Roman" w:hAnsi="Times New Roman" w:cs="Times New Roman"/>
          <w:bCs/>
          <w:sz w:val="28"/>
          <w:szCs w:val="28"/>
        </w:rPr>
      </w:pPr>
      <w:r w:rsidRPr="000E3972">
        <w:rPr>
          <w:rFonts w:ascii="Times New Roman" w:hAnsi="Times New Roman" w:cs="Times New Roman"/>
          <w:bCs/>
          <w:sz w:val="28"/>
          <w:szCs w:val="28"/>
        </w:rPr>
        <w:t>In retrospect, my internship at</w:t>
      </w:r>
      <w:r w:rsidR="00F8229D">
        <w:rPr>
          <w:rFonts w:ascii="Times New Roman" w:hAnsi="Times New Roman" w:cs="Times New Roman"/>
          <w:bCs/>
          <w:sz w:val="28"/>
          <w:szCs w:val="28"/>
        </w:rPr>
        <w:t xml:space="preserve"> MSCI</w:t>
      </w:r>
      <w:r w:rsidRPr="000E3972">
        <w:rPr>
          <w:rFonts w:ascii="Times New Roman" w:hAnsi="Times New Roman" w:cs="Times New Roman"/>
          <w:bCs/>
          <w:sz w:val="28"/>
          <w:szCs w:val="28"/>
        </w:rPr>
        <w:t xml:space="preserve"> was a valuable journey that extended beyond technical skills, providing a holistic understanding of project management and team dynamics. As I transition into the next phase of my career, the experience gained will shape my approach to challenges, emphasizing continuous learning, adaptability, and effective collaboration.</w:t>
      </w:r>
    </w:p>
    <w:p w14:paraId="4FF3772A" w14:textId="77777777" w:rsidR="00FC33A9" w:rsidRDefault="00FC33A9" w:rsidP="001114F5">
      <w:pPr>
        <w:spacing w:after="4" w:line="267" w:lineRule="auto"/>
        <w:ind w:left="7" w:hanging="10"/>
        <w:jc w:val="both"/>
        <w:rPr>
          <w:rFonts w:ascii="Times New Roman" w:hAnsi="Times New Roman" w:cs="Times New Roman"/>
          <w:bCs/>
          <w:sz w:val="28"/>
          <w:szCs w:val="28"/>
        </w:rPr>
      </w:pPr>
    </w:p>
    <w:p w14:paraId="60FDE5D0" w14:textId="77777777" w:rsidR="009E4CB9" w:rsidRDefault="009E4CB9" w:rsidP="001114F5">
      <w:pPr>
        <w:spacing w:after="4" w:line="267" w:lineRule="auto"/>
        <w:ind w:left="7" w:hanging="10"/>
        <w:jc w:val="both"/>
        <w:rPr>
          <w:rFonts w:ascii="Times New Roman" w:hAnsi="Times New Roman" w:cs="Times New Roman"/>
          <w:bCs/>
          <w:sz w:val="28"/>
          <w:szCs w:val="28"/>
        </w:rPr>
      </w:pPr>
    </w:p>
    <w:p w14:paraId="7A723A5C" w14:textId="77777777" w:rsidR="009E4CB9" w:rsidRDefault="009E4CB9" w:rsidP="001114F5">
      <w:pPr>
        <w:spacing w:after="4" w:line="267" w:lineRule="auto"/>
        <w:ind w:left="7" w:hanging="10"/>
        <w:jc w:val="both"/>
        <w:rPr>
          <w:rFonts w:ascii="Times New Roman" w:hAnsi="Times New Roman" w:cs="Times New Roman"/>
          <w:bCs/>
          <w:sz w:val="28"/>
          <w:szCs w:val="28"/>
        </w:rPr>
      </w:pPr>
    </w:p>
    <w:p w14:paraId="293ABD46" w14:textId="77777777" w:rsidR="009E4CB9" w:rsidRDefault="009E4CB9" w:rsidP="001114F5">
      <w:pPr>
        <w:spacing w:after="4" w:line="267" w:lineRule="auto"/>
        <w:ind w:left="7" w:hanging="10"/>
        <w:jc w:val="both"/>
        <w:rPr>
          <w:rFonts w:ascii="Times New Roman" w:hAnsi="Times New Roman" w:cs="Times New Roman"/>
          <w:bCs/>
          <w:sz w:val="28"/>
          <w:szCs w:val="28"/>
        </w:rPr>
      </w:pPr>
    </w:p>
    <w:p w14:paraId="27AA99AF" w14:textId="77777777" w:rsidR="009E4CB9" w:rsidRDefault="009E4CB9" w:rsidP="001114F5">
      <w:pPr>
        <w:spacing w:after="4" w:line="267" w:lineRule="auto"/>
        <w:ind w:left="7" w:hanging="10"/>
        <w:jc w:val="both"/>
        <w:rPr>
          <w:rFonts w:ascii="Times New Roman" w:hAnsi="Times New Roman" w:cs="Times New Roman"/>
          <w:bCs/>
          <w:sz w:val="28"/>
          <w:szCs w:val="28"/>
        </w:rPr>
      </w:pPr>
    </w:p>
    <w:p w14:paraId="16F96B95" w14:textId="77777777" w:rsidR="00FC33A9" w:rsidRPr="009E4CB9" w:rsidRDefault="00FC33A9" w:rsidP="001114F5">
      <w:pPr>
        <w:spacing w:after="4" w:line="267" w:lineRule="auto"/>
        <w:ind w:left="7" w:hanging="10"/>
        <w:jc w:val="both"/>
        <w:rPr>
          <w:rFonts w:ascii="Times New Roman" w:hAnsi="Times New Roman" w:cs="Times New Roman"/>
          <w:bCs/>
          <w:sz w:val="40"/>
          <w:szCs w:val="40"/>
        </w:rPr>
      </w:pPr>
    </w:p>
    <w:p w14:paraId="4FC2BC68" w14:textId="1B435053" w:rsidR="00FC33A9" w:rsidRDefault="009E4CB9" w:rsidP="009E4CB9">
      <w:pPr>
        <w:spacing w:after="4" w:line="267" w:lineRule="auto"/>
        <w:ind w:left="7" w:hanging="10"/>
        <w:jc w:val="center"/>
        <w:rPr>
          <w:rFonts w:ascii="Times New Roman" w:hAnsi="Times New Roman" w:cs="Times New Roman"/>
          <w:b/>
          <w:sz w:val="40"/>
          <w:szCs w:val="40"/>
        </w:rPr>
      </w:pPr>
      <w:r w:rsidRPr="009E4CB9">
        <w:rPr>
          <w:rFonts w:ascii="Times New Roman" w:hAnsi="Times New Roman" w:cs="Times New Roman"/>
          <w:b/>
          <w:sz w:val="40"/>
          <w:szCs w:val="40"/>
        </w:rPr>
        <w:t>About Company</w:t>
      </w:r>
    </w:p>
    <w:p w14:paraId="7970AD00" w14:textId="77777777" w:rsidR="009E4CB9" w:rsidRDefault="009E4CB9" w:rsidP="009E4CB9">
      <w:pPr>
        <w:spacing w:after="4" w:line="267" w:lineRule="auto"/>
        <w:ind w:left="7" w:hanging="10"/>
        <w:jc w:val="center"/>
        <w:rPr>
          <w:rFonts w:ascii="Times New Roman" w:hAnsi="Times New Roman" w:cs="Times New Roman"/>
          <w:b/>
          <w:sz w:val="40"/>
          <w:szCs w:val="40"/>
        </w:rPr>
      </w:pPr>
    </w:p>
    <w:p w14:paraId="6C77F7EB" w14:textId="139B1988" w:rsidR="009E4CB9" w:rsidRPr="009E4CB9" w:rsidRDefault="009E4CB9" w:rsidP="00254F27">
      <w:pPr>
        <w:spacing w:after="4" w:line="267" w:lineRule="auto"/>
        <w:ind w:left="7" w:hanging="10"/>
        <w:jc w:val="both"/>
        <w:rPr>
          <w:rFonts w:ascii="Times New Roman" w:hAnsi="Times New Roman" w:cs="Times New Roman"/>
          <w:bCs/>
          <w:sz w:val="28"/>
          <w:szCs w:val="28"/>
        </w:rPr>
      </w:pPr>
      <w:r w:rsidRPr="009E4CB9">
        <w:rPr>
          <w:rFonts w:ascii="Times New Roman" w:hAnsi="Times New Roman" w:cs="Times New Roman"/>
          <w:bCs/>
          <w:sz w:val="28"/>
          <w:szCs w:val="28"/>
        </w:rPr>
        <w:t>MSCI Inc. stands as a global trailblazer in the financial services sector, renowned for its commitment to providing cutting-edge analytics and innovative solutions. With a profound legacy, MSCI has become synonymous with empowering clients with actionable intelligence that navigates the complexities of global financial markets.</w:t>
      </w:r>
      <w:r w:rsidR="00254F27">
        <w:rPr>
          <w:rFonts w:ascii="Times New Roman" w:hAnsi="Times New Roman" w:cs="Times New Roman"/>
          <w:bCs/>
          <w:sz w:val="28"/>
          <w:szCs w:val="28"/>
        </w:rPr>
        <w:t xml:space="preserve"> </w:t>
      </w:r>
      <w:r w:rsidRPr="009E4CB9">
        <w:rPr>
          <w:rFonts w:ascii="Times New Roman" w:hAnsi="Times New Roman" w:cs="Times New Roman"/>
          <w:bCs/>
          <w:sz w:val="28"/>
          <w:szCs w:val="28"/>
        </w:rPr>
        <w:t>At the heart of MSCI's comprehensive offerings is a suite of advanced tools spanning various sectors. From pioneering analytics and climate solutions to leading the charge in Environmental, Social, and Governance (ESG) investing, MSCI is at the forefront of shaping the future of sustainable finance. The company's dedication to Net-Zero initiatives underscores its commitment to addressing the pressing challenges of climate change through impactful financial strategies.</w:t>
      </w:r>
    </w:p>
    <w:p w14:paraId="516EE71C" w14:textId="77777777" w:rsidR="009E4CB9" w:rsidRPr="009E4CB9" w:rsidRDefault="009E4CB9" w:rsidP="009E4CB9">
      <w:pPr>
        <w:spacing w:after="4" w:line="267" w:lineRule="auto"/>
        <w:ind w:left="7" w:hanging="10"/>
        <w:jc w:val="both"/>
        <w:rPr>
          <w:rFonts w:ascii="Times New Roman" w:hAnsi="Times New Roman" w:cs="Times New Roman"/>
          <w:bCs/>
          <w:sz w:val="28"/>
          <w:szCs w:val="28"/>
        </w:rPr>
      </w:pPr>
    </w:p>
    <w:p w14:paraId="26A4F703" w14:textId="77777777" w:rsidR="009E4CB9" w:rsidRPr="009E4CB9" w:rsidRDefault="009E4CB9" w:rsidP="009E4CB9">
      <w:pPr>
        <w:spacing w:after="4" w:line="267" w:lineRule="auto"/>
        <w:ind w:left="7" w:hanging="10"/>
        <w:jc w:val="both"/>
        <w:rPr>
          <w:rFonts w:ascii="Times New Roman" w:hAnsi="Times New Roman" w:cs="Times New Roman"/>
          <w:bCs/>
          <w:sz w:val="28"/>
          <w:szCs w:val="28"/>
        </w:rPr>
      </w:pPr>
      <w:r w:rsidRPr="009E4CB9">
        <w:rPr>
          <w:rFonts w:ascii="Times New Roman" w:hAnsi="Times New Roman" w:cs="Times New Roman"/>
          <w:bCs/>
          <w:sz w:val="28"/>
          <w:szCs w:val="28"/>
        </w:rPr>
        <w:t>MSCI's influence extends to Factor Investing, where the company continues to innovate and redefine investment strategies. The creation of diverse indexes, including widely used benchmarks like MSCI World and MSCI Emerging Markets, has positioned MSCI as a global leader in the index provider space. These indices play a pivotal role in guiding investment decisions for professionals and institutions worldwide.</w:t>
      </w:r>
    </w:p>
    <w:p w14:paraId="21A4FFC4" w14:textId="77777777" w:rsidR="009E4CB9" w:rsidRPr="009E4CB9" w:rsidRDefault="009E4CB9" w:rsidP="009E4CB9">
      <w:pPr>
        <w:spacing w:after="4" w:line="267" w:lineRule="auto"/>
        <w:ind w:left="7" w:hanging="10"/>
        <w:jc w:val="both"/>
        <w:rPr>
          <w:rFonts w:ascii="Times New Roman" w:hAnsi="Times New Roman" w:cs="Times New Roman"/>
          <w:bCs/>
          <w:sz w:val="28"/>
          <w:szCs w:val="28"/>
        </w:rPr>
      </w:pPr>
    </w:p>
    <w:p w14:paraId="687F603B" w14:textId="77777777" w:rsidR="00254F27" w:rsidRPr="00254F27" w:rsidRDefault="00254F27" w:rsidP="00254F27">
      <w:pPr>
        <w:spacing w:after="4" w:line="267" w:lineRule="auto"/>
        <w:ind w:left="7" w:hanging="10"/>
        <w:jc w:val="both"/>
        <w:rPr>
          <w:rFonts w:ascii="Times New Roman" w:hAnsi="Times New Roman" w:cs="Times New Roman"/>
          <w:b/>
          <w:sz w:val="28"/>
          <w:szCs w:val="28"/>
        </w:rPr>
      </w:pPr>
      <w:r w:rsidRPr="00254F27">
        <w:rPr>
          <w:rFonts w:ascii="Times New Roman" w:hAnsi="Times New Roman" w:cs="Times New Roman"/>
          <w:b/>
          <w:sz w:val="28"/>
          <w:szCs w:val="28"/>
        </w:rPr>
        <w:lastRenderedPageBreak/>
        <w:t>Cutting-Edge Analytics:</w:t>
      </w:r>
    </w:p>
    <w:p w14:paraId="60887772" w14:textId="77777777" w:rsidR="00254F27" w:rsidRPr="00254F27" w:rsidRDefault="00254F27" w:rsidP="00254F27">
      <w:pPr>
        <w:spacing w:after="4" w:line="267" w:lineRule="auto"/>
        <w:jc w:val="both"/>
        <w:rPr>
          <w:rFonts w:ascii="Times New Roman" w:hAnsi="Times New Roman" w:cs="Times New Roman"/>
          <w:bCs/>
          <w:sz w:val="28"/>
          <w:szCs w:val="28"/>
        </w:rPr>
      </w:pPr>
      <w:r w:rsidRPr="00254F27">
        <w:rPr>
          <w:rFonts w:ascii="Times New Roman" w:hAnsi="Times New Roman" w:cs="Times New Roman"/>
          <w:bCs/>
          <w:sz w:val="28"/>
          <w:szCs w:val="28"/>
        </w:rPr>
        <w:t>MSCI's suite of advanced analytics empowers clients with actionable intelligence, providing a comprehensive understanding of global financial markets.</w:t>
      </w:r>
    </w:p>
    <w:p w14:paraId="6E5B2F0C" w14:textId="77777777" w:rsidR="00254F27" w:rsidRDefault="00254F27" w:rsidP="00254F27">
      <w:pPr>
        <w:spacing w:after="4" w:line="267" w:lineRule="auto"/>
        <w:ind w:left="7" w:hanging="10"/>
        <w:jc w:val="both"/>
        <w:rPr>
          <w:rFonts w:ascii="Times New Roman" w:hAnsi="Times New Roman" w:cs="Times New Roman"/>
          <w:bCs/>
          <w:sz w:val="28"/>
          <w:szCs w:val="28"/>
        </w:rPr>
      </w:pPr>
      <w:r w:rsidRPr="00254F27">
        <w:rPr>
          <w:rFonts w:ascii="Times New Roman" w:hAnsi="Times New Roman" w:cs="Times New Roman"/>
          <w:bCs/>
          <w:sz w:val="28"/>
          <w:szCs w:val="28"/>
        </w:rPr>
        <w:t>The company's analytics solutions enable investors to make informed decisions in a rapidly evolving financial landscape.</w:t>
      </w:r>
    </w:p>
    <w:p w14:paraId="6A8461C6" w14:textId="77777777" w:rsidR="00254F27" w:rsidRPr="00254F27" w:rsidRDefault="00254F27" w:rsidP="00254F27">
      <w:pPr>
        <w:spacing w:after="4" w:line="267" w:lineRule="auto"/>
        <w:ind w:left="7" w:hanging="10"/>
        <w:jc w:val="both"/>
        <w:rPr>
          <w:rFonts w:ascii="Times New Roman" w:hAnsi="Times New Roman" w:cs="Times New Roman"/>
          <w:bCs/>
          <w:sz w:val="28"/>
          <w:szCs w:val="28"/>
        </w:rPr>
      </w:pPr>
    </w:p>
    <w:p w14:paraId="26B43010" w14:textId="70259349" w:rsidR="00254F27" w:rsidRPr="00254F27" w:rsidRDefault="00254F27" w:rsidP="00254F27">
      <w:pPr>
        <w:spacing w:after="4" w:line="267" w:lineRule="auto"/>
        <w:ind w:left="7" w:hanging="10"/>
        <w:jc w:val="both"/>
        <w:rPr>
          <w:rFonts w:ascii="Times New Roman" w:hAnsi="Times New Roman" w:cs="Times New Roman"/>
          <w:b/>
          <w:sz w:val="28"/>
          <w:szCs w:val="28"/>
        </w:rPr>
      </w:pPr>
      <w:r w:rsidRPr="00254F27">
        <w:rPr>
          <w:rFonts w:ascii="Times New Roman" w:hAnsi="Times New Roman" w:cs="Times New Roman"/>
          <w:b/>
          <w:sz w:val="28"/>
          <w:szCs w:val="28"/>
        </w:rPr>
        <w:t>Sustainable Finance Leadership:</w:t>
      </w:r>
    </w:p>
    <w:p w14:paraId="69A4A396" w14:textId="77777777" w:rsidR="00254F27" w:rsidRPr="00254F27" w:rsidRDefault="00254F27" w:rsidP="00254F27">
      <w:pPr>
        <w:spacing w:after="4" w:line="267" w:lineRule="auto"/>
        <w:ind w:left="7" w:hanging="10"/>
        <w:jc w:val="both"/>
        <w:rPr>
          <w:rFonts w:ascii="Times New Roman" w:hAnsi="Times New Roman" w:cs="Times New Roman"/>
          <w:bCs/>
          <w:sz w:val="28"/>
          <w:szCs w:val="28"/>
        </w:rPr>
      </w:pPr>
      <w:r w:rsidRPr="00254F27">
        <w:rPr>
          <w:rFonts w:ascii="Times New Roman" w:hAnsi="Times New Roman" w:cs="Times New Roman"/>
          <w:bCs/>
          <w:sz w:val="28"/>
          <w:szCs w:val="28"/>
        </w:rPr>
        <w:t>MSCI leads the industry in climate considerations, Net-Zero initiatives, and Environmental, Social, and Governance (ESG) investing.</w:t>
      </w:r>
    </w:p>
    <w:p w14:paraId="6C24A029" w14:textId="77777777" w:rsidR="00254F27" w:rsidRDefault="00254F27" w:rsidP="00254F27">
      <w:pPr>
        <w:spacing w:after="4" w:line="267" w:lineRule="auto"/>
        <w:ind w:left="7" w:hanging="10"/>
        <w:jc w:val="both"/>
        <w:rPr>
          <w:rFonts w:ascii="Times New Roman" w:hAnsi="Times New Roman" w:cs="Times New Roman"/>
          <w:bCs/>
          <w:sz w:val="28"/>
          <w:szCs w:val="28"/>
        </w:rPr>
      </w:pPr>
      <w:r w:rsidRPr="00254F27">
        <w:rPr>
          <w:rFonts w:ascii="Times New Roman" w:hAnsi="Times New Roman" w:cs="Times New Roman"/>
          <w:bCs/>
          <w:sz w:val="28"/>
          <w:szCs w:val="28"/>
        </w:rPr>
        <w:t>The company's focus on sustainable finance underscores its dedication to responsible investing practices.</w:t>
      </w:r>
    </w:p>
    <w:p w14:paraId="142BD20A" w14:textId="77777777" w:rsidR="00254F27" w:rsidRPr="00254F27" w:rsidRDefault="00254F27" w:rsidP="00254F27">
      <w:pPr>
        <w:spacing w:after="4" w:line="267" w:lineRule="auto"/>
        <w:ind w:left="7" w:hanging="10"/>
        <w:jc w:val="both"/>
        <w:rPr>
          <w:rFonts w:ascii="Times New Roman" w:hAnsi="Times New Roman" w:cs="Times New Roman"/>
          <w:bCs/>
          <w:sz w:val="28"/>
          <w:szCs w:val="28"/>
        </w:rPr>
      </w:pPr>
    </w:p>
    <w:p w14:paraId="1745B138" w14:textId="0EFD08FC" w:rsidR="00254F27" w:rsidRPr="00254F27" w:rsidRDefault="00254F27" w:rsidP="00254F27">
      <w:pPr>
        <w:spacing w:after="4" w:line="267" w:lineRule="auto"/>
        <w:ind w:left="7" w:hanging="10"/>
        <w:jc w:val="both"/>
        <w:rPr>
          <w:rFonts w:ascii="Times New Roman" w:hAnsi="Times New Roman" w:cs="Times New Roman"/>
          <w:b/>
          <w:sz w:val="28"/>
          <w:szCs w:val="28"/>
        </w:rPr>
      </w:pPr>
      <w:r w:rsidRPr="00254F27">
        <w:rPr>
          <w:rFonts w:ascii="Times New Roman" w:hAnsi="Times New Roman" w:cs="Times New Roman"/>
          <w:b/>
          <w:sz w:val="28"/>
          <w:szCs w:val="28"/>
        </w:rPr>
        <w:t>Innovative Investment Strategies</w:t>
      </w:r>
      <w:r>
        <w:rPr>
          <w:rFonts w:ascii="Times New Roman" w:hAnsi="Times New Roman" w:cs="Times New Roman"/>
          <w:b/>
          <w:sz w:val="28"/>
          <w:szCs w:val="28"/>
        </w:rPr>
        <w:t>:</w:t>
      </w:r>
    </w:p>
    <w:p w14:paraId="67AC74A1" w14:textId="77777777" w:rsidR="00254F27" w:rsidRPr="00254F27" w:rsidRDefault="00254F27" w:rsidP="00254F27">
      <w:pPr>
        <w:spacing w:after="4" w:line="267" w:lineRule="auto"/>
        <w:ind w:left="7" w:hanging="10"/>
        <w:jc w:val="both"/>
        <w:rPr>
          <w:rFonts w:ascii="Times New Roman" w:hAnsi="Times New Roman" w:cs="Times New Roman"/>
          <w:bCs/>
          <w:sz w:val="28"/>
          <w:szCs w:val="28"/>
        </w:rPr>
      </w:pPr>
      <w:r w:rsidRPr="00254F27">
        <w:rPr>
          <w:rFonts w:ascii="Times New Roman" w:hAnsi="Times New Roman" w:cs="Times New Roman"/>
          <w:bCs/>
          <w:sz w:val="28"/>
          <w:szCs w:val="28"/>
        </w:rPr>
        <w:t>MSCI is a trailblazer in reshaping investment approaches through innovative strategies, notably in the domain of Factor Investing.</w:t>
      </w:r>
    </w:p>
    <w:p w14:paraId="5E0322AC" w14:textId="77777777" w:rsidR="00254F27" w:rsidRDefault="00254F27" w:rsidP="00254F27">
      <w:pPr>
        <w:spacing w:after="4" w:line="267" w:lineRule="auto"/>
        <w:ind w:left="7" w:hanging="10"/>
        <w:jc w:val="both"/>
        <w:rPr>
          <w:rFonts w:ascii="Times New Roman" w:hAnsi="Times New Roman" w:cs="Times New Roman"/>
          <w:bCs/>
          <w:sz w:val="28"/>
          <w:szCs w:val="28"/>
        </w:rPr>
      </w:pPr>
      <w:r w:rsidRPr="00254F27">
        <w:rPr>
          <w:rFonts w:ascii="Times New Roman" w:hAnsi="Times New Roman" w:cs="Times New Roman"/>
          <w:bCs/>
          <w:sz w:val="28"/>
          <w:szCs w:val="28"/>
        </w:rPr>
        <w:t>The company's forward-thinking investment methodologies contribute to the evolution of global investment practices.</w:t>
      </w:r>
    </w:p>
    <w:p w14:paraId="33819688" w14:textId="77777777" w:rsidR="00254F27" w:rsidRPr="00254F27" w:rsidRDefault="00254F27" w:rsidP="00254F27">
      <w:pPr>
        <w:spacing w:after="4" w:line="267" w:lineRule="auto"/>
        <w:ind w:left="7" w:hanging="10"/>
        <w:jc w:val="both"/>
        <w:rPr>
          <w:rFonts w:ascii="Times New Roman" w:hAnsi="Times New Roman" w:cs="Times New Roman"/>
          <w:bCs/>
          <w:sz w:val="28"/>
          <w:szCs w:val="28"/>
        </w:rPr>
      </w:pPr>
    </w:p>
    <w:p w14:paraId="344B5E7D" w14:textId="1C4E6F82" w:rsidR="00254F27" w:rsidRPr="00254F27" w:rsidRDefault="00254F27" w:rsidP="00254F27">
      <w:pPr>
        <w:spacing w:after="4" w:line="267" w:lineRule="auto"/>
        <w:ind w:left="7" w:hanging="10"/>
        <w:jc w:val="both"/>
        <w:rPr>
          <w:rFonts w:ascii="Times New Roman" w:hAnsi="Times New Roman" w:cs="Times New Roman"/>
          <w:b/>
          <w:sz w:val="28"/>
          <w:szCs w:val="28"/>
        </w:rPr>
      </w:pPr>
      <w:r w:rsidRPr="00254F27">
        <w:rPr>
          <w:rFonts w:ascii="Times New Roman" w:hAnsi="Times New Roman" w:cs="Times New Roman"/>
          <w:b/>
          <w:sz w:val="28"/>
          <w:szCs w:val="28"/>
        </w:rPr>
        <w:t>Premier Index Provider:</w:t>
      </w:r>
    </w:p>
    <w:p w14:paraId="4A749F00" w14:textId="77777777" w:rsidR="00254F27" w:rsidRPr="00254F27" w:rsidRDefault="00254F27" w:rsidP="00254F27">
      <w:pPr>
        <w:spacing w:after="4" w:line="267" w:lineRule="auto"/>
        <w:ind w:left="7" w:hanging="10"/>
        <w:jc w:val="both"/>
        <w:rPr>
          <w:rFonts w:ascii="Times New Roman" w:hAnsi="Times New Roman" w:cs="Times New Roman"/>
          <w:bCs/>
          <w:sz w:val="28"/>
          <w:szCs w:val="28"/>
        </w:rPr>
      </w:pPr>
      <w:r w:rsidRPr="00254F27">
        <w:rPr>
          <w:rFonts w:ascii="Times New Roman" w:hAnsi="Times New Roman" w:cs="Times New Roman"/>
          <w:bCs/>
          <w:sz w:val="28"/>
          <w:szCs w:val="28"/>
        </w:rPr>
        <w:t>Serving as a premier index provider, MSCI's benchmarks, including globally recognized ones like MSCI World and MSCI Emerging Markets, guide investment decisions worldwide.</w:t>
      </w:r>
    </w:p>
    <w:p w14:paraId="7704A8AD" w14:textId="77777777" w:rsidR="00254F27" w:rsidRDefault="00254F27" w:rsidP="00254F27">
      <w:pPr>
        <w:spacing w:after="4" w:line="267" w:lineRule="auto"/>
        <w:ind w:left="7" w:hanging="10"/>
        <w:jc w:val="both"/>
        <w:rPr>
          <w:rFonts w:ascii="Times New Roman" w:hAnsi="Times New Roman" w:cs="Times New Roman"/>
          <w:bCs/>
          <w:sz w:val="28"/>
          <w:szCs w:val="28"/>
        </w:rPr>
      </w:pPr>
      <w:r w:rsidRPr="00254F27">
        <w:rPr>
          <w:rFonts w:ascii="Times New Roman" w:hAnsi="Times New Roman" w:cs="Times New Roman"/>
          <w:bCs/>
          <w:sz w:val="28"/>
          <w:szCs w:val="28"/>
        </w:rPr>
        <w:t>MSCI's indices are instrumental in benchmarking and assessing the performance of investment portfolios.</w:t>
      </w:r>
    </w:p>
    <w:p w14:paraId="08A251D1" w14:textId="77777777" w:rsidR="00254F27" w:rsidRPr="00254F27" w:rsidRDefault="00254F27" w:rsidP="00254F27">
      <w:pPr>
        <w:spacing w:after="4" w:line="267" w:lineRule="auto"/>
        <w:ind w:left="7" w:hanging="10"/>
        <w:jc w:val="both"/>
        <w:rPr>
          <w:rFonts w:ascii="Times New Roman" w:hAnsi="Times New Roman" w:cs="Times New Roman"/>
          <w:bCs/>
          <w:sz w:val="28"/>
          <w:szCs w:val="28"/>
        </w:rPr>
      </w:pPr>
    </w:p>
    <w:p w14:paraId="771CC767" w14:textId="56296E0E" w:rsidR="00254F27" w:rsidRPr="00254F27" w:rsidRDefault="00254F27" w:rsidP="00254F27">
      <w:pPr>
        <w:spacing w:after="4" w:line="267" w:lineRule="auto"/>
        <w:ind w:left="7" w:hanging="10"/>
        <w:jc w:val="both"/>
        <w:rPr>
          <w:rFonts w:ascii="Times New Roman" w:hAnsi="Times New Roman" w:cs="Times New Roman"/>
          <w:b/>
          <w:sz w:val="28"/>
          <w:szCs w:val="28"/>
        </w:rPr>
      </w:pPr>
      <w:r w:rsidRPr="00254F27">
        <w:rPr>
          <w:rFonts w:ascii="Times New Roman" w:hAnsi="Times New Roman" w:cs="Times New Roman"/>
          <w:b/>
          <w:sz w:val="28"/>
          <w:szCs w:val="28"/>
        </w:rPr>
        <w:t>Insights into Real Assets:</w:t>
      </w:r>
    </w:p>
    <w:p w14:paraId="261AC3D7" w14:textId="77777777" w:rsidR="00254F27" w:rsidRPr="00254F27" w:rsidRDefault="00254F27" w:rsidP="00254F27">
      <w:pPr>
        <w:spacing w:after="4" w:line="267" w:lineRule="auto"/>
        <w:ind w:left="7" w:hanging="10"/>
        <w:jc w:val="both"/>
        <w:rPr>
          <w:rFonts w:ascii="Times New Roman" w:hAnsi="Times New Roman" w:cs="Times New Roman"/>
          <w:bCs/>
          <w:sz w:val="28"/>
          <w:szCs w:val="28"/>
        </w:rPr>
      </w:pPr>
      <w:r w:rsidRPr="00254F27">
        <w:rPr>
          <w:rFonts w:ascii="Times New Roman" w:hAnsi="Times New Roman" w:cs="Times New Roman"/>
          <w:bCs/>
          <w:sz w:val="28"/>
          <w:szCs w:val="28"/>
        </w:rPr>
        <w:t>MSCI's influence extends to Real Assets, offering comprehensive solutions for navigating investments in physical assets such as real estate and infrastructure.</w:t>
      </w:r>
    </w:p>
    <w:p w14:paraId="6BD7C7AD" w14:textId="77777777" w:rsidR="00254F27" w:rsidRPr="00254F27" w:rsidRDefault="00254F27" w:rsidP="00254F27">
      <w:pPr>
        <w:spacing w:after="4" w:line="267" w:lineRule="auto"/>
        <w:ind w:left="7" w:hanging="10"/>
        <w:jc w:val="both"/>
        <w:rPr>
          <w:rFonts w:ascii="Times New Roman" w:hAnsi="Times New Roman" w:cs="Times New Roman"/>
          <w:bCs/>
          <w:sz w:val="28"/>
          <w:szCs w:val="28"/>
        </w:rPr>
      </w:pPr>
      <w:r w:rsidRPr="00254F27">
        <w:rPr>
          <w:rFonts w:ascii="Times New Roman" w:hAnsi="Times New Roman" w:cs="Times New Roman"/>
          <w:bCs/>
          <w:sz w:val="28"/>
          <w:szCs w:val="28"/>
        </w:rPr>
        <w:t>The company's expertise in Real Assets contributes to the diversification and resilience of investment portfolios.</w:t>
      </w:r>
    </w:p>
    <w:p w14:paraId="50141702" w14:textId="77777777" w:rsidR="00254F27" w:rsidRPr="00254F27" w:rsidRDefault="00254F27" w:rsidP="00254F27">
      <w:pPr>
        <w:spacing w:after="4" w:line="267" w:lineRule="auto"/>
        <w:ind w:left="7" w:hanging="10"/>
        <w:jc w:val="both"/>
        <w:rPr>
          <w:rFonts w:ascii="Times New Roman" w:hAnsi="Times New Roman" w:cs="Times New Roman"/>
          <w:bCs/>
          <w:sz w:val="28"/>
          <w:szCs w:val="28"/>
        </w:rPr>
      </w:pPr>
      <w:r w:rsidRPr="00254F27">
        <w:rPr>
          <w:rFonts w:ascii="Times New Roman" w:hAnsi="Times New Roman" w:cs="Times New Roman"/>
          <w:bCs/>
          <w:sz w:val="28"/>
          <w:szCs w:val="28"/>
        </w:rPr>
        <w:t>Corporate Culture:</w:t>
      </w:r>
    </w:p>
    <w:p w14:paraId="2DC37594" w14:textId="77777777" w:rsidR="00254F27" w:rsidRPr="00254F27" w:rsidRDefault="00254F27" w:rsidP="00254F27">
      <w:pPr>
        <w:spacing w:after="4" w:line="267" w:lineRule="auto"/>
        <w:ind w:left="7" w:hanging="10"/>
        <w:jc w:val="both"/>
        <w:rPr>
          <w:rFonts w:ascii="Times New Roman" w:hAnsi="Times New Roman" w:cs="Times New Roman"/>
          <w:bCs/>
          <w:sz w:val="28"/>
          <w:szCs w:val="28"/>
        </w:rPr>
      </w:pPr>
    </w:p>
    <w:p w14:paraId="3E827E0A" w14:textId="77777777" w:rsidR="00254F27" w:rsidRPr="00254F27" w:rsidRDefault="00254F27" w:rsidP="00254F27">
      <w:pPr>
        <w:spacing w:after="4" w:line="267" w:lineRule="auto"/>
        <w:ind w:left="7" w:hanging="10"/>
        <w:jc w:val="both"/>
        <w:rPr>
          <w:rFonts w:ascii="Times New Roman" w:hAnsi="Times New Roman" w:cs="Times New Roman"/>
          <w:bCs/>
          <w:sz w:val="28"/>
          <w:szCs w:val="28"/>
        </w:rPr>
      </w:pPr>
      <w:r w:rsidRPr="00254F27">
        <w:rPr>
          <w:rFonts w:ascii="Times New Roman" w:hAnsi="Times New Roman" w:cs="Times New Roman"/>
          <w:bCs/>
          <w:sz w:val="28"/>
          <w:szCs w:val="28"/>
        </w:rPr>
        <w:t>MSCI fosters a corporate culture marked by collaboration, innovation, and a relentless commitment to excellence.</w:t>
      </w:r>
    </w:p>
    <w:p w14:paraId="3330978A" w14:textId="2F2A2637" w:rsidR="009E4CB9" w:rsidRDefault="00254F27" w:rsidP="00254F27">
      <w:pPr>
        <w:spacing w:after="4" w:line="267" w:lineRule="auto"/>
        <w:ind w:left="7" w:hanging="10"/>
        <w:jc w:val="both"/>
        <w:rPr>
          <w:rFonts w:ascii="Times New Roman" w:hAnsi="Times New Roman" w:cs="Times New Roman"/>
          <w:bCs/>
          <w:sz w:val="28"/>
          <w:szCs w:val="28"/>
        </w:rPr>
      </w:pPr>
      <w:r w:rsidRPr="00254F27">
        <w:rPr>
          <w:rFonts w:ascii="Times New Roman" w:hAnsi="Times New Roman" w:cs="Times New Roman"/>
          <w:bCs/>
          <w:sz w:val="28"/>
          <w:szCs w:val="28"/>
        </w:rPr>
        <w:lastRenderedPageBreak/>
        <w:t>The dynamic and inclusive work environment encourages professionals to thrive, fostering creativity and continuous improvement.</w:t>
      </w:r>
    </w:p>
    <w:p w14:paraId="1AEA3CB7" w14:textId="77777777" w:rsidR="00255EC8" w:rsidRDefault="00255EC8" w:rsidP="00254F27">
      <w:pPr>
        <w:spacing w:after="4" w:line="267" w:lineRule="auto"/>
        <w:ind w:left="7" w:hanging="10"/>
        <w:jc w:val="both"/>
        <w:rPr>
          <w:rFonts w:ascii="Times New Roman" w:hAnsi="Times New Roman" w:cs="Times New Roman"/>
          <w:bCs/>
          <w:sz w:val="28"/>
          <w:szCs w:val="28"/>
        </w:rPr>
      </w:pPr>
    </w:p>
    <w:p w14:paraId="430C76BC" w14:textId="77777777" w:rsidR="00255EC8" w:rsidRDefault="00255EC8" w:rsidP="00254F27">
      <w:pPr>
        <w:spacing w:after="4" w:line="267" w:lineRule="auto"/>
        <w:ind w:left="7" w:hanging="10"/>
        <w:jc w:val="both"/>
        <w:rPr>
          <w:rFonts w:ascii="Times New Roman" w:hAnsi="Times New Roman" w:cs="Times New Roman"/>
          <w:bCs/>
          <w:sz w:val="28"/>
          <w:szCs w:val="28"/>
        </w:rPr>
      </w:pPr>
    </w:p>
    <w:p w14:paraId="714849F2" w14:textId="77777777" w:rsidR="00255EC8" w:rsidRDefault="00255EC8" w:rsidP="00254F27">
      <w:pPr>
        <w:spacing w:after="4" w:line="267" w:lineRule="auto"/>
        <w:ind w:left="7" w:hanging="10"/>
        <w:jc w:val="both"/>
        <w:rPr>
          <w:rFonts w:ascii="Times New Roman" w:hAnsi="Times New Roman" w:cs="Times New Roman"/>
          <w:bCs/>
          <w:sz w:val="28"/>
          <w:szCs w:val="28"/>
        </w:rPr>
      </w:pPr>
    </w:p>
    <w:p w14:paraId="10738FB8" w14:textId="77777777" w:rsidR="00255EC8" w:rsidRDefault="00255EC8" w:rsidP="00254F27">
      <w:pPr>
        <w:spacing w:after="4" w:line="267" w:lineRule="auto"/>
        <w:ind w:left="7" w:hanging="10"/>
        <w:jc w:val="both"/>
        <w:rPr>
          <w:rFonts w:ascii="Times New Roman" w:hAnsi="Times New Roman" w:cs="Times New Roman"/>
          <w:bCs/>
          <w:sz w:val="28"/>
          <w:szCs w:val="28"/>
        </w:rPr>
      </w:pPr>
    </w:p>
    <w:p w14:paraId="5F1C5415" w14:textId="77777777" w:rsidR="00255EC8" w:rsidRDefault="00255EC8" w:rsidP="00254F27">
      <w:pPr>
        <w:spacing w:after="4" w:line="267" w:lineRule="auto"/>
        <w:ind w:left="7" w:hanging="10"/>
        <w:jc w:val="both"/>
        <w:rPr>
          <w:rFonts w:ascii="Times New Roman" w:hAnsi="Times New Roman" w:cs="Times New Roman"/>
          <w:bCs/>
          <w:sz w:val="28"/>
          <w:szCs w:val="28"/>
        </w:rPr>
      </w:pPr>
    </w:p>
    <w:p w14:paraId="1304A487" w14:textId="77777777" w:rsidR="00255EC8" w:rsidRDefault="00255EC8" w:rsidP="00254F27">
      <w:pPr>
        <w:spacing w:after="4" w:line="267" w:lineRule="auto"/>
        <w:ind w:left="7" w:hanging="10"/>
        <w:jc w:val="both"/>
        <w:rPr>
          <w:rFonts w:ascii="Times New Roman" w:hAnsi="Times New Roman" w:cs="Times New Roman"/>
          <w:bCs/>
          <w:sz w:val="28"/>
          <w:szCs w:val="28"/>
        </w:rPr>
      </w:pPr>
    </w:p>
    <w:p w14:paraId="124EEC8B" w14:textId="77777777" w:rsidR="00255EC8" w:rsidRDefault="00255EC8" w:rsidP="00254F27">
      <w:pPr>
        <w:spacing w:after="4" w:line="267" w:lineRule="auto"/>
        <w:ind w:left="7" w:hanging="10"/>
        <w:jc w:val="both"/>
        <w:rPr>
          <w:rFonts w:ascii="Times New Roman" w:hAnsi="Times New Roman" w:cs="Times New Roman"/>
          <w:bCs/>
          <w:sz w:val="28"/>
          <w:szCs w:val="28"/>
        </w:rPr>
      </w:pPr>
    </w:p>
    <w:p w14:paraId="278F454A" w14:textId="77777777" w:rsidR="00255EC8" w:rsidRDefault="00255EC8" w:rsidP="00254F27">
      <w:pPr>
        <w:spacing w:after="4" w:line="267" w:lineRule="auto"/>
        <w:ind w:left="7" w:hanging="10"/>
        <w:jc w:val="both"/>
        <w:rPr>
          <w:rFonts w:ascii="Times New Roman" w:hAnsi="Times New Roman" w:cs="Times New Roman"/>
          <w:bCs/>
          <w:sz w:val="28"/>
          <w:szCs w:val="28"/>
        </w:rPr>
      </w:pPr>
    </w:p>
    <w:p w14:paraId="19A5D422" w14:textId="77777777" w:rsidR="006B16D2" w:rsidRDefault="006B16D2" w:rsidP="00254F27">
      <w:pPr>
        <w:spacing w:after="4" w:line="267" w:lineRule="auto"/>
        <w:ind w:left="7" w:hanging="10"/>
        <w:jc w:val="both"/>
        <w:rPr>
          <w:rFonts w:ascii="Times New Roman" w:hAnsi="Times New Roman" w:cs="Times New Roman"/>
          <w:bCs/>
          <w:sz w:val="28"/>
          <w:szCs w:val="28"/>
        </w:rPr>
      </w:pPr>
    </w:p>
    <w:p w14:paraId="4BA7A467" w14:textId="77777777" w:rsidR="00255EC8" w:rsidRDefault="00255EC8" w:rsidP="00254F27">
      <w:pPr>
        <w:spacing w:after="4" w:line="267" w:lineRule="auto"/>
        <w:ind w:left="7" w:hanging="10"/>
        <w:jc w:val="both"/>
        <w:rPr>
          <w:rFonts w:ascii="Times New Roman" w:hAnsi="Times New Roman" w:cs="Times New Roman"/>
          <w:bCs/>
          <w:sz w:val="28"/>
          <w:szCs w:val="28"/>
        </w:rPr>
      </w:pPr>
    </w:p>
    <w:p w14:paraId="7B5A4891" w14:textId="77777777" w:rsidR="00255EC8" w:rsidRDefault="00255EC8" w:rsidP="00254F27">
      <w:pPr>
        <w:spacing w:after="4" w:line="267" w:lineRule="auto"/>
        <w:ind w:left="7" w:hanging="10"/>
        <w:jc w:val="both"/>
        <w:rPr>
          <w:rFonts w:ascii="Times New Roman" w:hAnsi="Times New Roman" w:cs="Times New Roman"/>
          <w:bCs/>
          <w:sz w:val="28"/>
          <w:szCs w:val="28"/>
        </w:rPr>
      </w:pPr>
    </w:p>
    <w:p w14:paraId="55E03597" w14:textId="77777777" w:rsidR="00255EC8" w:rsidRDefault="00255EC8" w:rsidP="00254F27">
      <w:pPr>
        <w:spacing w:after="4" w:line="267" w:lineRule="auto"/>
        <w:ind w:left="7" w:hanging="10"/>
        <w:jc w:val="both"/>
        <w:rPr>
          <w:rFonts w:ascii="Times New Roman" w:hAnsi="Times New Roman" w:cs="Times New Roman"/>
          <w:bCs/>
          <w:sz w:val="28"/>
          <w:szCs w:val="28"/>
        </w:rPr>
      </w:pPr>
    </w:p>
    <w:p w14:paraId="6F354A28" w14:textId="1F83E1BD" w:rsidR="00FC33A9" w:rsidRPr="000E3972" w:rsidRDefault="00FC33A9" w:rsidP="00FC33A9">
      <w:pPr>
        <w:spacing w:after="4" w:line="267" w:lineRule="auto"/>
        <w:ind w:left="7" w:hanging="10"/>
        <w:jc w:val="center"/>
        <w:rPr>
          <w:rFonts w:ascii="Times New Roman" w:hAnsi="Times New Roman" w:cs="Times New Roman"/>
          <w:bCs/>
          <w:sz w:val="40"/>
          <w:szCs w:val="40"/>
        </w:rPr>
      </w:pPr>
      <w:r w:rsidRPr="000E3972">
        <w:rPr>
          <w:rFonts w:ascii="Times New Roman" w:hAnsi="Times New Roman" w:cs="Times New Roman"/>
          <w:b/>
          <w:sz w:val="40"/>
          <w:szCs w:val="40"/>
        </w:rPr>
        <w:t>Introduction</w:t>
      </w:r>
      <w:r w:rsidRPr="000E3972">
        <w:rPr>
          <w:rFonts w:ascii="Times New Roman" w:hAnsi="Times New Roman" w:cs="Times New Roman"/>
          <w:b/>
          <w:sz w:val="40"/>
          <w:szCs w:val="40"/>
        </w:rPr>
        <w:br/>
      </w:r>
    </w:p>
    <w:p w14:paraId="613C32F3" w14:textId="114B763A" w:rsidR="00FC33A9" w:rsidRPr="000E3972" w:rsidRDefault="00FC33A9" w:rsidP="002B7770">
      <w:pPr>
        <w:spacing w:after="4" w:line="267" w:lineRule="auto"/>
        <w:ind w:left="7" w:hanging="10"/>
        <w:jc w:val="both"/>
        <w:rPr>
          <w:rFonts w:ascii="Times New Roman" w:hAnsi="Times New Roman" w:cs="Times New Roman"/>
          <w:bCs/>
          <w:sz w:val="28"/>
          <w:szCs w:val="28"/>
        </w:rPr>
      </w:pPr>
      <w:r w:rsidRPr="000E3972">
        <w:rPr>
          <w:rFonts w:ascii="Times New Roman" w:hAnsi="Times New Roman" w:cs="Times New Roman"/>
          <w:bCs/>
          <w:sz w:val="28"/>
          <w:szCs w:val="28"/>
        </w:rPr>
        <w:t xml:space="preserve">Embarking on my internship journey at </w:t>
      </w:r>
      <w:r w:rsidR="005364C6">
        <w:rPr>
          <w:rFonts w:ascii="Times New Roman" w:eastAsia="Times New Roman" w:hAnsi="Times New Roman" w:cs="Times New Roman"/>
          <w:sz w:val="28"/>
        </w:rPr>
        <w:t>MSCI</w:t>
      </w:r>
      <w:r w:rsidRPr="000E3972">
        <w:rPr>
          <w:rFonts w:ascii="Times New Roman" w:hAnsi="Times New Roman" w:cs="Times New Roman"/>
          <w:bCs/>
          <w:sz w:val="28"/>
          <w:szCs w:val="28"/>
        </w:rPr>
        <w:t>, I found myself stepping into a dynamic realm teeming with possibilities. This report encapsulates the intricate narrative of my immersive experience, unfolding a tapestry woven from enthusiastic engagement with diverse projects. Against the backdrop of key technologies—Spring, Spring Boot, Spring Batch, SQL, and Linux commands—each project became a canvas for exploration and growth.</w:t>
      </w:r>
    </w:p>
    <w:p w14:paraId="6A6ACD06" w14:textId="245A6AAA" w:rsidR="00FC33A9" w:rsidRPr="000E3972" w:rsidRDefault="00FC33A9" w:rsidP="00FC33A9">
      <w:pPr>
        <w:spacing w:after="4" w:line="267" w:lineRule="auto"/>
        <w:ind w:left="7" w:hanging="10"/>
        <w:jc w:val="both"/>
        <w:rPr>
          <w:rFonts w:ascii="Times New Roman" w:hAnsi="Times New Roman" w:cs="Times New Roman"/>
          <w:bCs/>
          <w:sz w:val="28"/>
          <w:szCs w:val="28"/>
        </w:rPr>
      </w:pPr>
      <w:r w:rsidRPr="000E3972">
        <w:rPr>
          <w:rFonts w:ascii="Times New Roman" w:hAnsi="Times New Roman" w:cs="Times New Roman"/>
          <w:bCs/>
          <w:sz w:val="28"/>
          <w:szCs w:val="28"/>
        </w:rPr>
        <w:t xml:space="preserve">From the outset, the dynamic environment at </w:t>
      </w:r>
      <w:r w:rsidR="005364C6">
        <w:rPr>
          <w:rFonts w:ascii="Times New Roman" w:eastAsia="Times New Roman" w:hAnsi="Times New Roman" w:cs="Times New Roman"/>
          <w:sz w:val="28"/>
        </w:rPr>
        <w:t>MSCI</w:t>
      </w:r>
      <w:r w:rsidR="005364C6" w:rsidRPr="004506D0">
        <w:rPr>
          <w:rFonts w:ascii="Times New Roman" w:eastAsia="Times New Roman" w:hAnsi="Times New Roman" w:cs="Times New Roman"/>
          <w:sz w:val="28"/>
        </w:rPr>
        <w:t xml:space="preserve"> </w:t>
      </w:r>
      <w:r w:rsidRPr="000E3972">
        <w:rPr>
          <w:rFonts w:ascii="Times New Roman" w:hAnsi="Times New Roman" w:cs="Times New Roman"/>
          <w:bCs/>
          <w:sz w:val="28"/>
          <w:szCs w:val="28"/>
        </w:rPr>
        <w:t>presented a myriad of opportunities to delve into the intricacies of cutting-edge technologies. The vibrant atmosphere, coupled with the complexity of projects, allowed for a profound exploration of the potentialities within the technological landscape. The narrative of my internship is a testament to the depth of my involvement, the challenges faced, and the invaluable lessons learned.</w:t>
      </w:r>
    </w:p>
    <w:p w14:paraId="1E485FFC" w14:textId="77777777" w:rsidR="00FC33A9" w:rsidRPr="000E3972" w:rsidRDefault="00FC33A9" w:rsidP="00FC33A9">
      <w:pPr>
        <w:spacing w:after="4" w:line="267" w:lineRule="auto"/>
        <w:ind w:left="7" w:hanging="10"/>
        <w:jc w:val="both"/>
        <w:rPr>
          <w:rFonts w:ascii="Times New Roman" w:hAnsi="Times New Roman" w:cs="Times New Roman"/>
          <w:bCs/>
          <w:sz w:val="28"/>
          <w:szCs w:val="28"/>
        </w:rPr>
      </w:pPr>
    </w:p>
    <w:p w14:paraId="5997033D" w14:textId="77777777" w:rsidR="00FC33A9" w:rsidRDefault="00FC33A9" w:rsidP="00FC33A9">
      <w:pPr>
        <w:spacing w:after="4" w:line="267" w:lineRule="auto"/>
        <w:ind w:left="7" w:hanging="10"/>
        <w:jc w:val="both"/>
        <w:rPr>
          <w:rFonts w:ascii="Times New Roman" w:hAnsi="Times New Roman" w:cs="Times New Roman"/>
          <w:bCs/>
          <w:sz w:val="28"/>
          <w:szCs w:val="28"/>
        </w:rPr>
      </w:pPr>
      <w:r w:rsidRPr="000E3972">
        <w:rPr>
          <w:rFonts w:ascii="Times New Roman" w:hAnsi="Times New Roman" w:cs="Times New Roman"/>
          <w:bCs/>
          <w:sz w:val="28"/>
          <w:szCs w:val="28"/>
        </w:rPr>
        <w:t>The projects became a canvas for hands-on learning, where Spring technologies emerged as the brushstrokes shaping my technical proficiency. Spring, with its versatile ecosystem, offered a robust framework for the development of scalable and efficient applications. Spring Boot streamlined the process, simplifying the configuration and deployment of applications. Concurrently, Spring Batch facilitated the seamless execution of batch processing tasks, adding another layer of versatility to my skill set.</w:t>
      </w:r>
    </w:p>
    <w:p w14:paraId="5A4729C2" w14:textId="77777777" w:rsidR="002C67A2" w:rsidRDefault="002C67A2" w:rsidP="00FC33A9">
      <w:pPr>
        <w:spacing w:after="4" w:line="267" w:lineRule="auto"/>
        <w:ind w:left="7" w:hanging="10"/>
        <w:jc w:val="both"/>
        <w:rPr>
          <w:rFonts w:ascii="Times New Roman" w:hAnsi="Times New Roman" w:cs="Times New Roman"/>
          <w:bCs/>
          <w:sz w:val="28"/>
          <w:szCs w:val="28"/>
        </w:rPr>
      </w:pPr>
    </w:p>
    <w:p w14:paraId="0C880DEF" w14:textId="77777777" w:rsidR="002C67A2" w:rsidRDefault="002C67A2" w:rsidP="00FC33A9">
      <w:pPr>
        <w:spacing w:after="4" w:line="267" w:lineRule="auto"/>
        <w:ind w:left="7" w:hanging="10"/>
        <w:jc w:val="both"/>
        <w:rPr>
          <w:rFonts w:ascii="Times New Roman" w:hAnsi="Times New Roman" w:cs="Times New Roman"/>
          <w:bCs/>
          <w:sz w:val="28"/>
          <w:szCs w:val="28"/>
        </w:rPr>
      </w:pPr>
      <w:r w:rsidRPr="002C67A2">
        <w:rPr>
          <w:rFonts w:ascii="Times New Roman" w:hAnsi="Times New Roman" w:cs="Times New Roman"/>
          <w:bCs/>
          <w:sz w:val="28"/>
          <w:szCs w:val="28"/>
        </w:rPr>
        <w:t xml:space="preserve">I was tasked with the significant responsibility of platform unification between two teams, focusing on the removal of ETL (Extract, Transform, Load) processes and Spring Batch, replacing them with Spring Boot to streamline and modernize our workflow. The primary objective was to enhance the efficiency, maintainability, and scalability of our data processing operations. This project required an in-depth understanding of the existing ETL and Spring Batch frameworks, their integration points, and the potential challenges in transitioning to a new architecture. I began by conducting a thorough analysis of the current system, identifying the key processes and data flows that were handled by ETL and Spring Batch. This analysis involved reviewing extensive documentation, engaging in detailed discussions with team members, and examining the underlying SQL scripts and Linux-based deployment scripts. </w:t>
      </w:r>
    </w:p>
    <w:p w14:paraId="7A11A856" w14:textId="0E3CB3A6" w:rsidR="00992C66" w:rsidRPr="00992C66" w:rsidRDefault="00992C66" w:rsidP="00992C66">
      <w:pPr>
        <w:spacing w:after="4" w:line="267" w:lineRule="auto"/>
        <w:ind w:left="7" w:hanging="10"/>
        <w:jc w:val="both"/>
        <w:rPr>
          <w:rFonts w:ascii="Times New Roman" w:hAnsi="Times New Roman" w:cs="Times New Roman"/>
          <w:bCs/>
          <w:sz w:val="28"/>
          <w:szCs w:val="28"/>
        </w:rPr>
      </w:pPr>
      <w:r w:rsidRPr="00992C66">
        <w:rPr>
          <w:rFonts w:ascii="Times New Roman" w:hAnsi="Times New Roman" w:cs="Times New Roman"/>
          <w:bCs/>
          <w:sz w:val="28"/>
          <w:szCs w:val="28"/>
        </w:rPr>
        <w:t>I was involved in a critical project aimed at the platform unification of two separate teams, with a focus on removing ETL (Extract, Transform, Load) processes and Spring Batch, and transitioning to Spring Boot. This initiative aimed to modernize and streamline data processing workflows, enhancing the system’s efficiency, maintainability, and scalability. The technologies I utilized included Spring Boot, SQL, and Linux.</w:t>
      </w:r>
    </w:p>
    <w:p w14:paraId="1273D232" w14:textId="77777777" w:rsidR="00992C66" w:rsidRPr="00992C66" w:rsidRDefault="00992C66" w:rsidP="00992C66">
      <w:pPr>
        <w:spacing w:after="4" w:line="267" w:lineRule="auto"/>
        <w:ind w:left="7" w:hanging="10"/>
        <w:jc w:val="both"/>
        <w:rPr>
          <w:rFonts w:ascii="Times New Roman" w:hAnsi="Times New Roman" w:cs="Times New Roman"/>
          <w:bCs/>
          <w:sz w:val="28"/>
          <w:szCs w:val="28"/>
        </w:rPr>
      </w:pPr>
    </w:p>
    <w:p w14:paraId="005391D3" w14:textId="77777777" w:rsidR="00992C66" w:rsidRPr="00992C66" w:rsidRDefault="00992C66" w:rsidP="00992C66">
      <w:pPr>
        <w:spacing w:after="4" w:line="267" w:lineRule="auto"/>
        <w:ind w:left="7" w:hanging="10"/>
        <w:jc w:val="both"/>
        <w:rPr>
          <w:rFonts w:ascii="Times New Roman" w:hAnsi="Times New Roman" w:cs="Times New Roman"/>
          <w:bCs/>
          <w:sz w:val="28"/>
          <w:szCs w:val="28"/>
        </w:rPr>
      </w:pPr>
      <w:r w:rsidRPr="00992C66">
        <w:rPr>
          <w:rFonts w:ascii="Times New Roman" w:hAnsi="Times New Roman" w:cs="Times New Roman"/>
          <w:bCs/>
          <w:sz w:val="28"/>
          <w:szCs w:val="28"/>
        </w:rPr>
        <w:t>The project began with an in-depth analysis of the existing ETL and Spring Batch frameworks. This analysis was crucial to understand the existing data flows and processing logic deeply. I examined extensive documentation, engaged in detailed discussions with team members, and reviewed the SQL scripts and Linux-based deployment procedures. This comprehensive understanding helped in identifying the key components and processes that required migration.</w:t>
      </w:r>
    </w:p>
    <w:p w14:paraId="210DEDF9" w14:textId="77777777" w:rsidR="00992C66" w:rsidRPr="00992C66" w:rsidRDefault="00992C66" w:rsidP="00992C66">
      <w:pPr>
        <w:spacing w:after="4" w:line="267" w:lineRule="auto"/>
        <w:ind w:left="7" w:hanging="10"/>
        <w:jc w:val="both"/>
        <w:rPr>
          <w:rFonts w:ascii="Times New Roman" w:hAnsi="Times New Roman" w:cs="Times New Roman"/>
          <w:bCs/>
          <w:sz w:val="28"/>
          <w:szCs w:val="28"/>
        </w:rPr>
      </w:pPr>
    </w:p>
    <w:p w14:paraId="2E6F2447" w14:textId="77777777" w:rsidR="00992C66" w:rsidRPr="00992C66" w:rsidRDefault="00992C66" w:rsidP="00992C66">
      <w:pPr>
        <w:spacing w:after="4" w:line="267" w:lineRule="auto"/>
        <w:ind w:left="7" w:hanging="10"/>
        <w:jc w:val="both"/>
        <w:rPr>
          <w:rFonts w:ascii="Times New Roman" w:hAnsi="Times New Roman" w:cs="Times New Roman"/>
          <w:bCs/>
          <w:sz w:val="28"/>
          <w:szCs w:val="28"/>
        </w:rPr>
      </w:pPr>
      <w:r w:rsidRPr="00992C66">
        <w:rPr>
          <w:rFonts w:ascii="Times New Roman" w:hAnsi="Times New Roman" w:cs="Times New Roman"/>
          <w:bCs/>
          <w:sz w:val="28"/>
          <w:szCs w:val="28"/>
        </w:rPr>
        <w:t>Based on this analysis, I designed a solution architecture using Spring Boot. The choice of Spring Boot was due to its capability to create stand-alone, production-grade Spring applications with minimal configuration. Its embedded server, extensive ecosystem, and ease of deployment made it an ideal fit for our needs. I initiated the implementation by setting up a new Spring Boot project, adhering to best practices for project structure and ensuring a clear separation of concerns.</w:t>
      </w:r>
    </w:p>
    <w:p w14:paraId="78CF9035" w14:textId="77777777" w:rsidR="00992C66" w:rsidRPr="00992C66" w:rsidRDefault="00992C66" w:rsidP="00992C66">
      <w:pPr>
        <w:spacing w:after="4" w:line="267" w:lineRule="auto"/>
        <w:ind w:left="7" w:hanging="10"/>
        <w:jc w:val="both"/>
        <w:rPr>
          <w:rFonts w:ascii="Times New Roman" w:hAnsi="Times New Roman" w:cs="Times New Roman"/>
          <w:bCs/>
          <w:sz w:val="28"/>
          <w:szCs w:val="28"/>
        </w:rPr>
      </w:pPr>
    </w:p>
    <w:p w14:paraId="7A1156A8" w14:textId="1BD8F6DB" w:rsidR="00FC33A9" w:rsidRDefault="00992C66" w:rsidP="00992C66">
      <w:pPr>
        <w:spacing w:after="4" w:line="267" w:lineRule="auto"/>
        <w:ind w:left="7" w:hanging="10"/>
        <w:jc w:val="both"/>
        <w:rPr>
          <w:rFonts w:ascii="Times New Roman" w:hAnsi="Times New Roman" w:cs="Times New Roman"/>
          <w:bCs/>
          <w:sz w:val="28"/>
          <w:szCs w:val="28"/>
        </w:rPr>
      </w:pPr>
      <w:r w:rsidRPr="00992C66">
        <w:rPr>
          <w:rFonts w:ascii="Times New Roman" w:hAnsi="Times New Roman" w:cs="Times New Roman"/>
          <w:bCs/>
          <w:sz w:val="28"/>
          <w:szCs w:val="28"/>
        </w:rPr>
        <w:t xml:space="preserve">One of the primary tasks was to rebuild the data ingestion pipelines that were previously managed by ETL processes. Utilizing </w:t>
      </w:r>
      <w:r w:rsidR="009027CC">
        <w:rPr>
          <w:rFonts w:ascii="Times New Roman" w:hAnsi="Times New Roman" w:cs="Times New Roman"/>
          <w:bCs/>
          <w:sz w:val="28"/>
          <w:szCs w:val="28"/>
        </w:rPr>
        <w:t>JDBC</w:t>
      </w:r>
      <w:r w:rsidRPr="00992C66">
        <w:rPr>
          <w:rFonts w:ascii="Times New Roman" w:hAnsi="Times New Roman" w:cs="Times New Roman"/>
          <w:bCs/>
          <w:sz w:val="28"/>
          <w:szCs w:val="28"/>
        </w:rPr>
        <w:t>, I created repository interfaces for database interactions, encapsulating the data ingestion logic within well-defined service layers. These service layers managed data transformation, validation, and interaction with SQL databases, ensuring modularity and testability.</w:t>
      </w:r>
    </w:p>
    <w:p w14:paraId="40F3424C" w14:textId="77777777" w:rsidR="0059410F" w:rsidRPr="000E3972" w:rsidRDefault="0059410F" w:rsidP="00992C66">
      <w:pPr>
        <w:spacing w:after="4" w:line="267" w:lineRule="auto"/>
        <w:ind w:left="7" w:hanging="10"/>
        <w:jc w:val="both"/>
        <w:rPr>
          <w:rFonts w:ascii="Times New Roman" w:hAnsi="Times New Roman" w:cs="Times New Roman"/>
          <w:bCs/>
          <w:sz w:val="28"/>
          <w:szCs w:val="28"/>
        </w:rPr>
      </w:pPr>
    </w:p>
    <w:p w14:paraId="566DCB61" w14:textId="26BA43D4" w:rsidR="00FC33A9" w:rsidRDefault="00FC33A9" w:rsidP="00FC33A9">
      <w:pPr>
        <w:spacing w:after="4" w:line="267" w:lineRule="auto"/>
        <w:ind w:left="7" w:hanging="10"/>
        <w:jc w:val="both"/>
        <w:rPr>
          <w:rFonts w:ascii="Times New Roman" w:hAnsi="Times New Roman" w:cs="Times New Roman"/>
          <w:bCs/>
          <w:sz w:val="28"/>
          <w:szCs w:val="28"/>
        </w:rPr>
      </w:pPr>
      <w:r w:rsidRPr="000E3972">
        <w:rPr>
          <w:rFonts w:ascii="Times New Roman" w:hAnsi="Times New Roman" w:cs="Times New Roman"/>
          <w:bCs/>
          <w:sz w:val="28"/>
          <w:szCs w:val="28"/>
        </w:rPr>
        <w:t xml:space="preserve">This detailed narrative seeks to convey not just a chronicle of tasks undertaken but a journey of profound exploration and growth. The projects undertaken at </w:t>
      </w:r>
      <w:r w:rsidR="005364C6">
        <w:rPr>
          <w:rFonts w:ascii="Times New Roman" w:eastAsia="Times New Roman" w:hAnsi="Times New Roman" w:cs="Times New Roman"/>
          <w:sz w:val="28"/>
        </w:rPr>
        <w:t xml:space="preserve">MSCI, </w:t>
      </w:r>
      <w:r w:rsidRPr="000E3972">
        <w:rPr>
          <w:rFonts w:ascii="Times New Roman" w:hAnsi="Times New Roman" w:cs="Times New Roman"/>
          <w:bCs/>
          <w:sz w:val="28"/>
          <w:szCs w:val="28"/>
        </w:rPr>
        <w:t>set against the canvas of key technologies, have sculpted a professional narrative rich in experiences and insights. As I reflect on this transformative journey, I am equipped with a nuanced understanding of the dynamic interplay between technology and innovation, paving the way for continued growth and contribution in the ever-evolving landscape of IT.</w:t>
      </w:r>
    </w:p>
    <w:p w14:paraId="6D2FCBB8" w14:textId="77777777" w:rsidR="00254F27" w:rsidRPr="00254F27" w:rsidRDefault="00254F27" w:rsidP="00FC33A9">
      <w:pPr>
        <w:spacing w:after="4" w:line="267" w:lineRule="auto"/>
        <w:ind w:left="7" w:hanging="10"/>
        <w:jc w:val="both"/>
        <w:rPr>
          <w:rFonts w:ascii="Times New Roman" w:hAnsi="Times New Roman" w:cs="Times New Roman"/>
          <w:bCs/>
          <w:sz w:val="40"/>
          <w:szCs w:val="40"/>
        </w:rPr>
      </w:pPr>
    </w:p>
    <w:p w14:paraId="5277E13B" w14:textId="7B5B7DDE" w:rsidR="00CD77BC" w:rsidRDefault="00CD77BC" w:rsidP="00CD77BC">
      <w:pPr>
        <w:spacing w:after="4" w:line="267" w:lineRule="auto"/>
        <w:jc w:val="center"/>
        <w:rPr>
          <w:rFonts w:ascii="Times New Roman" w:hAnsi="Times New Roman" w:cs="Times New Roman"/>
          <w:b/>
          <w:sz w:val="40"/>
          <w:szCs w:val="40"/>
        </w:rPr>
      </w:pPr>
      <w:r w:rsidRPr="00CD77BC">
        <w:rPr>
          <w:rFonts w:ascii="Times New Roman" w:hAnsi="Times New Roman" w:cs="Times New Roman"/>
          <w:b/>
          <w:sz w:val="40"/>
          <w:szCs w:val="40"/>
        </w:rPr>
        <w:t>Literature Review</w:t>
      </w:r>
    </w:p>
    <w:p w14:paraId="7ED3FCBD" w14:textId="77777777" w:rsidR="00CD77BC" w:rsidRPr="00CD77BC" w:rsidRDefault="00CD77BC" w:rsidP="00CD77BC">
      <w:pPr>
        <w:spacing w:after="4" w:line="267" w:lineRule="auto"/>
        <w:jc w:val="center"/>
        <w:rPr>
          <w:rFonts w:ascii="Times New Roman" w:hAnsi="Times New Roman" w:cs="Times New Roman"/>
          <w:b/>
          <w:sz w:val="40"/>
          <w:szCs w:val="40"/>
        </w:rPr>
      </w:pPr>
    </w:p>
    <w:p w14:paraId="7FE74378" w14:textId="6721DE57" w:rsidR="002D75FA" w:rsidRDefault="00CD77BC" w:rsidP="00CD77BC">
      <w:pPr>
        <w:spacing w:after="4" w:line="267" w:lineRule="auto"/>
        <w:jc w:val="both"/>
        <w:rPr>
          <w:rFonts w:ascii="Times New Roman" w:hAnsi="Times New Roman" w:cs="Times New Roman"/>
          <w:bCs/>
          <w:sz w:val="28"/>
          <w:szCs w:val="28"/>
        </w:rPr>
      </w:pPr>
      <w:r w:rsidRPr="00CD77BC">
        <w:rPr>
          <w:rFonts w:ascii="Times New Roman" w:hAnsi="Times New Roman" w:cs="Times New Roman"/>
          <w:bCs/>
          <w:sz w:val="28"/>
          <w:szCs w:val="28"/>
        </w:rPr>
        <w:t>In the realm of software development, project documentation serves as a vital tool for developers to comprehend both the code and the intricate business logic embedded within a project. The literature emphasizes that structured documentation, coupled with visual aids like flow diagrams, significantly contributes to a comprehensive understanding of projects.</w:t>
      </w:r>
      <w:r w:rsidR="002D75FA">
        <w:rPr>
          <w:rFonts w:ascii="Times New Roman" w:hAnsi="Times New Roman" w:cs="Times New Roman"/>
          <w:bCs/>
          <w:sz w:val="28"/>
          <w:szCs w:val="28"/>
        </w:rPr>
        <w:t xml:space="preserve"> Using The technology and reading its documentation helped in implementation and its rules. Below listed are the technologies used throughout my internship. </w:t>
      </w:r>
    </w:p>
    <w:p w14:paraId="4B614F2D" w14:textId="77777777" w:rsidR="002D75FA" w:rsidRDefault="002D75FA" w:rsidP="00CD77BC">
      <w:pPr>
        <w:spacing w:after="4" w:line="267" w:lineRule="auto"/>
        <w:jc w:val="both"/>
        <w:rPr>
          <w:rFonts w:ascii="Times New Roman" w:hAnsi="Times New Roman" w:cs="Times New Roman"/>
          <w:bCs/>
          <w:sz w:val="28"/>
          <w:szCs w:val="28"/>
        </w:rPr>
      </w:pPr>
    </w:p>
    <w:p w14:paraId="4629F53A" w14:textId="77777777" w:rsidR="002D75FA" w:rsidRPr="002D75FA" w:rsidRDefault="002D75FA" w:rsidP="002D75FA">
      <w:pPr>
        <w:jc w:val="both"/>
        <w:rPr>
          <w:rFonts w:ascii="Times New Roman" w:hAnsi="Times New Roman" w:cs="Times New Roman"/>
          <w:sz w:val="28"/>
          <w:szCs w:val="28"/>
          <w:u w:val="single"/>
        </w:rPr>
      </w:pPr>
      <w:r w:rsidRPr="002D75FA">
        <w:rPr>
          <w:rFonts w:ascii="Times New Roman" w:hAnsi="Times New Roman" w:cs="Times New Roman"/>
          <w:b/>
          <w:bCs/>
          <w:sz w:val="28"/>
          <w:szCs w:val="28"/>
          <w:u w:val="single"/>
        </w:rPr>
        <w:t>Spring Framework</w:t>
      </w:r>
      <w:r w:rsidRPr="002D75FA">
        <w:rPr>
          <w:rFonts w:ascii="Times New Roman" w:hAnsi="Times New Roman" w:cs="Times New Roman"/>
          <w:sz w:val="28"/>
          <w:szCs w:val="28"/>
          <w:u w:val="single"/>
        </w:rPr>
        <w:t>: Elevating Java Development</w:t>
      </w:r>
    </w:p>
    <w:p w14:paraId="52B17940" w14:textId="77777777" w:rsidR="002D75FA" w:rsidRPr="002D75FA" w:rsidRDefault="002D75FA" w:rsidP="002D75FA">
      <w:pPr>
        <w:jc w:val="both"/>
        <w:rPr>
          <w:rFonts w:ascii="Times New Roman" w:hAnsi="Times New Roman" w:cs="Times New Roman"/>
          <w:sz w:val="28"/>
          <w:szCs w:val="28"/>
        </w:rPr>
      </w:pPr>
    </w:p>
    <w:p w14:paraId="7D857B84" w14:textId="77777777" w:rsidR="002D75FA" w:rsidRDefault="002D75FA" w:rsidP="002D75FA">
      <w:pPr>
        <w:jc w:val="both"/>
        <w:rPr>
          <w:rFonts w:ascii="Times New Roman" w:hAnsi="Times New Roman" w:cs="Times New Roman"/>
          <w:sz w:val="28"/>
          <w:szCs w:val="28"/>
        </w:rPr>
      </w:pPr>
      <w:r w:rsidRPr="002D75FA">
        <w:rPr>
          <w:rFonts w:ascii="Times New Roman" w:hAnsi="Times New Roman" w:cs="Times New Roman"/>
          <w:sz w:val="28"/>
          <w:szCs w:val="28"/>
        </w:rPr>
        <w:t>The Spring Framework stands as a cornerstone in modern Java development, offering a comprehensive solution to the challenges posed by traditional Java EE development</w:t>
      </w:r>
      <w:r>
        <w:rPr>
          <w:rFonts w:ascii="Times New Roman" w:hAnsi="Times New Roman" w:cs="Times New Roman"/>
          <w:sz w:val="28"/>
          <w:szCs w:val="28"/>
        </w:rPr>
        <w:t xml:space="preserve">. </w:t>
      </w:r>
      <w:r w:rsidRPr="002D75FA">
        <w:rPr>
          <w:rFonts w:ascii="Times New Roman" w:hAnsi="Times New Roman" w:cs="Times New Roman"/>
          <w:sz w:val="28"/>
          <w:szCs w:val="28"/>
        </w:rPr>
        <w:t xml:space="preserve">Spring introduces a unique approach to inversion of control (IoC) for dependency injection. This not only provides a modular and loosely coupled architecture but also allows developers to concentrate on business logic, promoting </w:t>
      </w:r>
      <w:r w:rsidRPr="002D75FA">
        <w:rPr>
          <w:rFonts w:ascii="Times New Roman" w:hAnsi="Times New Roman" w:cs="Times New Roman"/>
          <w:sz w:val="28"/>
          <w:szCs w:val="28"/>
        </w:rPr>
        <w:lastRenderedPageBreak/>
        <w:t>clean and efficient code. Over the years, Spring has evolved into a versatile and widely adopted framework, enriching the Java ecosystem with its robust feature set.</w:t>
      </w:r>
    </w:p>
    <w:p w14:paraId="6AE7E73A" w14:textId="77777777" w:rsidR="002D75FA" w:rsidRDefault="002D75FA" w:rsidP="002D75FA">
      <w:pPr>
        <w:jc w:val="both"/>
        <w:rPr>
          <w:rFonts w:ascii="Times New Roman" w:hAnsi="Times New Roman" w:cs="Times New Roman"/>
          <w:sz w:val="28"/>
          <w:szCs w:val="28"/>
        </w:rPr>
      </w:pPr>
    </w:p>
    <w:p w14:paraId="5697B8BF" w14:textId="77777777" w:rsidR="002D75FA" w:rsidRDefault="002D75FA" w:rsidP="002D75FA">
      <w:pPr>
        <w:keepNext/>
        <w:jc w:val="center"/>
      </w:pPr>
      <w:r>
        <w:rPr>
          <w:noProof/>
        </w:rPr>
        <w:drawing>
          <wp:inline distT="0" distB="0" distL="0" distR="0" wp14:anchorId="7A9F5130" wp14:editId="78815A0D">
            <wp:extent cx="3581400" cy="1788979"/>
            <wp:effectExtent l="0" t="0" r="0" b="1905"/>
            <wp:docPr id="537715207" name="Picture 1" descr="Spring IoC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IoC Contain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5508" cy="1791031"/>
                    </a:xfrm>
                    <a:prstGeom prst="rect">
                      <a:avLst/>
                    </a:prstGeom>
                    <a:noFill/>
                    <a:ln>
                      <a:noFill/>
                    </a:ln>
                  </pic:spPr>
                </pic:pic>
              </a:graphicData>
            </a:graphic>
          </wp:inline>
        </w:drawing>
      </w:r>
    </w:p>
    <w:p w14:paraId="254344C4" w14:textId="069E4FF5" w:rsidR="002D75FA" w:rsidRDefault="002D75FA" w:rsidP="002D75FA">
      <w:pPr>
        <w:pStyle w:val="Caption"/>
        <w:jc w:val="center"/>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sidR="001F22A4">
        <w:rPr>
          <w:noProof/>
        </w:rPr>
        <w:t>1</w:t>
      </w:r>
      <w:r>
        <w:fldChar w:fldCharType="end"/>
      </w:r>
      <w:r>
        <w:t>: Spring IoC Container [5]</w:t>
      </w:r>
    </w:p>
    <w:p w14:paraId="04E06D0B" w14:textId="77777777" w:rsidR="002D75FA" w:rsidRPr="002D75FA" w:rsidRDefault="002D75FA" w:rsidP="002D75FA">
      <w:pPr>
        <w:jc w:val="both"/>
        <w:rPr>
          <w:rFonts w:ascii="Times New Roman" w:hAnsi="Times New Roman" w:cs="Times New Roman"/>
          <w:sz w:val="28"/>
          <w:szCs w:val="28"/>
        </w:rPr>
      </w:pPr>
    </w:p>
    <w:p w14:paraId="30C3FCAA" w14:textId="77777777" w:rsidR="002D75FA" w:rsidRPr="002D75FA" w:rsidRDefault="002D75FA" w:rsidP="002D75FA">
      <w:pPr>
        <w:jc w:val="both"/>
        <w:rPr>
          <w:rFonts w:ascii="Times New Roman" w:hAnsi="Times New Roman" w:cs="Times New Roman"/>
          <w:sz w:val="28"/>
          <w:szCs w:val="28"/>
          <w:u w:val="single"/>
        </w:rPr>
      </w:pPr>
      <w:r w:rsidRPr="002D75FA">
        <w:rPr>
          <w:rFonts w:ascii="Times New Roman" w:hAnsi="Times New Roman" w:cs="Times New Roman"/>
          <w:b/>
          <w:bCs/>
          <w:sz w:val="28"/>
          <w:szCs w:val="28"/>
          <w:u w:val="single"/>
        </w:rPr>
        <w:t>Spring Boot</w:t>
      </w:r>
      <w:r w:rsidRPr="002D75FA">
        <w:rPr>
          <w:rFonts w:ascii="Times New Roman" w:hAnsi="Times New Roman" w:cs="Times New Roman"/>
          <w:sz w:val="28"/>
          <w:szCs w:val="28"/>
          <w:u w:val="single"/>
        </w:rPr>
        <w:t>: Streamlining Application Development</w:t>
      </w:r>
    </w:p>
    <w:p w14:paraId="69C0CC0A" w14:textId="77777777" w:rsidR="002D75FA" w:rsidRPr="002D75FA" w:rsidRDefault="002D75FA" w:rsidP="002D75FA">
      <w:pPr>
        <w:jc w:val="both"/>
        <w:rPr>
          <w:rFonts w:ascii="Times New Roman" w:hAnsi="Times New Roman" w:cs="Times New Roman"/>
          <w:sz w:val="28"/>
          <w:szCs w:val="28"/>
        </w:rPr>
      </w:pPr>
    </w:p>
    <w:p w14:paraId="24608403" w14:textId="77777777" w:rsidR="002D75FA" w:rsidRDefault="002D75FA" w:rsidP="002D75FA">
      <w:pPr>
        <w:jc w:val="both"/>
        <w:rPr>
          <w:rFonts w:ascii="Times New Roman" w:hAnsi="Times New Roman" w:cs="Times New Roman"/>
          <w:sz w:val="28"/>
          <w:szCs w:val="28"/>
        </w:rPr>
      </w:pPr>
      <w:r w:rsidRPr="002D75FA">
        <w:rPr>
          <w:rFonts w:ascii="Times New Roman" w:hAnsi="Times New Roman" w:cs="Times New Roman"/>
          <w:sz w:val="28"/>
          <w:szCs w:val="28"/>
        </w:rPr>
        <w:t>Building upon the success of the Spring Framework, Spring Boot takes a revolutionary approach to Java application development. By embracing a convention-over-configuration paradigm, Spring Boot significantly reduces the boilerplate code traditionally associated with Java applications. It simplifies application configuration and setup, offering built-in features and an embedded server approach. This convention-driven framework expedites project initiation, enabling developers to create production-ready applications with minimal effort. The seamless integration of Spring Boot with the broader Spring ecosystem contributes to a more agile and efficient development process.</w:t>
      </w:r>
    </w:p>
    <w:p w14:paraId="4F220D0C" w14:textId="77777777" w:rsidR="009A4D2C" w:rsidRDefault="009A4D2C" w:rsidP="002D75FA">
      <w:pPr>
        <w:jc w:val="both"/>
        <w:rPr>
          <w:rFonts w:ascii="Times New Roman" w:hAnsi="Times New Roman" w:cs="Times New Roman"/>
          <w:sz w:val="28"/>
          <w:szCs w:val="28"/>
        </w:rPr>
      </w:pPr>
    </w:p>
    <w:p w14:paraId="22478D02" w14:textId="77777777" w:rsidR="009A4D2C" w:rsidRDefault="009A4D2C" w:rsidP="009A4D2C">
      <w:pPr>
        <w:keepNext/>
        <w:jc w:val="center"/>
      </w:pPr>
      <w:r>
        <w:rPr>
          <w:noProof/>
        </w:rPr>
        <w:lastRenderedPageBreak/>
        <w:drawing>
          <wp:inline distT="0" distB="0" distL="0" distR="0" wp14:anchorId="45CD2810" wp14:editId="089B8BEC">
            <wp:extent cx="3429000" cy="2286000"/>
            <wp:effectExtent l="0" t="0" r="0" b="0"/>
            <wp:docPr id="1369488703" name="Picture 2" descr="Spring Boo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1066" cy="2287377"/>
                    </a:xfrm>
                    <a:prstGeom prst="rect">
                      <a:avLst/>
                    </a:prstGeom>
                    <a:noFill/>
                    <a:ln>
                      <a:noFill/>
                    </a:ln>
                  </pic:spPr>
                </pic:pic>
              </a:graphicData>
            </a:graphic>
          </wp:inline>
        </w:drawing>
      </w:r>
    </w:p>
    <w:p w14:paraId="1762568B" w14:textId="52C9737B" w:rsidR="009A4D2C" w:rsidRPr="002D75FA" w:rsidRDefault="009A4D2C" w:rsidP="009A4D2C">
      <w:pPr>
        <w:pStyle w:val="Caption"/>
        <w:jc w:val="center"/>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sidR="001F22A4">
        <w:rPr>
          <w:noProof/>
        </w:rPr>
        <w:t>2</w:t>
      </w:r>
      <w:r>
        <w:fldChar w:fldCharType="end"/>
      </w:r>
      <w:r>
        <w:t>: Spring Boot Architecture [6]</w:t>
      </w:r>
    </w:p>
    <w:p w14:paraId="25B51B8B" w14:textId="77777777" w:rsidR="002D75FA" w:rsidRPr="002D75FA" w:rsidRDefault="002D75FA" w:rsidP="002D75FA">
      <w:pPr>
        <w:jc w:val="both"/>
        <w:rPr>
          <w:rFonts w:ascii="Times New Roman" w:hAnsi="Times New Roman" w:cs="Times New Roman"/>
          <w:sz w:val="28"/>
          <w:szCs w:val="28"/>
        </w:rPr>
      </w:pPr>
    </w:p>
    <w:p w14:paraId="2FEE5CAB" w14:textId="77777777" w:rsidR="002D75FA" w:rsidRPr="002D75FA" w:rsidRDefault="002D75FA" w:rsidP="002D75FA">
      <w:pPr>
        <w:jc w:val="both"/>
        <w:rPr>
          <w:rFonts w:ascii="Times New Roman" w:hAnsi="Times New Roman" w:cs="Times New Roman"/>
          <w:sz w:val="28"/>
          <w:szCs w:val="28"/>
          <w:u w:val="single"/>
        </w:rPr>
      </w:pPr>
      <w:r w:rsidRPr="002D75FA">
        <w:rPr>
          <w:rFonts w:ascii="Times New Roman" w:hAnsi="Times New Roman" w:cs="Times New Roman"/>
          <w:b/>
          <w:bCs/>
          <w:sz w:val="28"/>
          <w:szCs w:val="28"/>
          <w:u w:val="single"/>
        </w:rPr>
        <w:t>Spring Batch</w:t>
      </w:r>
      <w:r w:rsidRPr="002D75FA">
        <w:rPr>
          <w:rFonts w:ascii="Times New Roman" w:hAnsi="Times New Roman" w:cs="Times New Roman"/>
          <w:sz w:val="28"/>
          <w:szCs w:val="28"/>
          <w:u w:val="single"/>
        </w:rPr>
        <w:t>: Empowering Data Processing</w:t>
      </w:r>
    </w:p>
    <w:p w14:paraId="6665D64C" w14:textId="77777777" w:rsidR="002D75FA" w:rsidRPr="002D75FA" w:rsidRDefault="002D75FA" w:rsidP="002D75FA">
      <w:pPr>
        <w:jc w:val="both"/>
        <w:rPr>
          <w:rFonts w:ascii="Times New Roman" w:hAnsi="Times New Roman" w:cs="Times New Roman"/>
          <w:sz w:val="28"/>
          <w:szCs w:val="28"/>
        </w:rPr>
      </w:pPr>
    </w:p>
    <w:p w14:paraId="5392EA0E" w14:textId="197B326B" w:rsidR="002D75FA" w:rsidRDefault="002D75FA" w:rsidP="002D75FA">
      <w:pPr>
        <w:jc w:val="both"/>
        <w:rPr>
          <w:rFonts w:ascii="Times New Roman" w:hAnsi="Times New Roman" w:cs="Times New Roman"/>
          <w:sz w:val="28"/>
          <w:szCs w:val="28"/>
        </w:rPr>
      </w:pPr>
      <w:r w:rsidRPr="002D75FA">
        <w:rPr>
          <w:rFonts w:ascii="Times New Roman" w:hAnsi="Times New Roman" w:cs="Times New Roman"/>
          <w:sz w:val="28"/>
          <w:szCs w:val="28"/>
        </w:rPr>
        <w:t>In the domain of data processing, Spring Batch emerges as a powerhouse for batch applications. Addressing the unique challenges of large-scale data processing, Spring Batch simplifies development through reusable components and a declarative configuration approach. This framework excels in managing complex data processing tasks, offering features like parallel processing, transaction management, and robust error handling. With its modular architecture, Spring Batch facilitates the creation of scalable and maintainable batch applications, making it a preferred choice for enterprises dealing with data-intensive processes. Its integration with the broader Spring family reinforces a cohesive and efficient approach to handling diverse data processing requirements.</w:t>
      </w:r>
    </w:p>
    <w:p w14:paraId="0F193F0F" w14:textId="77777777" w:rsidR="009A4D2C" w:rsidRDefault="009A4D2C" w:rsidP="002D75FA">
      <w:pPr>
        <w:jc w:val="both"/>
        <w:rPr>
          <w:rFonts w:ascii="Times New Roman" w:hAnsi="Times New Roman" w:cs="Times New Roman"/>
          <w:sz w:val="28"/>
          <w:szCs w:val="28"/>
        </w:rPr>
      </w:pPr>
    </w:p>
    <w:p w14:paraId="64A73110" w14:textId="77777777" w:rsidR="009A4D2C" w:rsidRDefault="009A4D2C" w:rsidP="009A4D2C">
      <w:pPr>
        <w:keepNext/>
        <w:jc w:val="center"/>
      </w:pPr>
      <w:r>
        <w:rPr>
          <w:noProof/>
        </w:rPr>
        <w:lastRenderedPageBreak/>
        <w:drawing>
          <wp:inline distT="0" distB="0" distL="0" distR="0" wp14:anchorId="6BC8B8A7" wp14:editId="5CE4EDCA">
            <wp:extent cx="3997163" cy="2324100"/>
            <wp:effectExtent l="0" t="0" r="3810" b="0"/>
            <wp:docPr id="13104945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5358" cy="2328865"/>
                    </a:xfrm>
                    <a:prstGeom prst="rect">
                      <a:avLst/>
                    </a:prstGeom>
                    <a:noFill/>
                    <a:ln>
                      <a:noFill/>
                    </a:ln>
                  </pic:spPr>
                </pic:pic>
              </a:graphicData>
            </a:graphic>
          </wp:inline>
        </w:drawing>
      </w:r>
    </w:p>
    <w:p w14:paraId="24F70CC2" w14:textId="561B10B3" w:rsidR="009A4D2C" w:rsidRPr="002D75FA" w:rsidRDefault="009A4D2C" w:rsidP="009A4D2C">
      <w:pPr>
        <w:pStyle w:val="Caption"/>
        <w:jc w:val="center"/>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sidR="001F22A4">
        <w:rPr>
          <w:noProof/>
        </w:rPr>
        <w:t>3</w:t>
      </w:r>
      <w:r>
        <w:fldChar w:fldCharType="end"/>
      </w:r>
      <w:r>
        <w:t>: Spring Batch Flow [7]</w:t>
      </w:r>
    </w:p>
    <w:p w14:paraId="4D91C189" w14:textId="77777777" w:rsidR="00CD77BC" w:rsidRPr="00CD77BC" w:rsidRDefault="00CD77BC" w:rsidP="00CD77BC">
      <w:pPr>
        <w:spacing w:after="4" w:line="267" w:lineRule="auto"/>
        <w:jc w:val="both"/>
        <w:rPr>
          <w:rFonts w:ascii="Times New Roman" w:hAnsi="Times New Roman" w:cs="Times New Roman"/>
          <w:bCs/>
          <w:sz w:val="28"/>
          <w:szCs w:val="28"/>
        </w:rPr>
      </w:pPr>
    </w:p>
    <w:p w14:paraId="6BBA8FC4" w14:textId="7FA068B8" w:rsidR="00CD77BC" w:rsidRPr="00CD77BC" w:rsidRDefault="00CD77BC" w:rsidP="00CD77BC">
      <w:pPr>
        <w:spacing w:after="4" w:line="267" w:lineRule="auto"/>
        <w:jc w:val="both"/>
        <w:rPr>
          <w:rFonts w:ascii="Times New Roman" w:hAnsi="Times New Roman" w:cs="Times New Roman"/>
          <w:bCs/>
          <w:sz w:val="28"/>
          <w:szCs w:val="28"/>
        </w:rPr>
      </w:pPr>
      <w:r w:rsidRPr="00CD77BC">
        <w:rPr>
          <w:rFonts w:ascii="Times New Roman" w:hAnsi="Times New Roman" w:cs="Times New Roman"/>
          <w:bCs/>
          <w:sz w:val="28"/>
          <w:szCs w:val="28"/>
        </w:rPr>
        <w:t xml:space="preserve">Structured documentation provides a systematic and organized approach to presenting project information. The inclusion of flow diagrams is highlighted </w:t>
      </w:r>
      <w:r w:rsidR="00254F27" w:rsidRPr="00CD77BC">
        <w:rPr>
          <w:rFonts w:ascii="Times New Roman" w:hAnsi="Times New Roman" w:cs="Times New Roman"/>
          <w:bCs/>
          <w:sz w:val="28"/>
          <w:szCs w:val="28"/>
        </w:rPr>
        <w:t>to</w:t>
      </w:r>
      <w:r w:rsidRPr="00CD77BC">
        <w:rPr>
          <w:rFonts w:ascii="Times New Roman" w:hAnsi="Times New Roman" w:cs="Times New Roman"/>
          <w:bCs/>
          <w:sz w:val="28"/>
          <w:szCs w:val="28"/>
        </w:rPr>
        <w:t xml:space="preserve"> enhance the clarity of project structures, offering a visual roadmap for developers to navigate through complex systems.</w:t>
      </w:r>
    </w:p>
    <w:p w14:paraId="6F2A3ABA" w14:textId="77777777" w:rsidR="00CD77BC" w:rsidRPr="00CD77BC" w:rsidRDefault="00CD77BC" w:rsidP="00CD77BC">
      <w:pPr>
        <w:spacing w:after="4" w:line="267" w:lineRule="auto"/>
        <w:jc w:val="both"/>
        <w:rPr>
          <w:rFonts w:ascii="Times New Roman" w:hAnsi="Times New Roman" w:cs="Times New Roman"/>
          <w:bCs/>
          <w:sz w:val="28"/>
          <w:szCs w:val="28"/>
        </w:rPr>
      </w:pPr>
    </w:p>
    <w:p w14:paraId="421BDA65" w14:textId="77777777" w:rsidR="00CD77BC" w:rsidRPr="00CD77BC" w:rsidRDefault="00CD77BC" w:rsidP="00CD77BC">
      <w:pPr>
        <w:spacing w:after="4" w:line="267" w:lineRule="auto"/>
        <w:jc w:val="both"/>
        <w:rPr>
          <w:rFonts w:ascii="Times New Roman" w:hAnsi="Times New Roman" w:cs="Times New Roman"/>
          <w:bCs/>
          <w:sz w:val="28"/>
          <w:szCs w:val="28"/>
        </w:rPr>
      </w:pPr>
      <w:r w:rsidRPr="00CD77BC">
        <w:rPr>
          <w:rFonts w:ascii="Times New Roman" w:hAnsi="Times New Roman" w:cs="Times New Roman"/>
          <w:bCs/>
          <w:sz w:val="28"/>
          <w:szCs w:val="28"/>
        </w:rPr>
        <w:t>Moreover, effective project documentation should not solely focus on technical details but also encapsulate underlying business logic. This dual-layered approach, encompassing both technical and business processes, creates a holistic resource that empowers developers to understand the code implementation in the broader context of business objectives.</w:t>
      </w:r>
    </w:p>
    <w:p w14:paraId="41963307" w14:textId="77777777" w:rsidR="00CD77BC" w:rsidRPr="00CD77BC" w:rsidRDefault="00CD77BC" w:rsidP="00CD77BC">
      <w:pPr>
        <w:spacing w:after="4" w:line="267" w:lineRule="auto"/>
        <w:jc w:val="both"/>
        <w:rPr>
          <w:rFonts w:ascii="Times New Roman" w:hAnsi="Times New Roman" w:cs="Times New Roman"/>
          <w:bCs/>
          <w:sz w:val="28"/>
          <w:szCs w:val="28"/>
        </w:rPr>
      </w:pPr>
    </w:p>
    <w:p w14:paraId="7F4E37EF" w14:textId="77777777" w:rsidR="00254F27" w:rsidRDefault="00CD77BC" w:rsidP="00CD77BC">
      <w:pPr>
        <w:spacing w:after="4" w:line="267" w:lineRule="auto"/>
        <w:jc w:val="both"/>
        <w:rPr>
          <w:rFonts w:ascii="Times New Roman" w:hAnsi="Times New Roman" w:cs="Times New Roman"/>
          <w:bCs/>
          <w:sz w:val="28"/>
          <w:szCs w:val="28"/>
        </w:rPr>
      </w:pPr>
      <w:r w:rsidRPr="00CD77BC">
        <w:rPr>
          <w:rFonts w:ascii="Times New Roman" w:hAnsi="Times New Roman" w:cs="Times New Roman"/>
          <w:bCs/>
          <w:sz w:val="28"/>
          <w:szCs w:val="28"/>
        </w:rPr>
        <w:t>In our project documentation practices, integrating these insights is crucial. Providing structured documentation with flow diagrams facilitates a visual representation of project architecture, aiding developers in navigating and comprehending the codebase more efficiently. Simultaneously, maintaining documentation that encapsulates business logic aligns with best practices, ensuring that developers can make informed decisions based on a comprehensive understanding of both technical and business aspects.</w:t>
      </w:r>
      <w:r w:rsidR="00254F27">
        <w:rPr>
          <w:rFonts w:ascii="Times New Roman" w:hAnsi="Times New Roman" w:cs="Times New Roman"/>
          <w:bCs/>
          <w:sz w:val="28"/>
          <w:szCs w:val="28"/>
        </w:rPr>
        <w:t xml:space="preserve"> </w:t>
      </w:r>
    </w:p>
    <w:p w14:paraId="78F061F9" w14:textId="77777777" w:rsidR="00254F27" w:rsidRDefault="00254F27" w:rsidP="00CD77BC">
      <w:pPr>
        <w:spacing w:after="4" w:line="267" w:lineRule="auto"/>
        <w:jc w:val="both"/>
        <w:rPr>
          <w:rFonts w:ascii="Times New Roman" w:hAnsi="Times New Roman" w:cs="Times New Roman"/>
          <w:bCs/>
          <w:sz w:val="28"/>
          <w:szCs w:val="28"/>
        </w:rPr>
      </w:pPr>
    </w:p>
    <w:p w14:paraId="6E32BF5F" w14:textId="76C4DA1C" w:rsidR="00CD77BC" w:rsidRDefault="00CD77BC" w:rsidP="00CD77BC">
      <w:pPr>
        <w:spacing w:after="4" w:line="267" w:lineRule="auto"/>
        <w:jc w:val="both"/>
        <w:rPr>
          <w:rFonts w:ascii="Times New Roman" w:hAnsi="Times New Roman" w:cs="Times New Roman"/>
          <w:bCs/>
          <w:sz w:val="28"/>
          <w:szCs w:val="28"/>
        </w:rPr>
      </w:pPr>
      <w:r w:rsidRPr="00CD77BC">
        <w:rPr>
          <w:rFonts w:ascii="Times New Roman" w:hAnsi="Times New Roman" w:cs="Times New Roman"/>
          <w:bCs/>
          <w:sz w:val="28"/>
          <w:szCs w:val="28"/>
        </w:rPr>
        <w:t xml:space="preserve">The literature consistently underscores that well-documented projects enhance collaboration among team members, reduce onboarding time for new developers, and contribute to the overall maintainability of the codebase. Going forward, our project documentation practices will continue to align with these scholarly insights, </w:t>
      </w:r>
      <w:r w:rsidRPr="00CD77BC">
        <w:rPr>
          <w:rFonts w:ascii="Times New Roman" w:hAnsi="Times New Roman" w:cs="Times New Roman"/>
          <w:bCs/>
          <w:sz w:val="28"/>
          <w:szCs w:val="28"/>
        </w:rPr>
        <w:lastRenderedPageBreak/>
        <w:t xml:space="preserve">ensuring that our documentation remains </w:t>
      </w:r>
      <w:r w:rsidR="00254F27" w:rsidRPr="00CD77BC">
        <w:rPr>
          <w:rFonts w:ascii="Times New Roman" w:hAnsi="Times New Roman" w:cs="Times New Roman"/>
          <w:bCs/>
          <w:sz w:val="28"/>
          <w:szCs w:val="28"/>
        </w:rPr>
        <w:t>an asset</w:t>
      </w:r>
      <w:r w:rsidRPr="00CD77BC">
        <w:rPr>
          <w:rFonts w:ascii="Times New Roman" w:hAnsi="Times New Roman" w:cs="Times New Roman"/>
          <w:bCs/>
          <w:sz w:val="28"/>
          <w:szCs w:val="28"/>
        </w:rPr>
        <w:t xml:space="preserve"> for developers seeking to comprehend the intricate interplay between business requirements and code logic.</w:t>
      </w:r>
    </w:p>
    <w:p w14:paraId="39C60714" w14:textId="77777777" w:rsidR="00CD5C1F" w:rsidRDefault="00CD5C1F" w:rsidP="00CD77BC">
      <w:pPr>
        <w:spacing w:after="4" w:line="267" w:lineRule="auto"/>
        <w:jc w:val="both"/>
        <w:rPr>
          <w:rFonts w:ascii="Times New Roman" w:hAnsi="Times New Roman" w:cs="Times New Roman"/>
          <w:bCs/>
          <w:sz w:val="28"/>
          <w:szCs w:val="28"/>
        </w:rPr>
      </w:pPr>
    </w:p>
    <w:p w14:paraId="1452DE9A" w14:textId="77777777" w:rsidR="00CD5C1F" w:rsidRDefault="00CD5C1F" w:rsidP="00CD77BC">
      <w:pPr>
        <w:spacing w:after="4" w:line="267" w:lineRule="auto"/>
        <w:jc w:val="both"/>
        <w:rPr>
          <w:rFonts w:ascii="Times New Roman" w:hAnsi="Times New Roman" w:cs="Times New Roman"/>
          <w:bCs/>
          <w:sz w:val="28"/>
          <w:szCs w:val="28"/>
        </w:rPr>
      </w:pPr>
    </w:p>
    <w:p w14:paraId="0D5D05BC" w14:textId="415D2BB5" w:rsidR="00CD5C1F" w:rsidRDefault="00CD5C1F" w:rsidP="00CD5C1F">
      <w:pPr>
        <w:spacing w:after="4" w:line="267" w:lineRule="auto"/>
        <w:jc w:val="center"/>
        <w:rPr>
          <w:rFonts w:ascii="Times New Roman" w:hAnsi="Times New Roman" w:cs="Times New Roman"/>
          <w:b/>
          <w:sz w:val="40"/>
          <w:szCs w:val="40"/>
        </w:rPr>
      </w:pPr>
      <w:r w:rsidRPr="00CD5C1F">
        <w:rPr>
          <w:rFonts w:ascii="Times New Roman" w:hAnsi="Times New Roman" w:cs="Times New Roman"/>
          <w:b/>
          <w:sz w:val="40"/>
          <w:szCs w:val="40"/>
        </w:rPr>
        <w:t>Problem Statement</w:t>
      </w:r>
    </w:p>
    <w:p w14:paraId="64D333D7" w14:textId="77777777" w:rsidR="00CD5C1F" w:rsidRDefault="00CD5C1F" w:rsidP="00CD5C1F">
      <w:pPr>
        <w:spacing w:after="4" w:line="267" w:lineRule="auto"/>
        <w:jc w:val="center"/>
        <w:rPr>
          <w:rFonts w:ascii="Times New Roman" w:hAnsi="Times New Roman" w:cs="Times New Roman"/>
          <w:b/>
          <w:sz w:val="40"/>
          <w:szCs w:val="40"/>
        </w:rPr>
      </w:pPr>
    </w:p>
    <w:p w14:paraId="5BF43F45" w14:textId="77777777" w:rsidR="009A4D2C" w:rsidRPr="009A4D2C" w:rsidRDefault="009A4D2C" w:rsidP="009A4D2C">
      <w:pPr>
        <w:spacing w:after="4" w:line="267" w:lineRule="auto"/>
        <w:ind w:left="7" w:hanging="10"/>
        <w:jc w:val="both"/>
        <w:rPr>
          <w:rFonts w:ascii="Times New Roman" w:hAnsi="Times New Roman" w:cs="Times New Roman"/>
          <w:bCs/>
          <w:sz w:val="28"/>
          <w:szCs w:val="28"/>
        </w:rPr>
      </w:pPr>
      <w:r w:rsidRPr="009A4D2C">
        <w:rPr>
          <w:rFonts w:ascii="Times New Roman" w:hAnsi="Times New Roman" w:cs="Times New Roman"/>
          <w:bCs/>
          <w:sz w:val="28"/>
          <w:szCs w:val="28"/>
        </w:rPr>
        <w:t>In the dynamic landscape of our project, a significant challenge revolves around the effective handling of data, encompassing both ensuring its quality and managing the substantial load during database uploads. The first facet of this challenge lies in the need for a robust solution to acquire data while concurrently applying stringent quality checks. The objective is to guarantee that the data obtained is reliable, accurate, and well-structured, laying a solid foundation for downstream processes. This necessitates the implementation of systematic quality assurance measures to identify and rectify anomalies, ensuring that only high-quality data proceeds through the pipeline.</w:t>
      </w:r>
    </w:p>
    <w:p w14:paraId="442C2C7B" w14:textId="77777777" w:rsidR="009A4D2C" w:rsidRPr="009A4D2C" w:rsidRDefault="009A4D2C" w:rsidP="009A4D2C">
      <w:pPr>
        <w:spacing w:after="4" w:line="267" w:lineRule="auto"/>
        <w:ind w:left="7" w:hanging="10"/>
        <w:jc w:val="both"/>
        <w:rPr>
          <w:rFonts w:ascii="Times New Roman" w:hAnsi="Times New Roman" w:cs="Times New Roman"/>
          <w:bCs/>
          <w:sz w:val="28"/>
          <w:szCs w:val="28"/>
        </w:rPr>
      </w:pPr>
    </w:p>
    <w:p w14:paraId="6DB35288" w14:textId="77777777" w:rsidR="009A4D2C" w:rsidRPr="009A4D2C" w:rsidRDefault="009A4D2C" w:rsidP="009A4D2C">
      <w:pPr>
        <w:spacing w:after="4" w:line="267" w:lineRule="auto"/>
        <w:ind w:left="7" w:hanging="10"/>
        <w:jc w:val="both"/>
        <w:rPr>
          <w:rFonts w:ascii="Times New Roman" w:hAnsi="Times New Roman" w:cs="Times New Roman"/>
          <w:bCs/>
          <w:sz w:val="28"/>
          <w:szCs w:val="28"/>
        </w:rPr>
      </w:pPr>
      <w:r w:rsidRPr="009A4D2C">
        <w:rPr>
          <w:rFonts w:ascii="Times New Roman" w:hAnsi="Times New Roman" w:cs="Times New Roman"/>
          <w:bCs/>
          <w:sz w:val="28"/>
          <w:szCs w:val="28"/>
        </w:rPr>
        <w:t xml:space="preserve">The second dimension of the problem </w:t>
      </w:r>
      <w:proofErr w:type="spellStart"/>
      <w:r w:rsidRPr="009A4D2C">
        <w:rPr>
          <w:rFonts w:ascii="Times New Roman" w:hAnsi="Times New Roman" w:cs="Times New Roman"/>
          <w:bCs/>
          <w:sz w:val="28"/>
          <w:szCs w:val="28"/>
        </w:rPr>
        <w:t>centers</w:t>
      </w:r>
      <w:proofErr w:type="spellEnd"/>
      <w:r w:rsidRPr="009A4D2C">
        <w:rPr>
          <w:rFonts w:ascii="Times New Roman" w:hAnsi="Times New Roman" w:cs="Times New Roman"/>
          <w:bCs/>
          <w:sz w:val="28"/>
          <w:szCs w:val="28"/>
        </w:rPr>
        <w:t xml:space="preserve"> on the efficient handling of substantial data uploads into the database. Current practices involve encountering bottlenecks when dealing with large volumes of data, hindering the seamless flow of operations. To address this, a solution is sought to optimize the process, enabling the system to gracefully manage and process a significant load of data at a single time.</w:t>
      </w:r>
    </w:p>
    <w:p w14:paraId="1372222C" w14:textId="77777777" w:rsidR="009A4D2C" w:rsidRPr="009A4D2C" w:rsidRDefault="009A4D2C" w:rsidP="009A4D2C">
      <w:pPr>
        <w:spacing w:after="4" w:line="267" w:lineRule="auto"/>
        <w:ind w:left="7" w:hanging="10"/>
        <w:jc w:val="both"/>
        <w:rPr>
          <w:rFonts w:ascii="Times New Roman" w:hAnsi="Times New Roman" w:cs="Times New Roman"/>
          <w:bCs/>
          <w:sz w:val="28"/>
          <w:szCs w:val="28"/>
        </w:rPr>
      </w:pPr>
    </w:p>
    <w:p w14:paraId="26A5AC87" w14:textId="67732803" w:rsidR="00255EC8" w:rsidRPr="000E3972" w:rsidRDefault="009A4D2C" w:rsidP="3105EED1">
      <w:pPr>
        <w:spacing w:after="4" w:line="267" w:lineRule="auto"/>
        <w:ind w:left="7" w:hanging="10"/>
        <w:jc w:val="both"/>
        <w:rPr>
          <w:rFonts w:ascii="Times New Roman" w:hAnsi="Times New Roman" w:cs="Times New Roman"/>
          <w:sz w:val="40"/>
          <w:szCs w:val="40"/>
        </w:rPr>
      </w:pPr>
      <w:r w:rsidRPr="3105EED1">
        <w:rPr>
          <w:rFonts w:ascii="Times New Roman" w:hAnsi="Times New Roman" w:cs="Times New Roman"/>
          <w:sz w:val="28"/>
          <w:szCs w:val="28"/>
        </w:rPr>
        <w:t>In response to these challenges, our approach involves a comprehensive strategy that encompasses both unit and integration testing. This ensures that not only individual components but the entire system functions seamlessly, providing a holistic solution to the issues at hand. Through meticulous testing practices, we aim to fortify our data acquisition and processing mechanisms, fostering a more resilient and efficient data management system.</w:t>
      </w:r>
    </w:p>
    <w:p w14:paraId="5897613C" w14:textId="5E866DD2" w:rsidR="3105EED1" w:rsidRDefault="3105EED1" w:rsidP="3105EED1">
      <w:pPr>
        <w:spacing w:after="4" w:line="267" w:lineRule="auto"/>
        <w:ind w:left="7" w:hanging="10"/>
        <w:jc w:val="both"/>
        <w:rPr>
          <w:rFonts w:ascii="Times New Roman" w:hAnsi="Times New Roman" w:cs="Times New Roman"/>
          <w:sz w:val="28"/>
          <w:szCs w:val="28"/>
        </w:rPr>
      </w:pPr>
    </w:p>
    <w:p w14:paraId="038BD5C6" w14:textId="77777777" w:rsidR="0059410F" w:rsidRDefault="0059410F" w:rsidP="00553B39">
      <w:pPr>
        <w:spacing w:after="4" w:line="267" w:lineRule="auto"/>
        <w:ind w:left="7" w:hanging="10"/>
        <w:jc w:val="center"/>
        <w:rPr>
          <w:rFonts w:ascii="Times New Roman" w:eastAsia="Times New Roman" w:hAnsi="Times New Roman" w:cs="Times New Roman"/>
          <w:b/>
          <w:sz w:val="40"/>
          <w:szCs w:val="40"/>
        </w:rPr>
      </w:pPr>
    </w:p>
    <w:p w14:paraId="63F1F8E2" w14:textId="627D7F5C" w:rsidR="00553B39" w:rsidRPr="000E3972" w:rsidRDefault="00553B39" w:rsidP="00553B39">
      <w:pPr>
        <w:spacing w:after="4" w:line="267" w:lineRule="auto"/>
        <w:ind w:left="7" w:hanging="10"/>
        <w:jc w:val="center"/>
        <w:rPr>
          <w:rFonts w:ascii="Times New Roman" w:eastAsia="Times New Roman" w:hAnsi="Times New Roman" w:cs="Times New Roman"/>
          <w:b/>
          <w:sz w:val="40"/>
          <w:szCs w:val="40"/>
        </w:rPr>
      </w:pPr>
      <w:r w:rsidRPr="000E3972">
        <w:rPr>
          <w:rFonts w:ascii="Times New Roman" w:eastAsia="Times New Roman" w:hAnsi="Times New Roman" w:cs="Times New Roman"/>
          <w:b/>
          <w:sz w:val="40"/>
          <w:szCs w:val="40"/>
        </w:rPr>
        <w:t>Scope and Objectives</w:t>
      </w:r>
    </w:p>
    <w:p w14:paraId="2D3F2D81" w14:textId="77777777" w:rsidR="00553B39" w:rsidRPr="000E3972" w:rsidRDefault="00553B39" w:rsidP="00553B39">
      <w:pPr>
        <w:spacing w:after="4" w:line="267" w:lineRule="auto"/>
        <w:ind w:left="7" w:hanging="10"/>
        <w:jc w:val="center"/>
        <w:rPr>
          <w:rFonts w:ascii="Times New Roman" w:eastAsia="Times New Roman" w:hAnsi="Times New Roman" w:cs="Times New Roman"/>
          <w:b/>
          <w:sz w:val="40"/>
          <w:szCs w:val="40"/>
        </w:rPr>
      </w:pPr>
    </w:p>
    <w:p w14:paraId="3D8DF919" w14:textId="77777777" w:rsidR="00553B39" w:rsidRPr="000E3972" w:rsidRDefault="00553B39" w:rsidP="00553B39">
      <w:pPr>
        <w:spacing w:after="4" w:line="267" w:lineRule="auto"/>
        <w:ind w:left="7" w:hanging="10"/>
        <w:jc w:val="both"/>
        <w:rPr>
          <w:rFonts w:ascii="Times New Roman" w:hAnsi="Times New Roman" w:cs="Times New Roman"/>
          <w:bCs/>
          <w:sz w:val="28"/>
          <w:szCs w:val="28"/>
        </w:rPr>
      </w:pPr>
      <w:r w:rsidRPr="000E3972">
        <w:rPr>
          <w:rFonts w:ascii="Times New Roman" w:hAnsi="Times New Roman" w:cs="Times New Roman"/>
          <w:bCs/>
          <w:sz w:val="28"/>
          <w:szCs w:val="28"/>
        </w:rPr>
        <w:t xml:space="preserve">My internship unfolded as an immersive journey into the heart of Spring technologies, revealing an expansive scope where my objectives intricately intertwined with ongoing projects. At its core, my role aimed to fortify these projects </w:t>
      </w:r>
      <w:r w:rsidRPr="000E3972">
        <w:rPr>
          <w:rFonts w:ascii="Times New Roman" w:hAnsi="Times New Roman" w:cs="Times New Roman"/>
          <w:bCs/>
          <w:sz w:val="28"/>
          <w:szCs w:val="28"/>
        </w:rPr>
        <w:lastRenderedPageBreak/>
        <w:t>through the implementation of a meticulous testing regime, optimization of deployment processes, and the development of exhaustive documentation.</w:t>
      </w:r>
    </w:p>
    <w:p w14:paraId="0A9A08C1" w14:textId="77777777" w:rsidR="00553B39" w:rsidRPr="000E3972" w:rsidRDefault="00553B39" w:rsidP="00553B39">
      <w:pPr>
        <w:spacing w:after="4" w:line="267" w:lineRule="auto"/>
        <w:ind w:left="7" w:hanging="10"/>
        <w:jc w:val="both"/>
        <w:rPr>
          <w:rFonts w:ascii="Times New Roman" w:hAnsi="Times New Roman" w:cs="Times New Roman"/>
          <w:bCs/>
          <w:sz w:val="28"/>
          <w:szCs w:val="28"/>
        </w:rPr>
      </w:pPr>
    </w:p>
    <w:p w14:paraId="524E9154" w14:textId="77777777" w:rsidR="00553B39" w:rsidRPr="000E3972" w:rsidRDefault="00553B39" w:rsidP="00553B39">
      <w:pPr>
        <w:spacing w:after="4" w:line="267" w:lineRule="auto"/>
        <w:ind w:left="7" w:hanging="10"/>
        <w:jc w:val="both"/>
        <w:rPr>
          <w:rFonts w:ascii="Times New Roman" w:hAnsi="Times New Roman" w:cs="Times New Roman"/>
          <w:bCs/>
          <w:sz w:val="28"/>
          <w:szCs w:val="28"/>
        </w:rPr>
      </w:pPr>
      <w:r w:rsidRPr="000E3972">
        <w:rPr>
          <w:rFonts w:ascii="Times New Roman" w:hAnsi="Times New Roman" w:cs="Times New Roman"/>
          <w:bCs/>
          <w:sz w:val="28"/>
          <w:szCs w:val="28"/>
        </w:rPr>
        <w:t>A pivotal facet of my responsibilities was contributing to the seamless assimilation of new team members. I played a crucial role in providing comprehensive insights into ongoing projects, acting as a bridge for newcomers to navigate the project landscape. This involved creating detailed documentation that not only served as a reference guide but also facilitated a smoother onboarding process. By ensuring that new team members had a profound understanding of project structures, technologies in use, and established best practices, I played a key role in fostering a collaborative and efficient work environment.</w:t>
      </w:r>
    </w:p>
    <w:p w14:paraId="2B2A2CB7" w14:textId="77777777" w:rsidR="00553B39" w:rsidRPr="000E3972" w:rsidRDefault="00553B39" w:rsidP="00553B39">
      <w:pPr>
        <w:spacing w:after="4" w:line="267" w:lineRule="auto"/>
        <w:ind w:left="7" w:hanging="10"/>
        <w:jc w:val="both"/>
        <w:rPr>
          <w:rFonts w:ascii="Times New Roman" w:hAnsi="Times New Roman" w:cs="Times New Roman"/>
          <w:bCs/>
          <w:sz w:val="28"/>
          <w:szCs w:val="28"/>
        </w:rPr>
      </w:pPr>
    </w:p>
    <w:p w14:paraId="26A97514" w14:textId="4DFD377D" w:rsidR="002B7770" w:rsidRPr="000E3972" w:rsidRDefault="00553B39" w:rsidP="002B7770">
      <w:pPr>
        <w:spacing w:after="4" w:line="267" w:lineRule="auto"/>
        <w:ind w:left="7" w:hanging="10"/>
        <w:jc w:val="both"/>
        <w:rPr>
          <w:rFonts w:ascii="Times New Roman" w:hAnsi="Times New Roman" w:cs="Times New Roman"/>
          <w:bCs/>
          <w:sz w:val="28"/>
          <w:szCs w:val="28"/>
        </w:rPr>
      </w:pPr>
      <w:r w:rsidRPr="3105EED1">
        <w:rPr>
          <w:rFonts w:ascii="Times New Roman" w:hAnsi="Times New Roman" w:cs="Times New Roman"/>
          <w:sz w:val="28"/>
          <w:szCs w:val="28"/>
        </w:rPr>
        <w:t>In essence, my internship experience was not merely about fulfilling tasks but about actively contributing to the cohesion and success of ongoing projects. It was a journey into the intricate dynamics of project management, testing methodologies, and knowledge transfer within the team.</w:t>
      </w:r>
    </w:p>
    <w:p w14:paraId="46EF866F" w14:textId="77777777" w:rsidR="00FC0220" w:rsidRPr="000E3972" w:rsidRDefault="00FC0220" w:rsidP="001F22A4">
      <w:pPr>
        <w:spacing w:after="4" w:line="267" w:lineRule="auto"/>
        <w:jc w:val="both"/>
        <w:rPr>
          <w:rFonts w:ascii="Times New Roman" w:hAnsi="Times New Roman" w:cs="Times New Roman"/>
          <w:bCs/>
          <w:sz w:val="40"/>
          <w:szCs w:val="40"/>
        </w:rPr>
      </w:pPr>
    </w:p>
    <w:p w14:paraId="05F8A7E7" w14:textId="00644B3C" w:rsidR="00553B39" w:rsidRPr="000E3972" w:rsidRDefault="00553B39" w:rsidP="00553B39">
      <w:pPr>
        <w:jc w:val="center"/>
        <w:rPr>
          <w:rFonts w:ascii="Times New Roman" w:eastAsia="Times New Roman" w:hAnsi="Times New Roman" w:cs="Times New Roman"/>
          <w:b/>
          <w:sz w:val="40"/>
          <w:szCs w:val="40"/>
        </w:rPr>
      </w:pPr>
      <w:r w:rsidRPr="000E3972">
        <w:rPr>
          <w:rFonts w:ascii="Times New Roman" w:eastAsia="Times New Roman" w:hAnsi="Times New Roman" w:cs="Times New Roman"/>
          <w:b/>
          <w:sz w:val="40"/>
          <w:szCs w:val="40"/>
        </w:rPr>
        <w:t>Proposed Methodology</w:t>
      </w:r>
    </w:p>
    <w:p w14:paraId="76CD1C96" w14:textId="77777777" w:rsidR="00553B39" w:rsidRPr="000E3972" w:rsidRDefault="00553B39" w:rsidP="00553B39">
      <w:pPr>
        <w:jc w:val="center"/>
        <w:rPr>
          <w:rFonts w:ascii="Times New Roman" w:eastAsia="Times New Roman" w:hAnsi="Times New Roman" w:cs="Times New Roman"/>
          <w:b/>
          <w:sz w:val="40"/>
          <w:szCs w:val="40"/>
        </w:rPr>
      </w:pPr>
    </w:p>
    <w:p w14:paraId="1EC1B1BA" w14:textId="1976FDA9" w:rsidR="00553B39" w:rsidRPr="000E3972" w:rsidRDefault="00553B39" w:rsidP="00553B39">
      <w:pPr>
        <w:spacing w:after="0"/>
        <w:jc w:val="both"/>
        <w:rPr>
          <w:rFonts w:ascii="Times New Roman" w:hAnsi="Times New Roman" w:cs="Times New Roman"/>
          <w:sz w:val="28"/>
          <w:szCs w:val="28"/>
        </w:rPr>
      </w:pPr>
      <w:r w:rsidRPr="000E3972">
        <w:rPr>
          <w:rFonts w:ascii="Times New Roman" w:hAnsi="Times New Roman" w:cs="Times New Roman"/>
          <w:sz w:val="28"/>
          <w:szCs w:val="28"/>
        </w:rPr>
        <w:t>The proposed methodology for my internship was a carefully crafted approach aimed at navigating the intricate landscape of projects, with a particular emphasis on Spring technologies. This methodology, serving as the guiding framework for my tasks, was designed to ensure project robustness, efficient deployment, and seamless onboarding for new team members.</w:t>
      </w:r>
    </w:p>
    <w:p w14:paraId="0548C6F0" w14:textId="7D23E7AF" w:rsidR="00E01BBB" w:rsidRDefault="00553B39" w:rsidP="00E01BBB">
      <w:pPr>
        <w:jc w:val="both"/>
        <w:rPr>
          <w:rFonts w:ascii="Times New Roman" w:hAnsi="Times New Roman" w:cs="Times New Roman"/>
          <w:sz w:val="28"/>
          <w:szCs w:val="28"/>
        </w:rPr>
      </w:pPr>
      <w:r w:rsidRPr="000E3972">
        <w:rPr>
          <w:rFonts w:ascii="Times New Roman" w:hAnsi="Times New Roman" w:cs="Times New Roman"/>
          <w:sz w:val="28"/>
          <w:szCs w:val="28"/>
        </w:rPr>
        <w:t>At the outset, a comprehensive understanding of the business requirements formed the bedrock of my approach. This involved close collaboration with project stakeholders to grasp the nuances of their needs and expectations. By immersing myself in the intricacies of these requirements, I could align technological solutions with the broader objectives of the projects.</w:t>
      </w:r>
    </w:p>
    <w:p w14:paraId="64A1CECD" w14:textId="77777777" w:rsidR="00E01BBB" w:rsidRPr="00E01BBB" w:rsidRDefault="00E01BBB" w:rsidP="00E01BBB">
      <w:pPr>
        <w:jc w:val="both"/>
        <w:rPr>
          <w:rFonts w:ascii="Times New Roman" w:hAnsi="Times New Roman" w:cs="Times New Roman"/>
          <w:sz w:val="28"/>
          <w:szCs w:val="28"/>
        </w:rPr>
      </w:pPr>
    </w:p>
    <w:p w14:paraId="5404A21A" w14:textId="1C29B1B1" w:rsidR="00E01BBB" w:rsidRPr="00E01BBB" w:rsidRDefault="00E01BBB" w:rsidP="00E01BBB">
      <w:pPr>
        <w:spacing w:after="0"/>
        <w:jc w:val="both"/>
        <w:rPr>
          <w:rFonts w:ascii="Times New Roman" w:hAnsi="Times New Roman" w:cs="Times New Roman"/>
          <w:b/>
          <w:bCs/>
          <w:sz w:val="28"/>
          <w:szCs w:val="28"/>
        </w:rPr>
      </w:pPr>
      <w:r w:rsidRPr="00E01BBB">
        <w:rPr>
          <w:rFonts w:ascii="Times New Roman" w:hAnsi="Times New Roman" w:cs="Times New Roman"/>
          <w:b/>
          <w:bCs/>
          <w:sz w:val="28"/>
          <w:szCs w:val="28"/>
        </w:rPr>
        <w:t>Understanding Business Requirements:</w:t>
      </w:r>
    </w:p>
    <w:p w14:paraId="50CBB322" w14:textId="62943146" w:rsidR="00E01BBB" w:rsidRPr="001F22A4" w:rsidRDefault="00E01BBB" w:rsidP="001F22A4">
      <w:pPr>
        <w:pStyle w:val="ListParagraph"/>
        <w:numPr>
          <w:ilvl w:val="0"/>
          <w:numId w:val="7"/>
        </w:numPr>
        <w:spacing w:after="0"/>
        <w:jc w:val="both"/>
        <w:rPr>
          <w:rFonts w:ascii="Times New Roman" w:hAnsi="Times New Roman" w:cs="Times New Roman"/>
          <w:sz w:val="28"/>
          <w:szCs w:val="28"/>
        </w:rPr>
      </w:pPr>
      <w:r w:rsidRPr="001F22A4">
        <w:rPr>
          <w:rFonts w:ascii="Times New Roman" w:hAnsi="Times New Roman" w:cs="Times New Roman"/>
          <w:sz w:val="28"/>
          <w:szCs w:val="28"/>
        </w:rPr>
        <w:lastRenderedPageBreak/>
        <w:t>Initiated collaborative sessions with project stakeholders to foster a deep understanding of business needs and expectations. This involved conducting detailed interviews and workshops to extract nuanced requirements.</w:t>
      </w:r>
    </w:p>
    <w:p w14:paraId="31A40A93" w14:textId="29300F94" w:rsidR="00E01BBB" w:rsidRPr="001F22A4" w:rsidRDefault="00E01BBB" w:rsidP="001F22A4">
      <w:pPr>
        <w:pStyle w:val="ListParagraph"/>
        <w:numPr>
          <w:ilvl w:val="0"/>
          <w:numId w:val="7"/>
        </w:numPr>
        <w:spacing w:after="0"/>
        <w:jc w:val="both"/>
        <w:rPr>
          <w:rFonts w:ascii="Times New Roman" w:hAnsi="Times New Roman" w:cs="Times New Roman"/>
          <w:sz w:val="28"/>
          <w:szCs w:val="28"/>
        </w:rPr>
      </w:pPr>
      <w:r w:rsidRPr="001F22A4">
        <w:rPr>
          <w:rFonts w:ascii="Times New Roman" w:hAnsi="Times New Roman" w:cs="Times New Roman"/>
          <w:sz w:val="28"/>
          <w:szCs w:val="28"/>
        </w:rPr>
        <w:t>Employed advanced analytical tools to dissect intricate requirements, ensuring a comprehensive understanding. This process involved iterative feedback loops to align technological solutions seamlessly with overarching project objectives.</w:t>
      </w:r>
    </w:p>
    <w:p w14:paraId="7D368077" w14:textId="77777777" w:rsidR="00E01BBB" w:rsidRPr="00E01BBB" w:rsidRDefault="00E01BBB" w:rsidP="00E01BBB">
      <w:pPr>
        <w:spacing w:after="0"/>
        <w:jc w:val="both"/>
        <w:rPr>
          <w:rFonts w:ascii="Times New Roman" w:hAnsi="Times New Roman" w:cs="Times New Roman"/>
          <w:sz w:val="28"/>
          <w:szCs w:val="28"/>
        </w:rPr>
      </w:pPr>
    </w:p>
    <w:p w14:paraId="2EEB57FB" w14:textId="483792B3" w:rsidR="00E01BBB" w:rsidRPr="00E01BBB" w:rsidRDefault="00E01BBB" w:rsidP="00E01BBB">
      <w:pPr>
        <w:spacing w:after="0"/>
        <w:jc w:val="both"/>
        <w:rPr>
          <w:rFonts w:ascii="Times New Roman" w:hAnsi="Times New Roman" w:cs="Times New Roman"/>
          <w:b/>
          <w:bCs/>
          <w:sz w:val="28"/>
          <w:szCs w:val="28"/>
        </w:rPr>
      </w:pPr>
      <w:r w:rsidRPr="00E01BBB">
        <w:rPr>
          <w:rFonts w:ascii="Times New Roman" w:hAnsi="Times New Roman" w:cs="Times New Roman"/>
          <w:b/>
          <w:bCs/>
          <w:sz w:val="28"/>
          <w:szCs w:val="28"/>
        </w:rPr>
        <w:t>Utilization of Spring Technologies:</w:t>
      </w:r>
    </w:p>
    <w:p w14:paraId="159B10AD" w14:textId="53B99F1A" w:rsidR="00E01BBB" w:rsidRPr="001F22A4" w:rsidRDefault="00E01BBB" w:rsidP="001F22A4">
      <w:pPr>
        <w:pStyle w:val="ListParagraph"/>
        <w:numPr>
          <w:ilvl w:val="0"/>
          <w:numId w:val="5"/>
        </w:numPr>
        <w:spacing w:after="0"/>
        <w:jc w:val="both"/>
        <w:rPr>
          <w:rFonts w:ascii="Times New Roman" w:hAnsi="Times New Roman" w:cs="Times New Roman"/>
          <w:sz w:val="28"/>
          <w:szCs w:val="28"/>
        </w:rPr>
      </w:pPr>
      <w:r w:rsidRPr="001F22A4">
        <w:rPr>
          <w:rFonts w:ascii="Times New Roman" w:hAnsi="Times New Roman" w:cs="Times New Roman"/>
          <w:sz w:val="28"/>
          <w:szCs w:val="28"/>
        </w:rPr>
        <w:t>Capitalized on the versatility of Spring, a renowned framework for building enterprise-level applications, leveraging its robust features to fortify the core of numerous projects. This included harnessing Spring's dependency injection for enhanced modularity.</w:t>
      </w:r>
    </w:p>
    <w:p w14:paraId="78DB842D" w14:textId="14A914EB" w:rsidR="00E01BBB" w:rsidRPr="001F22A4" w:rsidRDefault="00E01BBB" w:rsidP="001F22A4">
      <w:pPr>
        <w:pStyle w:val="ListParagraph"/>
        <w:numPr>
          <w:ilvl w:val="0"/>
          <w:numId w:val="5"/>
        </w:numPr>
        <w:spacing w:after="0"/>
        <w:jc w:val="both"/>
        <w:rPr>
          <w:rFonts w:ascii="Times New Roman" w:hAnsi="Times New Roman" w:cs="Times New Roman"/>
          <w:sz w:val="28"/>
          <w:szCs w:val="28"/>
        </w:rPr>
      </w:pPr>
      <w:r w:rsidRPr="001F22A4">
        <w:rPr>
          <w:rFonts w:ascii="Times New Roman" w:hAnsi="Times New Roman" w:cs="Times New Roman"/>
          <w:sz w:val="28"/>
          <w:szCs w:val="28"/>
        </w:rPr>
        <w:t xml:space="preserve">Integrated Spring Boot, a powerful extension of the Spring framework, to streamline configuration and enhance development efficiency. This involved customizing auto-configurations and utilizing Spring Boot Starters for rapid project setup, </w:t>
      </w:r>
      <w:proofErr w:type="gramStart"/>
      <w:r w:rsidRPr="001F22A4">
        <w:rPr>
          <w:rFonts w:ascii="Times New Roman" w:hAnsi="Times New Roman" w:cs="Times New Roman"/>
          <w:sz w:val="28"/>
          <w:szCs w:val="28"/>
        </w:rPr>
        <w:t>simplifying</w:t>
      </w:r>
      <w:proofErr w:type="gramEnd"/>
      <w:r w:rsidRPr="001F22A4">
        <w:rPr>
          <w:rFonts w:ascii="Times New Roman" w:hAnsi="Times New Roman" w:cs="Times New Roman"/>
          <w:sz w:val="28"/>
          <w:szCs w:val="28"/>
        </w:rPr>
        <w:t xml:space="preserve"> and expediting the deployment process.</w:t>
      </w:r>
    </w:p>
    <w:p w14:paraId="186AAF8E" w14:textId="77777777" w:rsidR="00E01BBB" w:rsidRPr="00E01BBB" w:rsidRDefault="00E01BBB" w:rsidP="00E01BBB">
      <w:pPr>
        <w:spacing w:after="0"/>
        <w:jc w:val="both"/>
        <w:rPr>
          <w:rFonts w:ascii="Times New Roman" w:hAnsi="Times New Roman" w:cs="Times New Roman"/>
          <w:sz w:val="28"/>
          <w:szCs w:val="28"/>
        </w:rPr>
      </w:pPr>
    </w:p>
    <w:p w14:paraId="4FDDA224" w14:textId="6A08B668" w:rsidR="00E01BBB" w:rsidRPr="00E01BBB" w:rsidRDefault="002F38D5" w:rsidP="00E01BBB">
      <w:pPr>
        <w:spacing w:after="0"/>
        <w:jc w:val="both"/>
        <w:rPr>
          <w:rFonts w:ascii="Times New Roman" w:hAnsi="Times New Roman" w:cs="Times New Roman"/>
          <w:b/>
          <w:bCs/>
          <w:sz w:val="28"/>
          <w:szCs w:val="28"/>
        </w:rPr>
      </w:pPr>
      <w:r w:rsidRPr="002F38D5">
        <w:rPr>
          <w:rFonts w:ascii="Times New Roman" w:hAnsi="Times New Roman" w:cs="Times New Roman"/>
          <w:b/>
          <w:bCs/>
          <w:sz w:val="28"/>
          <w:szCs w:val="28"/>
        </w:rPr>
        <w:t>Thorough Testing Approach</w:t>
      </w:r>
      <w:r w:rsidR="00E01BBB" w:rsidRPr="00E01BBB">
        <w:rPr>
          <w:rFonts w:ascii="Times New Roman" w:hAnsi="Times New Roman" w:cs="Times New Roman"/>
          <w:b/>
          <w:bCs/>
          <w:sz w:val="28"/>
          <w:szCs w:val="28"/>
        </w:rPr>
        <w:t>:</w:t>
      </w:r>
    </w:p>
    <w:p w14:paraId="7F73D757" w14:textId="19EEA02F" w:rsidR="001F22A4" w:rsidRPr="001F22A4" w:rsidRDefault="001F22A4" w:rsidP="001F22A4">
      <w:pPr>
        <w:pStyle w:val="ListParagraph"/>
        <w:numPr>
          <w:ilvl w:val="0"/>
          <w:numId w:val="1"/>
        </w:numPr>
        <w:spacing w:after="0"/>
        <w:jc w:val="both"/>
        <w:rPr>
          <w:rFonts w:ascii="Times New Roman" w:hAnsi="Times New Roman" w:cs="Times New Roman"/>
          <w:sz w:val="28"/>
          <w:szCs w:val="28"/>
        </w:rPr>
      </w:pPr>
      <w:r w:rsidRPr="001F22A4">
        <w:rPr>
          <w:rFonts w:ascii="Times New Roman" w:hAnsi="Times New Roman" w:cs="Times New Roman"/>
          <w:sz w:val="28"/>
          <w:szCs w:val="28"/>
        </w:rPr>
        <w:t>Implemented a comprehensive and systematic unit testing strategy using JUnit, ensuring the thorough validation of individual components in isolation. This included developing parameterized tests and mock objects for comprehensive coverage.</w:t>
      </w:r>
    </w:p>
    <w:p w14:paraId="1A1924E3" w14:textId="6D0C67FF" w:rsidR="001F22A4" w:rsidRPr="001F22A4" w:rsidRDefault="001F22A4" w:rsidP="001F22A4">
      <w:pPr>
        <w:pStyle w:val="ListParagraph"/>
        <w:numPr>
          <w:ilvl w:val="0"/>
          <w:numId w:val="1"/>
        </w:numPr>
        <w:spacing w:after="0"/>
        <w:jc w:val="both"/>
        <w:rPr>
          <w:rFonts w:ascii="Times New Roman" w:hAnsi="Times New Roman" w:cs="Times New Roman"/>
          <w:sz w:val="28"/>
          <w:szCs w:val="28"/>
        </w:rPr>
      </w:pPr>
      <w:r w:rsidRPr="001F22A4">
        <w:rPr>
          <w:rFonts w:ascii="Times New Roman" w:hAnsi="Times New Roman" w:cs="Times New Roman"/>
          <w:sz w:val="28"/>
          <w:szCs w:val="28"/>
        </w:rPr>
        <w:t>Executed rigorous integration testing protocols to scrutinize the seamless collaboration between diverse modules. Utilized tools like Mockito for mock testing and designed test suites for end-to-end validation, validating the system's overall harmony and reliability.</w:t>
      </w:r>
    </w:p>
    <w:p w14:paraId="4D2477F9" w14:textId="5F87E130" w:rsidR="001F22A4" w:rsidRPr="001F22A4" w:rsidRDefault="001F22A4" w:rsidP="001F22A4">
      <w:pPr>
        <w:pStyle w:val="ListParagraph"/>
        <w:numPr>
          <w:ilvl w:val="0"/>
          <w:numId w:val="1"/>
        </w:numPr>
        <w:jc w:val="both"/>
        <w:rPr>
          <w:rFonts w:ascii="Times New Roman" w:hAnsi="Times New Roman" w:cs="Times New Roman"/>
          <w:sz w:val="28"/>
          <w:szCs w:val="28"/>
        </w:rPr>
      </w:pPr>
      <w:r w:rsidRPr="001F22A4">
        <w:rPr>
          <w:rFonts w:ascii="Times New Roman" w:hAnsi="Times New Roman" w:cs="Times New Roman"/>
          <w:sz w:val="28"/>
          <w:szCs w:val="28"/>
        </w:rPr>
        <w:t>Conducted formal black box testing by assessing projects using different libraries, covering unit tests as well as integration tests. This involved treating the system as a "black box" and systematically evaluating its outputs against expected results, ensuring a robust and unbiased assessment.</w:t>
      </w:r>
    </w:p>
    <w:p w14:paraId="1BE14497" w14:textId="77777777" w:rsidR="001F22A4" w:rsidRDefault="001F22A4" w:rsidP="001F22A4">
      <w:pPr>
        <w:keepNext/>
        <w:jc w:val="center"/>
      </w:pPr>
      <w:r>
        <w:rPr>
          <w:rFonts w:ascii="Times New Roman" w:hAnsi="Times New Roman" w:cs="Times New Roman"/>
          <w:noProof/>
          <w:sz w:val="28"/>
          <w:szCs w:val="28"/>
        </w:rPr>
        <w:lastRenderedPageBreak/>
        <w:drawing>
          <wp:inline distT="0" distB="0" distL="0" distR="0" wp14:anchorId="15B3C60B" wp14:editId="6F918CAD">
            <wp:extent cx="3794216" cy="2134247"/>
            <wp:effectExtent l="0" t="0" r="0" b="0"/>
            <wp:docPr id="8386084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1766" cy="2155369"/>
                    </a:xfrm>
                    <a:prstGeom prst="rect">
                      <a:avLst/>
                    </a:prstGeom>
                    <a:noFill/>
                  </pic:spPr>
                </pic:pic>
              </a:graphicData>
            </a:graphic>
          </wp:inline>
        </w:drawing>
      </w:r>
    </w:p>
    <w:p w14:paraId="4281D820" w14:textId="28096EA1" w:rsidR="001F22A4" w:rsidRPr="001F22A4" w:rsidRDefault="001F22A4" w:rsidP="001F22A4">
      <w:pPr>
        <w:pStyle w:val="Caption"/>
        <w:jc w:val="center"/>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Pr>
          <w:noProof/>
        </w:rPr>
        <w:t>4</w:t>
      </w:r>
      <w:r>
        <w:fldChar w:fldCharType="end"/>
      </w:r>
      <w:r>
        <w:t>: Black Box &amp; White Box Testing [8]</w:t>
      </w:r>
    </w:p>
    <w:p w14:paraId="0B55FBD9" w14:textId="77777777" w:rsidR="001F22A4" w:rsidRPr="00E01BBB" w:rsidRDefault="001F22A4" w:rsidP="001F22A4">
      <w:pPr>
        <w:spacing w:after="0"/>
        <w:jc w:val="both"/>
        <w:rPr>
          <w:rFonts w:ascii="Times New Roman" w:hAnsi="Times New Roman" w:cs="Times New Roman"/>
          <w:sz w:val="28"/>
          <w:szCs w:val="28"/>
        </w:rPr>
      </w:pPr>
    </w:p>
    <w:p w14:paraId="32BF30A7" w14:textId="7F7E85E7" w:rsidR="00E01BBB" w:rsidRPr="00E01BBB" w:rsidRDefault="00E01BBB" w:rsidP="00E01BBB">
      <w:pPr>
        <w:spacing w:after="0"/>
        <w:jc w:val="both"/>
        <w:rPr>
          <w:rFonts w:ascii="Times New Roman" w:hAnsi="Times New Roman" w:cs="Times New Roman"/>
          <w:b/>
          <w:bCs/>
          <w:sz w:val="28"/>
          <w:szCs w:val="28"/>
        </w:rPr>
      </w:pPr>
      <w:r w:rsidRPr="00E01BBB">
        <w:rPr>
          <w:rFonts w:ascii="Times New Roman" w:hAnsi="Times New Roman" w:cs="Times New Roman"/>
          <w:b/>
          <w:bCs/>
          <w:sz w:val="28"/>
          <w:szCs w:val="28"/>
        </w:rPr>
        <w:t>Proof of Concepts (</w:t>
      </w:r>
      <w:proofErr w:type="spellStart"/>
      <w:r w:rsidRPr="00E01BBB">
        <w:rPr>
          <w:rFonts w:ascii="Times New Roman" w:hAnsi="Times New Roman" w:cs="Times New Roman"/>
          <w:b/>
          <w:bCs/>
          <w:sz w:val="28"/>
          <w:szCs w:val="28"/>
        </w:rPr>
        <w:t>PoCs</w:t>
      </w:r>
      <w:proofErr w:type="spellEnd"/>
      <w:r w:rsidRPr="00E01BBB">
        <w:rPr>
          <w:rFonts w:ascii="Times New Roman" w:hAnsi="Times New Roman" w:cs="Times New Roman"/>
          <w:b/>
          <w:bCs/>
          <w:sz w:val="28"/>
          <w:szCs w:val="28"/>
        </w:rPr>
        <w:t>):</w:t>
      </w:r>
    </w:p>
    <w:p w14:paraId="6BBA44BE" w14:textId="1D37BA98" w:rsidR="00E01BBB" w:rsidRPr="001F22A4" w:rsidRDefault="00E01BBB" w:rsidP="001F22A4">
      <w:pPr>
        <w:pStyle w:val="ListParagraph"/>
        <w:numPr>
          <w:ilvl w:val="0"/>
          <w:numId w:val="1"/>
        </w:numPr>
        <w:spacing w:after="0"/>
        <w:jc w:val="both"/>
        <w:rPr>
          <w:rFonts w:ascii="Times New Roman" w:hAnsi="Times New Roman" w:cs="Times New Roman"/>
          <w:sz w:val="28"/>
          <w:szCs w:val="28"/>
        </w:rPr>
      </w:pPr>
      <w:r w:rsidRPr="001F22A4">
        <w:rPr>
          <w:rFonts w:ascii="Times New Roman" w:hAnsi="Times New Roman" w:cs="Times New Roman"/>
          <w:sz w:val="28"/>
          <w:szCs w:val="28"/>
        </w:rPr>
        <w:t xml:space="preserve">Orchestrated proactive exploration of emerging frameworks through meticulously designed </w:t>
      </w:r>
      <w:proofErr w:type="spellStart"/>
      <w:r w:rsidRPr="001F22A4">
        <w:rPr>
          <w:rFonts w:ascii="Times New Roman" w:hAnsi="Times New Roman" w:cs="Times New Roman"/>
          <w:sz w:val="28"/>
          <w:szCs w:val="28"/>
        </w:rPr>
        <w:t>PoCs</w:t>
      </w:r>
      <w:proofErr w:type="spellEnd"/>
      <w:r w:rsidRPr="001F22A4">
        <w:rPr>
          <w:rFonts w:ascii="Times New Roman" w:hAnsi="Times New Roman" w:cs="Times New Roman"/>
          <w:sz w:val="28"/>
          <w:szCs w:val="28"/>
        </w:rPr>
        <w:t>, systematically evaluating their integration potential into existing projects. This process included benchmarking performance metrics and assessing scalability.</w:t>
      </w:r>
    </w:p>
    <w:p w14:paraId="63EC1133" w14:textId="6C45B02B" w:rsidR="00E01BBB" w:rsidRPr="001F22A4" w:rsidRDefault="00E01BBB" w:rsidP="001F22A4">
      <w:pPr>
        <w:pStyle w:val="ListParagraph"/>
        <w:numPr>
          <w:ilvl w:val="0"/>
          <w:numId w:val="1"/>
        </w:numPr>
        <w:spacing w:after="0"/>
        <w:jc w:val="both"/>
        <w:rPr>
          <w:rFonts w:ascii="Times New Roman" w:hAnsi="Times New Roman" w:cs="Times New Roman"/>
          <w:sz w:val="28"/>
          <w:szCs w:val="28"/>
        </w:rPr>
      </w:pPr>
      <w:r w:rsidRPr="001F22A4">
        <w:rPr>
          <w:rFonts w:ascii="Times New Roman" w:hAnsi="Times New Roman" w:cs="Times New Roman"/>
          <w:sz w:val="28"/>
          <w:szCs w:val="28"/>
        </w:rPr>
        <w:t xml:space="preserve">Assessed the benefits and challenges posed by new frameworks, providing a robust foundation for informed decision-making regarding their adoption. </w:t>
      </w:r>
      <w:proofErr w:type="spellStart"/>
      <w:r w:rsidRPr="001F22A4">
        <w:rPr>
          <w:rFonts w:ascii="Times New Roman" w:hAnsi="Times New Roman" w:cs="Times New Roman"/>
          <w:sz w:val="28"/>
          <w:szCs w:val="28"/>
        </w:rPr>
        <w:t>PoCs</w:t>
      </w:r>
      <w:proofErr w:type="spellEnd"/>
      <w:r w:rsidRPr="001F22A4">
        <w:rPr>
          <w:rFonts w:ascii="Times New Roman" w:hAnsi="Times New Roman" w:cs="Times New Roman"/>
          <w:sz w:val="28"/>
          <w:szCs w:val="28"/>
        </w:rPr>
        <w:t xml:space="preserve"> were designed to simulate real-world scenarios, ensuring a thorough evaluation of their viability.</w:t>
      </w:r>
    </w:p>
    <w:p w14:paraId="725CCC2F" w14:textId="77777777" w:rsidR="00E01BBB" w:rsidRPr="00E01BBB" w:rsidRDefault="00E01BBB" w:rsidP="00E01BBB">
      <w:pPr>
        <w:spacing w:after="0"/>
        <w:jc w:val="both"/>
        <w:rPr>
          <w:rFonts w:ascii="Times New Roman" w:hAnsi="Times New Roman" w:cs="Times New Roman"/>
          <w:sz w:val="28"/>
          <w:szCs w:val="28"/>
        </w:rPr>
      </w:pPr>
    </w:p>
    <w:p w14:paraId="6D120E2C" w14:textId="425B48E0" w:rsidR="00E01BBB" w:rsidRPr="00E01BBB" w:rsidRDefault="00E01BBB" w:rsidP="00E01BBB">
      <w:pPr>
        <w:spacing w:after="0"/>
        <w:jc w:val="both"/>
        <w:rPr>
          <w:rFonts w:ascii="Times New Roman" w:hAnsi="Times New Roman" w:cs="Times New Roman"/>
          <w:b/>
          <w:bCs/>
          <w:sz w:val="28"/>
          <w:szCs w:val="28"/>
        </w:rPr>
      </w:pPr>
      <w:r w:rsidRPr="00E01BBB">
        <w:rPr>
          <w:rFonts w:ascii="Times New Roman" w:hAnsi="Times New Roman" w:cs="Times New Roman"/>
          <w:b/>
          <w:bCs/>
          <w:sz w:val="28"/>
          <w:szCs w:val="28"/>
        </w:rPr>
        <w:t>Comprehensive Documentation:</w:t>
      </w:r>
    </w:p>
    <w:p w14:paraId="68B6ABC9" w14:textId="30211336" w:rsidR="00E01BBB" w:rsidRPr="001F22A4" w:rsidRDefault="00E01BBB" w:rsidP="001F22A4">
      <w:pPr>
        <w:pStyle w:val="ListParagraph"/>
        <w:numPr>
          <w:ilvl w:val="0"/>
          <w:numId w:val="1"/>
        </w:numPr>
        <w:spacing w:after="0"/>
        <w:jc w:val="both"/>
        <w:rPr>
          <w:rFonts w:ascii="Times New Roman" w:hAnsi="Times New Roman" w:cs="Times New Roman"/>
          <w:sz w:val="28"/>
          <w:szCs w:val="28"/>
        </w:rPr>
      </w:pPr>
      <w:r w:rsidRPr="001F22A4">
        <w:rPr>
          <w:rFonts w:ascii="Times New Roman" w:hAnsi="Times New Roman" w:cs="Times New Roman"/>
          <w:sz w:val="28"/>
          <w:szCs w:val="28"/>
        </w:rPr>
        <w:t>Crafted strategic and exhaustive documentation that encapsulated project architectures, design decisions, and coding standards. This was not a one-time task but an ongoing process, involving regular updates and version control.</w:t>
      </w:r>
    </w:p>
    <w:p w14:paraId="42E93D53" w14:textId="6B5362A8" w:rsidR="00E01BBB" w:rsidRPr="001F22A4" w:rsidRDefault="00E01BBB" w:rsidP="001F22A4">
      <w:pPr>
        <w:pStyle w:val="ListParagraph"/>
        <w:numPr>
          <w:ilvl w:val="0"/>
          <w:numId w:val="1"/>
        </w:numPr>
        <w:spacing w:after="0"/>
        <w:jc w:val="both"/>
        <w:rPr>
          <w:rFonts w:ascii="Times New Roman" w:hAnsi="Times New Roman" w:cs="Times New Roman"/>
          <w:sz w:val="28"/>
          <w:szCs w:val="28"/>
        </w:rPr>
      </w:pPr>
      <w:r w:rsidRPr="001F22A4">
        <w:rPr>
          <w:rFonts w:ascii="Times New Roman" w:hAnsi="Times New Roman" w:cs="Times New Roman"/>
          <w:sz w:val="28"/>
          <w:szCs w:val="28"/>
        </w:rPr>
        <w:t>Positioned documentation as a proactive tool for knowledge transfer, expediting the onboarding process for new team members. Documentation extended beyond technical details to include project narratives, providing a holistic understanding.</w:t>
      </w:r>
    </w:p>
    <w:p w14:paraId="08E263EF" w14:textId="77777777" w:rsidR="00E01BBB" w:rsidRPr="00E01BBB" w:rsidRDefault="00E01BBB" w:rsidP="00E01BBB">
      <w:pPr>
        <w:spacing w:after="0"/>
        <w:jc w:val="both"/>
        <w:rPr>
          <w:rFonts w:ascii="Times New Roman" w:hAnsi="Times New Roman" w:cs="Times New Roman"/>
          <w:sz w:val="28"/>
          <w:szCs w:val="28"/>
        </w:rPr>
      </w:pPr>
    </w:p>
    <w:p w14:paraId="702085F0" w14:textId="37175A52" w:rsidR="00E01BBB" w:rsidRPr="00E01BBB" w:rsidRDefault="00E01BBB" w:rsidP="00E01BBB">
      <w:pPr>
        <w:spacing w:after="0"/>
        <w:jc w:val="both"/>
        <w:rPr>
          <w:rFonts w:ascii="Times New Roman" w:hAnsi="Times New Roman" w:cs="Times New Roman"/>
          <w:b/>
          <w:bCs/>
          <w:sz w:val="28"/>
          <w:szCs w:val="28"/>
        </w:rPr>
      </w:pPr>
      <w:r w:rsidRPr="00E01BBB">
        <w:rPr>
          <w:rFonts w:ascii="Times New Roman" w:hAnsi="Times New Roman" w:cs="Times New Roman"/>
          <w:b/>
          <w:bCs/>
          <w:sz w:val="28"/>
          <w:szCs w:val="28"/>
        </w:rPr>
        <w:t>Efficient Deployment Processes:</w:t>
      </w:r>
    </w:p>
    <w:p w14:paraId="2ABF3848" w14:textId="7592F8D6" w:rsidR="00E01BBB" w:rsidRPr="001F22A4" w:rsidRDefault="00E01BBB" w:rsidP="001F22A4">
      <w:pPr>
        <w:pStyle w:val="ListParagraph"/>
        <w:numPr>
          <w:ilvl w:val="0"/>
          <w:numId w:val="1"/>
        </w:numPr>
        <w:spacing w:after="0"/>
        <w:jc w:val="both"/>
        <w:rPr>
          <w:rFonts w:ascii="Times New Roman" w:hAnsi="Times New Roman" w:cs="Times New Roman"/>
          <w:sz w:val="28"/>
          <w:szCs w:val="28"/>
        </w:rPr>
      </w:pPr>
      <w:r w:rsidRPr="001F22A4">
        <w:rPr>
          <w:rFonts w:ascii="Times New Roman" w:hAnsi="Times New Roman" w:cs="Times New Roman"/>
          <w:sz w:val="28"/>
          <w:szCs w:val="28"/>
        </w:rPr>
        <w:t>Pioneered efficient deployment processes by leveraging cutting-edge tools and best practices. This involved utilizing containerization with Docker for consistency across development and production environments.</w:t>
      </w:r>
    </w:p>
    <w:p w14:paraId="04DEF1CF" w14:textId="79974E73" w:rsidR="00E01BBB" w:rsidRPr="001F22A4" w:rsidRDefault="00E01BBB" w:rsidP="001F22A4">
      <w:pPr>
        <w:pStyle w:val="ListParagraph"/>
        <w:numPr>
          <w:ilvl w:val="0"/>
          <w:numId w:val="1"/>
        </w:numPr>
        <w:spacing w:after="0"/>
        <w:jc w:val="both"/>
        <w:rPr>
          <w:rFonts w:ascii="Times New Roman" w:hAnsi="Times New Roman" w:cs="Times New Roman"/>
          <w:sz w:val="28"/>
          <w:szCs w:val="28"/>
        </w:rPr>
      </w:pPr>
      <w:r w:rsidRPr="001F22A4">
        <w:rPr>
          <w:rFonts w:ascii="Times New Roman" w:hAnsi="Times New Roman" w:cs="Times New Roman"/>
          <w:sz w:val="28"/>
          <w:szCs w:val="28"/>
        </w:rPr>
        <w:t xml:space="preserve">Ensured a seamless transition from development to production, incorporating a holistic approach that considered not only the technical aspects but also </w:t>
      </w:r>
      <w:r w:rsidRPr="001F22A4">
        <w:rPr>
          <w:rFonts w:ascii="Times New Roman" w:hAnsi="Times New Roman" w:cs="Times New Roman"/>
          <w:sz w:val="28"/>
          <w:szCs w:val="28"/>
        </w:rPr>
        <w:lastRenderedPageBreak/>
        <w:t>scalability, performance, and monitoring considerations. Automated deployment pipelines were implemented for efficiency.</w:t>
      </w:r>
    </w:p>
    <w:p w14:paraId="77EF48E5" w14:textId="77777777" w:rsidR="00E01BBB" w:rsidRPr="00E01BBB" w:rsidRDefault="00E01BBB" w:rsidP="00E01BBB">
      <w:pPr>
        <w:spacing w:after="0"/>
        <w:jc w:val="both"/>
        <w:rPr>
          <w:rFonts w:ascii="Times New Roman" w:hAnsi="Times New Roman" w:cs="Times New Roman"/>
          <w:sz w:val="28"/>
          <w:szCs w:val="28"/>
        </w:rPr>
      </w:pPr>
    </w:p>
    <w:p w14:paraId="31CC69F6" w14:textId="684374CB" w:rsidR="00E01BBB" w:rsidRPr="00E01BBB" w:rsidRDefault="002F38D5" w:rsidP="00E01BBB">
      <w:pPr>
        <w:spacing w:after="0"/>
        <w:jc w:val="both"/>
        <w:rPr>
          <w:rFonts w:ascii="Times New Roman" w:hAnsi="Times New Roman" w:cs="Times New Roman"/>
          <w:b/>
          <w:bCs/>
          <w:sz w:val="28"/>
          <w:szCs w:val="28"/>
        </w:rPr>
      </w:pPr>
      <w:r w:rsidRPr="002F38D5">
        <w:rPr>
          <w:rFonts w:ascii="Times New Roman" w:hAnsi="Times New Roman" w:cs="Times New Roman"/>
          <w:b/>
          <w:bCs/>
          <w:sz w:val="28"/>
          <w:szCs w:val="28"/>
        </w:rPr>
        <w:t>Comprehensive Project Sustainability</w:t>
      </w:r>
      <w:r w:rsidR="00E01BBB" w:rsidRPr="00E01BBB">
        <w:rPr>
          <w:rFonts w:ascii="Times New Roman" w:hAnsi="Times New Roman" w:cs="Times New Roman"/>
          <w:b/>
          <w:bCs/>
          <w:sz w:val="28"/>
          <w:szCs w:val="28"/>
        </w:rPr>
        <w:t>:</w:t>
      </w:r>
    </w:p>
    <w:p w14:paraId="0A09C415" w14:textId="4B9FF49C" w:rsidR="00E01BBB" w:rsidRPr="001F22A4" w:rsidRDefault="00E01BBB" w:rsidP="001F22A4">
      <w:pPr>
        <w:pStyle w:val="ListParagraph"/>
        <w:numPr>
          <w:ilvl w:val="0"/>
          <w:numId w:val="1"/>
        </w:numPr>
        <w:spacing w:after="0"/>
        <w:jc w:val="both"/>
        <w:rPr>
          <w:rFonts w:ascii="Times New Roman" w:hAnsi="Times New Roman" w:cs="Times New Roman"/>
          <w:sz w:val="28"/>
          <w:szCs w:val="28"/>
        </w:rPr>
      </w:pPr>
      <w:r w:rsidRPr="001F22A4">
        <w:rPr>
          <w:rFonts w:ascii="Times New Roman" w:hAnsi="Times New Roman" w:cs="Times New Roman"/>
          <w:sz w:val="28"/>
          <w:szCs w:val="28"/>
        </w:rPr>
        <w:t>Embraced a holistic approach that extended beyond immediate project requirements, contributing to the enduring success and sustainability of projects. This involved conducting regular project retrospectives for continuous improvement.</w:t>
      </w:r>
    </w:p>
    <w:p w14:paraId="33B41892" w14:textId="4D3F3315" w:rsidR="00E01BBB" w:rsidRPr="001F22A4" w:rsidRDefault="00E01BBB" w:rsidP="001F22A4">
      <w:pPr>
        <w:pStyle w:val="ListParagraph"/>
        <w:numPr>
          <w:ilvl w:val="0"/>
          <w:numId w:val="1"/>
        </w:numPr>
        <w:spacing w:after="0"/>
        <w:jc w:val="both"/>
        <w:rPr>
          <w:rFonts w:ascii="Times New Roman" w:hAnsi="Times New Roman" w:cs="Times New Roman"/>
          <w:sz w:val="28"/>
          <w:szCs w:val="28"/>
        </w:rPr>
      </w:pPr>
      <w:r w:rsidRPr="001F22A4">
        <w:rPr>
          <w:rFonts w:ascii="Times New Roman" w:hAnsi="Times New Roman" w:cs="Times New Roman"/>
          <w:sz w:val="28"/>
          <w:szCs w:val="28"/>
        </w:rPr>
        <w:t>Ensured that the methodology reflected a commitment to collaboration, strategic use of cutting-edge technologies, rigorous testing practices, and a dedication to knowledge transfer through comprehensive documentation. Continuous monitoring and feedback loops were integrated for adaptive project management.</w:t>
      </w:r>
    </w:p>
    <w:p w14:paraId="1F1F62B2" w14:textId="77777777" w:rsidR="00E01BBB" w:rsidRPr="00E01BBB" w:rsidRDefault="00E01BBB" w:rsidP="00E01BBB">
      <w:pPr>
        <w:spacing w:after="0"/>
        <w:jc w:val="both"/>
        <w:rPr>
          <w:rFonts w:ascii="Times New Roman" w:hAnsi="Times New Roman" w:cs="Times New Roman"/>
          <w:sz w:val="28"/>
          <w:szCs w:val="28"/>
        </w:rPr>
      </w:pPr>
    </w:p>
    <w:p w14:paraId="121A0F59" w14:textId="00673B8A" w:rsidR="00E01BBB" w:rsidRPr="00E01BBB" w:rsidRDefault="00E01BBB" w:rsidP="00E01BBB">
      <w:pPr>
        <w:spacing w:after="0"/>
        <w:jc w:val="both"/>
        <w:rPr>
          <w:rFonts w:ascii="Times New Roman" w:hAnsi="Times New Roman" w:cs="Times New Roman"/>
          <w:b/>
          <w:bCs/>
          <w:sz w:val="28"/>
          <w:szCs w:val="28"/>
        </w:rPr>
      </w:pPr>
      <w:r w:rsidRPr="00E01BBB">
        <w:rPr>
          <w:rFonts w:ascii="Times New Roman" w:hAnsi="Times New Roman" w:cs="Times New Roman"/>
          <w:b/>
          <w:bCs/>
          <w:sz w:val="28"/>
          <w:szCs w:val="28"/>
        </w:rPr>
        <w:t>Dedication to Continuous Improvement:</w:t>
      </w:r>
    </w:p>
    <w:p w14:paraId="0CCB8427" w14:textId="36E07EF0" w:rsidR="00E01BBB" w:rsidRPr="001F22A4" w:rsidRDefault="00E01BBB" w:rsidP="001F22A4">
      <w:pPr>
        <w:pStyle w:val="ListParagraph"/>
        <w:numPr>
          <w:ilvl w:val="0"/>
          <w:numId w:val="1"/>
        </w:numPr>
        <w:spacing w:after="0"/>
        <w:jc w:val="both"/>
        <w:rPr>
          <w:rFonts w:ascii="Times New Roman" w:hAnsi="Times New Roman" w:cs="Times New Roman"/>
          <w:sz w:val="28"/>
          <w:szCs w:val="28"/>
        </w:rPr>
      </w:pPr>
      <w:r w:rsidRPr="001F22A4">
        <w:rPr>
          <w:rFonts w:ascii="Times New Roman" w:hAnsi="Times New Roman" w:cs="Times New Roman"/>
          <w:sz w:val="28"/>
          <w:szCs w:val="28"/>
        </w:rPr>
        <w:t>Ensured that the proposed methodology fostered an environment conducive to continuous improvement and innovation within the project lifecycle. This included implementing feedback loops from end-users and stakeholders.</w:t>
      </w:r>
    </w:p>
    <w:p w14:paraId="5E62113E" w14:textId="54205B22" w:rsidR="00255EC8" w:rsidRPr="001F22A4" w:rsidRDefault="00E01BBB" w:rsidP="001F22A4">
      <w:pPr>
        <w:pStyle w:val="ListParagraph"/>
        <w:numPr>
          <w:ilvl w:val="0"/>
          <w:numId w:val="1"/>
        </w:numPr>
        <w:spacing w:after="0"/>
        <w:jc w:val="both"/>
        <w:rPr>
          <w:rFonts w:ascii="Times New Roman" w:hAnsi="Times New Roman" w:cs="Times New Roman"/>
          <w:sz w:val="28"/>
          <w:szCs w:val="28"/>
        </w:rPr>
      </w:pPr>
      <w:r w:rsidRPr="001F22A4">
        <w:rPr>
          <w:rFonts w:ascii="Times New Roman" w:hAnsi="Times New Roman" w:cs="Times New Roman"/>
          <w:sz w:val="28"/>
          <w:szCs w:val="28"/>
        </w:rPr>
        <w:t>Positioned the methodology as a dynamic framework, reflecting a commitment to delivering high-quality solutions and nurturing an atmosphere of continuous improvement. Regular skill enhancement sessions and participation in industry forums were integrated into the methodology for ongoing professional development.</w:t>
      </w:r>
    </w:p>
    <w:p w14:paraId="00975878" w14:textId="77777777" w:rsidR="00255EC8" w:rsidRDefault="00255EC8" w:rsidP="00553B39">
      <w:pPr>
        <w:spacing w:after="4" w:line="267" w:lineRule="auto"/>
        <w:ind w:left="7" w:hanging="10"/>
        <w:jc w:val="both"/>
        <w:rPr>
          <w:rFonts w:ascii="Times New Roman" w:hAnsi="Times New Roman" w:cs="Times New Roman"/>
          <w:bCs/>
          <w:sz w:val="40"/>
          <w:szCs w:val="40"/>
        </w:rPr>
      </w:pPr>
    </w:p>
    <w:p w14:paraId="5F9F16EA" w14:textId="77777777" w:rsidR="00FC0220" w:rsidRPr="000E3972" w:rsidRDefault="00FC0220" w:rsidP="00553B39">
      <w:pPr>
        <w:spacing w:after="4" w:line="267" w:lineRule="auto"/>
        <w:ind w:left="7" w:hanging="10"/>
        <w:jc w:val="both"/>
        <w:rPr>
          <w:rFonts w:ascii="Times New Roman" w:hAnsi="Times New Roman" w:cs="Times New Roman"/>
          <w:bCs/>
          <w:sz w:val="40"/>
          <w:szCs w:val="40"/>
        </w:rPr>
      </w:pPr>
    </w:p>
    <w:p w14:paraId="3A8B6498" w14:textId="46B13AFC" w:rsidR="00553B39" w:rsidRDefault="00553B39" w:rsidP="009A7569">
      <w:pPr>
        <w:jc w:val="center"/>
        <w:rPr>
          <w:rFonts w:ascii="Times New Roman" w:eastAsia="Times New Roman" w:hAnsi="Times New Roman" w:cs="Times New Roman"/>
          <w:b/>
          <w:sz w:val="40"/>
          <w:szCs w:val="40"/>
        </w:rPr>
      </w:pPr>
      <w:r w:rsidRPr="000E3972">
        <w:rPr>
          <w:rFonts w:ascii="Times New Roman" w:eastAsia="Times New Roman" w:hAnsi="Times New Roman" w:cs="Times New Roman"/>
          <w:b/>
          <w:sz w:val="40"/>
          <w:szCs w:val="40"/>
        </w:rPr>
        <w:t>Outcome</w:t>
      </w:r>
    </w:p>
    <w:p w14:paraId="1DDC651D" w14:textId="77777777" w:rsidR="009A7569" w:rsidRPr="000E3972" w:rsidRDefault="009A7569" w:rsidP="002F38D5">
      <w:pPr>
        <w:rPr>
          <w:rFonts w:ascii="Times New Roman" w:eastAsia="Times New Roman" w:hAnsi="Times New Roman" w:cs="Times New Roman"/>
          <w:b/>
          <w:sz w:val="40"/>
          <w:szCs w:val="40"/>
        </w:rPr>
      </w:pPr>
    </w:p>
    <w:p w14:paraId="51BB72F6" w14:textId="77777777" w:rsidR="002B7770" w:rsidRPr="000E3972" w:rsidRDefault="002B7770" w:rsidP="002B7770">
      <w:pPr>
        <w:spacing w:after="4" w:line="267" w:lineRule="auto"/>
        <w:jc w:val="both"/>
        <w:rPr>
          <w:rFonts w:ascii="Times New Roman" w:hAnsi="Times New Roman" w:cs="Times New Roman"/>
          <w:sz w:val="28"/>
          <w:szCs w:val="28"/>
        </w:rPr>
      </w:pPr>
      <w:r w:rsidRPr="000E3972">
        <w:rPr>
          <w:rFonts w:ascii="Times New Roman" w:hAnsi="Times New Roman" w:cs="Times New Roman"/>
          <w:sz w:val="28"/>
          <w:szCs w:val="28"/>
        </w:rPr>
        <w:t>The culmination of my internship manifested in a rich tapestry of outcomes, reflecting a multifaceted growth across various dimensions. The practical application of technologies such as Spring and SQL significantly bolstered my problem-solving acumen. Engaging in complex server deployment and migration projects provided profound insights into the intricate lifecycles of projects, enhancing my project management skills and strategic thinking.</w:t>
      </w:r>
    </w:p>
    <w:p w14:paraId="1F362F25" w14:textId="77777777" w:rsidR="002B7770" w:rsidRPr="000E3972" w:rsidRDefault="002B7770" w:rsidP="002B7770">
      <w:pPr>
        <w:spacing w:after="4" w:line="267" w:lineRule="auto"/>
        <w:jc w:val="both"/>
        <w:rPr>
          <w:rFonts w:ascii="Times New Roman" w:hAnsi="Times New Roman" w:cs="Times New Roman"/>
          <w:sz w:val="28"/>
          <w:szCs w:val="28"/>
        </w:rPr>
      </w:pPr>
    </w:p>
    <w:p w14:paraId="7CBB67DE" w14:textId="77777777" w:rsidR="002B7770" w:rsidRPr="000E3972" w:rsidRDefault="002B7770" w:rsidP="002B7770">
      <w:pPr>
        <w:spacing w:after="4" w:line="267" w:lineRule="auto"/>
        <w:jc w:val="both"/>
        <w:rPr>
          <w:rFonts w:ascii="Times New Roman" w:hAnsi="Times New Roman" w:cs="Times New Roman"/>
          <w:sz w:val="28"/>
          <w:szCs w:val="28"/>
        </w:rPr>
      </w:pPr>
      <w:r w:rsidRPr="000E3972">
        <w:rPr>
          <w:rFonts w:ascii="Times New Roman" w:hAnsi="Times New Roman" w:cs="Times New Roman"/>
          <w:sz w:val="28"/>
          <w:szCs w:val="28"/>
        </w:rPr>
        <w:lastRenderedPageBreak/>
        <w:t>The emphasis on robust testing practices, spanning both unit and integration levels, significantly augmented my proficiency in quality assurance methodologies. Rigorous testing not only ensured the reliability of the solutions implemented but also honed my ability to identify and rectify potential issues, fostering a culture of precision and excellence.</w:t>
      </w:r>
    </w:p>
    <w:p w14:paraId="3C8CB027" w14:textId="77777777" w:rsidR="002B7770" w:rsidRPr="000E3972" w:rsidRDefault="002B7770" w:rsidP="002B7770">
      <w:pPr>
        <w:spacing w:after="4" w:line="267" w:lineRule="auto"/>
        <w:jc w:val="both"/>
        <w:rPr>
          <w:rFonts w:ascii="Times New Roman" w:hAnsi="Times New Roman" w:cs="Times New Roman"/>
          <w:sz w:val="28"/>
          <w:szCs w:val="28"/>
        </w:rPr>
      </w:pPr>
    </w:p>
    <w:p w14:paraId="7C4E8F6C" w14:textId="77777777" w:rsidR="002B7770" w:rsidRPr="000E3972" w:rsidRDefault="002B7770" w:rsidP="002B7770">
      <w:pPr>
        <w:spacing w:after="4" w:line="267" w:lineRule="auto"/>
        <w:jc w:val="both"/>
        <w:rPr>
          <w:rFonts w:ascii="Times New Roman" w:hAnsi="Times New Roman" w:cs="Times New Roman"/>
          <w:sz w:val="28"/>
          <w:szCs w:val="28"/>
        </w:rPr>
      </w:pPr>
      <w:r w:rsidRPr="000E3972">
        <w:rPr>
          <w:rFonts w:ascii="Times New Roman" w:hAnsi="Times New Roman" w:cs="Times New Roman"/>
          <w:sz w:val="28"/>
          <w:szCs w:val="28"/>
        </w:rPr>
        <w:t>Exploring new frameworks through Proof of Concepts (</w:t>
      </w:r>
      <w:proofErr w:type="spellStart"/>
      <w:r w:rsidRPr="000E3972">
        <w:rPr>
          <w:rFonts w:ascii="Times New Roman" w:hAnsi="Times New Roman" w:cs="Times New Roman"/>
          <w:sz w:val="28"/>
          <w:szCs w:val="28"/>
        </w:rPr>
        <w:t>PoCs</w:t>
      </w:r>
      <w:proofErr w:type="spellEnd"/>
      <w:r w:rsidRPr="000E3972">
        <w:rPr>
          <w:rFonts w:ascii="Times New Roman" w:hAnsi="Times New Roman" w:cs="Times New Roman"/>
          <w:sz w:val="28"/>
          <w:szCs w:val="28"/>
        </w:rPr>
        <w:t>) expanded my technological prowess, providing me with a nuanced understanding of emerging technologies and their practical applications. This exploration not only enriched my skill set but also positioned me as an adaptive and forward-thinking contributor to the technological landscape.</w:t>
      </w:r>
    </w:p>
    <w:p w14:paraId="6CE11878" w14:textId="77777777" w:rsidR="002B7770" w:rsidRPr="000E3972" w:rsidRDefault="002B7770" w:rsidP="002B7770">
      <w:pPr>
        <w:spacing w:after="4" w:line="267" w:lineRule="auto"/>
        <w:jc w:val="both"/>
        <w:rPr>
          <w:rFonts w:ascii="Times New Roman" w:hAnsi="Times New Roman" w:cs="Times New Roman"/>
          <w:sz w:val="28"/>
          <w:szCs w:val="28"/>
        </w:rPr>
      </w:pPr>
    </w:p>
    <w:p w14:paraId="1274A5B6" w14:textId="77777777" w:rsidR="002B7770" w:rsidRPr="000E3972" w:rsidRDefault="002B7770" w:rsidP="002B7770">
      <w:pPr>
        <w:spacing w:after="4" w:line="267" w:lineRule="auto"/>
        <w:jc w:val="both"/>
        <w:rPr>
          <w:rFonts w:ascii="Times New Roman" w:hAnsi="Times New Roman" w:cs="Times New Roman"/>
          <w:sz w:val="28"/>
          <w:szCs w:val="28"/>
        </w:rPr>
      </w:pPr>
      <w:r w:rsidRPr="000E3972">
        <w:rPr>
          <w:rFonts w:ascii="Times New Roman" w:hAnsi="Times New Roman" w:cs="Times New Roman"/>
          <w:sz w:val="28"/>
          <w:szCs w:val="28"/>
        </w:rPr>
        <w:t>Furthermore, the documentation efforts undertaken during the internship not only served the immediate purpose of aiding project understanding but also contributed to the long-term knowledge repository of the team. This legacy of comprehensive documentation ensures the sustainability and continued efficiency of ongoing projects, laying the groundwork for seamless collaboration among team members both present and future. In essence, the outcomes of my internship extend beyond immediate project successes to encompass a lasting impact on the team's collective knowledge base and my individual professional development.</w:t>
      </w:r>
    </w:p>
    <w:p w14:paraId="5C7160EE" w14:textId="77777777" w:rsidR="00255EC8" w:rsidRDefault="00255EC8" w:rsidP="002B7770">
      <w:pPr>
        <w:spacing w:after="4" w:line="267" w:lineRule="auto"/>
        <w:jc w:val="both"/>
        <w:rPr>
          <w:rFonts w:ascii="Times New Roman" w:hAnsi="Times New Roman" w:cs="Times New Roman"/>
          <w:sz w:val="40"/>
          <w:szCs w:val="40"/>
        </w:rPr>
      </w:pPr>
    </w:p>
    <w:p w14:paraId="183A6F63" w14:textId="77777777" w:rsidR="00255EC8" w:rsidRDefault="00255EC8" w:rsidP="002B7770">
      <w:pPr>
        <w:spacing w:after="4" w:line="267" w:lineRule="auto"/>
        <w:jc w:val="both"/>
        <w:rPr>
          <w:rFonts w:ascii="Times New Roman" w:hAnsi="Times New Roman" w:cs="Times New Roman"/>
          <w:sz w:val="40"/>
          <w:szCs w:val="40"/>
        </w:rPr>
      </w:pPr>
    </w:p>
    <w:p w14:paraId="3E8C9485" w14:textId="77777777" w:rsidR="00FC0220" w:rsidRPr="000E3972" w:rsidRDefault="00FC0220" w:rsidP="002B7770">
      <w:pPr>
        <w:spacing w:after="4" w:line="267" w:lineRule="auto"/>
        <w:jc w:val="both"/>
        <w:rPr>
          <w:rFonts w:ascii="Times New Roman" w:hAnsi="Times New Roman" w:cs="Times New Roman"/>
          <w:sz w:val="40"/>
          <w:szCs w:val="40"/>
        </w:rPr>
      </w:pPr>
    </w:p>
    <w:p w14:paraId="6DE2BC2F" w14:textId="11DD3110" w:rsidR="002B7770" w:rsidRPr="000E3972" w:rsidRDefault="002B7770" w:rsidP="002B7770">
      <w:pPr>
        <w:spacing w:after="0"/>
        <w:jc w:val="center"/>
        <w:rPr>
          <w:rFonts w:ascii="Times New Roman" w:hAnsi="Times New Roman" w:cs="Times New Roman"/>
          <w:sz w:val="40"/>
          <w:szCs w:val="40"/>
        </w:rPr>
      </w:pPr>
      <w:r w:rsidRPr="000E3972">
        <w:rPr>
          <w:rFonts w:ascii="Times New Roman" w:eastAsia="Times New Roman" w:hAnsi="Times New Roman" w:cs="Times New Roman"/>
          <w:b/>
          <w:sz w:val="40"/>
          <w:szCs w:val="40"/>
        </w:rPr>
        <w:t>Conclusion and Future Scope</w:t>
      </w:r>
    </w:p>
    <w:p w14:paraId="224BA25B" w14:textId="77777777" w:rsidR="002B7770" w:rsidRPr="000E3972" w:rsidRDefault="002B7770" w:rsidP="002B7770">
      <w:pPr>
        <w:spacing w:after="4" w:line="267" w:lineRule="auto"/>
        <w:jc w:val="both"/>
        <w:rPr>
          <w:rFonts w:ascii="Times New Roman" w:hAnsi="Times New Roman" w:cs="Times New Roman"/>
          <w:sz w:val="40"/>
          <w:szCs w:val="40"/>
        </w:rPr>
      </w:pPr>
    </w:p>
    <w:p w14:paraId="3E20A96F" w14:textId="7FABCC99" w:rsidR="000E3972" w:rsidRPr="000E3972" w:rsidRDefault="000E3972" w:rsidP="000E3972">
      <w:pPr>
        <w:spacing w:after="4" w:line="267" w:lineRule="auto"/>
        <w:jc w:val="both"/>
        <w:rPr>
          <w:rFonts w:ascii="Times New Roman" w:hAnsi="Times New Roman" w:cs="Times New Roman"/>
          <w:sz w:val="28"/>
          <w:szCs w:val="28"/>
        </w:rPr>
      </w:pPr>
      <w:r w:rsidRPr="000E3972">
        <w:rPr>
          <w:rFonts w:ascii="Times New Roman" w:hAnsi="Times New Roman" w:cs="Times New Roman"/>
          <w:sz w:val="28"/>
          <w:szCs w:val="28"/>
        </w:rPr>
        <w:t>In conclusion, my internship at</w:t>
      </w:r>
      <w:r w:rsidR="005364C6" w:rsidRPr="005364C6">
        <w:rPr>
          <w:rFonts w:ascii="Times New Roman" w:eastAsia="Times New Roman" w:hAnsi="Times New Roman" w:cs="Times New Roman"/>
          <w:sz w:val="28"/>
        </w:rPr>
        <w:t xml:space="preserve"> </w:t>
      </w:r>
      <w:r w:rsidR="005364C6">
        <w:rPr>
          <w:rFonts w:ascii="Times New Roman" w:eastAsia="Times New Roman" w:hAnsi="Times New Roman" w:cs="Times New Roman"/>
          <w:sz w:val="28"/>
        </w:rPr>
        <w:t>MSCI</w:t>
      </w:r>
      <w:r w:rsidRPr="000E3972">
        <w:rPr>
          <w:rFonts w:ascii="Times New Roman" w:hAnsi="Times New Roman" w:cs="Times New Roman"/>
          <w:sz w:val="28"/>
          <w:szCs w:val="28"/>
        </w:rPr>
        <w:t xml:space="preserve"> has been a transformative experience, transcending the realms of theoretical knowledge into practical application and professional growth. As I reflect on the multifaceted challenges and achievements, it's evident that this period has been instrumental in shaping my perspective as an emerging professional in the field of information technology.</w:t>
      </w:r>
    </w:p>
    <w:p w14:paraId="0610D075" w14:textId="77777777" w:rsidR="000E3972" w:rsidRPr="000E3972" w:rsidRDefault="000E3972" w:rsidP="000E3972">
      <w:pPr>
        <w:spacing w:after="4" w:line="267" w:lineRule="auto"/>
        <w:jc w:val="both"/>
        <w:rPr>
          <w:rFonts w:ascii="Times New Roman" w:hAnsi="Times New Roman" w:cs="Times New Roman"/>
          <w:sz w:val="28"/>
          <w:szCs w:val="28"/>
        </w:rPr>
      </w:pPr>
    </w:p>
    <w:p w14:paraId="4E19D6C5" w14:textId="77777777" w:rsidR="000E3972" w:rsidRPr="000E3972" w:rsidRDefault="000E3972" w:rsidP="000E3972">
      <w:pPr>
        <w:spacing w:after="4" w:line="267" w:lineRule="auto"/>
        <w:jc w:val="both"/>
        <w:rPr>
          <w:rFonts w:ascii="Times New Roman" w:hAnsi="Times New Roman" w:cs="Times New Roman"/>
          <w:sz w:val="28"/>
          <w:szCs w:val="28"/>
        </w:rPr>
      </w:pPr>
      <w:r w:rsidRPr="000E3972">
        <w:rPr>
          <w:rFonts w:ascii="Times New Roman" w:hAnsi="Times New Roman" w:cs="Times New Roman"/>
          <w:sz w:val="28"/>
          <w:szCs w:val="28"/>
        </w:rPr>
        <w:t xml:space="preserve">The immersion into Spring technologies, alongside other key components like SQL and Linux commands, has not only deepened my technical acumen but has provided </w:t>
      </w:r>
      <w:r w:rsidRPr="000E3972">
        <w:rPr>
          <w:rFonts w:ascii="Times New Roman" w:hAnsi="Times New Roman" w:cs="Times New Roman"/>
          <w:sz w:val="28"/>
          <w:szCs w:val="28"/>
        </w:rPr>
        <w:lastRenderedPageBreak/>
        <w:t>a comprehensive understanding of their synergies within complex projects. Navigating through intricate server deployments and executing seamless project migrations underscored the practical intricacies of project lifecycles, enhancing my problem-solving skills and strategic thinking.</w:t>
      </w:r>
    </w:p>
    <w:p w14:paraId="50511B3B" w14:textId="77777777" w:rsidR="000E3972" w:rsidRPr="000E3972" w:rsidRDefault="000E3972" w:rsidP="000E3972">
      <w:pPr>
        <w:spacing w:after="4" w:line="267" w:lineRule="auto"/>
        <w:jc w:val="both"/>
        <w:rPr>
          <w:rFonts w:ascii="Times New Roman" w:hAnsi="Times New Roman" w:cs="Times New Roman"/>
          <w:sz w:val="28"/>
          <w:szCs w:val="28"/>
        </w:rPr>
      </w:pPr>
    </w:p>
    <w:p w14:paraId="528E9434" w14:textId="77777777" w:rsidR="000E3972" w:rsidRPr="000E3972" w:rsidRDefault="000E3972" w:rsidP="000E3972">
      <w:pPr>
        <w:spacing w:after="4" w:line="267" w:lineRule="auto"/>
        <w:jc w:val="both"/>
        <w:rPr>
          <w:rFonts w:ascii="Times New Roman" w:hAnsi="Times New Roman" w:cs="Times New Roman"/>
          <w:sz w:val="28"/>
          <w:szCs w:val="28"/>
        </w:rPr>
      </w:pPr>
      <w:r w:rsidRPr="000E3972">
        <w:rPr>
          <w:rFonts w:ascii="Times New Roman" w:hAnsi="Times New Roman" w:cs="Times New Roman"/>
          <w:sz w:val="28"/>
          <w:szCs w:val="28"/>
        </w:rPr>
        <w:t>Beyond technical proficiency, the role of contributing to a meticulous testing regime, optimizing deployment processes, and creating exhaustive documentation has underscored the holistic nature of effective project management. The responsibility of ensuring a seamless onboarding process for new team members involved more than just knowledge transfer; it encapsulated the essence of creating a collaborative work culture where insights were shared transparently, and best practices were ingrained from the beginning.</w:t>
      </w:r>
    </w:p>
    <w:p w14:paraId="42D86CB3" w14:textId="77777777" w:rsidR="000E3972" w:rsidRPr="000E3972" w:rsidRDefault="000E3972" w:rsidP="000E3972">
      <w:pPr>
        <w:spacing w:after="4" w:line="267" w:lineRule="auto"/>
        <w:jc w:val="both"/>
        <w:rPr>
          <w:rFonts w:ascii="Times New Roman" w:hAnsi="Times New Roman" w:cs="Times New Roman"/>
          <w:sz w:val="28"/>
          <w:szCs w:val="28"/>
        </w:rPr>
      </w:pPr>
    </w:p>
    <w:p w14:paraId="03CEF8C1" w14:textId="74042C71" w:rsidR="000E3972" w:rsidRPr="000E3972" w:rsidRDefault="000E3972" w:rsidP="000E3972">
      <w:pPr>
        <w:spacing w:after="4" w:line="267" w:lineRule="auto"/>
        <w:jc w:val="both"/>
        <w:rPr>
          <w:rFonts w:ascii="Times New Roman" w:hAnsi="Times New Roman" w:cs="Times New Roman"/>
          <w:sz w:val="28"/>
          <w:szCs w:val="28"/>
        </w:rPr>
      </w:pPr>
      <w:proofErr w:type="gramStart"/>
      <w:r w:rsidRPr="000E3972">
        <w:rPr>
          <w:rFonts w:ascii="Times New Roman" w:hAnsi="Times New Roman" w:cs="Times New Roman"/>
          <w:sz w:val="28"/>
          <w:szCs w:val="28"/>
        </w:rPr>
        <w:t>Looking forward, the future scope</w:t>
      </w:r>
      <w:proofErr w:type="gramEnd"/>
      <w:r w:rsidRPr="000E3972">
        <w:rPr>
          <w:rFonts w:ascii="Times New Roman" w:hAnsi="Times New Roman" w:cs="Times New Roman"/>
          <w:sz w:val="28"/>
          <w:szCs w:val="28"/>
        </w:rPr>
        <w:t xml:space="preserve"> expands into a dynamic horizon of continuous learning and evolving expertise. The experiences garnered during this internship serve as a solid foundation for navigating the ever-changing landscape of technology. The emphasis on implementing cutting-edge technologies, coupled with robust testing methodologies, positions me </w:t>
      </w:r>
      <w:r w:rsidR="00254F27" w:rsidRPr="000E3972">
        <w:rPr>
          <w:rFonts w:ascii="Times New Roman" w:hAnsi="Times New Roman" w:cs="Times New Roman"/>
          <w:sz w:val="28"/>
          <w:szCs w:val="28"/>
        </w:rPr>
        <w:t>favourably</w:t>
      </w:r>
      <w:r w:rsidR="00254F27">
        <w:rPr>
          <w:rFonts w:ascii="Times New Roman" w:hAnsi="Times New Roman" w:cs="Times New Roman"/>
          <w:sz w:val="28"/>
          <w:szCs w:val="28"/>
        </w:rPr>
        <w:t xml:space="preserve"> </w:t>
      </w:r>
      <w:r w:rsidRPr="000E3972">
        <w:rPr>
          <w:rFonts w:ascii="Times New Roman" w:hAnsi="Times New Roman" w:cs="Times New Roman"/>
          <w:sz w:val="28"/>
          <w:szCs w:val="28"/>
        </w:rPr>
        <w:t>for taking on more complex challenges in the realm of software development.</w:t>
      </w:r>
    </w:p>
    <w:p w14:paraId="3629C2E7" w14:textId="77777777" w:rsidR="000E3972" w:rsidRPr="000E3972" w:rsidRDefault="000E3972" w:rsidP="000E3972">
      <w:pPr>
        <w:spacing w:after="4" w:line="267" w:lineRule="auto"/>
        <w:jc w:val="both"/>
        <w:rPr>
          <w:rFonts w:ascii="Times New Roman" w:hAnsi="Times New Roman" w:cs="Times New Roman"/>
          <w:sz w:val="28"/>
          <w:szCs w:val="28"/>
        </w:rPr>
      </w:pPr>
    </w:p>
    <w:p w14:paraId="7B26F9FF" w14:textId="459C7270" w:rsidR="000E3972" w:rsidRPr="000E3972" w:rsidRDefault="000E3972" w:rsidP="000E3972">
      <w:pPr>
        <w:spacing w:after="4" w:line="267" w:lineRule="auto"/>
        <w:jc w:val="both"/>
        <w:rPr>
          <w:rFonts w:ascii="Times New Roman" w:hAnsi="Times New Roman" w:cs="Times New Roman"/>
          <w:sz w:val="28"/>
          <w:szCs w:val="28"/>
        </w:rPr>
      </w:pPr>
      <w:r w:rsidRPr="000E3972">
        <w:rPr>
          <w:rFonts w:ascii="Times New Roman" w:hAnsi="Times New Roman" w:cs="Times New Roman"/>
          <w:sz w:val="28"/>
          <w:szCs w:val="28"/>
        </w:rPr>
        <w:t>The journey doesn't end with the conclusion of the internship; instead, it extends into a proactive pursuit of emerging technologies and best practices. The commitment to knowledge-sharing, as exemplified through the participation in the MSCI Hackathon and the creation of a comprehensive blog,</w:t>
      </w:r>
      <w:r w:rsidR="00255EC8">
        <w:rPr>
          <w:rFonts w:ascii="Times New Roman" w:hAnsi="Times New Roman" w:cs="Times New Roman"/>
          <w:sz w:val="28"/>
          <w:szCs w:val="28"/>
        </w:rPr>
        <w:t>[4]</w:t>
      </w:r>
      <w:r w:rsidRPr="000E3972">
        <w:rPr>
          <w:rFonts w:ascii="Times New Roman" w:hAnsi="Times New Roman" w:cs="Times New Roman"/>
          <w:sz w:val="28"/>
          <w:szCs w:val="28"/>
        </w:rPr>
        <w:t xml:space="preserve"> is a testament to my dedication to contribute to the broader tech community. This ethos is integral to my future professional </w:t>
      </w:r>
      <w:r w:rsidR="00254F27" w:rsidRPr="000E3972">
        <w:rPr>
          <w:rFonts w:ascii="Times New Roman" w:hAnsi="Times New Roman" w:cs="Times New Roman"/>
          <w:sz w:val="28"/>
          <w:szCs w:val="28"/>
        </w:rPr>
        <w:t>endeavours</w:t>
      </w:r>
      <w:r w:rsidRPr="000E3972">
        <w:rPr>
          <w:rFonts w:ascii="Times New Roman" w:hAnsi="Times New Roman" w:cs="Times New Roman"/>
          <w:sz w:val="28"/>
          <w:szCs w:val="28"/>
        </w:rPr>
        <w:t>, where I envision not just keeping pace with industry trends but actively shaping them through innovation and collaboration.</w:t>
      </w:r>
    </w:p>
    <w:p w14:paraId="2151A2ED" w14:textId="77777777" w:rsidR="000E3972" w:rsidRPr="000E3972" w:rsidRDefault="000E3972" w:rsidP="000E3972">
      <w:pPr>
        <w:spacing w:after="4" w:line="267" w:lineRule="auto"/>
        <w:jc w:val="both"/>
        <w:rPr>
          <w:rFonts w:ascii="Times New Roman" w:hAnsi="Times New Roman" w:cs="Times New Roman"/>
          <w:sz w:val="28"/>
          <w:szCs w:val="28"/>
        </w:rPr>
      </w:pPr>
    </w:p>
    <w:p w14:paraId="56F88CD6" w14:textId="35F5A49A" w:rsidR="002B7770" w:rsidRPr="000E3972" w:rsidRDefault="000E3972" w:rsidP="000E3972">
      <w:pPr>
        <w:spacing w:after="4" w:line="267" w:lineRule="auto"/>
        <w:jc w:val="both"/>
        <w:rPr>
          <w:rFonts w:ascii="Times New Roman" w:hAnsi="Times New Roman" w:cs="Times New Roman"/>
          <w:sz w:val="28"/>
          <w:szCs w:val="28"/>
        </w:rPr>
      </w:pPr>
      <w:r w:rsidRPr="000E3972">
        <w:rPr>
          <w:rFonts w:ascii="Times New Roman" w:hAnsi="Times New Roman" w:cs="Times New Roman"/>
          <w:sz w:val="28"/>
          <w:szCs w:val="28"/>
        </w:rPr>
        <w:t xml:space="preserve">In essence, my internship at </w:t>
      </w:r>
      <w:r w:rsidR="005364C6">
        <w:rPr>
          <w:rFonts w:ascii="Times New Roman" w:eastAsia="Times New Roman" w:hAnsi="Times New Roman" w:cs="Times New Roman"/>
          <w:sz w:val="28"/>
        </w:rPr>
        <w:t>MSCI</w:t>
      </w:r>
      <w:r w:rsidR="005364C6" w:rsidRPr="004506D0">
        <w:rPr>
          <w:rFonts w:ascii="Times New Roman" w:eastAsia="Times New Roman" w:hAnsi="Times New Roman" w:cs="Times New Roman"/>
          <w:sz w:val="28"/>
        </w:rPr>
        <w:t xml:space="preserve"> </w:t>
      </w:r>
      <w:r w:rsidRPr="000E3972">
        <w:rPr>
          <w:rFonts w:ascii="Times New Roman" w:hAnsi="Times New Roman" w:cs="Times New Roman"/>
          <w:sz w:val="28"/>
          <w:szCs w:val="28"/>
        </w:rPr>
        <w:t>has been a stepping stone, propelling me towards a future marked by continuous growth, adaptability, and a commitment to contribute meaningfully to the dynamic field of information technology. The lessons learned, the challenges overcome, and the achievements unlocked during this period have set the stage for a promising trajectory as I embark on the next chapter of my professional journey.</w:t>
      </w:r>
    </w:p>
    <w:p w14:paraId="4AA05313" w14:textId="77777777" w:rsidR="002B7770" w:rsidRDefault="002B7770" w:rsidP="002B7770">
      <w:pPr>
        <w:spacing w:after="4" w:line="267" w:lineRule="auto"/>
        <w:jc w:val="both"/>
        <w:rPr>
          <w:rFonts w:ascii="Times New Roman" w:hAnsi="Times New Roman" w:cs="Times New Roman"/>
          <w:sz w:val="28"/>
          <w:szCs w:val="28"/>
        </w:rPr>
      </w:pPr>
    </w:p>
    <w:p w14:paraId="1ADDAE8D" w14:textId="77777777" w:rsidR="00983389" w:rsidRDefault="00983389" w:rsidP="002B7770">
      <w:pPr>
        <w:spacing w:after="4" w:line="267" w:lineRule="auto"/>
        <w:jc w:val="both"/>
        <w:rPr>
          <w:rFonts w:ascii="Times New Roman" w:hAnsi="Times New Roman" w:cs="Times New Roman"/>
          <w:sz w:val="28"/>
          <w:szCs w:val="28"/>
        </w:rPr>
      </w:pPr>
    </w:p>
    <w:p w14:paraId="12A92175" w14:textId="2154BCC0" w:rsidR="00983389" w:rsidRPr="00983389" w:rsidRDefault="00983389" w:rsidP="00983389">
      <w:pPr>
        <w:spacing w:after="4" w:line="267" w:lineRule="auto"/>
        <w:jc w:val="center"/>
        <w:rPr>
          <w:rFonts w:ascii="Times New Roman" w:hAnsi="Times New Roman" w:cs="Times New Roman"/>
          <w:b/>
          <w:bCs/>
          <w:sz w:val="40"/>
          <w:szCs w:val="40"/>
        </w:rPr>
      </w:pPr>
      <w:r w:rsidRPr="00983389">
        <w:rPr>
          <w:rFonts w:ascii="Times New Roman" w:hAnsi="Times New Roman" w:cs="Times New Roman"/>
          <w:b/>
          <w:bCs/>
          <w:sz w:val="40"/>
          <w:szCs w:val="40"/>
        </w:rPr>
        <w:t>References</w:t>
      </w:r>
    </w:p>
    <w:p w14:paraId="3AF14273" w14:textId="77777777" w:rsidR="00983389" w:rsidRDefault="00983389" w:rsidP="00553B39">
      <w:pPr>
        <w:spacing w:after="4" w:line="267" w:lineRule="auto"/>
        <w:jc w:val="both"/>
        <w:rPr>
          <w:rFonts w:ascii="Times New Roman" w:hAnsi="Times New Roman" w:cs="Times New Roman"/>
          <w:bCs/>
          <w:sz w:val="40"/>
          <w:szCs w:val="40"/>
        </w:rPr>
      </w:pPr>
    </w:p>
    <w:p w14:paraId="1646A6B7" w14:textId="61C71859" w:rsidR="00983389" w:rsidRDefault="00983389" w:rsidP="00983389">
      <w:pPr>
        <w:spacing w:after="4" w:line="267" w:lineRule="auto"/>
        <w:rPr>
          <w:rFonts w:ascii="Times New Roman" w:hAnsi="Times New Roman" w:cs="Times New Roman"/>
          <w:bCs/>
          <w:sz w:val="28"/>
          <w:szCs w:val="28"/>
        </w:rPr>
      </w:pPr>
      <w:r>
        <w:rPr>
          <w:rFonts w:ascii="Times New Roman" w:hAnsi="Times New Roman" w:cs="Times New Roman"/>
          <w:bCs/>
          <w:sz w:val="28"/>
          <w:szCs w:val="28"/>
        </w:rPr>
        <w:t xml:space="preserve">[1] - Spring Documentation - </w:t>
      </w:r>
      <w:hyperlink r:id="rId13" w:history="1">
        <w:r w:rsidRPr="00A16768">
          <w:rPr>
            <w:rStyle w:val="Hyperlink"/>
            <w:rFonts w:ascii="Times New Roman" w:hAnsi="Times New Roman" w:cs="Times New Roman"/>
            <w:bCs/>
            <w:sz w:val="28"/>
            <w:szCs w:val="28"/>
          </w:rPr>
          <w:t>https://docs.spring.io/spring-framework/reference/index.html</w:t>
        </w:r>
      </w:hyperlink>
    </w:p>
    <w:p w14:paraId="6DE91634" w14:textId="07E53971" w:rsidR="00983389" w:rsidRDefault="00983389" w:rsidP="00983389">
      <w:pPr>
        <w:spacing w:after="4" w:line="267" w:lineRule="auto"/>
        <w:rPr>
          <w:rFonts w:ascii="Times New Roman" w:hAnsi="Times New Roman" w:cs="Times New Roman"/>
          <w:bCs/>
          <w:sz w:val="28"/>
          <w:szCs w:val="28"/>
        </w:rPr>
      </w:pPr>
      <w:r>
        <w:rPr>
          <w:rFonts w:ascii="Times New Roman" w:hAnsi="Times New Roman" w:cs="Times New Roman"/>
          <w:bCs/>
          <w:sz w:val="28"/>
          <w:szCs w:val="28"/>
        </w:rPr>
        <w:t xml:space="preserve">[2] - Spring Boot Documentation - </w:t>
      </w:r>
      <w:hyperlink r:id="rId14" w:history="1">
        <w:r w:rsidRPr="00A16768">
          <w:rPr>
            <w:rStyle w:val="Hyperlink"/>
            <w:rFonts w:ascii="Times New Roman" w:hAnsi="Times New Roman" w:cs="Times New Roman"/>
            <w:bCs/>
            <w:sz w:val="28"/>
            <w:szCs w:val="28"/>
          </w:rPr>
          <w:t>https://docs.spring.io/spring-boot/docs/current/reference/htmlsingle/</w:t>
        </w:r>
      </w:hyperlink>
    </w:p>
    <w:p w14:paraId="52C10896" w14:textId="513EB95C" w:rsidR="00983389" w:rsidRDefault="00983389" w:rsidP="00983389">
      <w:pPr>
        <w:spacing w:after="4" w:line="267" w:lineRule="auto"/>
        <w:rPr>
          <w:rFonts w:ascii="Times New Roman" w:hAnsi="Times New Roman" w:cs="Times New Roman"/>
          <w:bCs/>
          <w:sz w:val="28"/>
          <w:szCs w:val="28"/>
        </w:rPr>
      </w:pPr>
      <w:r>
        <w:rPr>
          <w:rFonts w:ascii="Times New Roman" w:hAnsi="Times New Roman" w:cs="Times New Roman"/>
          <w:bCs/>
          <w:sz w:val="28"/>
          <w:szCs w:val="28"/>
        </w:rPr>
        <w:t xml:space="preserve">[3] - Spring Batch Documentation - </w:t>
      </w:r>
      <w:hyperlink r:id="rId15" w:history="1">
        <w:r w:rsidRPr="00A16768">
          <w:rPr>
            <w:rStyle w:val="Hyperlink"/>
            <w:rFonts w:ascii="Times New Roman" w:hAnsi="Times New Roman" w:cs="Times New Roman"/>
            <w:bCs/>
            <w:sz w:val="28"/>
            <w:szCs w:val="28"/>
          </w:rPr>
          <w:t>https://spring.io/projects/spring-batch/</w:t>
        </w:r>
      </w:hyperlink>
    </w:p>
    <w:p w14:paraId="06164E71" w14:textId="79860994" w:rsidR="00983389" w:rsidRDefault="00983389" w:rsidP="00983389">
      <w:pPr>
        <w:spacing w:after="4" w:line="267" w:lineRule="auto"/>
        <w:rPr>
          <w:rFonts w:ascii="Times New Roman" w:hAnsi="Times New Roman" w:cs="Times New Roman"/>
          <w:bCs/>
          <w:sz w:val="28"/>
          <w:szCs w:val="28"/>
        </w:rPr>
      </w:pPr>
      <w:r>
        <w:rPr>
          <w:rFonts w:ascii="Times New Roman" w:hAnsi="Times New Roman" w:cs="Times New Roman"/>
          <w:bCs/>
          <w:sz w:val="28"/>
          <w:szCs w:val="28"/>
        </w:rPr>
        <w:t xml:space="preserve">[4] - Configuration of Spring Batch with Spring boot  - </w:t>
      </w:r>
      <w:hyperlink r:id="rId16" w:history="1">
        <w:r w:rsidRPr="00A16768">
          <w:rPr>
            <w:rStyle w:val="Hyperlink"/>
            <w:rFonts w:ascii="Times New Roman" w:hAnsi="Times New Roman" w:cs="Times New Roman"/>
            <w:bCs/>
            <w:sz w:val="28"/>
            <w:szCs w:val="28"/>
          </w:rPr>
          <w:t>https://medium.com/@aryan.shinde.29/configuring-dual-data-sources-in-spring-batch-5-and-spring-boot-3-8a72bc00555c</w:t>
        </w:r>
      </w:hyperlink>
    </w:p>
    <w:p w14:paraId="0E02229F" w14:textId="62086BF2" w:rsidR="00983389" w:rsidRDefault="002D75FA" w:rsidP="00983389">
      <w:pPr>
        <w:spacing w:after="4" w:line="267" w:lineRule="auto"/>
        <w:rPr>
          <w:rFonts w:ascii="Times New Roman" w:hAnsi="Times New Roman" w:cs="Times New Roman"/>
          <w:bCs/>
          <w:sz w:val="28"/>
          <w:szCs w:val="28"/>
        </w:rPr>
      </w:pPr>
      <w:r>
        <w:rPr>
          <w:rFonts w:ascii="Times New Roman" w:hAnsi="Times New Roman" w:cs="Times New Roman"/>
          <w:bCs/>
          <w:sz w:val="28"/>
          <w:szCs w:val="28"/>
        </w:rPr>
        <w:t xml:space="preserve">[5] - Java Concept of the Day - </w:t>
      </w:r>
      <w:hyperlink r:id="rId17" w:history="1">
        <w:r w:rsidRPr="00A16768">
          <w:rPr>
            <w:rStyle w:val="Hyperlink"/>
            <w:rFonts w:ascii="Times New Roman" w:hAnsi="Times New Roman" w:cs="Times New Roman"/>
            <w:bCs/>
            <w:sz w:val="28"/>
            <w:szCs w:val="28"/>
          </w:rPr>
          <w:t>https://javaconceptoftheday.com/spring-ioc-container/</w:t>
        </w:r>
      </w:hyperlink>
    </w:p>
    <w:p w14:paraId="4FDDF0C0" w14:textId="66257B86" w:rsidR="002D75FA" w:rsidRDefault="009A4D2C" w:rsidP="00983389">
      <w:pPr>
        <w:spacing w:after="4" w:line="267" w:lineRule="auto"/>
        <w:rPr>
          <w:rFonts w:ascii="Times New Roman" w:hAnsi="Times New Roman" w:cs="Times New Roman"/>
          <w:bCs/>
          <w:sz w:val="28"/>
          <w:szCs w:val="28"/>
        </w:rPr>
      </w:pPr>
      <w:r>
        <w:rPr>
          <w:rFonts w:ascii="Times New Roman" w:hAnsi="Times New Roman" w:cs="Times New Roman"/>
          <w:bCs/>
          <w:sz w:val="28"/>
          <w:szCs w:val="28"/>
        </w:rPr>
        <w:t xml:space="preserve">[6] - </w:t>
      </w:r>
      <w:proofErr w:type="spellStart"/>
      <w:r>
        <w:rPr>
          <w:rFonts w:ascii="Times New Roman" w:hAnsi="Times New Roman" w:cs="Times New Roman"/>
          <w:bCs/>
          <w:sz w:val="28"/>
          <w:szCs w:val="28"/>
        </w:rPr>
        <w:t>JavaTpoint</w:t>
      </w:r>
      <w:proofErr w:type="spellEnd"/>
      <w:r>
        <w:rPr>
          <w:rFonts w:ascii="Times New Roman" w:hAnsi="Times New Roman" w:cs="Times New Roman"/>
          <w:bCs/>
          <w:sz w:val="28"/>
          <w:szCs w:val="28"/>
        </w:rPr>
        <w:t xml:space="preserve"> - </w:t>
      </w:r>
      <w:hyperlink r:id="rId18" w:history="1">
        <w:r w:rsidRPr="00A16768">
          <w:rPr>
            <w:rStyle w:val="Hyperlink"/>
            <w:rFonts w:ascii="Times New Roman" w:hAnsi="Times New Roman" w:cs="Times New Roman"/>
            <w:bCs/>
            <w:sz w:val="28"/>
            <w:szCs w:val="28"/>
          </w:rPr>
          <w:t>https://www.javatpoint.com/spring-boot-architecture</w:t>
        </w:r>
      </w:hyperlink>
    </w:p>
    <w:p w14:paraId="0FB3C8BA" w14:textId="73E62202" w:rsidR="009A4D2C" w:rsidRDefault="009A4D2C" w:rsidP="00983389">
      <w:pPr>
        <w:spacing w:after="4" w:line="267" w:lineRule="auto"/>
        <w:rPr>
          <w:rFonts w:ascii="Times New Roman" w:hAnsi="Times New Roman" w:cs="Times New Roman"/>
          <w:bCs/>
          <w:sz w:val="28"/>
          <w:szCs w:val="28"/>
        </w:rPr>
      </w:pPr>
      <w:r>
        <w:rPr>
          <w:rFonts w:ascii="Times New Roman" w:hAnsi="Times New Roman" w:cs="Times New Roman"/>
          <w:bCs/>
          <w:sz w:val="28"/>
          <w:szCs w:val="28"/>
        </w:rPr>
        <w:t xml:space="preserve">[7] </w:t>
      </w:r>
      <w:r w:rsidR="001F22A4">
        <w:rPr>
          <w:rFonts w:ascii="Times New Roman" w:hAnsi="Times New Roman" w:cs="Times New Roman"/>
          <w:bCs/>
          <w:sz w:val="28"/>
          <w:szCs w:val="28"/>
        </w:rPr>
        <w:t>-</w:t>
      </w:r>
      <w:r>
        <w:rPr>
          <w:rFonts w:ascii="Times New Roman" w:hAnsi="Times New Roman" w:cs="Times New Roman"/>
          <w:bCs/>
          <w:sz w:val="28"/>
          <w:szCs w:val="28"/>
        </w:rPr>
        <w:t xml:space="preserve"> Spring Batch Processing - </w:t>
      </w:r>
      <w:hyperlink r:id="rId19" w:history="1">
        <w:r w:rsidRPr="00A16768">
          <w:rPr>
            <w:rStyle w:val="Hyperlink"/>
            <w:rFonts w:ascii="Times New Roman" w:hAnsi="Times New Roman" w:cs="Times New Roman"/>
            <w:bCs/>
            <w:sz w:val="28"/>
            <w:szCs w:val="28"/>
          </w:rPr>
          <w:t>https://shradhayewale.medium.com/spring-batch-processing-overview-371f1d9ee536</w:t>
        </w:r>
      </w:hyperlink>
    </w:p>
    <w:p w14:paraId="29622F35" w14:textId="552F7DF0" w:rsidR="00255EC8" w:rsidRDefault="001F22A4" w:rsidP="00983389">
      <w:pPr>
        <w:spacing w:after="4" w:line="267" w:lineRule="auto"/>
        <w:rPr>
          <w:rFonts w:ascii="Times New Roman" w:hAnsi="Times New Roman" w:cs="Times New Roman"/>
          <w:bCs/>
          <w:sz w:val="28"/>
          <w:szCs w:val="28"/>
        </w:rPr>
      </w:pPr>
      <w:r>
        <w:rPr>
          <w:rFonts w:ascii="Times New Roman" w:hAnsi="Times New Roman" w:cs="Times New Roman"/>
          <w:bCs/>
          <w:sz w:val="28"/>
          <w:szCs w:val="28"/>
        </w:rPr>
        <w:t xml:space="preserve">[8] - Board Infinity - </w:t>
      </w:r>
      <w:hyperlink r:id="rId20" w:history="1">
        <w:r w:rsidRPr="002244AC">
          <w:rPr>
            <w:rStyle w:val="Hyperlink"/>
            <w:rFonts w:ascii="Times New Roman" w:hAnsi="Times New Roman" w:cs="Times New Roman"/>
            <w:bCs/>
            <w:sz w:val="28"/>
            <w:szCs w:val="28"/>
          </w:rPr>
          <w:t>https://www.boardinfinity.com/blog/white-box-vs-black-box/</w:t>
        </w:r>
      </w:hyperlink>
    </w:p>
    <w:p w14:paraId="0EC1877D" w14:textId="77777777" w:rsidR="00255EC8" w:rsidRDefault="00255EC8" w:rsidP="00983389">
      <w:pPr>
        <w:spacing w:after="4" w:line="267" w:lineRule="auto"/>
        <w:rPr>
          <w:rFonts w:ascii="Times New Roman" w:hAnsi="Times New Roman" w:cs="Times New Roman"/>
          <w:bCs/>
          <w:sz w:val="28"/>
          <w:szCs w:val="28"/>
        </w:rPr>
      </w:pPr>
    </w:p>
    <w:p w14:paraId="26805E7F" w14:textId="77777777" w:rsidR="00FC0220" w:rsidRDefault="00FC0220" w:rsidP="00983389">
      <w:pPr>
        <w:spacing w:after="4" w:line="267" w:lineRule="auto"/>
        <w:rPr>
          <w:rFonts w:ascii="Times New Roman" w:hAnsi="Times New Roman" w:cs="Times New Roman"/>
          <w:bCs/>
          <w:sz w:val="28"/>
          <w:szCs w:val="28"/>
        </w:rPr>
      </w:pPr>
    </w:p>
    <w:p w14:paraId="51126DE0" w14:textId="77777777" w:rsidR="00FC0220" w:rsidRDefault="00FC0220" w:rsidP="00983389">
      <w:pPr>
        <w:spacing w:after="4" w:line="267" w:lineRule="auto"/>
        <w:rPr>
          <w:rFonts w:ascii="Times New Roman" w:hAnsi="Times New Roman" w:cs="Times New Roman"/>
          <w:bCs/>
          <w:sz w:val="28"/>
          <w:szCs w:val="28"/>
        </w:rPr>
      </w:pPr>
    </w:p>
    <w:p w14:paraId="05F00EC0" w14:textId="30C2F8C4" w:rsidR="000E3972" w:rsidRPr="000E3972" w:rsidRDefault="000E3972" w:rsidP="000E3972">
      <w:pPr>
        <w:spacing w:after="4" w:line="267" w:lineRule="auto"/>
        <w:jc w:val="center"/>
        <w:rPr>
          <w:rFonts w:ascii="Times New Roman" w:hAnsi="Times New Roman" w:cs="Times New Roman"/>
          <w:b/>
          <w:sz w:val="40"/>
          <w:szCs w:val="40"/>
        </w:rPr>
      </w:pPr>
      <w:r w:rsidRPr="000E3972">
        <w:rPr>
          <w:rFonts w:ascii="Times New Roman" w:hAnsi="Times New Roman" w:cs="Times New Roman"/>
          <w:b/>
          <w:sz w:val="40"/>
          <w:szCs w:val="40"/>
        </w:rPr>
        <w:t>Internship Achievements</w:t>
      </w:r>
    </w:p>
    <w:p w14:paraId="3F9A6D4F" w14:textId="77777777" w:rsidR="000E3972" w:rsidRPr="000E3972" w:rsidRDefault="000E3972" w:rsidP="000E3972">
      <w:pPr>
        <w:spacing w:after="4" w:line="267" w:lineRule="auto"/>
        <w:jc w:val="center"/>
        <w:rPr>
          <w:rFonts w:ascii="Times New Roman" w:hAnsi="Times New Roman" w:cs="Times New Roman"/>
          <w:b/>
          <w:sz w:val="40"/>
          <w:szCs w:val="40"/>
        </w:rPr>
      </w:pPr>
    </w:p>
    <w:p w14:paraId="7516A624" w14:textId="77777777" w:rsidR="000E3972" w:rsidRPr="000E3972" w:rsidRDefault="000E3972" w:rsidP="000E3972">
      <w:pPr>
        <w:spacing w:after="4" w:line="267" w:lineRule="auto"/>
        <w:jc w:val="both"/>
        <w:rPr>
          <w:rFonts w:ascii="Times New Roman" w:hAnsi="Times New Roman" w:cs="Times New Roman"/>
          <w:bCs/>
          <w:sz w:val="28"/>
          <w:szCs w:val="28"/>
        </w:rPr>
      </w:pPr>
      <w:r w:rsidRPr="000E3972">
        <w:rPr>
          <w:rFonts w:ascii="Times New Roman" w:hAnsi="Times New Roman" w:cs="Times New Roman"/>
          <w:bCs/>
          <w:sz w:val="28"/>
          <w:szCs w:val="28"/>
        </w:rPr>
        <w:t>Within the realm of achievements during my internship, a standout milestone was navigating through the preliminary round of the MSCI Hackathon—an intensely competitive event bringing together talented participants from diverse offices. This experience not only validated my problem-solving capabilities but also served as a testament to my adaptability in a fast-paced, collaborative setting. The Hackathon was more than a competition; it was an opportunity to engage with professionals from different locations, fostering meaningful connections and expanding my network within the company.</w:t>
      </w:r>
    </w:p>
    <w:p w14:paraId="00F0A5DF" w14:textId="77777777" w:rsidR="000E3972" w:rsidRPr="000E3972" w:rsidRDefault="000E3972" w:rsidP="000E3972">
      <w:pPr>
        <w:spacing w:after="4" w:line="267" w:lineRule="auto"/>
        <w:jc w:val="both"/>
        <w:rPr>
          <w:rFonts w:ascii="Times New Roman" w:hAnsi="Times New Roman" w:cs="Times New Roman"/>
          <w:bCs/>
          <w:sz w:val="28"/>
          <w:szCs w:val="28"/>
        </w:rPr>
      </w:pPr>
    </w:p>
    <w:p w14:paraId="2B1819FB" w14:textId="1022F5C8" w:rsidR="000E3972" w:rsidRPr="000E3972" w:rsidRDefault="000E3972" w:rsidP="000E3972">
      <w:pPr>
        <w:spacing w:after="4" w:line="267" w:lineRule="auto"/>
        <w:jc w:val="both"/>
        <w:rPr>
          <w:rFonts w:ascii="Times New Roman" w:hAnsi="Times New Roman" w:cs="Times New Roman"/>
          <w:bCs/>
          <w:sz w:val="28"/>
          <w:szCs w:val="28"/>
        </w:rPr>
      </w:pPr>
      <w:r w:rsidRPr="000E3972">
        <w:rPr>
          <w:rFonts w:ascii="Times New Roman" w:hAnsi="Times New Roman" w:cs="Times New Roman"/>
          <w:bCs/>
          <w:sz w:val="28"/>
          <w:szCs w:val="28"/>
        </w:rPr>
        <w:t>Additionally, I contributed to the knowledge-sharing ethos of the tech community by authoring a comprehensive blog focused on the intricacies of Spring Batch 5 configuration. The blog was more than a personal accomplishment;</w:t>
      </w:r>
      <w:r w:rsidR="00255EC8">
        <w:rPr>
          <w:rFonts w:ascii="Times New Roman" w:hAnsi="Times New Roman" w:cs="Times New Roman"/>
          <w:bCs/>
          <w:sz w:val="28"/>
          <w:szCs w:val="28"/>
        </w:rPr>
        <w:t>[4]</w:t>
      </w:r>
      <w:r w:rsidRPr="000E3972">
        <w:rPr>
          <w:rFonts w:ascii="Times New Roman" w:hAnsi="Times New Roman" w:cs="Times New Roman"/>
          <w:bCs/>
          <w:sz w:val="28"/>
          <w:szCs w:val="28"/>
        </w:rPr>
        <w:t xml:space="preserve"> it was a </w:t>
      </w:r>
      <w:r w:rsidRPr="000E3972">
        <w:rPr>
          <w:rFonts w:ascii="Times New Roman" w:hAnsi="Times New Roman" w:cs="Times New Roman"/>
          <w:bCs/>
          <w:sz w:val="28"/>
          <w:szCs w:val="28"/>
        </w:rPr>
        <w:lastRenderedPageBreak/>
        <w:t>commitment to effective communication and the dissemination of insights within the broader industry. By sharing my experiences and solutions, I aimed to contribute to the collective learning of the community, fostering a culture of collaboration and continuous improvement.</w:t>
      </w:r>
    </w:p>
    <w:p w14:paraId="56A96DFA" w14:textId="77777777" w:rsidR="000E3972" w:rsidRPr="000E3972" w:rsidRDefault="000E3972" w:rsidP="000E3972">
      <w:pPr>
        <w:spacing w:after="4" w:line="267" w:lineRule="auto"/>
        <w:jc w:val="both"/>
        <w:rPr>
          <w:rFonts w:ascii="Times New Roman" w:hAnsi="Times New Roman" w:cs="Times New Roman"/>
          <w:bCs/>
          <w:sz w:val="28"/>
          <w:szCs w:val="28"/>
        </w:rPr>
      </w:pPr>
    </w:p>
    <w:p w14:paraId="64031884" w14:textId="3CECF337" w:rsidR="000E3972" w:rsidRPr="000E3972" w:rsidRDefault="000E3972" w:rsidP="000E3972">
      <w:pPr>
        <w:spacing w:after="4" w:line="267" w:lineRule="auto"/>
        <w:jc w:val="both"/>
        <w:rPr>
          <w:rFonts w:ascii="Times New Roman" w:hAnsi="Times New Roman" w:cs="Times New Roman"/>
          <w:bCs/>
          <w:sz w:val="28"/>
          <w:szCs w:val="28"/>
        </w:rPr>
      </w:pPr>
      <w:r w:rsidRPr="000E3972">
        <w:rPr>
          <w:rFonts w:ascii="Times New Roman" w:hAnsi="Times New Roman" w:cs="Times New Roman"/>
          <w:bCs/>
          <w:sz w:val="28"/>
          <w:szCs w:val="28"/>
        </w:rPr>
        <w:t>These achievements, whether in the competitive arena of the MSCI Hackathon or the knowledge-sharing realm of blogging, underscored not only my technical proficiency but also my commitment to growth, collaboration, and effective communication within the dynamic landscape of the tech industry.</w:t>
      </w:r>
    </w:p>
    <w:sectPr w:rsidR="000E3972" w:rsidRPr="000E3972" w:rsidSect="00255EC8">
      <w:footerReference w:type="even" r:id="rId21"/>
      <w:footerReference w:type="default" r:id="rId22"/>
      <w:footerReference w:type="first" r:id="rId23"/>
      <w:pgSz w:w="12240" w:h="15840"/>
      <w:pgMar w:top="1440" w:right="1437" w:bottom="1526"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ED3A6" w14:textId="77777777" w:rsidR="00BD72F0" w:rsidRDefault="00BD72F0" w:rsidP="00083AEC">
      <w:pPr>
        <w:spacing w:after="0" w:line="240" w:lineRule="auto"/>
      </w:pPr>
      <w:r>
        <w:separator/>
      </w:r>
    </w:p>
  </w:endnote>
  <w:endnote w:type="continuationSeparator" w:id="0">
    <w:p w14:paraId="3ED690BF" w14:textId="77777777" w:rsidR="00BD72F0" w:rsidRDefault="00BD72F0" w:rsidP="00083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465A0" w14:textId="24391A45" w:rsidR="008E065C" w:rsidRDefault="008E065C">
    <w:pPr>
      <w:pStyle w:val="Footer"/>
    </w:pPr>
    <w:r>
      <w:rPr>
        <w:noProof/>
      </w:rPr>
      <mc:AlternateContent>
        <mc:Choice Requires="wps">
          <w:drawing>
            <wp:anchor distT="0" distB="0" distL="0" distR="0" simplePos="0" relativeHeight="251659264" behindDoc="0" locked="0" layoutInCell="1" allowOverlap="1" wp14:anchorId="3DB18DA0" wp14:editId="5CEA963F">
              <wp:simplePos x="635" y="635"/>
              <wp:positionH relativeFrom="page">
                <wp:align>center</wp:align>
              </wp:positionH>
              <wp:positionV relativeFrom="page">
                <wp:align>bottom</wp:align>
              </wp:positionV>
              <wp:extent cx="443865" cy="443865"/>
              <wp:effectExtent l="0" t="0" r="6985" b="0"/>
              <wp:wrapNone/>
              <wp:docPr id="1923254618" name="Text Box 7"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E79B08C" w14:textId="2D76B950" w:rsidR="008E065C" w:rsidRPr="008E065C" w:rsidRDefault="008E065C" w:rsidP="008E065C">
                          <w:pPr>
                            <w:spacing w:after="0"/>
                            <w:rPr>
                              <w:noProof/>
                              <w:sz w:val="18"/>
                              <w:szCs w:val="18"/>
                            </w:rPr>
                          </w:pPr>
                          <w:r w:rsidRPr="008E065C">
                            <w:rPr>
                              <w:noProof/>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w14:anchorId="03ADBA16">
            <v:shapetype id="_x0000_t202" coordsize="21600,21600" o:spt="202" path="m,l,21600r21600,l21600,xe" w14:anchorId="3DB18DA0">
              <v:stroke joinstyle="miter"/>
              <v:path gradientshapeok="t" o:connecttype="rect"/>
            </v:shapetype>
            <v:shape id="Text Box 7"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alt="Information Classification: GENER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v:fill o:detectmouseclick="t"/>
              <v:textbox style="mso-fit-shape-to-text:t" inset="0,0,0,15pt">
                <w:txbxContent>
                  <w:p w:rsidRPr="008E065C" w:rsidR="008E065C" w:rsidP="008E065C" w:rsidRDefault="008E065C" w14:paraId="6F4D4DF3" w14:textId="2D76B950">
                    <w:pPr>
                      <w:spacing w:after="0"/>
                      <w:rPr>
                        <w:noProof/>
                        <w:sz w:val="18"/>
                        <w:szCs w:val="18"/>
                      </w:rPr>
                    </w:pPr>
                    <w:r w:rsidRPr="008E065C">
                      <w:rPr>
                        <w:noProof/>
                        <w:sz w:val="18"/>
                        <w:szCs w:val="18"/>
                      </w:rPr>
                      <w:t>Information 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C234B" w14:textId="53C60FBA" w:rsidR="00255EC8" w:rsidRDefault="008E065C">
    <w:pPr>
      <w:pStyle w:val="Footer"/>
      <w:jc w:val="right"/>
    </w:pPr>
    <w:r>
      <w:rPr>
        <w:noProof/>
      </w:rPr>
      <mc:AlternateContent>
        <mc:Choice Requires="wps">
          <w:drawing>
            <wp:anchor distT="0" distB="0" distL="0" distR="0" simplePos="0" relativeHeight="251660288" behindDoc="0" locked="0" layoutInCell="1" allowOverlap="1" wp14:anchorId="70563FD0" wp14:editId="6ACB1F4A">
              <wp:simplePos x="914400" y="9261764"/>
              <wp:positionH relativeFrom="page">
                <wp:align>center</wp:align>
              </wp:positionH>
              <wp:positionV relativeFrom="page">
                <wp:align>bottom</wp:align>
              </wp:positionV>
              <wp:extent cx="443865" cy="443865"/>
              <wp:effectExtent l="0" t="0" r="6985" b="0"/>
              <wp:wrapNone/>
              <wp:docPr id="1345384961" name="Text Box 8"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51260A" w14:textId="3F2D1DE2" w:rsidR="008E065C" w:rsidRPr="008E065C" w:rsidRDefault="008E065C" w:rsidP="008E065C">
                          <w:pPr>
                            <w:spacing w:after="0"/>
                            <w:rPr>
                              <w:noProof/>
                              <w:sz w:val="18"/>
                              <w:szCs w:val="18"/>
                            </w:rPr>
                          </w:pPr>
                          <w:r w:rsidRPr="008E065C">
                            <w:rPr>
                              <w:noProof/>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w14:anchorId="5D061077">
            <v:shapetype id="_x0000_t202" coordsize="21600,21600" o:spt="202" path="m,l,21600r21600,l21600,xe" w14:anchorId="70563FD0">
              <v:stroke joinstyle="miter"/>
              <v:path gradientshapeok="t" o:connecttype="rect"/>
            </v:shapetype>
            <v:shape id="Text Box 8"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alt="Information Classification: GENER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v:fill o:detectmouseclick="t"/>
              <v:textbox style="mso-fit-shape-to-text:t" inset="0,0,0,15pt">
                <w:txbxContent>
                  <w:p w:rsidRPr="008E065C" w:rsidR="008E065C" w:rsidP="008E065C" w:rsidRDefault="008E065C" w14:paraId="7902A003" w14:textId="3F2D1DE2">
                    <w:pPr>
                      <w:spacing w:after="0"/>
                      <w:rPr>
                        <w:noProof/>
                        <w:sz w:val="18"/>
                        <w:szCs w:val="18"/>
                      </w:rPr>
                    </w:pPr>
                    <w:r w:rsidRPr="008E065C">
                      <w:rPr>
                        <w:noProof/>
                        <w:sz w:val="18"/>
                        <w:szCs w:val="18"/>
                      </w:rPr>
                      <w:t>Information Classification: GENERAL</w:t>
                    </w:r>
                  </w:p>
                </w:txbxContent>
              </v:textbox>
              <w10:wrap anchorx="page" anchory="page"/>
            </v:shape>
          </w:pict>
        </mc:Fallback>
      </mc:AlternateContent>
    </w:r>
    <w:sdt>
      <w:sdtPr>
        <w:id w:val="882521661"/>
        <w:docPartObj>
          <w:docPartGallery w:val="Page Numbers (Bottom of Page)"/>
          <w:docPartUnique/>
        </w:docPartObj>
      </w:sdtPr>
      <w:sdtEndPr>
        <w:rPr>
          <w:noProof/>
        </w:rPr>
      </w:sdtEndPr>
      <w:sdtContent>
        <w:r w:rsidR="00255EC8">
          <w:fldChar w:fldCharType="begin"/>
        </w:r>
        <w:r w:rsidR="00255EC8">
          <w:instrText xml:space="preserve"> PAGE   \* MERGEFORMAT </w:instrText>
        </w:r>
        <w:r w:rsidR="00255EC8">
          <w:fldChar w:fldCharType="separate"/>
        </w:r>
        <w:r w:rsidR="00255EC8">
          <w:rPr>
            <w:noProof/>
          </w:rPr>
          <w:t>2</w:t>
        </w:r>
        <w:r w:rsidR="00255EC8">
          <w:rPr>
            <w:noProof/>
          </w:rPr>
          <w:fldChar w:fldCharType="end"/>
        </w:r>
      </w:sdtContent>
    </w:sdt>
  </w:p>
  <w:p w14:paraId="1EDD5435" w14:textId="4CD27CAF" w:rsidR="00083AEC" w:rsidRDefault="00083AEC" w:rsidP="00083AEC">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43403" w14:textId="0280823A" w:rsidR="00255EC8" w:rsidRPr="00255EC8" w:rsidRDefault="008E065C">
    <w:pPr>
      <w:pStyle w:val="Footer"/>
      <w:rPr>
        <w:lang w:val="en-US"/>
      </w:rPr>
    </w:pPr>
    <w:r>
      <w:rPr>
        <w:noProof/>
        <w:lang w:val="en-US"/>
      </w:rPr>
      <mc:AlternateContent>
        <mc:Choice Requires="wps">
          <w:drawing>
            <wp:anchor distT="0" distB="0" distL="0" distR="0" simplePos="0" relativeHeight="251658240" behindDoc="0" locked="0" layoutInCell="1" allowOverlap="1" wp14:anchorId="171092DC" wp14:editId="24308D3C">
              <wp:simplePos x="914400" y="9428018"/>
              <wp:positionH relativeFrom="page">
                <wp:align>center</wp:align>
              </wp:positionH>
              <wp:positionV relativeFrom="page">
                <wp:align>bottom</wp:align>
              </wp:positionV>
              <wp:extent cx="443865" cy="443865"/>
              <wp:effectExtent l="0" t="0" r="6985" b="0"/>
              <wp:wrapNone/>
              <wp:docPr id="362854502" name="Text Box 6"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B34D01" w14:textId="109DD1DE" w:rsidR="008E065C" w:rsidRPr="008E065C" w:rsidRDefault="008E065C" w:rsidP="008E065C">
                          <w:pPr>
                            <w:spacing w:after="0"/>
                            <w:rPr>
                              <w:noProof/>
                              <w:sz w:val="18"/>
                              <w:szCs w:val="18"/>
                            </w:rPr>
                          </w:pPr>
                          <w:r w:rsidRPr="008E065C">
                            <w:rPr>
                              <w:noProof/>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w14:anchorId="6BA4C511">
            <v:shapetype id="_x0000_t202" coordsize="21600,21600" o:spt="202" path="m,l,21600r21600,l21600,xe" w14:anchorId="171092DC">
              <v:stroke joinstyle="miter"/>
              <v:path gradientshapeok="t" o:connecttype="rect"/>
            </v:shapetype>
            <v:shape id="Text Box 6"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alt="Information Classification: GENER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v:fill o:detectmouseclick="t"/>
              <v:textbox style="mso-fit-shape-to-text:t" inset="0,0,0,15pt">
                <w:txbxContent>
                  <w:p w:rsidRPr="008E065C" w:rsidR="008E065C" w:rsidP="008E065C" w:rsidRDefault="008E065C" w14:paraId="7C7F6ADC" w14:textId="109DD1DE">
                    <w:pPr>
                      <w:spacing w:after="0"/>
                      <w:rPr>
                        <w:noProof/>
                        <w:sz w:val="18"/>
                        <w:szCs w:val="18"/>
                      </w:rPr>
                    </w:pPr>
                    <w:r w:rsidRPr="008E065C">
                      <w:rPr>
                        <w:noProof/>
                        <w:sz w:val="18"/>
                        <w:szCs w:val="18"/>
                      </w:rPr>
                      <w:t>Information Classification: GENERAL</w:t>
                    </w:r>
                  </w:p>
                </w:txbxContent>
              </v:textbox>
              <w10:wrap anchorx="page" anchory="page"/>
            </v:shape>
          </w:pict>
        </mc:Fallback>
      </mc:AlternateContent>
    </w:r>
    <w:r w:rsidR="00255EC8">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44537" w14:textId="77777777" w:rsidR="00BD72F0" w:rsidRDefault="00BD72F0" w:rsidP="00083AEC">
      <w:pPr>
        <w:spacing w:after="0" w:line="240" w:lineRule="auto"/>
      </w:pPr>
      <w:r>
        <w:separator/>
      </w:r>
    </w:p>
  </w:footnote>
  <w:footnote w:type="continuationSeparator" w:id="0">
    <w:p w14:paraId="72F4FD69" w14:textId="77777777" w:rsidR="00BD72F0" w:rsidRDefault="00BD72F0" w:rsidP="00083A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16AA4"/>
    <w:multiLevelType w:val="hybridMultilevel"/>
    <w:tmpl w:val="1F38FA60"/>
    <w:lvl w:ilvl="0" w:tplc="12A0C550">
      <w:numFmt w:val="bullet"/>
      <w:lvlText w:val="-"/>
      <w:lvlJc w:val="left"/>
      <w:pPr>
        <w:ind w:left="500" w:hanging="360"/>
      </w:pPr>
      <w:rPr>
        <w:rFonts w:ascii="Times New Roman" w:eastAsia="Calibri" w:hAnsi="Times New Roman" w:cs="Times New Roman"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1" w15:restartNumberingAfterBreak="0">
    <w:nsid w:val="461552A2"/>
    <w:multiLevelType w:val="hybridMultilevel"/>
    <w:tmpl w:val="C97EA2B2"/>
    <w:lvl w:ilvl="0" w:tplc="12A0C550">
      <w:numFmt w:val="bullet"/>
      <w:lvlText w:val="-"/>
      <w:lvlJc w:val="left"/>
      <w:pPr>
        <w:ind w:left="50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7A665B"/>
    <w:multiLevelType w:val="hybridMultilevel"/>
    <w:tmpl w:val="DFBE31C6"/>
    <w:lvl w:ilvl="0" w:tplc="12A0C550">
      <w:numFmt w:val="bullet"/>
      <w:lvlText w:val="-"/>
      <w:lvlJc w:val="left"/>
      <w:pPr>
        <w:ind w:left="50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82111C"/>
    <w:multiLevelType w:val="hybridMultilevel"/>
    <w:tmpl w:val="308A961C"/>
    <w:lvl w:ilvl="0" w:tplc="C2C0F72C">
      <w:start w:val="2023"/>
      <w:numFmt w:val="bullet"/>
      <w:lvlText w:val="-"/>
      <w:lvlJc w:val="left"/>
      <w:pPr>
        <w:ind w:left="43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1A04F8"/>
    <w:multiLevelType w:val="hybridMultilevel"/>
    <w:tmpl w:val="AD8AF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E94F7D"/>
    <w:multiLevelType w:val="hybridMultilevel"/>
    <w:tmpl w:val="562060CA"/>
    <w:lvl w:ilvl="0" w:tplc="C2C0F72C">
      <w:start w:val="2023"/>
      <w:numFmt w:val="bullet"/>
      <w:lvlText w:val="-"/>
      <w:lvlJc w:val="left"/>
      <w:pPr>
        <w:ind w:left="43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CE07AA"/>
    <w:multiLevelType w:val="hybridMultilevel"/>
    <w:tmpl w:val="ECB6B4C6"/>
    <w:lvl w:ilvl="0" w:tplc="12A0C550">
      <w:numFmt w:val="bullet"/>
      <w:lvlText w:val="-"/>
      <w:lvlJc w:val="left"/>
      <w:pPr>
        <w:ind w:left="500" w:hanging="360"/>
      </w:pPr>
      <w:rPr>
        <w:rFonts w:ascii="Times New Roman" w:eastAsia="Calibri" w:hAnsi="Times New Roman" w:cs="Times New Roman"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7" w15:restartNumberingAfterBreak="0">
    <w:nsid w:val="66050D98"/>
    <w:multiLevelType w:val="hybridMultilevel"/>
    <w:tmpl w:val="6B726CDA"/>
    <w:lvl w:ilvl="0" w:tplc="C2C0F72C">
      <w:start w:val="2023"/>
      <w:numFmt w:val="bullet"/>
      <w:lvlText w:val="-"/>
      <w:lvlJc w:val="left"/>
      <w:pPr>
        <w:ind w:left="43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671FDA"/>
    <w:multiLevelType w:val="hybridMultilevel"/>
    <w:tmpl w:val="62F4A5B6"/>
    <w:lvl w:ilvl="0" w:tplc="C2C0F72C">
      <w:start w:val="2023"/>
      <w:numFmt w:val="bullet"/>
      <w:lvlText w:val="-"/>
      <w:lvlJc w:val="left"/>
      <w:pPr>
        <w:ind w:left="43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82488C"/>
    <w:multiLevelType w:val="hybridMultilevel"/>
    <w:tmpl w:val="F05C86EA"/>
    <w:lvl w:ilvl="0" w:tplc="C2C0F72C">
      <w:start w:val="2023"/>
      <w:numFmt w:val="bullet"/>
      <w:lvlText w:val="-"/>
      <w:lvlJc w:val="left"/>
      <w:pPr>
        <w:ind w:left="430" w:hanging="360"/>
      </w:pPr>
      <w:rPr>
        <w:rFonts w:ascii="Times New Roman" w:eastAsia="Calibri" w:hAnsi="Times New Roman" w:cs="Times New Roman" w:hint="default"/>
      </w:rPr>
    </w:lvl>
    <w:lvl w:ilvl="1" w:tplc="40090003" w:tentative="1">
      <w:start w:val="1"/>
      <w:numFmt w:val="bullet"/>
      <w:lvlText w:val="o"/>
      <w:lvlJc w:val="left"/>
      <w:pPr>
        <w:ind w:left="1150" w:hanging="360"/>
      </w:pPr>
      <w:rPr>
        <w:rFonts w:ascii="Courier New" w:hAnsi="Courier New" w:cs="Courier New" w:hint="default"/>
      </w:rPr>
    </w:lvl>
    <w:lvl w:ilvl="2" w:tplc="40090005" w:tentative="1">
      <w:start w:val="1"/>
      <w:numFmt w:val="bullet"/>
      <w:lvlText w:val=""/>
      <w:lvlJc w:val="left"/>
      <w:pPr>
        <w:ind w:left="1870" w:hanging="360"/>
      </w:pPr>
      <w:rPr>
        <w:rFonts w:ascii="Wingdings" w:hAnsi="Wingdings" w:hint="default"/>
      </w:rPr>
    </w:lvl>
    <w:lvl w:ilvl="3" w:tplc="40090001" w:tentative="1">
      <w:start w:val="1"/>
      <w:numFmt w:val="bullet"/>
      <w:lvlText w:val=""/>
      <w:lvlJc w:val="left"/>
      <w:pPr>
        <w:ind w:left="2590" w:hanging="360"/>
      </w:pPr>
      <w:rPr>
        <w:rFonts w:ascii="Symbol" w:hAnsi="Symbol" w:hint="default"/>
      </w:rPr>
    </w:lvl>
    <w:lvl w:ilvl="4" w:tplc="40090003" w:tentative="1">
      <w:start w:val="1"/>
      <w:numFmt w:val="bullet"/>
      <w:lvlText w:val="o"/>
      <w:lvlJc w:val="left"/>
      <w:pPr>
        <w:ind w:left="3310" w:hanging="360"/>
      </w:pPr>
      <w:rPr>
        <w:rFonts w:ascii="Courier New" w:hAnsi="Courier New" w:cs="Courier New" w:hint="default"/>
      </w:rPr>
    </w:lvl>
    <w:lvl w:ilvl="5" w:tplc="40090005" w:tentative="1">
      <w:start w:val="1"/>
      <w:numFmt w:val="bullet"/>
      <w:lvlText w:val=""/>
      <w:lvlJc w:val="left"/>
      <w:pPr>
        <w:ind w:left="4030" w:hanging="360"/>
      </w:pPr>
      <w:rPr>
        <w:rFonts w:ascii="Wingdings" w:hAnsi="Wingdings" w:hint="default"/>
      </w:rPr>
    </w:lvl>
    <w:lvl w:ilvl="6" w:tplc="40090001" w:tentative="1">
      <w:start w:val="1"/>
      <w:numFmt w:val="bullet"/>
      <w:lvlText w:val=""/>
      <w:lvlJc w:val="left"/>
      <w:pPr>
        <w:ind w:left="4750" w:hanging="360"/>
      </w:pPr>
      <w:rPr>
        <w:rFonts w:ascii="Symbol" w:hAnsi="Symbol" w:hint="default"/>
      </w:rPr>
    </w:lvl>
    <w:lvl w:ilvl="7" w:tplc="40090003" w:tentative="1">
      <w:start w:val="1"/>
      <w:numFmt w:val="bullet"/>
      <w:lvlText w:val="o"/>
      <w:lvlJc w:val="left"/>
      <w:pPr>
        <w:ind w:left="5470" w:hanging="360"/>
      </w:pPr>
      <w:rPr>
        <w:rFonts w:ascii="Courier New" w:hAnsi="Courier New" w:cs="Courier New" w:hint="default"/>
      </w:rPr>
    </w:lvl>
    <w:lvl w:ilvl="8" w:tplc="40090005" w:tentative="1">
      <w:start w:val="1"/>
      <w:numFmt w:val="bullet"/>
      <w:lvlText w:val=""/>
      <w:lvlJc w:val="left"/>
      <w:pPr>
        <w:ind w:left="6190" w:hanging="360"/>
      </w:pPr>
      <w:rPr>
        <w:rFonts w:ascii="Wingdings" w:hAnsi="Wingdings" w:hint="default"/>
      </w:rPr>
    </w:lvl>
  </w:abstractNum>
  <w:num w:numId="1" w16cid:durableId="1209101748">
    <w:abstractNumId w:val="9"/>
  </w:num>
  <w:num w:numId="2" w16cid:durableId="1949462320">
    <w:abstractNumId w:val="4"/>
  </w:num>
  <w:num w:numId="3" w16cid:durableId="1986229711">
    <w:abstractNumId w:val="3"/>
  </w:num>
  <w:num w:numId="4" w16cid:durableId="1627852286">
    <w:abstractNumId w:val="8"/>
  </w:num>
  <w:num w:numId="5" w16cid:durableId="1355837317">
    <w:abstractNumId w:val="0"/>
  </w:num>
  <w:num w:numId="6" w16cid:durableId="862524218">
    <w:abstractNumId w:val="2"/>
  </w:num>
  <w:num w:numId="7" w16cid:durableId="331223540">
    <w:abstractNumId w:val="6"/>
  </w:num>
  <w:num w:numId="8" w16cid:durableId="1740786804">
    <w:abstractNumId w:val="1"/>
  </w:num>
  <w:num w:numId="9" w16cid:durableId="2091541856">
    <w:abstractNumId w:val="5"/>
  </w:num>
  <w:num w:numId="10" w16cid:durableId="5693840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C3"/>
    <w:rsid w:val="00001F81"/>
    <w:rsid w:val="000337C5"/>
    <w:rsid w:val="00083AEC"/>
    <w:rsid w:val="000E3972"/>
    <w:rsid w:val="001114F5"/>
    <w:rsid w:val="001F22A4"/>
    <w:rsid w:val="002244AC"/>
    <w:rsid w:val="00254F27"/>
    <w:rsid w:val="00255EC8"/>
    <w:rsid w:val="002B7770"/>
    <w:rsid w:val="002C67A2"/>
    <w:rsid w:val="002D75FA"/>
    <w:rsid w:val="002F38D5"/>
    <w:rsid w:val="004506D0"/>
    <w:rsid w:val="005364C6"/>
    <w:rsid w:val="00553B39"/>
    <w:rsid w:val="0059410F"/>
    <w:rsid w:val="00622FCA"/>
    <w:rsid w:val="006B16D2"/>
    <w:rsid w:val="006D3D2B"/>
    <w:rsid w:val="007C6386"/>
    <w:rsid w:val="008E065C"/>
    <w:rsid w:val="008E1712"/>
    <w:rsid w:val="009027CC"/>
    <w:rsid w:val="00983389"/>
    <w:rsid w:val="00992C66"/>
    <w:rsid w:val="009A4D2C"/>
    <w:rsid w:val="009A71E4"/>
    <w:rsid w:val="009A7569"/>
    <w:rsid w:val="009E4CB9"/>
    <w:rsid w:val="00B20C7F"/>
    <w:rsid w:val="00B30259"/>
    <w:rsid w:val="00BD72F0"/>
    <w:rsid w:val="00CD5C1F"/>
    <w:rsid w:val="00CD77BC"/>
    <w:rsid w:val="00D01365"/>
    <w:rsid w:val="00E01BBB"/>
    <w:rsid w:val="00F8229D"/>
    <w:rsid w:val="00F923C3"/>
    <w:rsid w:val="00FC0220"/>
    <w:rsid w:val="00FC33A9"/>
    <w:rsid w:val="2DA7A981"/>
    <w:rsid w:val="3105EED1"/>
    <w:rsid w:val="62A988A4"/>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B255"/>
  <w15:docId w15:val="{7F96495B-1A19-49A9-97E5-2EBF6A813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770"/>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154"/>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12"/>
      <w:ind w:left="2141"/>
      <w:outlineLvl w:val="1"/>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83A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AEC"/>
    <w:rPr>
      <w:rFonts w:ascii="Calibri" w:eastAsia="Calibri" w:hAnsi="Calibri" w:cs="Calibri"/>
      <w:color w:val="000000"/>
    </w:rPr>
  </w:style>
  <w:style w:type="paragraph" w:styleId="Footer">
    <w:name w:val="footer"/>
    <w:basedOn w:val="Normal"/>
    <w:link w:val="FooterChar"/>
    <w:uiPriority w:val="99"/>
    <w:unhideWhenUsed/>
    <w:rsid w:val="00083A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AEC"/>
    <w:rPr>
      <w:rFonts w:ascii="Calibri" w:eastAsia="Calibri" w:hAnsi="Calibri" w:cs="Calibri"/>
      <w:color w:val="000000"/>
    </w:rPr>
  </w:style>
  <w:style w:type="character" w:styleId="Hyperlink">
    <w:name w:val="Hyperlink"/>
    <w:basedOn w:val="DefaultParagraphFont"/>
    <w:uiPriority w:val="99"/>
    <w:unhideWhenUsed/>
    <w:rsid w:val="00983389"/>
    <w:rPr>
      <w:color w:val="0563C1" w:themeColor="hyperlink"/>
      <w:u w:val="single"/>
    </w:rPr>
  </w:style>
  <w:style w:type="character" w:styleId="UnresolvedMention">
    <w:name w:val="Unresolved Mention"/>
    <w:basedOn w:val="DefaultParagraphFont"/>
    <w:uiPriority w:val="99"/>
    <w:semiHidden/>
    <w:unhideWhenUsed/>
    <w:rsid w:val="00983389"/>
    <w:rPr>
      <w:color w:val="605E5C"/>
      <w:shd w:val="clear" w:color="auto" w:fill="E1DFDD"/>
    </w:rPr>
  </w:style>
  <w:style w:type="paragraph" w:styleId="Caption">
    <w:name w:val="caption"/>
    <w:basedOn w:val="Normal"/>
    <w:next w:val="Normal"/>
    <w:uiPriority w:val="35"/>
    <w:unhideWhenUsed/>
    <w:qFormat/>
    <w:rsid w:val="002D75FA"/>
    <w:pPr>
      <w:spacing w:after="200" w:line="240" w:lineRule="auto"/>
    </w:pPr>
    <w:rPr>
      <w:i/>
      <w:iCs/>
      <w:color w:val="44546A" w:themeColor="text2"/>
      <w:sz w:val="18"/>
      <w:szCs w:val="18"/>
    </w:rPr>
  </w:style>
  <w:style w:type="paragraph" w:styleId="ListParagraph">
    <w:name w:val="List Paragraph"/>
    <w:basedOn w:val="Normal"/>
    <w:uiPriority w:val="34"/>
    <w:qFormat/>
    <w:rsid w:val="001F2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43194">
      <w:bodyDiv w:val="1"/>
      <w:marLeft w:val="0"/>
      <w:marRight w:val="0"/>
      <w:marTop w:val="0"/>
      <w:marBottom w:val="0"/>
      <w:divBdr>
        <w:top w:val="none" w:sz="0" w:space="0" w:color="auto"/>
        <w:left w:val="none" w:sz="0" w:space="0" w:color="auto"/>
        <w:bottom w:val="none" w:sz="0" w:space="0" w:color="auto"/>
        <w:right w:val="none" w:sz="0" w:space="0" w:color="auto"/>
      </w:divBdr>
    </w:div>
    <w:div w:id="332228039">
      <w:bodyDiv w:val="1"/>
      <w:marLeft w:val="0"/>
      <w:marRight w:val="0"/>
      <w:marTop w:val="0"/>
      <w:marBottom w:val="0"/>
      <w:divBdr>
        <w:top w:val="none" w:sz="0" w:space="0" w:color="auto"/>
        <w:left w:val="none" w:sz="0" w:space="0" w:color="auto"/>
        <w:bottom w:val="none" w:sz="0" w:space="0" w:color="auto"/>
        <w:right w:val="none" w:sz="0" w:space="0" w:color="auto"/>
      </w:divBdr>
    </w:div>
    <w:div w:id="559898963">
      <w:bodyDiv w:val="1"/>
      <w:marLeft w:val="0"/>
      <w:marRight w:val="0"/>
      <w:marTop w:val="0"/>
      <w:marBottom w:val="0"/>
      <w:divBdr>
        <w:top w:val="none" w:sz="0" w:space="0" w:color="auto"/>
        <w:left w:val="none" w:sz="0" w:space="0" w:color="auto"/>
        <w:bottom w:val="none" w:sz="0" w:space="0" w:color="auto"/>
        <w:right w:val="none" w:sz="0" w:space="0" w:color="auto"/>
      </w:divBdr>
    </w:div>
    <w:div w:id="784033414">
      <w:bodyDiv w:val="1"/>
      <w:marLeft w:val="0"/>
      <w:marRight w:val="0"/>
      <w:marTop w:val="0"/>
      <w:marBottom w:val="0"/>
      <w:divBdr>
        <w:top w:val="none" w:sz="0" w:space="0" w:color="auto"/>
        <w:left w:val="none" w:sz="0" w:space="0" w:color="auto"/>
        <w:bottom w:val="none" w:sz="0" w:space="0" w:color="auto"/>
        <w:right w:val="none" w:sz="0" w:space="0" w:color="auto"/>
      </w:divBdr>
    </w:div>
    <w:div w:id="892471388">
      <w:bodyDiv w:val="1"/>
      <w:marLeft w:val="0"/>
      <w:marRight w:val="0"/>
      <w:marTop w:val="0"/>
      <w:marBottom w:val="0"/>
      <w:divBdr>
        <w:top w:val="none" w:sz="0" w:space="0" w:color="auto"/>
        <w:left w:val="none" w:sz="0" w:space="0" w:color="auto"/>
        <w:bottom w:val="none" w:sz="0" w:space="0" w:color="auto"/>
        <w:right w:val="none" w:sz="0" w:space="0" w:color="auto"/>
      </w:divBdr>
    </w:div>
    <w:div w:id="1452432042">
      <w:bodyDiv w:val="1"/>
      <w:marLeft w:val="0"/>
      <w:marRight w:val="0"/>
      <w:marTop w:val="0"/>
      <w:marBottom w:val="0"/>
      <w:divBdr>
        <w:top w:val="none" w:sz="0" w:space="0" w:color="auto"/>
        <w:left w:val="none" w:sz="0" w:space="0" w:color="auto"/>
        <w:bottom w:val="none" w:sz="0" w:space="0" w:color="auto"/>
        <w:right w:val="none" w:sz="0" w:space="0" w:color="auto"/>
      </w:divBdr>
    </w:div>
    <w:div w:id="1756632188">
      <w:bodyDiv w:val="1"/>
      <w:marLeft w:val="0"/>
      <w:marRight w:val="0"/>
      <w:marTop w:val="0"/>
      <w:marBottom w:val="0"/>
      <w:divBdr>
        <w:top w:val="none" w:sz="0" w:space="0" w:color="auto"/>
        <w:left w:val="none" w:sz="0" w:space="0" w:color="auto"/>
        <w:bottom w:val="none" w:sz="0" w:space="0" w:color="auto"/>
        <w:right w:val="none" w:sz="0" w:space="0" w:color="auto"/>
      </w:divBdr>
    </w:div>
    <w:div w:id="1934316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spring.io/spring-framework/reference/index.html" TargetMode="External"/><Relationship Id="rId18" Type="http://schemas.openxmlformats.org/officeDocument/2006/relationships/hyperlink" Target="https://www.javatpoint.com/spring-boot-architectur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javaconceptoftheday.com/spring-ioc-contain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edium.com/@aryan.shinde.29/configuring-dual-data-sources-in-spring-batch-5-and-spring-boot-3-8a72bc00555c" TargetMode="External"/><Relationship Id="rId20" Type="http://schemas.openxmlformats.org/officeDocument/2006/relationships/hyperlink" Target="https://www.boardinfinity.com/blog/white-box-vs-black-bo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pring.io/projects/spring-batch/"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shradhayewale.medium.com/spring-batch-processing-overview-371f1d9ee53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spring.io/spring-boot/docs/current/reference/htmlsingle/"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EBED9-1FE4-4268-B807-D6FAAE168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22</Pages>
  <Words>4984</Words>
  <Characters>28413</Characters>
  <Application>Microsoft Office Word</Application>
  <DocSecurity>0</DocSecurity>
  <Lines>236</Lines>
  <Paragraphs>66</Paragraphs>
  <ScaleCrop>false</ScaleCrop>
  <Company/>
  <LinksUpToDate>false</LinksUpToDate>
  <CharactersWithSpaces>33331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Aryan Shinde</cp:lastModifiedBy>
  <cp:revision>15</cp:revision>
  <dcterms:created xsi:type="dcterms:W3CDTF">2023-12-02T04:19:00Z</dcterms:created>
  <dcterms:modified xsi:type="dcterms:W3CDTF">2024-05-17T05:05:00Z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15a0b866,72a2895a,5030f201</vt:lpwstr>
  </property>
  <property fmtid="{D5CDD505-2E9C-101B-9397-08002B2CF9AE}" pid="3" name="ClassificationContentMarkingFooterFontProps">
    <vt:lpwstr>#000000,9,Calibri</vt:lpwstr>
  </property>
  <property fmtid="{D5CDD505-2E9C-101B-9397-08002B2CF9AE}" pid="4" name="ClassificationContentMarkingFooterText">
    <vt:lpwstr>Information Classification: GENERAL</vt:lpwstr>
  </property>
  <property fmtid="{D5CDD505-2E9C-101B-9397-08002B2CF9AE}" pid="5" name="MSIP_Label_b60f8386-55a0-404e-9dce-4d5bc8b309d8_Enabled">
    <vt:lpwstr>true</vt:lpwstr>
  </property>
  <property fmtid="{D5CDD505-2E9C-101B-9397-08002B2CF9AE}" pid="6" name="MSIP_Label_b60f8386-55a0-404e-9dce-4d5bc8b309d8_SetDate">
    <vt:lpwstr>2023-11-28T08:03:52Z</vt:lpwstr>
  </property>
  <property fmtid="{D5CDD505-2E9C-101B-9397-08002B2CF9AE}" pid="7" name="MSIP_Label_b60f8386-55a0-404e-9dce-4d5bc8b309d8_Method">
    <vt:lpwstr>Standard</vt:lpwstr>
  </property>
  <property fmtid="{D5CDD505-2E9C-101B-9397-08002B2CF9AE}" pid="8" name="MSIP_Label_b60f8386-55a0-404e-9dce-4d5bc8b309d8_Name">
    <vt:lpwstr>b60f8386-55a0-404e-9dce-4d5bc8b309d8</vt:lpwstr>
  </property>
  <property fmtid="{D5CDD505-2E9C-101B-9397-08002B2CF9AE}" pid="9" name="MSIP_Label_b60f8386-55a0-404e-9dce-4d5bc8b309d8_SiteId">
    <vt:lpwstr>7a9376d4-7c43-480f-82ba-a090647f651d</vt:lpwstr>
  </property>
  <property fmtid="{D5CDD505-2E9C-101B-9397-08002B2CF9AE}" pid="10" name="MSIP_Label_b60f8386-55a0-404e-9dce-4d5bc8b309d8_ActionId">
    <vt:lpwstr>c7c88d16-c7af-4653-894b-b6c011a0f7f0</vt:lpwstr>
  </property>
  <property fmtid="{D5CDD505-2E9C-101B-9397-08002B2CF9AE}" pid="11" name="MSIP_Label_b60f8386-55a0-404e-9dce-4d5bc8b309d8_ContentBits">
    <vt:lpwstr>2</vt:lpwstr>
  </property>
</Properties>
</file>