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543F" w14:textId="77777777" w:rsidR="00CE56E7" w:rsidRDefault="00000000">
      <w:pPr>
        <w:pStyle w:val="Title"/>
      </w:pPr>
      <w:bookmarkStart w:id="0" w:name="_Toc9977995"/>
      <w:bookmarkStart w:id="1" w:name="_Toc9977818"/>
      <w:r>
        <w:t>Communication Management Plan</w:t>
      </w:r>
      <w:bookmarkEnd w:id="0"/>
      <w:bookmarkEnd w:id="1"/>
    </w:p>
    <w:p w14:paraId="0F26CA62" w14:textId="77777777" w:rsidR="00CE56E7" w:rsidRDefault="00CE56E7"/>
    <w:p w14:paraId="54433754" w14:textId="783F86C6" w:rsidR="0027204E" w:rsidRDefault="0027204E" w:rsidP="0027204E">
      <w:pPr>
        <w:pStyle w:val="NormalWeb"/>
      </w:pPr>
      <w:r>
        <w:rPr>
          <w:rStyle w:val="Strong"/>
          <w:rFonts w:eastAsiaTheme="majorEastAsia"/>
        </w:rPr>
        <w:t>Project Name:</w:t>
      </w:r>
      <w:r>
        <w:t xml:space="preserve"> </w:t>
      </w:r>
      <w:r w:rsidR="00546EAB">
        <w:t xml:space="preserve">Tail Tales </w:t>
      </w:r>
      <w:r>
        <w:t>Websit</w:t>
      </w:r>
      <w:r w:rsidR="00546EAB">
        <w:t>e</w:t>
      </w:r>
      <w:r>
        <w:br/>
      </w:r>
      <w:r>
        <w:rPr>
          <w:rStyle w:val="Strong"/>
          <w:rFonts w:eastAsiaTheme="majorEastAsia"/>
        </w:rPr>
        <w:t>Version:</w:t>
      </w:r>
      <w:r>
        <w:t xml:space="preserve"> 1.0</w:t>
      </w:r>
      <w:r>
        <w:br/>
      </w:r>
      <w:r>
        <w:rPr>
          <w:rStyle w:val="Strong"/>
          <w:rFonts w:eastAsiaTheme="majorEastAsia"/>
        </w:rPr>
        <w:t>Author:</w:t>
      </w:r>
      <w:r>
        <w:t xml:space="preserve"> Mrinaal Nagpal</w:t>
      </w:r>
      <w:r>
        <w:br/>
      </w:r>
      <w:r>
        <w:rPr>
          <w:rStyle w:val="Strong"/>
          <w:rFonts w:eastAsiaTheme="majorEastAsia"/>
        </w:rPr>
        <w:t>Last-Revision-Date:</w:t>
      </w:r>
      <w:r>
        <w:t xml:space="preserve"> 09/03/2025</w:t>
      </w:r>
    </w:p>
    <w:p w14:paraId="25C14515" w14:textId="149DB881" w:rsidR="00546EAB" w:rsidRDefault="00546EAB" w:rsidP="0027204E">
      <w:pPr>
        <w:pStyle w:val="NormalWeb"/>
      </w:pPr>
      <w:r>
        <w:t>Team Members:</w:t>
      </w:r>
    </w:p>
    <w:p w14:paraId="2182E54B" w14:textId="4347D48F" w:rsidR="00546EAB" w:rsidRDefault="00546EAB" w:rsidP="00546EAB">
      <w:pPr>
        <w:pStyle w:val="NormalWeb"/>
        <w:numPr>
          <w:ilvl w:val="0"/>
          <w:numId w:val="7"/>
        </w:num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  <w:shd w:val="clear" w:color="auto" w:fill="FFFFFF"/>
          <w:lang w:val="en-CA"/>
        </w:rPr>
        <w:t xml:space="preserve">Haroon Ahmed Bajwa, Vivian Zhonghui Liu, Mrinaal </w:t>
      </w:r>
      <w:proofErr w:type="gramStart"/>
      <w:r>
        <w:rPr>
          <w:rStyle w:val="normaltextrun"/>
          <w:rFonts w:ascii="Arial" w:eastAsiaTheme="majorEastAsia" w:hAnsi="Arial" w:cs="Arial"/>
          <w:color w:val="000000"/>
          <w:sz w:val="22"/>
          <w:szCs w:val="22"/>
          <w:shd w:val="clear" w:color="auto" w:fill="FFFFFF"/>
          <w:lang w:val="en-CA"/>
        </w:rPr>
        <w:t>Nagpal</w:t>
      </w: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,</w:t>
      </w:r>
      <w:proofErr w:type="gramEnd"/>
      <w:r w:rsidRPr="00546EAB">
        <w:rPr>
          <w:rStyle w:val="CommentReference"/>
          <w:rFonts w:ascii="Arial" w:eastAsiaTheme="majorEastAsia" w:hAnsi="Arial" w:cs="Ari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  <w:shd w:val="clear" w:color="auto" w:fill="FFFFFF"/>
          <w:lang w:val="en-CA"/>
        </w:rPr>
        <w:t xml:space="preserve">Aryan </w:t>
      </w:r>
      <w:proofErr w:type="spellStart"/>
      <w:r>
        <w:rPr>
          <w:rStyle w:val="normaltextrun"/>
          <w:rFonts w:ascii="Arial" w:eastAsiaTheme="majorEastAsia" w:hAnsi="Arial" w:cs="Arial"/>
          <w:color w:val="000000"/>
          <w:sz w:val="22"/>
          <w:szCs w:val="22"/>
          <w:shd w:val="clear" w:color="auto" w:fill="FFFFFF"/>
          <w:lang w:val="en-CA"/>
        </w:rPr>
        <w:t>Tuwar</w:t>
      </w:r>
      <w:proofErr w:type="spellEnd"/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395AC6A1" w14:textId="77777777" w:rsidR="00CE56E7" w:rsidRDefault="00CE56E7"/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580955238"/>
        <w:docPartObj>
          <w:docPartGallery w:val="Table of Contents"/>
          <w:docPartUnique/>
        </w:docPartObj>
      </w:sdtPr>
      <w:sdtContent>
        <w:p w14:paraId="6A82CF73" w14:textId="77777777" w:rsidR="00CE56E7" w:rsidRDefault="00000000">
          <w:r>
            <w:t>Content</w:t>
          </w:r>
        </w:p>
        <w:p w14:paraId="375D5B20" w14:textId="0650BB0C" w:rsidR="00CE56E7" w:rsidRDefault="00000000">
          <w:pPr>
            <w:pStyle w:val="TOCHeading"/>
            <w:ind w:left="0" w:firstLine="0"/>
          </w:pPr>
        </w:p>
      </w:sdtContent>
    </w:sdt>
    <w:p w14:paraId="137DA721" w14:textId="77777777" w:rsidR="00CE56E7" w:rsidRDefault="00CE56E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</w:rPr>
      </w:pPr>
      <w:hyperlink w:anchor="_Toc9977996">
        <w:r>
          <w:rPr>
            <w:rStyle w:val="IndexLink"/>
          </w:rPr>
          <w:t>1.</w:t>
        </w:r>
        <w:r>
          <w:rPr>
            <w:rStyle w:val="IndexLink"/>
            <w:rFonts w:eastAsiaTheme="minorEastAsia" w:cstheme="minorBidi"/>
          </w:rPr>
          <w:tab/>
        </w:r>
        <w:r>
          <w:rPr>
            <w:rStyle w:val="IndexLink"/>
          </w:rPr>
          <w:t>Purpose</w:t>
        </w:r>
        <w:r>
          <w:rPr>
            <w:webHidden/>
          </w:rPr>
          <w:fldChar w:fldCharType="begin"/>
        </w:r>
        <w:r>
          <w:rPr>
            <w:webHidden/>
          </w:rPr>
          <w:instrText>PAGEREF _Toc9977996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14:paraId="568161EC" w14:textId="77777777" w:rsidR="00CE56E7" w:rsidRDefault="00CE56E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</w:rPr>
      </w:pPr>
      <w:hyperlink w:anchor="_Toc9977997">
        <w:r>
          <w:rPr>
            <w:rStyle w:val="IndexLink"/>
          </w:rPr>
          <w:t>2.</w:t>
        </w:r>
        <w:r>
          <w:rPr>
            <w:rStyle w:val="IndexLink"/>
            <w:rFonts w:eastAsiaTheme="minorEastAsia" w:cstheme="minorBidi"/>
          </w:rPr>
          <w:tab/>
        </w:r>
        <w:r>
          <w:rPr>
            <w:rStyle w:val="IndexLink"/>
          </w:rPr>
          <w:t>Definitions, Abbreviations, Acronyms</w:t>
        </w:r>
        <w:r>
          <w:rPr>
            <w:webHidden/>
          </w:rPr>
          <w:fldChar w:fldCharType="begin"/>
        </w:r>
        <w:r>
          <w:rPr>
            <w:webHidden/>
          </w:rPr>
          <w:instrText>PAGEREF _Toc9977997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14:paraId="3C9678C5" w14:textId="77777777" w:rsidR="00CE56E7" w:rsidRDefault="00CE56E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</w:rPr>
      </w:pPr>
      <w:hyperlink w:anchor="_Toc9977998">
        <w:r>
          <w:rPr>
            <w:rStyle w:val="IndexLink"/>
          </w:rPr>
          <w:t>3.</w:t>
        </w:r>
        <w:r>
          <w:rPr>
            <w:rStyle w:val="IndexLink"/>
            <w:rFonts w:eastAsiaTheme="minorEastAsia" w:cstheme="minorBidi"/>
          </w:rPr>
          <w:tab/>
        </w:r>
        <w:r>
          <w:rPr>
            <w:rStyle w:val="IndexLink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_Toc9977998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14:paraId="73A3F5D4" w14:textId="77777777" w:rsidR="00CE56E7" w:rsidRDefault="00CE56E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</w:rPr>
      </w:pPr>
      <w:hyperlink w:anchor="_Toc9977999">
        <w:r>
          <w:rPr>
            <w:rStyle w:val="IndexLink"/>
          </w:rPr>
          <w:t>4.</w:t>
        </w:r>
        <w:r>
          <w:rPr>
            <w:rStyle w:val="IndexLink"/>
            <w:rFonts w:eastAsiaTheme="minorEastAsia" w:cstheme="minorBidi"/>
          </w:rPr>
          <w:tab/>
        </w:r>
        <w:r>
          <w:rPr>
            <w:rStyle w:val="IndexLink"/>
          </w:rPr>
          <w:t>Stakeholder communications requirements</w:t>
        </w:r>
        <w:r>
          <w:rPr>
            <w:webHidden/>
          </w:rPr>
          <w:fldChar w:fldCharType="begin"/>
        </w:r>
        <w:r>
          <w:rPr>
            <w:webHidden/>
          </w:rPr>
          <w:instrText>PAGEREF _Toc9977999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741AC52B" w14:textId="77777777" w:rsidR="00CE56E7" w:rsidRDefault="00CE56E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</w:rPr>
      </w:pPr>
      <w:hyperlink w:anchor="_Toc9978000">
        <w:r>
          <w:rPr>
            <w:rStyle w:val="IndexLink"/>
          </w:rPr>
          <w:t>5.</w:t>
        </w:r>
        <w:r>
          <w:rPr>
            <w:rStyle w:val="IndexLink"/>
            <w:rFonts w:eastAsiaTheme="minorEastAsia" w:cstheme="minorBidi"/>
          </w:rPr>
          <w:tab/>
        </w:r>
        <w:r>
          <w:rPr>
            <w:rStyle w:val="IndexLink"/>
          </w:rPr>
          <w:t>Communications summary &amp; Responsibilities</w:t>
        </w:r>
        <w:r>
          <w:rPr>
            <w:webHidden/>
          </w:rPr>
          <w:fldChar w:fldCharType="begin"/>
        </w:r>
        <w:r>
          <w:rPr>
            <w:webHidden/>
          </w:rPr>
          <w:instrText>PAGEREF _Toc9978000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420AE5E7" w14:textId="77777777" w:rsidR="00CE56E7" w:rsidRDefault="00CE56E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</w:rPr>
      </w:pPr>
      <w:hyperlink w:anchor="_Toc9978001">
        <w:r>
          <w:rPr>
            <w:rStyle w:val="IndexLink"/>
          </w:rPr>
          <w:t>6.</w:t>
        </w:r>
        <w:r>
          <w:rPr>
            <w:rStyle w:val="IndexLink"/>
            <w:rFonts w:eastAsiaTheme="minorEastAsia" w:cstheme="minorBidi"/>
          </w:rPr>
          <w:tab/>
        </w:r>
        <w:r>
          <w:rPr>
            <w:rStyle w:val="IndexLink"/>
          </w:rPr>
          <w:t>Comments &amp; Guidelines</w:t>
        </w:r>
        <w:r>
          <w:rPr>
            <w:webHidden/>
          </w:rPr>
          <w:fldChar w:fldCharType="begin"/>
        </w:r>
        <w:r>
          <w:rPr>
            <w:webHidden/>
          </w:rPr>
          <w:instrText>PAGEREF _Toc9978001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37229C52" w14:textId="77777777" w:rsidR="00CE56E7" w:rsidRDefault="00CE56E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</w:rPr>
      </w:pPr>
      <w:hyperlink w:anchor="_Toc9978002">
        <w:r>
          <w:rPr>
            <w:rStyle w:val="IndexLink"/>
          </w:rPr>
          <w:t>7.</w:t>
        </w:r>
        <w:r>
          <w:rPr>
            <w:rStyle w:val="IndexLink"/>
            <w:rFonts w:eastAsiaTheme="minorEastAsia" w:cstheme="minorBidi"/>
          </w:rPr>
          <w:tab/>
        </w:r>
        <w:r>
          <w:rPr>
            <w:rStyle w:val="IndexLink"/>
          </w:rPr>
          <w:t>Escalation procedures for resolving issues</w:t>
        </w:r>
        <w:r>
          <w:rPr>
            <w:webHidden/>
          </w:rPr>
          <w:fldChar w:fldCharType="begin"/>
        </w:r>
        <w:r>
          <w:rPr>
            <w:webHidden/>
          </w:rPr>
          <w:instrText>PAGEREF _Toc9978002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45D3C19E" w14:textId="77777777" w:rsidR="00CE56E7" w:rsidRDefault="00CE56E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</w:rPr>
      </w:pPr>
      <w:hyperlink w:anchor="_Toc9978003">
        <w:r>
          <w:rPr>
            <w:rStyle w:val="IndexLink"/>
          </w:rPr>
          <w:t>8.</w:t>
        </w:r>
        <w:r>
          <w:rPr>
            <w:rStyle w:val="IndexLink"/>
            <w:rFonts w:eastAsiaTheme="minorEastAsia" w:cstheme="minorBidi"/>
          </w:rPr>
          <w:tab/>
        </w:r>
        <w:r>
          <w:rPr>
            <w:rStyle w:val="IndexLink"/>
          </w:rPr>
          <w:t>Revision procedures</w:t>
        </w:r>
        <w:r>
          <w:rPr>
            <w:webHidden/>
          </w:rPr>
          <w:fldChar w:fldCharType="begin"/>
        </w:r>
        <w:r>
          <w:rPr>
            <w:webHidden/>
          </w:rPr>
          <w:instrText>PAGEREF _Toc9978003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67B79D58" w14:textId="77777777" w:rsidR="00CE56E7" w:rsidRDefault="00CE56E7"/>
    <w:p w14:paraId="0A1C15BC" w14:textId="77777777" w:rsidR="00CE56E7" w:rsidRDefault="00000000">
      <w:pPr>
        <w:pStyle w:val="Heading1"/>
      </w:pPr>
      <w:bookmarkStart w:id="2" w:name="_Toc9977996"/>
      <w:r>
        <w:t>Purpose</w:t>
      </w:r>
      <w:bookmarkEnd w:id="2"/>
    </w:p>
    <w:p w14:paraId="615F8780" w14:textId="1210AB5B" w:rsidR="0027204E" w:rsidRDefault="0027204E" w:rsidP="0027204E">
      <w:pPr>
        <w:pStyle w:val="NormalWeb"/>
      </w:pPr>
      <w:bookmarkStart w:id="3" w:name="_Toc9977997"/>
      <w:r>
        <w:t xml:space="preserve">This document lays out all communications procedures to be used while working on the </w:t>
      </w:r>
      <w:r w:rsidR="00546EAB">
        <w:t xml:space="preserve">Tail </w:t>
      </w:r>
      <w:r w:rsidR="005B0C4D">
        <w:t>Tales Website</w:t>
      </w:r>
      <w:r>
        <w:t xml:space="preserve"> project. It ensures clear communication among all stakeholders, facilitating efficient collaboration and decision-making.</w:t>
      </w:r>
    </w:p>
    <w:p w14:paraId="3FFA37CA" w14:textId="77777777" w:rsidR="00E404A0" w:rsidRDefault="00E404A0" w:rsidP="0027204E">
      <w:pPr>
        <w:pStyle w:val="NormalWeb"/>
      </w:pPr>
    </w:p>
    <w:p w14:paraId="5FED4623" w14:textId="77777777" w:rsidR="00CE56E7" w:rsidRDefault="00000000">
      <w:pPr>
        <w:pStyle w:val="Heading1"/>
      </w:pPr>
      <w:r>
        <w:t>Definitions, Abbreviations, Acronyms</w:t>
      </w:r>
      <w:bookmarkEnd w:id="3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884"/>
        <w:gridCol w:w="7466"/>
      </w:tblGrid>
      <w:tr w:rsidR="00CE56E7" w14:paraId="366F93FE" w14:textId="77777777" w:rsidTr="0027204E">
        <w:trPr>
          <w:tblHeader/>
        </w:trPr>
        <w:tc>
          <w:tcPr>
            <w:tcW w:w="1884" w:type="dxa"/>
            <w:shd w:val="clear" w:color="auto" w:fill="F2F2F2"/>
          </w:tcPr>
          <w:p w14:paraId="2CA8898D" w14:textId="77777777" w:rsidR="00CE56E7" w:rsidRDefault="00000000">
            <w:r>
              <w:t>Term</w:t>
            </w:r>
          </w:p>
        </w:tc>
        <w:tc>
          <w:tcPr>
            <w:tcW w:w="7466" w:type="dxa"/>
            <w:shd w:val="clear" w:color="auto" w:fill="F2F2F2"/>
          </w:tcPr>
          <w:p w14:paraId="58B1C215" w14:textId="77777777" w:rsidR="00CE56E7" w:rsidRDefault="00000000">
            <w:r>
              <w:t>Definition</w:t>
            </w:r>
          </w:p>
        </w:tc>
      </w:tr>
      <w:tr w:rsidR="0027204E" w14:paraId="4AAF42CC" w14:textId="77777777" w:rsidTr="0027204E">
        <w:tc>
          <w:tcPr>
            <w:tcW w:w="1884" w:type="dxa"/>
            <w:vAlign w:val="center"/>
          </w:tcPr>
          <w:p w14:paraId="718D547B" w14:textId="59017B22" w:rsidR="0027204E" w:rsidRDefault="0027204E" w:rsidP="0027204E">
            <w:r>
              <w:t>MS Teams</w:t>
            </w:r>
          </w:p>
        </w:tc>
        <w:tc>
          <w:tcPr>
            <w:tcW w:w="7466" w:type="dxa"/>
            <w:vAlign w:val="center"/>
          </w:tcPr>
          <w:p w14:paraId="55EEF163" w14:textId="485C0961" w:rsidR="0027204E" w:rsidRDefault="0027204E" w:rsidP="0027204E">
            <w:r>
              <w:t>A collaboration and communication tool for virtual meetings and team discussions.</w:t>
            </w:r>
          </w:p>
        </w:tc>
      </w:tr>
      <w:tr w:rsidR="0027204E" w14:paraId="00BD6BD9" w14:textId="77777777" w:rsidTr="0027204E">
        <w:tc>
          <w:tcPr>
            <w:tcW w:w="1884" w:type="dxa"/>
            <w:tcBorders>
              <w:top w:val="nil"/>
            </w:tcBorders>
            <w:vAlign w:val="center"/>
          </w:tcPr>
          <w:p w14:paraId="40A27229" w14:textId="7E213E7F" w:rsidR="0027204E" w:rsidRDefault="0027204E" w:rsidP="0027204E">
            <w:r>
              <w:t>Jira</w:t>
            </w:r>
          </w:p>
        </w:tc>
        <w:tc>
          <w:tcPr>
            <w:tcW w:w="7466" w:type="dxa"/>
            <w:tcBorders>
              <w:top w:val="nil"/>
            </w:tcBorders>
            <w:vAlign w:val="center"/>
          </w:tcPr>
          <w:p w14:paraId="330277DF" w14:textId="098AAB47" w:rsidR="0027204E" w:rsidRDefault="0027204E" w:rsidP="0027204E">
            <w:r>
              <w:t>A project management tool used for task tracking and reporting.</w:t>
            </w:r>
          </w:p>
        </w:tc>
      </w:tr>
      <w:tr w:rsidR="0027204E" w14:paraId="0DD97043" w14:textId="77777777" w:rsidTr="0027204E">
        <w:tc>
          <w:tcPr>
            <w:tcW w:w="1884" w:type="dxa"/>
            <w:tcBorders>
              <w:top w:val="nil"/>
            </w:tcBorders>
            <w:vAlign w:val="center"/>
          </w:tcPr>
          <w:p w14:paraId="7DDF2265" w14:textId="5A31028B" w:rsidR="0027204E" w:rsidRDefault="0027204E" w:rsidP="0027204E">
            <w:r>
              <w:t>CMP</w:t>
            </w:r>
          </w:p>
        </w:tc>
        <w:tc>
          <w:tcPr>
            <w:tcW w:w="7466" w:type="dxa"/>
            <w:tcBorders>
              <w:top w:val="nil"/>
            </w:tcBorders>
            <w:vAlign w:val="center"/>
          </w:tcPr>
          <w:p w14:paraId="7437703B" w14:textId="739A175A" w:rsidR="0027204E" w:rsidRDefault="0027204E" w:rsidP="0027204E">
            <w:r>
              <w:t>Communication Management Plan.</w:t>
            </w:r>
          </w:p>
        </w:tc>
      </w:tr>
    </w:tbl>
    <w:p w14:paraId="69B4724F" w14:textId="77777777" w:rsidR="00CE56E7" w:rsidRDefault="00000000">
      <w:pPr>
        <w:pStyle w:val="Heading1"/>
      </w:pPr>
      <w:bookmarkStart w:id="4" w:name="_Toc9977998"/>
      <w:r>
        <w:lastRenderedPageBreak/>
        <w:t>References</w:t>
      </w:r>
      <w:bookmarkEnd w:id="4"/>
    </w:p>
    <w:p w14:paraId="4CF0A25B" w14:textId="2247110A" w:rsidR="0027204E" w:rsidRDefault="00546EAB" w:rsidP="0027204E">
      <w:pPr>
        <w:numPr>
          <w:ilvl w:val="0"/>
          <w:numId w:val="3"/>
        </w:numPr>
        <w:suppressAutoHyphens w:val="0"/>
        <w:spacing w:before="100" w:beforeAutospacing="1" w:after="100" w:afterAutospacing="1"/>
      </w:pPr>
      <w:bookmarkStart w:id="5" w:name="_Toc9977999"/>
      <w:r>
        <w:t xml:space="preserve">Tail </w:t>
      </w:r>
      <w:r w:rsidR="00E404A0">
        <w:t>Tales Website</w:t>
      </w:r>
      <w:r w:rsidR="0027204E">
        <w:t xml:space="preserve"> Project Documentation</w:t>
      </w:r>
    </w:p>
    <w:p w14:paraId="46916330" w14:textId="7A6ACBDB" w:rsidR="0027204E" w:rsidRDefault="00546EAB" w:rsidP="0027204E">
      <w:pPr>
        <w:numPr>
          <w:ilvl w:val="0"/>
          <w:numId w:val="3"/>
        </w:numPr>
        <w:suppressAutoHyphens w:val="0"/>
        <w:spacing w:before="100" w:beforeAutospacing="1" w:after="100" w:afterAutospacing="1"/>
      </w:pPr>
      <w:r>
        <w:t xml:space="preserve">Tail </w:t>
      </w:r>
      <w:r w:rsidR="00E404A0">
        <w:t>Tales Website</w:t>
      </w:r>
      <w:r w:rsidR="0027204E">
        <w:t xml:space="preserve"> Development Plan</w:t>
      </w:r>
    </w:p>
    <w:p w14:paraId="2EDE8502" w14:textId="77777777" w:rsidR="00E404A0" w:rsidRDefault="00E404A0" w:rsidP="00E404A0">
      <w:pPr>
        <w:suppressAutoHyphens w:val="0"/>
        <w:spacing w:before="100" w:beforeAutospacing="1" w:after="100" w:afterAutospacing="1"/>
        <w:ind w:left="360"/>
      </w:pPr>
    </w:p>
    <w:p w14:paraId="71A474D8" w14:textId="77777777" w:rsidR="00CE56E7" w:rsidRDefault="00000000">
      <w:pPr>
        <w:pStyle w:val="Heading1"/>
      </w:pPr>
      <w:r>
        <w:t>Stakeholder communications requirements</w:t>
      </w:r>
      <w:bookmarkEnd w:id="5"/>
    </w:p>
    <w:p w14:paraId="4D238777" w14:textId="77777777" w:rsidR="00CE56E7" w:rsidRDefault="00CE56E7">
      <w:pPr>
        <w:ind w:left="450" w:hanging="450"/>
      </w:pPr>
    </w:p>
    <w:tbl>
      <w:tblPr>
        <w:tblW w:w="8376" w:type="dxa"/>
        <w:tblLayout w:type="fixed"/>
        <w:tblLook w:val="01E0" w:firstRow="1" w:lastRow="1" w:firstColumn="1" w:lastColumn="1" w:noHBand="0" w:noVBand="0"/>
      </w:tblPr>
      <w:tblGrid>
        <w:gridCol w:w="2540"/>
        <w:gridCol w:w="5836"/>
      </w:tblGrid>
      <w:tr w:rsidR="00CE56E7" w14:paraId="1B139FD4" w14:textId="77777777"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710C9F4" w14:textId="77777777" w:rsidR="00CE56E7" w:rsidRDefault="00000000">
            <w:r>
              <w:t>Stakeholder</w:t>
            </w:r>
          </w:p>
        </w:tc>
        <w:tc>
          <w:tcPr>
            <w:tcW w:w="5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A207ACC" w14:textId="77777777" w:rsidR="00CE56E7" w:rsidRDefault="00000000">
            <w:r>
              <w:t>Informational Requirements</w:t>
            </w:r>
          </w:p>
        </w:tc>
      </w:tr>
      <w:tr w:rsidR="0027204E" w14:paraId="0BB63295" w14:textId="77777777" w:rsidTr="007D1B57"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758F0" w14:textId="566AC11C" w:rsidR="0027204E" w:rsidRDefault="0027204E" w:rsidP="0027204E">
            <w:r>
              <w:t>Project Team Members</w:t>
            </w:r>
          </w:p>
        </w:tc>
        <w:tc>
          <w:tcPr>
            <w:tcW w:w="5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F4C0" w14:textId="57865E1A" w:rsidR="0027204E" w:rsidRDefault="0027204E" w:rsidP="0027204E">
            <w:r>
              <w:t>Task assignments, project updates, technical documentation.</w:t>
            </w:r>
          </w:p>
        </w:tc>
      </w:tr>
      <w:tr w:rsidR="0027204E" w14:paraId="23B0180A" w14:textId="77777777" w:rsidTr="007D1B57">
        <w:tc>
          <w:tcPr>
            <w:tcW w:w="2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46E2" w14:textId="7D16348A" w:rsidR="0027204E" w:rsidRDefault="0027204E" w:rsidP="0027204E">
            <w:r>
              <w:t>Project Sponsor (CEO)</w:t>
            </w:r>
          </w:p>
        </w:tc>
        <w:tc>
          <w:tcPr>
            <w:tcW w:w="5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4537" w14:textId="57EA8047" w:rsidR="0027204E" w:rsidRDefault="0027204E" w:rsidP="0027204E">
            <w:r>
              <w:t>High-level project status, budget, and risks.</w:t>
            </w:r>
          </w:p>
        </w:tc>
      </w:tr>
      <w:tr w:rsidR="0027204E" w14:paraId="42D1EA48" w14:textId="77777777" w:rsidTr="007D1B57"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6EEEE" w14:textId="16EB40C0" w:rsidR="0027204E" w:rsidRDefault="0027204E" w:rsidP="0027204E">
            <w:r>
              <w:t>Faculty</w:t>
            </w:r>
          </w:p>
        </w:tc>
        <w:tc>
          <w:tcPr>
            <w:tcW w:w="5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FC3F" w14:textId="100BA0FC" w:rsidR="0027204E" w:rsidRDefault="0027204E" w:rsidP="0027204E">
            <w:r>
              <w:t>Project progress reports and approvals.</w:t>
            </w:r>
          </w:p>
        </w:tc>
      </w:tr>
      <w:tr w:rsidR="0027204E" w14:paraId="24238228" w14:textId="77777777" w:rsidTr="007D1B57">
        <w:trPr>
          <w:trHeight w:val="579"/>
        </w:trPr>
        <w:tc>
          <w:tcPr>
            <w:tcW w:w="2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5AD7E" w14:textId="08C64D6C" w:rsidR="0027204E" w:rsidRDefault="0027204E" w:rsidP="0027204E">
            <w:r>
              <w:t>End Users (Pet Owners, Service Providers)</w:t>
            </w:r>
          </w:p>
        </w:tc>
        <w:tc>
          <w:tcPr>
            <w:tcW w:w="5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D6C5F" w14:textId="7E7B073B" w:rsidR="0027204E" w:rsidRDefault="0027204E" w:rsidP="0027204E">
            <w:r>
              <w:t>Feedback collection and testing updates.</w:t>
            </w:r>
          </w:p>
        </w:tc>
      </w:tr>
    </w:tbl>
    <w:p w14:paraId="5D19C87F" w14:textId="77777777" w:rsidR="002E777D" w:rsidRDefault="002E777D" w:rsidP="002E777D">
      <w:pPr>
        <w:pStyle w:val="Heading1"/>
        <w:numPr>
          <w:ilvl w:val="0"/>
          <w:numId w:val="0"/>
        </w:numPr>
        <w:ind w:left="450" w:hanging="450"/>
      </w:pPr>
      <w:bookmarkStart w:id="6" w:name="_Toc9978000"/>
    </w:p>
    <w:p w14:paraId="014505F0" w14:textId="63194FDD" w:rsidR="00CE56E7" w:rsidRDefault="00000000">
      <w:pPr>
        <w:pStyle w:val="Heading1"/>
      </w:pPr>
      <w:r>
        <w:t>Communications summary &amp; Responsibilities</w:t>
      </w:r>
      <w:bookmarkEnd w:id="6"/>
    </w:p>
    <w:p w14:paraId="50016DA7" w14:textId="77777777" w:rsidR="00CE56E7" w:rsidRDefault="00CE56E7"/>
    <w:tbl>
      <w:tblPr>
        <w:tblW w:w="8376" w:type="dxa"/>
        <w:tblLayout w:type="fixed"/>
        <w:tblLook w:val="01E0" w:firstRow="1" w:lastRow="1" w:firstColumn="1" w:lastColumn="1" w:noHBand="0" w:noVBand="0"/>
      </w:tblPr>
      <w:tblGrid>
        <w:gridCol w:w="1559"/>
        <w:gridCol w:w="1963"/>
        <w:gridCol w:w="1857"/>
        <w:gridCol w:w="1207"/>
        <w:gridCol w:w="1790"/>
      </w:tblGrid>
      <w:tr w:rsidR="00CE56E7" w14:paraId="75BC966B" w14:textId="7777777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1D8729D" w14:textId="77777777" w:rsidR="00CE56E7" w:rsidRDefault="00000000">
            <w:r>
              <w:t>Stakeholders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7B1D943" w14:textId="77777777" w:rsidR="00CE56E7" w:rsidRDefault="00000000">
            <w:r>
              <w:t>Communications Name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CE8AC38" w14:textId="77777777" w:rsidR="00CE56E7" w:rsidRDefault="00000000">
            <w:r>
              <w:t>Delivery Method/Format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23A1C1" w14:textId="77777777" w:rsidR="00CE56E7" w:rsidRDefault="00000000">
            <w:r>
              <w:t>Producer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30158E8" w14:textId="77777777" w:rsidR="00CE56E7" w:rsidRDefault="00000000">
            <w:r>
              <w:t>Due/Frequency</w:t>
            </w:r>
          </w:p>
        </w:tc>
      </w:tr>
      <w:tr w:rsidR="0027204E" w14:paraId="03A4E1E5" w14:textId="77777777" w:rsidTr="0042468E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3746A" w14:textId="232FF723" w:rsidR="0027204E" w:rsidRDefault="0027204E" w:rsidP="0027204E">
            <w:r>
              <w:t>Project Team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5F5C6" w14:textId="3452FCE8" w:rsidR="0027204E" w:rsidRDefault="0027204E" w:rsidP="0027204E">
            <w:r>
              <w:t>Weekly Status Meeting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2A305" w14:textId="6B19AC84" w:rsidR="0027204E" w:rsidRDefault="0027204E" w:rsidP="0027204E">
            <w:r>
              <w:t>Virtual (MS Teams)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4B47B" w14:textId="30F259BF" w:rsidR="0027204E" w:rsidRDefault="0027204E" w:rsidP="0027204E">
            <w:r>
              <w:t>Project Manager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BF54" w14:textId="621C389C" w:rsidR="0027204E" w:rsidRDefault="0027204E" w:rsidP="0027204E">
            <w:r>
              <w:t>Every Monday</w:t>
            </w:r>
          </w:p>
        </w:tc>
      </w:tr>
      <w:tr w:rsidR="0027204E" w14:paraId="0AA63A1A" w14:textId="77777777" w:rsidTr="0042468E"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C2A4" w14:textId="0275E2F1" w:rsidR="0027204E" w:rsidRDefault="0027204E" w:rsidP="0027204E">
            <w:r>
              <w:t>CEO, Faculty</w:t>
            </w:r>
          </w:p>
        </w:tc>
        <w:tc>
          <w:tcPr>
            <w:tcW w:w="1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9ED1C" w14:textId="4C979B7B" w:rsidR="0027204E" w:rsidRDefault="0027204E" w:rsidP="0027204E">
            <w:r>
              <w:t>Monthly Progress Report</w:t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3BB7" w14:textId="4E0D93B7" w:rsidR="0027204E" w:rsidRDefault="0027204E" w:rsidP="0027204E">
            <w:r>
              <w:t>Email (PDF)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1AE94" w14:textId="6FB2646C" w:rsidR="0027204E" w:rsidRDefault="0027204E" w:rsidP="0027204E">
            <w:r>
              <w:t>Project Leader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32819" w14:textId="4AAD876B" w:rsidR="0027204E" w:rsidRDefault="0027204E" w:rsidP="0027204E">
            <w:r>
              <w:t>Monthly</w:t>
            </w:r>
          </w:p>
        </w:tc>
      </w:tr>
      <w:tr w:rsidR="0027204E" w14:paraId="66A43330" w14:textId="77777777" w:rsidTr="0042468E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FA3F4" w14:textId="38977435" w:rsidR="0027204E" w:rsidRDefault="0027204E" w:rsidP="0027204E">
            <w:r>
              <w:t>End Users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19D6F" w14:textId="54BE2CD6" w:rsidR="0027204E" w:rsidRDefault="0027204E" w:rsidP="0027204E">
            <w:r>
              <w:t>Beta Testing Feedback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18456" w14:textId="6A81C105" w:rsidR="0027204E" w:rsidRDefault="0027204E" w:rsidP="0027204E">
            <w:r>
              <w:t>Surveys, Website Forms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ECF5B" w14:textId="633D623F" w:rsidR="0027204E" w:rsidRDefault="0027204E" w:rsidP="0027204E">
            <w:r>
              <w:t>Marketing Team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900E" w14:textId="1E47A889" w:rsidR="0027204E" w:rsidRDefault="0027204E" w:rsidP="0027204E">
            <w:r>
              <w:t>Testing Phase</w:t>
            </w:r>
          </w:p>
        </w:tc>
      </w:tr>
      <w:tr w:rsidR="0027204E" w14:paraId="525980F4" w14:textId="77777777" w:rsidTr="0042468E"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AAEE" w14:textId="6B04903F" w:rsidR="0027204E" w:rsidRDefault="0027204E" w:rsidP="0027204E">
            <w:r>
              <w:t>Developers, Testers</w:t>
            </w:r>
          </w:p>
        </w:tc>
        <w:tc>
          <w:tcPr>
            <w:tcW w:w="1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634EB" w14:textId="17985282" w:rsidR="0027204E" w:rsidRDefault="0027204E" w:rsidP="0027204E">
            <w:r>
              <w:t>Daily Standup</w:t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8E7A6" w14:textId="66FCB57B" w:rsidR="0027204E" w:rsidRDefault="0027204E" w:rsidP="0027204E">
            <w:r>
              <w:t>Virtual (MS Teams)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BA1B3" w14:textId="174C9C69" w:rsidR="0027204E" w:rsidRDefault="0027204E" w:rsidP="0027204E">
            <w:r>
              <w:t>All Team Members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71410" w14:textId="6B3CD4D2" w:rsidR="0027204E" w:rsidRDefault="0027204E" w:rsidP="0027204E">
            <w:r>
              <w:t>Daily</w:t>
            </w:r>
          </w:p>
        </w:tc>
      </w:tr>
      <w:tr w:rsidR="0027204E" w14:paraId="1C608DFF" w14:textId="77777777" w:rsidTr="0042468E"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4F3FF" w14:textId="5769ED0B" w:rsidR="0027204E" w:rsidRDefault="0027204E" w:rsidP="0027204E">
            <w:r>
              <w:t>Customer Support</w:t>
            </w:r>
          </w:p>
        </w:tc>
        <w:tc>
          <w:tcPr>
            <w:tcW w:w="1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151EF" w14:textId="3F553C94" w:rsidR="0027204E" w:rsidRDefault="0027204E" w:rsidP="0027204E">
            <w:r>
              <w:t>Issue Escalation Log</w:t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0FE90" w14:textId="14DD95F5" w:rsidR="0027204E" w:rsidRDefault="0027204E" w:rsidP="0027204E">
            <w:r>
              <w:t>Jira Ticketing System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2B1C1" w14:textId="786D40F6" w:rsidR="0027204E" w:rsidRDefault="0027204E" w:rsidP="0027204E">
            <w:r>
              <w:t>Support Team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11FB" w14:textId="579CACA7" w:rsidR="0027204E" w:rsidRDefault="0027204E" w:rsidP="0027204E">
            <w:r>
              <w:t>As needed</w:t>
            </w:r>
          </w:p>
        </w:tc>
      </w:tr>
      <w:tr w:rsidR="0027204E" w14:paraId="1BD13F6C" w14:textId="77777777" w:rsidTr="0042468E"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431E0" w14:textId="607AD4E3" w:rsidR="0027204E" w:rsidRDefault="0027204E" w:rsidP="0027204E">
            <w:r>
              <w:t>Project Team</w:t>
            </w:r>
          </w:p>
        </w:tc>
        <w:tc>
          <w:tcPr>
            <w:tcW w:w="1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A27BB" w14:textId="68AA3744" w:rsidR="0027204E" w:rsidRDefault="0027204E" w:rsidP="0027204E">
            <w:r>
              <w:t>Weekly Status Meeting</w:t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041B" w14:textId="44EAF5BB" w:rsidR="0027204E" w:rsidRDefault="0027204E" w:rsidP="0027204E">
            <w:r>
              <w:t>Virtual (MS Teams)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14B1D" w14:textId="665C75EA" w:rsidR="0027204E" w:rsidRDefault="0027204E" w:rsidP="0027204E">
            <w:r>
              <w:t>Project Manager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B6010" w14:textId="0558695A" w:rsidR="0027204E" w:rsidRDefault="0027204E" w:rsidP="0027204E">
            <w:r>
              <w:t>Every Monday</w:t>
            </w:r>
          </w:p>
        </w:tc>
      </w:tr>
      <w:tr w:rsidR="0027204E" w14:paraId="757E53F3" w14:textId="77777777" w:rsidTr="0042468E"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E495" w14:textId="250551E7" w:rsidR="0027204E" w:rsidRDefault="0027204E" w:rsidP="0027204E">
            <w:r>
              <w:t>CEO, Faculty</w:t>
            </w:r>
          </w:p>
        </w:tc>
        <w:tc>
          <w:tcPr>
            <w:tcW w:w="1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FF382" w14:textId="6E51BA1A" w:rsidR="0027204E" w:rsidRDefault="0027204E" w:rsidP="0027204E">
            <w:r>
              <w:t>Monthly Progress Report</w:t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D91BB" w14:textId="2B767C0E" w:rsidR="0027204E" w:rsidRDefault="0027204E" w:rsidP="0027204E">
            <w:r>
              <w:t>Email (PDF)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C5BB1" w14:textId="42FE5436" w:rsidR="0027204E" w:rsidRDefault="0027204E" w:rsidP="0027204E">
            <w:r>
              <w:t>Project Leader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68E50" w14:textId="18E307C8" w:rsidR="0027204E" w:rsidRDefault="0027204E" w:rsidP="0027204E">
            <w:r>
              <w:t>Monthly</w:t>
            </w:r>
          </w:p>
        </w:tc>
      </w:tr>
    </w:tbl>
    <w:p w14:paraId="0A6776A9" w14:textId="77777777" w:rsidR="00CE56E7" w:rsidRDefault="00CE56E7"/>
    <w:p w14:paraId="236C74CE" w14:textId="77777777" w:rsidR="00FC13AC" w:rsidRDefault="00FC13AC" w:rsidP="00FC13AC">
      <w:pPr>
        <w:pStyle w:val="Heading1"/>
        <w:numPr>
          <w:ilvl w:val="0"/>
          <w:numId w:val="0"/>
        </w:numPr>
        <w:ind w:left="450" w:hanging="450"/>
      </w:pPr>
      <w:bookmarkStart w:id="7" w:name="_Toc9978001"/>
    </w:p>
    <w:p w14:paraId="3E3FDBBB" w14:textId="5A55AA20" w:rsidR="00CE56E7" w:rsidRDefault="00000000">
      <w:pPr>
        <w:pStyle w:val="Heading1"/>
      </w:pPr>
      <w:r>
        <w:t>Comments &amp; Guidelines</w:t>
      </w:r>
      <w:bookmarkEnd w:id="7"/>
    </w:p>
    <w:p w14:paraId="2B90C187" w14:textId="77777777" w:rsidR="0027204E" w:rsidRDefault="0027204E" w:rsidP="0027204E">
      <w:pPr>
        <w:numPr>
          <w:ilvl w:val="0"/>
          <w:numId w:val="6"/>
        </w:numPr>
        <w:suppressAutoHyphens w:val="0"/>
        <w:spacing w:before="100" w:beforeAutospacing="1" w:after="100" w:afterAutospacing="1"/>
      </w:pPr>
      <w:bookmarkStart w:id="8" w:name="_Toc9978002"/>
      <w:r>
        <w:rPr>
          <w:rStyle w:val="Strong"/>
          <w:rFonts w:eastAsiaTheme="majorEastAsia"/>
        </w:rPr>
        <w:t>Step 1:</w:t>
      </w:r>
      <w:r>
        <w:t xml:space="preserve"> Team members report issues via MS Teams or Jira.</w:t>
      </w:r>
    </w:p>
    <w:p w14:paraId="6B5D1914" w14:textId="77777777" w:rsidR="0027204E" w:rsidRDefault="0027204E" w:rsidP="0027204E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rPr>
          <w:rStyle w:val="Strong"/>
          <w:rFonts w:eastAsiaTheme="majorEastAsia"/>
        </w:rPr>
        <w:t>Step 2:</w:t>
      </w:r>
      <w:r>
        <w:t xml:space="preserve"> Project Manager reviews and assigns priority levels.</w:t>
      </w:r>
    </w:p>
    <w:p w14:paraId="66CAF5F8" w14:textId="77777777" w:rsidR="0027204E" w:rsidRDefault="0027204E" w:rsidP="0027204E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rPr>
          <w:rStyle w:val="Strong"/>
          <w:rFonts w:eastAsiaTheme="majorEastAsia"/>
        </w:rPr>
        <w:t>Step 3:</w:t>
      </w:r>
      <w:r>
        <w:t xml:space="preserve"> Critical issues are escalated to leadership if unresolved within 48 hours.</w:t>
      </w:r>
    </w:p>
    <w:p w14:paraId="17088D4B" w14:textId="7A63EEBE" w:rsidR="0027204E" w:rsidRDefault="0027204E" w:rsidP="0027204E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27204E">
        <w:rPr>
          <w:rStyle w:val="Strong"/>
          <w:rFonts w:eastAsiaTheme="majorEastAsia"/>
        </w:rPr>
        <w:lastRenderedPageBreak/>
        <w:t>Step 4:</w:t>
      </w:r>
      <w:r>
        <w:t xml:space="preserve"> High-priority conflicts are discussed in the weekly project </w:t>
      </w:r>
    </w:p>
    <w:p w14:paraId="0850DF3D" w14:textId="77777777" w:rsidR="00FC13AC" w:rsidRDefault="00FC13AC" w:rsidP="00FC13AC">
      <w:pPr>
        <w:pStyle w:val="Heading1"/>
        <w:numPr>
          <w:ilvl w:val="0"/>
          <w:numId w:val="0"/>
        </w:numPr>
        <w:ind w:left="450"/>
      </w:pPr>
    </w:p>
    <w:p w14:paraId="652A136D" w14:textId="59B177E1" w:rsidR="00CE56E7" w:rsidRDefault="00000000">
      <w:pPr>
        <w:pStyle w:val="Heading1"/>
      </w:pPr>
      <w:r>
        <w:t>Escalation procedures for resolving issues</w:t>
      </w:r>
      <w:bookmarkEnd w:id="8"/>
    </w:p>
    <w:p w14:paraId="48AD0885" w14:textId="77777777" w:rsidR="0027204E" w:rsidRDefault="0027204E" w:rsidP="0027204E">
      <w:pPr>
        <w:numPr>
          <w:ilvl w:val="0"/>
          <w:numId w:val="6"/>
        </w:numPr>
        <w:suppressAutoHyphens w:val="0"/>
        <w:spacing w:before="100" w:beforeAutospacing="1" w:after="100" w:afterAutospacing="1"/>
      </w:pPr>
      <w:bookmarkStart w:id="9" w:name="_Toc9978003"/>
      <w:r>
        <w:rPr>
          <w:rStyle w:val="Strong"/>
          <w:rFonts w:eastAsiaTheme="majorEastAsia"/>
        </w:rPr>
        <w:t>Step 1:</w:t>
      </w:r>
      <w:r>
        <w:t xml:space="preserve"> Team members report issues via MS Teams or Jira.</w:t>
      </w:r>
    </w:p>
    <w:p w14:paraId="312CACC9" w14:textId="77777777" w:rsidR="0027204E" w:rsidRDefault="0027204E" w:rsidP="0027204E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rPr>
          <w:rStyle w:val="Strong"/>
          <w:rFonts w:eastAsiaTheme="majorEastAsia"/>
        </w:rPr>
        <w:t>Step 2:</w:t>
      </w:r>
      <w:r>
        <w:t xml:space="preserve"> Project Manager reviews and assigns priority levels.</w:t>
      </w:r>
    </w:p>
    <w:p w14:paraId="19ED6607" w14:textId="77777777" w:rsidR="0027204E" w:rsidRDefault="0027204E" w:rsidP="0027204E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rPr>
          <w:rStyle w:val="Strong"/>
          <w:rFonts w:eastAsiaTheme="majorEastAsia"/>
        </w:rPr>
        <w:t>Step 3:</w:t>
      </w:r>
      <w:r>
        <w:t xml:space="preserve"> Critical issues are escalated to leadership if unresolved within 48 hours.</w:t>
      </w:r>
    </w:p>
    <w:p w14:paraId="436FC733" w14:textId="77777777" w:rsidR="0027204E" w:rsidRDefault="0027204E" w:rsidP="0027204E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rPr>
          <w:rStyle w:val="Strong"/>
          <w:rFonts w:eastAsiaTheme="majorEastAsia"/>
        </w:rPr>
        <w:t>Step 4:</w:t>
      </w:r>
      <w:r>
        <w:t xml:space="preserve"> High-priority conflicts are discussed in the weekly project review.</w:t>
      </w:r>
    </w:p>
    <w:p w14:paraId="5726325B" w14:textId="77777777" w:rsidR="00FC13AC" w:rsidRDefault="00FC13AC" w:rsidP="00FC13AC">
      <w:pPr>
        <w:pStyle w:val="Heading1"/>
        <w:numPr>
          <w:ilvl w:val="0"/>
          <w:numId w:val="0"/>
        </w:numPr>
        <w:ind w:left="450"/>
      </w:pPr>
    </w:p>
    <w:p w14:paraId="5B9579B9" w14:textId="63EB5B9B" w:rsidR="00CE56E7" w:rsidRDefault="00000000">
      <w:pPr>
        <w:pStyle w:val="Heading1"/>
      </w:pPr>
      <w:r>
        <w:t>Revision procedures</w:t>
      </w:r>
      <w:bookmarkEnd w:id="9"/>
      <w:r>
        <w:t xml:space="preserve"> </w:t>
      </w:r>
    </w:p>
    <w:p w14:paraId="106B9DB4" w14:textId="77777777" w:rsidR="00CE56E7" w:rsidRDefault="00000000">
      <w:r>
        <w:t>If it is decided that the communications procedures should be revised, the team member who raised the issue with the communication plan will initiate the revision process.</w:t>
      </w:r>
    </w:p>
    <w:p w14:paraId="7A96AFA8" w14:textId="77777777" w:rsidR="0027204E" w:rsidRDefault="0027204E" w:rsidP="0027204E">
      <w:pPr>
        <w:pStyle w:val="Heading3"/>
        <w:numPr>
          <w:ilvl w:val="0"/>
          <w:numId w:val="0"/>
        </w:numPr>
        <w:rPr>
          <w:rFonts w:hint="eastAsia"/>
        </w:rPr>
      </w:pPr>
      <w:r>
        <w:rPr>
          <w:rStyle w:val="Strong"/>
          <w:b/>
          <w:bCs/>
        </w:rPr>
        <w:t>8.1 Drafting</w:t>
      </w:r>
    </w:p>
    <w:p w14:paraId="01DDB3A6" w14:textId="77777777" w:rsidR="0027204E" w:rsidRDefault="0027204E" w:rsidP="0027204E">
      <w:pPr>
        <w:pStyle w:val="NormalWeb"/>
      </w:pPr>
      <w:r>
        <w:t>A team member drafts the revised CMP using the previous version as a template.</w:t>
      </w:r>
    </w:p>
    <w:p w14:paraId="3141A546" w14:textId="77777777" w:rsidR="0027204E" w:rsidRDefault="0027204E" w:rsidP="0027204E">
      <w:pPr>
        <w:pStyle w:val="Heading3"/>
        <w:numPr>
          <w:ilvl w:val="0"/>
          <w:numId w:val="0"/>
        </w:numPr>
        <w:rPr>
          <w:rFonts w:hint="eastAsia"/>
        </w:rPr>
      </w:pPr>
      <w:r>
        <w:rPr>
          <w:rStyle w:val="Strong"/>
          <w:b/>
          <w:bCs/>
        </w:rPr>
        <w:t>8.2 Reviewing</w:t>
      </w:r>
    </w:p>
    <w:p w14:paraId="3E6E2A3A" w14:textId="77777777" w:rsidR="0027204E" w:rsidRDefault="0027204E" w:rsidP="0027204E">
      <w:pPr>
        <w:pStyle w:val="NormalWeb"/>
      </w:pPr>
      <w:r>
        <w:t>The revised CMP is reviewed by the Project Manager.</w:t>
      </w:r>
    </w:p>
    <w:p w14:paraId="2356BB9A" w14:textId="77777777" w:rsidR="0027204E" w:rsidRDefault="0027204E" w:rsidP="0027204E">
      <w:pPr>
        <w:pStyle w:val="Heading3"/>
        <w:numPr>
          <w:ilvl w:val="0"/>
          <w:numId w:val="0"/>
        </w:numPr>
        <w:rPr>
          <w:rFonts w:hint="eastAsia"/>
        </w:rPr>
      </w:pPr>
      <w:r>
        <w:rPr>
          <w:rStyle w:val="Strong"/>
          <w:b/>
          <w:bCs/>
        </w:rPr>
        <w:t>8.3 Approving</w:t>
      </w:r>
    </w:p>
    <w:p w14:paraId="5167D631" w14:textId="77777777" w:rsidR="0027204E" w:rsidRDefault="0027204E" w:rsidP="0027204E">
      <w:pPr>
        <w:pStyle w:val="NormalWeb"/>
      </w:pPr>
      <w:r>
        <w:t>If approved, the new version is assigned a number and released. If denied, revisions are requested.</w:t>
      </w:r>
    </w:p>
    <w:p w14:paraId="1790E813" w14:textId="77777777" w:rsidR="0027204E" w:rsidRDefault="0027204E" w:rsidP="0027204E">
      <w:pPr>
        <w:pStyle w:val="Heading3"/>
        <w:numPr>
          <w:ilvl w:val="0"/>
          <w:numId w:val="0"/>
        </w:numPr>
        <w:rPr>
          <w:rFonts w:hint="eastAsia"/>
        </w:rPr>
      </w:pPr>
      <w:r>
        <w:rPr>
          <w:rStyle w:val="Strong"/>
          <w:b/>
          <w:bCs/>
        </w:rPr>
        <w:t>8.4 Releasing &amp; Distribution</w:t>
      </w:r>
    </w:p>
    <w:p w14:paraId="2D23E550" w14:textId="77777777" w:rsidR="0027204E" w:rsidRDefault="0027204E" w:rsidP="0027204E">
      <w:pPr>
        <w:pStyle w:val="NormalWeb"/>
      </w:pPr>
      <w:r>
        <w:t>The updated CMP is stored in project documentation and announced on MS Teams.</w:t>
      </w:r>
    </w:p>
    <w:p w14:paraId="742A3446" w14:textId="77777777" w:rsidR="00CE56E7" w:rsidRDefault="00CE56E7" w:rsidP="0027204E">
      <w:pPr>
        <w:pStyle w:val="Heading2"/>
        <w:numPr>
          <w:ilvl w:val="0"/>
          <w:numId w:val="0"/>
        </w:numPr>
      </w:pPr>
    </w:p>
    <w:sectPr w:rsidR="00CE56E7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510E0" w14:textId="77777777" w:rsidR="00CB5867" w:rsidRDefault="00CB5867">
      <w:r>
        <w:separator/>
      </w:r>
    </w:p>
  </w:endnote>
  <w:endnote w:type="continuationSeparator" w:id="0">
    <w:p w14:paraId="61D3891C" w14:textId="77777777" w:rsidR="00CB5867" w:rsidRDefault="00CB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Font13208">
    <w:altName w:val="Cambria"/>
    <w:panose1 w:val="020B0604020202020204"/>
    <w:charset w:val="00"/>
    <w:family w:val="roman"/>
    <w:pitch w:val="variable"/>
  </w:font>
  <w:font w:name="New York"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25412" w14:textId="77777777" w:rsidR="00CE56E7" w:rsidRDefault="0000000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402596" w14:textId="77777777" w:rsidR="00CE56E7" w:rsidRDefault="00CE5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83BA4" w14:textId="77777777" w:rsidR="00CB5867" w:rsidRDefault="00CB5867">
      <w:r>
        <w:separator/>
      </w:r>
    </w:p>
  </w:footnote>
  <w:footnote w:type="continuationSeparator" w:id="0">
    <w:p w14:paraId="3073CFCD" w14:textId="77777777" w:rsidR="00CB5867" w:rsidRDefault="00CB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6559E"/>
    <w:multiLevelType w:val="multilevel"/>
    <w:tmpl w:val="B6C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5371C"/>
    <w:multiLevelType w:val="multilevel"/>
    <w:tmpl w:val="B6EE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800E7"/>
    <w:multiLevelType w:val="multilevel"/>
    <w:tmpl w:val="90E4FF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none"/>
      <w:pStyle w:val="Heading2"/>
      <w:suff w:val="nothing"/>
      <w:lvlText w:val="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tabs>
          <w:tab w:val="num" w:pos="747"/>
        </w:tabs>
        <w:ind w:left="747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294347"/>
    <w:multiLevelType w:val="multilevel"/>
    <w:tmpl w:val="8D4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845D4"/>
    <w:multiLevelType w:val="multilevel"/>
    <w:tmpl w:val="2B14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052D0"/>
    <w:multiLevelType w:val="hybridMultilevel"/>
    <w:tmpl w:val="7644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A6FCC"/>
    <w:multiLevelType w:val="multilevel"/>
    <w:tmpl w:val="8C922B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55284742">
    <w:abstractNumId w:val="2"/>
  </w:num>
  <w:num w:numId="2" w16cid:durableId="113866118">
    <w:abstractNumId w:val="6"/>
  </w:num>
  <w:num w:numId="3" w16cid:durableId="1767000094">
    <w:abstractNumId w:val="4"/>
  </w:num>
  <w:num w:numId="4" w16cid:durableId="35203141">
    <w:abstractNumId w:val="0"/>
  </w:num>
  <w:num w:numId="5" w16cid:durableId="900288376">
    <w:abstractNumId w:val="3"/>
  </w:num>
  <w:num w:numId="6" w16cid:durableId="1685934307">
    <w:abstractNumId w:val="1"/>
  </w:num>
  <w:num w:numId="7" w16cid:durableId="1945578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E7"/>
    <w:rsid w:val="0002796D"/>
    <w:rsid w:val="0027204E"/>
    <w:rsid w:val="002E777D"/>
    <w:rsid w:val="00546EAB"/>
    <w:rsid w:val="00592551"/>
    <w:rsid w:val="005B0C4D"/>
    <w:rsid w:val="007E6B24"/>
    <w:rsid w:val="007F344E"/>
    <w:rsid w:val="008B2F40"/>
    <w:rsid w:val="00A8454B"/>
    <w:rsid w:val="00C05D0F"/>
    <w:rsid w:val="00CB5867"/>
    <w:rsid w:val="00CE56E7"/>
    <w:rsid w:val="00CE69EC"/>
    <w:rsid w:val="00E075F4"/>
    <w:rsid w:val="00E404A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CA50"/>
  <w15:docId w15:val="{38ED3A15-5554-6F43-88F8-CBC0104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533B"/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F533B"/>
    <w:pPr>
      <w:keepNext/>
      <w:numPr>
        <w:numId w:val="1"/>
      </w:numPr>
      <w:tabs>
        <w:tab w:val="clear" w:pos="720"/>
        <w:tab w:val="left" w:pos="360"/>
      </w:tabs>
      <w:spacing w:before="240" w:after="60"/>
      <w:ind w:left="450" w:hanging="450"/>
      <w:outlineLvl w:val="0"/>
    </w:pPr>
    <w:rPr>
      <w:rFonts w:asciiTheme="majorHAnsi" w:eastAsiaTheme="majorEastAsia" w:hAnsiTheme="majorHAnsi" w:cstheme="majorBidi"/>
      <w:b/>
      <w:bCs/>
      <w:smallCaps/>
      <w:kern w:val="2"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Calibri Light" w:hAnsi="Calibri Light"/>
      <w:b/>
      <w:b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qFormat/>
    <w:rsid w:val="00794FF4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EF533B"/>
    <w:rPr>
      <w:rFonts w:asciiTheme="majorHAnsi" w:eastAsiaTheme="majorEastAsia" w:hAnsiTheme="majorHAnsi" w:cstheme="majorBidi"/>
      <w:b/>
      <w:bCs/>
      <w:smallCaps/>
      <w:kern w:val="2"/>
      <w:sz w:val="28"/>
      <w:szCs w:val="28"/>
    </w:rPr>
  </w:style>
  <w:style w:type="character" w:customStyle="1" w:styleId="TitleChar">
    <w:name w:val="Title Char"/>
    <w:basedOn w:val="DefaultParagraphFont"/>
    <w:link w:val="Title"/>
    <w:qFormat/>
    <w:rsid w:val="0019055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erChar">
    <w:name w:val="Header Char"/>
    <w:basedOn w:val="DefaultParagraphFont"/>
    <w:link w:val="Header"/>
    <w:qFormat/>
    <w:rsid w:val="00EF533B"/>
    <w:rPr>
      <w:rFonts w:asciiTheme="minorHAnsi" w:hAnsiTheme="minorHAnsi" w:cstheme="minorHAns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F533B"/>
    <w:rPr>
      <w:rFonts w:asciiTheme="minorHAnsi" w:hAnsiTheme="minorHAnsi" w:cstheme="min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0CEF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THDs">
    <w:name w:val="BT (HDs)"/>
    <w:basedOn w:val="Normal"/>
    <w:next w:val="Normal"/>
    <w:qFormat/>
    <w:rsid w:val="00794FF4"/>
    <w:pPr>
      <w:spacing w:line="240" w:lineRule="exact"/>
      <w:ind w:left="720"/>
    </w:pPr>
    <w:rPr>
      <w:rFonts w:ascii="Font13208" w:hAnsi="Font13208"/>
      <w:sz w:val="20"/>
      <w:szCs w:val="20"/>
    </w:rPr>
  </w:style>
  <w:style w:type="paragraph" w:styleId="CommentText">
    <w:name w:val="annotation text"/>
    <w:basedOn w:val="Normal"/>
    <w:semiHidden/>
    <w:qFormat/>
    <w:rsid w:val="00794FF4"/>
    <w:rPr>
      <w:rFonts w:ascii="New York" w:hAnsi="New York"/>
      <w:sz w:val="20"/>
      <w:szCs w:val="20"/>
    </w:rPr>
  </w:style>
  <w:style w:type="paragraph" w:styleId="BalloonText">
    <w:name w:val="Balloon Text"/>
    <w:basedOn w:val="Normal"/>
    <w:semiHidden/>
    <w:qFormat/>
    <w:rsid w:val="00794F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905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EF533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EF533B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EF533B"/>
    <w:pPr>
      <w:spacing w:after="160" w:line="259" w:lineRule="auto"/>
      <w:ind w:left="720"/>
      <w:contextualSpacing/>
    </w:pPr>
    <w:rPr>
      <w:rFonts w:eastAsia="Calibri" w:cs="Times New Roman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E10CEF"/>
    <w:pPr>
      <w:keepLines/>
      <w:numPr>
        <w:numId w:val="0"/>
      </w:numPr>
      <w:spacing w:after="0" w:line="259" w:lineRule="auto"/>
      <w:ind w:left="450" w:hanging="450"/>
      <w:outlineLvl w:val="9"/>
    </w:pPr>
    <w:rPr>
      <w:b w:val="0"/>
      <w:bCs w:val="0"/>
      <w:smallCap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E10CEF"/>
    <w:pPr>
      <w:spacing w:after="100"/>
    </w:pPr>
  </w:style>
  <w:style w:type="paragraph" w:styleId="TOC2">
    <w:name w:val="toc 2"/>
    <w:basedOn w:val="Index"/>
  </w:style>
  <w:style w:type="paragraph" w:styleId="TOC3">
    <w:name w:val="toc 3"/>
    <w:basedOn w:val="Index"/>
  </w:style>
  <w:style w:type="paragraph" w:styleId="TOC4">
    <w:name w:val="toc 4"/>
    <w:basedOn w:val="Index"/>
  </w:style>
  <w:style w:type="paragraph" w:styleId="TOC5">
    <w:name w:val="toc 5"/>
    <w:basedOn w:val="Index"/>
  </w:style>
  <w:style w:type="paragraph" w:styleId="TOC6">
    <w:name w:val="toc 6"/>
    <w:basedOn w:val="Index"/>
  </w:style>
  <w:style w:type="paragraph" w:styleId="TOC7">
    <w:name w:val="toc 7"/>
    <w:basedOn w:val="Index"/>
  </w:style>
  <w:style w:type="paragraph" w:styleId="TOC8">
    <w:name w:val="toc 8"/>
    <w:basedOn w:val="Index"/>
  </w:style>
  <w:style w:type="paragraph" w:styleId="TOC9">
    <w:name w:val="toc 9"/>
    <w:basedOn w:val="Index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F533B"/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204E"/>
    <w:rPr>
      <w:b/>
      <w:bCs/>
    </w:rPr>
  </w:style>
  <w:style w:type="paragraph" w:styleId="NormalWeb">
    <w:name w:val="Normal (Web)"/>
    <w:basedOn w:val="Normal"/>
    <w:uiPriority w:val="99"/>
    <w:unhideWhenUsed/>
    <w:rsid w:val="0027204E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6EAB"/>
  </w:style>
  <w:style w:type="character" w:customStyle="1" w:styleId="eop">
    <w:name w:val="eop"/>
    <w:basedOn w:val="DefaultParagraphFont"/>
    <w:rsid w:val="00546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25A9-C177-4E91-86EB-523AD871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563</Words>
  <Characters>3215</Characters>
  <Application>Microsoft Office Word</Application>
  <DocSecurity>0</DocSecurity>
  <Lines>26</Lines>
  <Paragraphs>7</Paragraphs>
  <ScaleCrop>false</ScaleCrop>
  <Company>Augsburg College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Management Plan Version 1</dc:title>
  <dc:subject/>
  <dc:creator>schwalbe</dc:creator>
  <dc:description/>
  <cp:lastModifiedBy>Zhonghui Liu</cp:lastModifiedBy>
  <cp:revision>7</cp:revision>
  <dcterms:created xsi:type="dcterms:W3CDTF">2025-03-09T18:53:00Z</dcterms:created>
  <dcterms:modified xsi:type="dcterms:W3CDTF">2025-03-12T15:04:00Z</dcterms:modified>
  <dc:language>en-CA</dc:language>
</cp:coreProperties>
</file>