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7EE" w:rsidRPr="008215CA" w:rsidRDefault="00452CAD" w:rsidP="00B947EE">
      <w:pPr>
        <w:autoSpaceDE w:val="0"/>
        <w:autoSpaceDN w:val="0"/>
        <w:adjustRightInd w:val="0"/>
        <w:jc w:val="center"/>
        <w:rPr>
          <w:b/>
          <w:bCs/>
          <w:color w:val="800000"/>
          <w:sz w:val="48"/>
          <w:szCs w:val="48"/>
        </w:rPr>
      </w:pPr>
      <w:r>
        <w:rPr>
          <w:b/>
          <w:bCs/>
          <w:color w:val="800000"/>
          <w:sz w:val="48"/>
          <w:szCs w:val="48"/>
        </w:rPr>
        <w:t>Project Title Name (24)</w:t>
      </w: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color w:val="993300"/>
          <w:sz w:val="24"/>
          <w:szCs w:val="24"/>
        </w:rPr>
      </w:pPr>
    </w:p>
    <w:p w:rsidR="00B947EE" w:rsidRPr="005719B6" w:rsidRDefault="00CE77C9" w:rsidP="00B947E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="00CD000E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45640E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  <w:r w:rsidR="00452CA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E0104">
        <w:rPr>
          <w:rFonts w:hAnsi="Times New Roman" w:cs="Times New Roman"/>
          <w:b/>
          <w:bCs/>
          <w:sz w:val="28"/>
          <w:szCs w:val="28"/>
        </w:rPr>
        <w:t>font size:</w:t>
      </w:r>
      <w:r w:rsidR="00452CAD">
        <w:rPr>
          <w:rFonts w:ascii="Times New Roman" w:hAnsi="Times New Roman" w:cs="Times New Roman"/>
          <w:b/>
          <w:bCs/>
          <w:sz w:val="28"/>
          <w:szCs w:val="28"/>
        </w:rPr>
        <w:t>14)</w:t>
      </w:r>
    </w:p>
    <w:p w:rsidR="00B947EE" w:rsidRPr="005719B6" w:rsidRDefault="00B947EE" w:rsidP="00B947EE">
      <w:pPr>
        <w:autoSpaceDE w:val="0"/>
        <w:autoSpaceDN w:val="0"/>
        <w:adjustRightInd w:val="0"/>
        <w:jc w:val="center"/>
      </w:pPr>
    </w:p>
    <w:p w:rsidR="00B947EE" w:rsidRPr="00A67D18" w:rsidRDefault="00B947EE" w:rsidP="00F8353E">
      <w:pPr>
        <w:pStyle w:val="PlainTex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67D18">
        <w:rPr>
          <w:rFonts w:ascii="Times New Roman" w:hAnsi="Times New Roman" w:cs="Times New Roman"/>
          <w:b/>
          <w:bCs/>
          <w:sz w:val="26"/>
          <w:szCs w:val="26"/>
        </w:rPr>
        <w:t xml:space="preserve">Submitted in partial fulfillment of the requirement for Degree of </w:t>
      </w:r>
      <w:r w:rsidR="00EF0442">
        <w:rPr>
          <w:rFonts w:ascii="Times New Roman" w:hAnsi="Times New Roman" w:cs="Times New Roman"/>
          <w:b/>
          <w:bCs/>
          <w:sz w:val="26"/>
          <w:szCs w:val="26"/>
        </w:rPr>
        <w:t xml:space="preserve">Bachelor of </w:t>
      </w:r>
      <w:r w:rsidR="00CD000E">
        <w:rPr>
          <w:rFonts w:ascii="Times New Roman" w:hAnsi="Times New Roman" w:cs="Times New Roman"/>
          <w:b/>
          <w:bCs/>
          <w:sz w:val="26"/>
          <w:szCs w:val="26"/>
        </w:rPr>
        <w:t>Technology</w:t>
      </w:r>
      <w:r w:rsidR="001F6A38">
        <w:rPr>
          <w:rFonts w:ascii="Times New Roman" w:hAnsi="Times New Roman" w:cs="Times New Roman"/>
          <w:b/>
          <w:bCs/>
          <w:sz w:val="26"/>
          <w:szCs w:val="26"/>
        </w:rPr>
        <w:t xml:space="preserve"> in Computer Science &amp; Engineering</w:t>
      </w:r>
      <w:r w:rsidRPr="00A67D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D000E">
        <w:rPr>
          <w:rFonts w:ascii="Times New Roman" w:hAnsi="Times New Roman" w:cs="Times New Roman"/>
          <w:b/>
          <w:bCs/>
          <w:sz w:val="26"/>
          <w:szCs w:val="26"/>
        </w:rPr>
        <w:t>(AI)</w:t>
      </w:r>
      <w:r w:rsidR="00EF04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B947EE" w:rsidRDefault="00B947EE" w:rsidP="00B947E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r w:rsidR="00EF0442" w:rsidRPr="005719B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EF04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52CAD">
        <w:rPr>
          <w:rFonts w:ascii="Times New Roman" w:hAnsi="Times New Roman" w:cs="Times New Roman"/>
          <w:b/>
          <w:bCs/>
          <w:sz w:val="24"/>
          <w:szCs w:val="24"/>
        </w:rPr>
        <w:t>12)</w:t>
      </w: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2E0104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8FE">
        <w:rPr>
          <w:noProof/>
          <w:lang w:val="en-US" w:eastAsia="en-US"/>
        </w:rPr>
        <w:drawing>
          <wp:inline distT="0" distB="0" distL="0" distR="0">
            <wp:extent cx="1676400" cy="1387475"/>
            <wp:effectExtent l="0" t="0" r="0" b="0"/>
            <wp:docPr id="1" name="Picture 1" descr="See the source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See the source imag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204AD2" w:rsidRDefault="00CD000E" w:rsidP="00B947EE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4A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DR. A.P.J. ABDUL KALAM </w:t>
      </w:r>
      <w:r w:rsidR="00204AD2" w:rsidRPr="00204A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TECHNICAL </w:t>
      </w:r>
      <w:r w:rsidRPr="00204A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UNIVERSITY,</w:t>
      </w:r>
      <w:r w:rsidR="00B947EE" w:rsidRPr="00204A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04A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GHAZIABAD</w:t>
      </w:r>
      <w:r w:rsidR="00B947EE" w:rsidRPr="00204A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Pr="00204A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U</w:t>
      </w:r>
      <w:r w:rsidR="00B947EE" w:rsidRPr="00204A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.P.)</w:t>
      </w:r>
    </w:p>
    <w:p w:rsidR="00B947EE" w:rsidRPr="00204AD2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DD2239" w:rsidRDefault="00DD2239" w:rsidP="00B947EE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B947EE" w:rsidP="00B947EE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r w:rsidR="00EF0442" w:rsidRPr="005719B6">
        <w:rPr>
          <w:rFonts w:ascii="Times New Roman" w:hAnsi="Times New Roman" w:cs="Times New Roman"/>
          <w:b/>
          <w:bCs/>
          <w:sz w:val="24"/>
          <w:szCs w:val="24"/>
        </w:rPr>
        <w:t>By :</w:t>
      </w:r>
      <w:r w:rsidR="00452CAD">
        <w:rPr>
          <w:rFonts w:ascii="Times New Roman" w:hAnsi="Times New Roman" w:cs="Times New Roman"/>
          <w:b/>
          <w:bCs/>
          <w:sz w:val="24"/>
          <w:szCs w:val="24"/>
        </w:rPr>
        <w:t>(12)</w:t>
      </w:r>
    </w:p>
    <w:p w:rsidR="00B947EE" w:rsidRPr="005719B6" w:rsidRDefault="00452CAD" w:rsidP="00B947E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Candidate </w:t>
      </w:r>
      <w:r w:rsidR="00EF0442">
        <w:rPr>
          <w:rFonts w:ascii="Times New Roman" w:hAnsi="Times New Roman" w:cs="Times New Roman"/>
          <w:b/>
          <w:bCs/>
          <w:sz w:val="28"/>
          <w:szCs w:val="28"/>
        </w:rPr>
        <w:t>Name (</w:t>
      </w:r>
      <w:r>
        <w:rPr>
          <w:rFonts w:ascii="Times New Roman" w:hAnsi="Times New Roman" w:cs="Times New Roman"/>
          <w:b/>
          <w:bCs/>
          <w:sz w:val="28"/>
          <w:szCs w:val="28"/>
        </w:rPr>
        <w:t>14)</w:t>
      </w: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19B6">
        <w:rPr>
          <w:rFonts w:ascii="Times New Roman" w:hAnsi="Times New Roman" w:cs="Times New Roman"/>
          <w:b/>
          <w:bCs/>
          <w:sz w:val="28"/>
          <w:szCs w:val="28"/>
        </w:rPr>
        <w:t xml:space="preserve">Enrollment No  </w:t>
      </w:r>
      <w:r w:rsidR="00452CAD">
        <w:rPr>
          <w:rFonts w:ascii="Times New Roman" w:hAnsi="Times New Roman" w:cs="Times New Roman"/>
          <w:b/>
          <w:bCs/>
          <w:sz w:val="28"/>
          <w:szCs w:val="28"/>
        </w:rPr>
        <w:t>000000000000(14)</w:t>
      </w: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D2239" w:rsidRDefault="00DD2239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D2239" w:rsidRDefault="00DD2239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 xml:space="preserve">Under The </w:t>
      </w:r>
      <w:r w:rsidR="00DD2239">
        <w:rPr>
          <w:rFonts w:ascii="Times New Roman" w:hAnsi="Times New Roman" w:cs="Times New Roman"/>
          <w:b/>
          <w:bCs/>
          <w:sz w:val="24"/>
          <w:szCs w:val="24"/>
        </w:rPr>
        <w:t xml:space="preserve">Guidance </w:t>
      </w:r>
      <w:r w:rsidRPr="005719B6">
        <w:rPr>
          <w:rFonts w:ascii="Times New Roman" w:hAnsi="Times New Roman" w:cs="Times New Roman"/>
          <w:b/>
          <w:bCs/>
          <w:sz w:val="24"/>
          <w:szCs w:val="24"/>
        </w:rPr>
        <w:t>Of:</w:t>
      </w: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452CAD" w:rsidP="00B947E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Guide Name</w:t>
      </w:r>
    </w:p>
    <w:p w:rsidR="00B947EE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19B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52CAD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="00CA3E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2CAD">
        <w:rPr>
          <w:rFonts w:ascii="Times New Roman" w:hAnsi="Times New Roman" w:cs="Times New Roman"/>
          <w:b/>
          <w:bCs/>
          <w:sz w:val="28"/>
          <w:szCs w:val="28"/>
        </w:rPr>
        <w:t>&amp; Designation</w:t>
      </w:r>
      <w:r w:rsidRPr="005719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52CAD" w:rsidRPr="00452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2CAD">
        <w:rPr>
          <w:rFonts w:ascii="Times New Roman" w:hAnsi="Times New Roman" w:cs="Times New Roman"/>
          <w:b/>
          <w:bCs/>
          <w:sz w:val="28"/>
          <w:szCs w:val="28"/>
        </w:rPr>
        <w:t>(14)</w:t>
      </w: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47EE" w:rsidRPr="005719B6" w:rsidRDefault="002E0104" w:rsidP="00B947EE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070100" cy="39624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EE" w:rsidRPr="005719B6" w:rsidRDefault="00B947EE" w:rsidP="00B947E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7805" w:rsidRDefault="00AF7805" w:rsidP="00B947E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E77C9" w:rsidRPr="008215CA" w:rsidRDefault="00CE77C9" w:rsidP="00CE77C9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  <w:r w:rsidRPr="008215CA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/>
          <w:bCs/>
          <w:color w:val="800000"/>
          <w:sz w:val="28"/>
          <w:szCs w:val="28"/>
        </w:rPr>
        <w:t>COMPUTER SCIENCE &amp; ENGG.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4AD2" w:rsidRPr="00204AD2">
        <w:rPr>
          <w:rFonts w:ascii="Times New Roman" w:hAnsi="Times New Roman" w:cs="Times New Roman"/>
          <w:b/>
          <w:bCs/>
          <w:color w:val="800000"/>
          <w:sz w:val="28"/>
          <w:szCs w:val="28"/>
        </w:rPr>
        <w:t>(AI)</w:t>
      </w:r>
      <w:r w:rsidR="00204A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(14)</w:t>
      </w:r>
    </w:p>
    <w:p w:rsidR="00CE77C9" w:rsidRPr="008215CA" w:rsidRDefault="00204AD2" w:rsidP="00CE77C9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0000"/>
          <w:sz w:val="28"/>
          <w:szCs w:val="28"/>
        </w:rPr>
        <w:t>ABESIT GHAZIABAD</w:t>
      </w:r>
      <w:r w:rsidR="00CE77C9" w:rsidRPr="008215CA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800000"/>
          <w:sz w:val="28"/>
          <w:szCs w:val="28"/>
        </w:rPr>
        <w:t>UTTAR PRADESH</w:t>
      </w:r>
      <w:r w:rsidR="00CE77C9">
        <w:rPr>
          <w:rFonts w:ascii="Times New Roman" w:hAnsi="Times New Roman" w:cs="Times New Roman"/>
          <w:b/>
          <w:bCs/>
          <w:sz w:val="28"/>
          <w:szCs w:val="28"/>
        </w:rPr>
        <w:t xml:space="preserve"> (14)</w:t>
      </w:r>
    </w:p>
    <w:p w:rsidR="00CE77C9" w:rsidRDefault="00CE77C9" w:rsidP="00CE77C9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47EE">
        <w:rPr>
          <w:rFonts w:ascii="Times New Roman" w:hAnsi="Times New Roman" w:cs="Times New Roman"/>
          <w:b/>
          <w:bCs/>
          <w:sz w:val="28"/>
          <w:szCs w:val="28"/>
        </w:rPr>
        <w:t>SESSION: 20</w:t>
      </w:r>
      <w:r w:rsidR="00204AD2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04AD2"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</w:rPr>
        <w:t>(14)</w:t>
      </w:r>
    </w:p>
    <w:p w:rsidR="00452CAD" w:rsidRDefault="00452CAD" w:rsidP="00B947EE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:rsidR="00865C27" w:rsidRPr="00054354" w:rsidRDefault="00865C27" w:rsidP="00865C27">
      <w:pPr>
        <w:spacing w:line="360" w:lineRule="auto"/>
        <w:rPr>
          <w:b/>
          <w:sz w:val="28"/>
        </w:rPr>
      </w:pPr>
    </w:p>
    <w:p w:rsidR="00865C27" w:rsidRDefault="00865C27" w:rsidP="00865C27">
      <w:pPr>
        <w:spacing w:line="360" w:lineRule="auto"/>
        <w:jc w:val="center"/>
        <w:rPr>
          <w:b/>
          <w:sz w:val="28"/>
        </w:rPr>
      </w:pPr>
      <w:r w:rsidRPr="00054354">
        <w:rPr>
          <w:b/>
          <w:sz w:val="28"/>
        </w:rPr>
        <w:t>Table of Contents</w:t>
      </w:r>
    </w:p>
    <w:p w:rsidR="00865C27" w:rsidRDefault="00865C27" w:rsidP="00865C27">
      <w:pPr>
        <w:spacing w:line="360" w:lineRule="auto"/>
        <w:jc w:val="center"/>
        <w:rPr>
          <w:b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2"/>
        <w:gridCol w:w="4116"/>
        <w:gridCol w:w="2751"/>
      </w:tblGrid>
      <w:tr w:rsidR="00865C27">
        <w:tc>
          <w:tcPr>
            <w:tcW w:w="1526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  <w:sz w:val="28"/>
              </w:rPr>
            </w:pPr>
            <w:r>
              <w:rPr>
                <w:rFonts w:eastAsia="Calibri" w:cs="Mangal"/>
                <w:b/>
                <w:sz w:val="28"/>
              </w:rPr>
              <w:t xml:space="preserve">Sr. No. </w:t>
            </w:r>
          </w:p>
        </w:tc>
        <w:tc>
          <w:tcPr>
            <w:tcW w:w="4378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  <w:sz w:val="28"/>
              </w:rPr>
            </w:pPr>
            <w:r>
              <w:rPr>
                <w:rFonts w:eastAsia="Calibri" w:cs="Mangal"/>
                <w:b/>
                <w:sz w:val="28"/>
              </w:rPr>
              <w:t>Topic</w:t>
            </w:r>
          </w:p>
        </w:tc>
        <w:tc>
          <w:tcPr>
            <w:tcW w:w="2952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  <w:sz w:val="28"/>
              </w:rPr>
            </w:pPr>
            <w:r>
              <w:rPr>
                <w:rFonts w:eastAsia="Calibri" w:cs="Mangal"/>
                <w:b/>
                <w:sz w:val="28"/>
              </w:rPr>
              <w:t>Page No.</w:t>
            </w:r>
          </w:p>
        </w:tc>
      </w:tr>
      <w:tr w:rsidR="00865C27">
        <w:tc>
          <w:tcPr>
            <w:tcW w:w="1526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1.</w:t>
            </w:r>
          </w:p>
        </w:tc>
        <w:tc>
          <w:tcPr>
            <w:tcW w:w="4378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 xml:space="preserve">Introduction </w:t>
            </w:r>
          </w:p>
        </w:tc>
        <w:tc>
          <w:tcPr>
            <w:tcW w:w="2952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</w:p>
        </w:tc>
      </w:tr>
      <w:tr w:rsidR="00865C27">
        <w:tc>
          <w:tcPr>
            <w:tcW w:w="1526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2.</w:t>
            </w:r>
          </w:p>
        </w:tc>
        <w:tc>
          <w:tcPr>
            <w:tcW w:w="4378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Review of Literature</w:t>
            </w:r>
          </w:p>
        </w:tc>
        <w:tc>
          <w:tcPr>
            <w:tcW w:w="2952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</w:p>
        </w:tc>
      </w:tr>
      <w:tr w:rsidR="00865C27">
        <w:tc>
          <w:tcPr>
            <w:tcW w:w="1526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3.</w:t>
            </w:r>
          </w:p>
        </w:tc>
        <w:tc>
          <w:tcPr>
            <w:tcW w:w="4378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Research Gap or Problem Statement</w:t>
            </w:r>
          </w:p>
        </w:tc>
        <w:tc>
          <w:tcPr>
            <w:tcW w:w="2952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</w:p>
        </w:tc>
      </w:tr>
      <w:tr w:rsidR="00865C27">
        <w:tc>
          <w:tcPr>
            <w:tcW w:w="1526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4.</w:t>
            </w:r>
          </w:p>
        </w:tc>
        <w:tc>
          <w:tcPr>
            <w:tcW w:w="4378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Objective and Sub Objectives</w:t>
            </w:r>
          </w:p>
        </w:tc>
        <w:tc>
          <w:tcPr>
            <w:tcW w:w="2952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</w:p>
        </w:tc>
      </w:tr>
      <w:tr w:rsidR="00865C27">
        <w:tc>
          <w:tcPr>
            <w:tcW w:w="1526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5.</w:t>
            </w:r>
          </w:p>
        </w:tc>
        <w:tc>
          <w:tcPr>
            <w:tcW w:w="4378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Methodology</w:t>
            </w:r>
          </w:p>
        </w:tc>
        <w:tc>
          <w:tcPr>
            <w:tcW w:w="2952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</w:p>
        </w:tc>
      </w:tr>
      <w:tr w:rsidR="00865C27">
        <w:tc>
          <w:tcPr>
            <w:tcW w:w="1526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6.</w:t>
            </w:r>
          </w:p>
        </w:tc>
        <w:tc>
          <w:tcPr>
            <w:tcW w:w="4378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Expected Outcomes</w:t>
            </w:r>
          </w:p>
        </w:tc>
        <w:tc>
          <w:tcPr>
            <w:tcW w:w="2952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</w:p>
        </w:tc>
      </w:tr>
      <w:tr w:rsidR="00865C27">
        <w:tc>
          <w:tcPr>
            <w:tcW w:w="1526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</w:p>
        </w:tc>
        <w:tc>
          <w:tcPr>
            <w:tcW w:w="4378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  <w:r>
              <w:rPr>
                <w:rFonts w:eastAsia="Calibri" w:cs="Mangal"/>
                <w:b/>
              </w:rPr>
              <w:t>References</w:t>
            </w:r>
          </w:p>
        </w:tc>
        <w:tc>
          <w:tcPr>
            <w:tcW w:w="2952" w:type="dxa"/>
            <w:shd w:val="clear" w:color="auto" w:fill="auto"/>
          </w:tcPr>
          <w:p w:rsidR="00865C27" w:rsidRDefault="00865C27">
            <w:pPr>
              <w:spacing w:line="600" w:lineRule="auto"/>
              <w:rPr>
                <w:rFonts w:eastAsia="Calibri" w:cs="Mangal"/>
                <w:b/>
              </w:rPr>
            </w:pPr>
          </w:p>
        </w:tc>
      </w:tr>
    </w:tbl>
    <w:p w:rsidR="00865C27" w:rsidRPr="00054354" w:rsidRDefault="00865C27" w:rsidP="00865C27">
      <w:pPr>
        <w:spacing w:line="360" w:lineRule="auto"/>
        <w:rPr>
          <w:b/>
          <w:sz w:val="28"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  <w:color w:val="FF6600"/>
          <w:sz w:val="32"/>
          <w:szCs w:val="32"/>
        </w:rPr>
      </w:pPr>
    </w:p>
    <w:p w:rsidR="00B62E80" w:rsidRDefault="002E0104" w:rsidP="001B6994">
      <w:pPr>
        <w:spacing w:line="360" w:lineRule="auto"/>
        <w:rPr>
          <w:b/>
          <w:bCs/>
          <w:color w:val="FF6600"/>
          <w:sz w:val="32"/>
          <w:szCs w:val="32"/>
        </w:rPr>
      </w:pPr>
      <w:r>
        <w:rPr>
          <w:b/>
          <w:bCs/>
          <w:color w:val="FF6600"/>
          <w:sz w:val="32"/>
          <w:szCs w:val="32"/>
        </w:rPr>
        <w:t>Note: Do not change format.font size is mentioned in bracket</w:t>
      </w: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p w:rsidR="00B62E80" w:rsidRDefault="00B62E80" w:rsidP="001B6994">
      <w:pPr>
        <w:spacing w:line="360" w:lineRule="auto"/>
        <w:rPr>
          <w:b/>
          <w:bCs/>
        </w:rPr>
      </w:pPr>
    </w:p>
    <w:sectPr w:rsidR="00B62E80">
      <w:headerReference w:type="default" r:id="rId9"/>
      <w:pgSz w:w="11909" w:h="16834" w:code="9"/>
      <w:pgMar w:top="1440" w:right="1440" w:bottom="1296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E0104">
      <w:r>
        <w:separator/>
      </w:r>
    </w:p>
  </w:endnote>
  <w:endnote w:type="continuationSeparator" w:id="0">
    <w:p w:rsidR="00000000" w:rsidRDefault="002E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E0104">
      <w:r>
        <w:separator/>
      </w:r>
    </w:p>
  </w:footnote>
  <w:footnote w:type="continuationSeparator" w:id="0">
    <w:p w:rsidR="00000000" w:rsidRDefault="002E0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441" w:rsidRDefault="00AD2441" w:rsidP="00B947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488C8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EA3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8CC865FC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E488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8533410">
    <w:abstractNumId w:val="0"/>
  </w:num>
  <w:num w:numId="2" w16cid:durableId="1726830639">
    <w:abstractNumId w:val="2"/>
  </w:num>
  <w:num w:numId="3" w16cid:durableId="101673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98E"/>
    <w:rsid w:val="00017F63"/>
    <w:rsid w:val="00040897"/>
    <w:rsid w:val="0006074E"/>
    <w:rsid w:val="00065C2F"/>
    <w:rsid w:val="0006743D"/>
    <w:rsid w:val="000756DE"/>
    <w:rsid w:val="00091BDA"/>
    <w:rsid w:val="001067BA"/>
    <w:rsid w:val="00191985"/>
    <w:rsid w:val="001B6994"/>
    <w:rsid w:val="001D1D1E"/>
    <w:rsid w:val="001D345C"/>
    <w:rsid w:val="001E5DE3"/>
    <w:rsid w:val="001F0A65"/>
    <w:rsid w:val="001F6A38"/>
    <w:rsid w:val="0020349F"/>
    <w:rsid w:val="002040BE"/>
    <w:rsid w:val="00204AD2"/>
    <w:rsid w:val="00217E6E"/>
    <w:rsid w:val="00231279"/>
    <w:rsid w:val="00277CAD"/>
    <w:rsid w:val="002D66CE"/>
    <w:rsid w:val="002E0104"/>
    <w:rsid w:val="002E18AB"/>
    <w:rsid w:val="00321E34"/>
    <w:rsid w:val="00324021"/>
    <w:rsid w:val="00360E35"/>
    <w:rsid w:val="00373079"/>
    <w:rsid w:val="00374F9F"/>
    <w:rsid w:val="00375E01"/>
    <w:rsid w:val="003B55E3"/>
    <w:rsid w:val="003C3762"/>
    <w:rsid w:val="003E7612"/>
    <w:rsid w:val="004256C2"/>
    <w:rsid w:val="00433345"/>
    <w:rsid w:val="00435E40"/>
    <w:rsid w:val="00442E91"/>
    <w:rsid w:val="00452CAD"/>
    <w:rsid w:val="0045640E"/>
    <w:rsid w:val="00473EC0"/>
    <w:rsid w:val="004E42CF"/>
    <w:rsid w:val="004E7890"/>
    <w:rsid w:val="0052195D"/>
    <w:rsid w:val="005406B7"/>
    <w:rsid w:val="00541F0F"/>
    <w:rsid w:val="00550B0F"/>
    <w:rsid w:val="005D5EC8"/>
    <w:rsid w:val="005F0AEC"/>
    <w:rsid w:val="00637DF5"/>
    <w:rsid w:val="006660BF"/>
    <w:rsid w:val="00696E57"/>
    <w:rsid w:val="006A37FC"/>
    <w:rsid w:val="006A66F2"/>
    <w:rsid w:val="006D53C8"/>
    <w:rsid w:val="007361B8"/>
    <w:rsid w:val="00761F14"/>
    <w:rsid w:val="00764870"/>
    <w:rsid w:val="007762C0"/>
    <w:rsid w:val="007773B9"/>
    <w:rsid w:val="007B768A"/>
    <w:rsid w:val="007C4210"/>
    <w:rsid w:val="00807C5A"/>
    <w:rsid w:val="008133E3"/>
    <w:rsid w:val="008215CA"/>
    <w:rsid w:val="00847D13"/>
    <w:rsid w:val="00854FD3"/>
    <w:rsid w:val="00856C4D"/>
    <w:rsid w:val="00865C27"/>
    <w:rsid w:val="00894A02"/>
    <w:rsid w:val="008A779D"/>
    <w:rsid w:val="008E4F32"/>
    <w:rsid w:val="008E69DF"/>
    <w:rsid w:val="00920A45"/>
    <w:rsid w:val="00921A5A"/>
    <w:rsid w:val="00937890"/>
    <w:rsid w:val="0094100D"/>
    <w:rsid w:val="009415AE"/>
    <w:rsid w:val="009467E9"/>
    <w:rsid w:val="00983404"/>
    <w:rsid w:val="009D4BF7"/>
    <w:rsid w:val="009F460F"/>
    <w:rsid w:val="009F69FC"/>
    <w:rsid w:val="00A10C3B"/>
    <w:rsid w:val="00A45483"/>
    <w:rsid w:val="00A743C0"/>
    <w:rsid w:val="00A77EAF"/>
    <w:rsid w:val="00A8714A"/>
    <w:rsid w:val="00AB2FAB"/>
    <w:rsid w:val="00AD2441"/>
    <w:rsid w:val="00AF47FC"/>
    <w:rsid w:val="00AF4905"/>
    <w:rsid w:val="00AF71AD"/>
    <w:rsid w:val="00AF7805"/>
    <w:rsid w:val="00B1367E"/>
    <w:rsid w:val="00B15BAE"/>
    <w:rsid w:val="00B15C78"/>
    <w:rsid w:val="00B163DE"/>
    <w:rsid w:val="00B40558"/>
    <w:rsid w:val="00B5513E"/>
    <w:rsid w:val="00B62E80"/>
    <w:rsid w:val="00B73630"/>
    <w:rsid w:val="00B947EE"/>
    <w:rsid w:val="00BA59B1"/>
    <w:rsid w:val="00BA6EE3"/>
    <w:rsid w:val="00BF1941"/>
    <w:rsid w:val="00C233B9"/>
    <w:rsid w:val="00C257C4"/>
    <w:rsid w:val="00C51ED1"/>
    <w:rsid w:val="00C61C6F"/>
    <w:rsid w:val="00C6631A"/>
    <w:rsid w:val="00C80E37"/>
    <w:rsid w:val="00C84866"/>
    <w:rsid w:val="00C95264"/>
    <w:rsid w:val="00C97B63"/>
    <w:rsid w:val="00CA3E60"/>
    <w:rsid w:val="00CA4C09"/>
    <w:rsid w:val="00CD000E"/>
    <w:rsid w:val="00CE77C9"/>
    <w:rsid w:val="00CF2778"/>
    <w:rsid w:val="00CF5CA5"/>
    <w:rsid w:val="00D16146"/>
    <w:rsid w:val="00D2720C"/>
    <w:rsid w:val="00D33764"/>
    <w:rsid w:val="00D5178F"/>
    <w:rsid w:val="00D551E6"/>
    <w:rsid w:val="00D553EA"/>
    <w:rsid w:val="00D73907"/>
    <w:rsid w:val="00D76955"/>
    <w:rsid w:val="00D937EF"/>
    <w:rsid w:val="00DA1186"/>
    <w:rsid w:val="00DD2239"/>
    <w:rsid w:val="00DF3EDF"/>
    <w:rsid w:val="00E07514"/>
    <w:rsid w:val="00E14790"/>
    <w:rsid w:val="00E23EEA"/>
    <w:rsid w:val="00E335E3"/>
    <w:rsid w:val="00E5371D"/>
    <w:rsid w:val="00E8681C"/>
    <w:rsid w:val="00E92B3E"/>
    <w:rsid w:val="00E962A5"/>
    <w:rsid w:val="00EA070B"/>
    <w:rsid w:val="00EA3571"/>
    <w:rsid w:val="00EB6FB8"/>
    <w:rsid w:val="00ED6890"/>
    <w:rsid w:val="00EF0442"/>
    <w:rsid w:val="00EF6657"/>
    <w:rsid w:val="00F16EBE"/>
    <w:rsid w:val="00F304FF"/>
    <w:rsid w:val="00F34F91"/>
    <w:rsid w:val="00F36FB2"/>
    <w:rsid w:val="00F71C82"/>
    <w:rsid w:val="00F8353E"/>
    <w:rsid w:val="00FA62F0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BD52258A-F09C-564E-A98B-2E5E28A5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lainTextChar">
    <w:name w:val="Plain Text Char"/>
    <w:aliases w:val="Plain Text Char Char Char"/>
    <w:link w:val="PlainText"/>
    <w:rPr>
      <w:rFonts w:ascii="Courier New" w:eastAsia="Times New Roman" w:hAnsi="Courier New" w:cs="Courier New"/>
      <w:lang w:val="en-US" w:eastAsia="en-US" w:bidi="ar-SA"/>
    </w:rPr>
  </w:style>
  <w:style w:type="paragraph" w:styleId="PlainText">
    <w:name w:val="Plain Text"/>
    <w:aliases w:val="Plain Text Char Char"/>
    <w:basedOn w:val="Normal"/>
    <w:link w:val="PlainTextChar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Pr>
      <w:rFonts w:ascii="Calibri" w:eastAsia="Calibri" w:hAnsi="Calibri" w:cs="Mang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>tit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New Algorithm for Voice Signal Compression (VSC) &amp; Analysis Suitable For Limited Storage Devices Using MatLab</dc:title>
  <dc:subject/>
  <dc:creator>ibm</dc:creator>
  <cp:keywords/>
  <cp:lastModifiedBy>Aryan Vashisth</cp:lastModifiedBy>
  <cp:revision>2</cp:revision>
  <dcterms:created xsi:type="dcterms:W3CDTF">2022-09-14T16:04:00Z</dcterms:created>
  <dcterms:modified xsi:type="dcterms:W3CDTF">2022-09-14T16:04:00Z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b2d730d0ac82411a8ced3504c7124486</vt:lpwstr>
  </property>
</Properties>
</file>