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sz w:val="34"/>
          <w:szCs w:val="34"/>
        </w:rPr>
      </w:pPr>
      <w:bookmarkStart w:colFirst="0" w:colLast="0" w:name="_iqz2a57a5jwx" w:id="0"/>
      <w:bookmarkEnd w:id="0"/>
      <w:r w:rsidDel="00000000" w:rsidR="00000000" w:rsidRPr="00000000">
        <w:rPr>
          <w:rFonts w:ascii="Times New Roman" w:cs="Times New Roman" w:eastAsia="Times New Roman" w:hAnsi="Times New Roman"/>
          <w:sz w:val="34"/>
          <w:szCs w:val="34"/>
          <w:rtl w:val="0"/>
        </w:rPr>
        <w:t xml:space="preserve">Problem Statement</w:t>
      </w:r>
    </w:p>
    <w:p w:rsidR="00000000" w:rsidDel="00000000" w:rsidP="00000000" w:rsidRDefault="00000000" w:rsidRPr="00000000" w14:paraId="00000002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Build a Mini E-Commerce Web Application for a small online store.</w:t>
      </w:r>
    </w:p>
    <w:p w:rsidR="00000000" w:rsidDel="00000000" w:rsidP="00000000" w:rsidRDefault="00000000" w:rsidRPr="00000000" w14:paraId="00000003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The application should allow a user to browse products, view product details, add products to a cart, and place an order.</w:t>
      </w:r>
    </w:p>
    <w:p w:rsidR="00000000" w:rsidDel="00000000" w:rsidP="00000000" w:rsidRDefault="00000000" w:rsidRPr="00000000" w14:paraId="00000004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color w:val="000000"/>
          <w:sz w:val="26"/>
          <w:szCs w:val="26"/>
        </w:rPr>
      </w:pPr>
      <w:bookmarkStart w:colFirst="0" w:colLast="0" w:name="_abhwe075vh6c" w:id="1"/>
      <w:bookmarkEnd w:id="1"/>
      <w:r w:rsidDel="00000000" w:rsidR="00000000" w:rsidRPr="00000000">
        <w:rPr>
          <w:rFonts w:ascii="Times New Roman" w:cs="Times New Roman" w:eastAsia="Times New Roman" w:hAnsi="Times New Roman"/>
          <w:color w:val="000000"/>
          <w:sz w:val="26"/>
          <w:szCs w:val="26"/>
          <w:rtl w:val="0"/>
        </w:rPr>
        <w:t xml:space="preserve">Requirements</w:t>
      </w:r>
    </w:p>
    <w:p w:rsidR="00000000" w:rsidDel="00000000" w:rsidP="00000000" w:rsidRDefault="00000000" w:rsidRPr="00000000" w14:paraId="00000005">
      <w:pPr>
        <w:pStyle w:val="Heading4"/>
        <w:keepNext w:val="0"/>
        <w:keepLines w:val="0"/>
        <w:spacing w:after="40" w:before="240" w:lineRule="auto"/>
        <w:rPr>
          <w:rFonts w:ascii="Times New Roman" w:cs="Times New Roman" w:eastAsia="Times New Roman" w:hAnsi="Times New Roman"/>
          <w:color w:val="000000"/>
          <w:sz w:val="22"/>
          <w:szCs w:val="22"/>
        </w:rPr>
      </w:pPr>
      <w:bookmarkStart w:colFirst="0" w:colLast="0" w:name="_s14b1fpvxmdn" w:id="2"/>
      <w:bookmarkEnd w:id="2"/>
      <w:r w:rsidDel="00000000" w:rsidR="00000000" w:rsidRPr="00000000">
        <w:rPr>
          <w:rFonts w:ascii="Times New Roman" w:cs="Times New Roman" w:eastAsia="Times New Roman" w:hAnsi="Times New Roman"/>
          <w:color w:val="000000"/>
          <w:sz w:val="22"/>
          <w:szCs w:val="22"/>
          <w:rtl w:val="0"/>
        </w:rPr>
        <w:t xml:space="preserve">1. Frontend — React</w:t>
      </w:r>
    </w:p>
    <w:p w:rsidR="00000000" w:rsidDel="00000000" w:rsidP="00000000" w:rsidRDefault="00000000" w:rsidRPr="00000000" w14:paraId="00000006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Create the following pages:</w:t>
      </w:r>
    </w:p>
    <w:p w:rsidR="00000000" w:rsidDel="00000000" w:rsidP="00000000" w:rsidRDefault="00000000" w:rsidRPr="00000000" w14:paraId="00000007">
      <w:pPr>
        <w:numPr>
          <w:ilvl w:val="0"/>
          <w:numId w:val="5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Home</w:t>
      </w:r>
    </w:p>
    <w:p w:rsidR="00000000" w:rsidDel="00000000" w:rsidP="00000000" w:rsidRDefault="00000000" w:rsidRPr="00000000" w14:paraId="00000008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Products</w:t>
      </w:r>
    </w:p>
    <w:p w:rsidR="00000000" w:rsidDel="00000000" w:rsidP="00000000" w:rsidRDefault="00000000" w:rsidRPr="00000000" w14:paraId="00000009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Product Details</w:t>
      </w:r>
    </w:p>
    <w:p w:rsidR="00000000" w:rsidDel="00000000" w:rsidP="00000000" w:rsidRDefault="00000000" w:rsidRPr="00000000" w14:paraId="0000000A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Cart</w:t>
      </w:r>
    </w:p>
    <w:p w:rsidR="00000000" w:rsidDel="00000000" w:rsidP="00000000" w:rsidRDefault="00000000" w:rsidRPr="00000000" w14:paraId="0000000B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Orders</w:t>
      </w:r>
    </w:p>
    <w:p w:rsidR="00000000" w:rsidDel="00000000" w:rsidP="00000000" w:rsidRDefault="00000000" w:rsidRPr="00000000" w14:paraId="0000000C">
      <w:pPr>
        <w:numPr>
          <w:ilvl w:val="0"/>
          <w:numId w:val="5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Account/Login</w:t>
      </w:r>
    </w:p>
    <w:p w:rsidR="00000000" w:rsidDel="00000000" w:rsidP="00000000" w:rsidRDefault="00000000" w:rsidRPr="00000000" w14:paraId="0000000D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Use:</w:t>
      </w:r>
    </w:p>
    <w:p w:rsidR="00000000" w:rsidDel="00000000" w:rsidP="00000000" w:rsidRDefault="00000000" w:rsidRPr="00000000" w14:paraId="0000000E">
      <w:pPr>
        <w:numPr>
          <w:ilvl w:val="0"/>
          <w:numId w:val="3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Components</w:t>
      </w:r>
    </w:p>
    <w:p w:rsidR="00000000" w:rsidDel="00000000" w:rsidP="00000000" w:rsidRDefault="00000000" w:rsidRPr="00000000" w14:paraId="0000000F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Props</w:t>
      </w:r>
    </w:p>
    <w:p w:rsidR="00000000" w:rsidDel="00000000" w:rsidP="00000000" w:rsidRDefault="00000000" w:rsidRPr="00000000" w14:paraId="00000010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State</w:t>
      </w:r>
    </w:p>
    <w:p w:rsidR="00000000" w:rsidDel="00000000" w:rsidP="00000000" w:rsidRDefault="00000000" w:rsidRPr="00000000" w14:paraId="00000011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Event handling</w:t>
      </w:r>
    </w:p>
    <w:p w:rsidR="00000000" w:rsidDel="00000000" w:rsidP="00000000" w:rsidRDefault="00000000" w:rsidRPr="00000000" w14:paraId="00000012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Forms</w:t>
      </w:r>
    </w:p>
    <w:p w:rsidR="00000000" w:rsidDel="00000000" w:rsidP="00000000" w:rsidRDefault="00000000" w:rsidRPr="00000000" w14:paraId="00000013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Conditional rendering</w:t>
      </w:r>
    </w:p>
    <w:p w:rsidR="00000000" w:rsidDel="00000000" w:rsidP="00000000" w:rsidRDefault="00000000" w:rsidRPr="00000000" w14:paraId="00000014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useState</w:t>
      </w:r>
    </w:p>
    <w:p w:rsidR="00000000" w:rsidDel="00000000" w:rsidP="00000000" w:rsidRDefault="00000000" w:rsidRPr="00000000" w14:paraId="00000015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useEffect</w:t>
      </w:r>
    </w:p>
    <w:p w:rsidR="00000000" w:rsidDel="00000000" w:rsidP="00000000" w:rsidRDefault="00000000" w:rsidRPr="00000000" w14:paraId="00000016">
      <w:pPr>
        <w:numPr>
          <w:ilvl w:val="0"/>
          <w:numId w:val="3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React Router</w:t>
      </w:r>
    </w:p>
    <w:p w:rsidR="00000000" w:rsidDel="00000000" w:rsidP="00000000" w:rsidRDefault="00000000" w:rsidRPr="00000000" w14:paraId="00000017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The navigation between pages must be handled using React Router, not normal HTML page navigation.</w:t>
      </w:r>
    </w:p>
    <w:p w:rsidR="00000000" w:rsidDel="00000000" w:rsidP="00000000" w:rsidRDefault="00000000" w:rsidRPr="00000000" w14:paraId="00000018">
      <w:pPr>
        <w:pStyle w:val="Heading4"/>
        <w:keepNext w:val="0"/>
        <w:keepLines w:val="0"/>
        <w:spacing w:after="40" w:before="240" w:lineRule="auto"/>
        <w:rPr>
          <w:rFonts w:ascii="Times New Roman" w:cs="Times New Roman" w:eastAsia="Times New Roman" w:hAnsi="Times New Roman"/>
          <w:color w:val="000000"/>
          <w:sz w:val="22"/>
          <w:szCs w:val="22"/>
        </w:rPr>
      </w:pPr>
      <w:bookmarkStart w:colFirst="0" w:colLast="0" w:name="_43f73tw0m9ul" w:id="3"/>
      <w:bookmarkEnd w:id="3"/>
      <w:r w:rsidDel="00000000" w:rsidR="00000000" w:rsidRPr="00000000">
        <w:rPr>
          <w:rFonts w:ascii="Times New Roman" w:cs="Times New Roman" w:eastAsia="Times New Roman" w:hAnsi="Times New Roman"/>
          <w:color w:val="000000"/>
          <w:sz w:val="22"/>
          <w:szCs w:val="22"/>
          <w:rtl w:val="0"/>
        </w:rPr>
        <w:t xml:space="preserve">2. Product Management</w:t>
      </w:r>
    </w:p>
    <w:p w:rsidR="00000000" w:rsidDel="00000000" w:rsidP="00000000" w:rsidRDefault="00000000" w:rsidRPr="00000000" w14:paraId="00000019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Create a product list containing at least 8 products.</w:t>
      </w:r>
    </w:p>
    <w:p w:rsidR="00000000" w:rsidDel="00000000" w:rsidP="00000000" w:rsidRDefault="00000000" w:rsidRPr="00000000" w14:paraId="0000001A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Each product should contain:</w:t>
      </w:r>
    </w:p>
    <w:p w:rsidR="00000000" w:rsidDel="00000000" w:rsidP="00000000" w:rsidRDefault="00000000" w:rsidRPr="00000000" w14:paraId="0000001B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id</w:t>
      </w:r>
    </w:p>
    <w:p w:rsidR="00000000" w:rsidDel="00000000" w:rsidP="00000000" w:rsidRDefault="00000000" w:rsidRPr="00000000" w14:paraId="0000001C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name</w:t>
      </w:r>
    </w:p>
    <w:p w:rsidR="00000000" w:rsidDel="00000000" w:rsidP="00000000" w:rsidRDefault="00000000" w:rsidRPr="00000000" w14:paraId="0000001D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category</w:t>
      </w:r>
    </w:p>
    <w:p w:rsidR="00000000" w:rsidDel="00000000" w:rsidP="00000000" w:rsidRDefault="00000000" w:rsidRPr="00000000" w14:paraId="0000001E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price</w:t>
      </w:r>
    </w:p>
    <w:p w:rsidR="00000000" w:rsidDel="00000000" w:rsidP="00000000" w:rsidRDefault="00000000" w:rsidRPr="00000000" w14:paraId="0000001F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stock</w:t>
      </w:r>
    </w:p>
    <w:p w:rsidR="00000000" w:rsidDel="00000000" w:rsidP="00000000" w:rsidRDefault="00000000" w:rsidRPr="00000000" w14:paraId="00000020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description</w:t>
      </w:r>
    </w:p>
    <w:p w:rsidR="00000000" w:rsidDel="00000000" w:rsidP="00000000" w:rsidRDefault="00000000" w:rsidRPr="00000000" w14:paraId="00000021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Display products using reusable React components.</w:t>
      </w:r>
    </w:p>
    <w:p w:rsidR="00000000" w:rsidDel="00000000" w:rsidP="00000000" w:rsidRDefault="00000000" w:rsidRPr="00000000" w14:paraId="00000022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The user should be able to:</w:t>
      </w:r>
    </w:p>
    <w:p w:rsidR="00000000" w:rsidDel="00000000" w:rsidP="00000000" w:rsidRDefault="00000000" w:rsidRPr="00000000" w14:paraId="00000023">
      <w:pPr>
        <w:numPr>
          <w:ilvl w:val="0"/>
          <w:numId w:val="1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View products</w:t>
      </w:r>
    </w:p>
    <w:p w:rsidR="00000000" w:rsidDel="00000000" w:rsidP="00000000" w:rsidRDefault="00000000" w:rsidRPr="00000000" w14:paraId="00000024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Open a product's details</w:t>
      </w:r>
    </w:p>
    <w:p w:rsidR="00000000" w:rsidDel="00000000" w:rsidP="00000000" w:rsidRDefault="00000000" w:rsidRPr="00000000" w14:paraId="00000025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Add a product to the cart</w:t>
      </w:r>
    </w:p>
    <w:p w:rsidR="00000000" w:rsidDel="00000000" w:rsidP="00000000" w:rsidRDefault="00000000" w:rsidRPr="00000000" w14:paraId="00000026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Change quantity</w:t>
      </w:r>
    </w:p>
    <w:p w:rsidR="00000000" w:rsidDel="00000000" w:rsidP="00000000" w:rsidRDefault="00000000" w:rsidRPr="00000000" w14:paraId="00000027">
      <w:pPr>
        <w:numPr>
          <w:ilvl w:val="0"/>
          <w:numId w:val="1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Remove a product from the cart</w:t>
      </w:r>
    </w:p>
    <w:p w:rsidR="00000000" w:rsidDel="00000000" w:rsidP="00000000" w:rsidRDefault="00000000" w:rsidRPr="00000000" w14:paraId="00000028">
      <w:pPr>
        <w:pStyle w:val="Heading4"/>
        <w:keepNext w:val="0"/>
        <w:keepLines w:val="0"/>
        <w:spacing w:after="40" w:before="240" w:lineRule="auto"/>
        <w:rPr>
          <w:rFonts w:ascii="Times New Roman" w:cs="Times New Roman" w:eastAsia="Times New Roman" w:hAnsi="Times New Roman"/>
          <w:color w:val="000000"/>
          <w:sz w:val="22"/>
          <w:szCs w:val="22"/>
        </w:rPr>
      </w:pPr>
      <w:bookmarkStart w:colFirst="0" w:colLast="0" w:name="_psd543simquk" w:id="4"/>
      <w:bookmarkEnd w:id="4"/>
      <w:r w:rsidDel="00000000" w:rsidR="00000000" w:rsidRPr="00000000">
        <w:rPr>
          <w:rFonts w:ascii="Times New Roman" w:cs="Times New Roman" w:eastAsia="Times New Roman" w:hAnsi="Times New Roman"/>
          <w:color w:val="000000"/>
          <w:sz w:val="22"/>
          <w:szCs w:val="22"/>
          <w:rtl w:val="0"/>
        </w:rPr>
        <w:t xml:space="preserve">3. Backend — Node.js + Express</w:t>
      </w:r>
    </w:p>
    <w:p w:rsidR="00000000" w:rsidDel="00000000" w:rsidP="00000000" w:rsidRDefault="00000000" w:rsidRPr="00000000" w14:paraId="00000029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Create an Express server with APIs for:</w:t>
      </w:r>
    </w:p>
    <w:p w:rsidR="00000000" w:rsidDel="00000000" w:rsidP="00000000" w:rsidRDefault="00000000" w:rsidRPr="00000000" w14:paraId="0000002A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GET    /api/products</w:t>
      </w:r>
    </w:p>
    <w:p w:rsidR="00000000" w:rsidDel="00000000" w:rsidP="00000000" w:rsidRDefault="00000000" w:rsidRPr="00000000" w14:paraId="0000002B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GET    /api/products/:id</w:t>
      </w:r>
    </w:p>
    <w:p w:rsidR="00000000" w:rsidDel="00000000" w:rsidP="00000000" w:rsidRDefault="00000000" w:rsidRPr="00000000" w14:paraId="0000002C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POST   /api/orders</w:t>
      </w:r>
    </w:p>
    <w:p w:rsidR="00000000" w:rsidDel="00000000" w:rsidP="00000000" w:rsidRDefault="00000000" w:rsidRPr="00000000" w14:paraId="0000002D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GET    /api/orders</w:t>
      </w:r>
    </w:p>
    <w:p w:rsidR="00000000" w:rsidDel="00000000" w:rsidP="00000000" w:rsidRDefault="00000000" w:rsidRPr="00000000" w14:paraId="0000002E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The frontend must obtain product data through the API instead of keeping the complete product list directly inside the React component.</w:t>
      </w:r>
    </w:p>
    <w:p w:rsidR="00000000" w:rsidDel="00000000" w:rsidP="00000000" w:rsidRDefault="00000000" w:rsidRPr="00000000" w14:paraId="0000002F">
      <w:pPr>
        <w:pStyle w:val="Heading4"/>
        <w:keepNext w:val="0"/>
        <w:keepLines w:val="0"/>
        <w:spacing w:after="40" w:before="240" w:lineRule="auto"/>
        <w:rPr>
          <w:rFonts w:ascii="Times New Roman" w:cs="Times New Roman" w:eastAsia="Times New Roman" w:hAnsi="Times New Roman"/>
          <w:color w:val="000000"/>
          <w:sz w:val="22"/>
          <w:szCs w:val="22"/>
        </w:rPr>
      </w:pPr>
      <w:bookmarkStart w:colFirst="0" w:colLast="0" w:name="_jvim0ja41fq0" w:id="5"/>
      <w:bookmarkEnd w:id="5"/>
      <w:r w:rsidDel="00000000" w:rsidR="00000000" w:rsidRPr="00000000">
        <w:rPr>
          <w:rFonts w:ascii="Times New Roman" w:cs="Times New Roman" w:eastAsia="Times New Roman" w:hAnsi="Times New Roman"/>
          <w:color w:val="000000"/>
          <w:sz w:val="22"/>
          <w:szCs w:val="22"/>
          <w:rtl w:val="0"/>
        </w:rPr>
        <w:t xml:space="preserve">4. Validation &amp; Error Handling</w:t>
      </w:r>
    </w:p>
    <w:p w:rsidR="00000000" w:rsidDel="00000000" w:rsidP="00000000" w:rsidRDefault="00000000" w:rsidRPr="00000000" w14:paraId="00000030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Implement suitable validation for:</w:t>
      </w:r>
    </w:p>
    <w:p w:rsidR="00000000" w:rsidDel="00000000" w:rsidP="00000000" w:rsidRDefault="00000000" w:rsidRPr="00000000" w14:paraId="00000031">
      <w:pPr>
        <w:numPr>
          <w:ilvl w:val="0"/>
          <w:numId w:val="4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Login form</w:t>
      </w:r>
    </w:p>
    <w:p w:rsidR="00000000" w:rsidDel="00000000" w:rsidP="00000000" w:rsidRDefault="00000000" w:rsidRPr="00000000" w14:paraId="00000032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Product quantity</w:t>
      </w:r>
    </w:p>
    <w:p w:rsidR="00000000" w:rsidDel="00000000" w:rsidP="00000000" w:rsidRDefault="00000000" w:rsidRPr="00000000" w14:paraId="00000033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Empty cart</w:t>
      </w:r>
    </w:p>
    <w:p w:rsidR="00000000" w:rsidDel="00000000" w:rsidP="00000000" w:rsidRDefault="00000000" w:rsidRPr="00000000" w14:paraId="00000034">
      <w:pPr>
        <w:numPr>
          <w:ilvl w:val="0"/>
          <w:numId w:val="4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Order submission</w:t>
      </w:r>
    </w:p>
    <w:p w:rsidR="00000000" w:rsidDel="00000000" w:rsidP="00000000" w:rsidRDefault="00000000" w:rsidRPr="00000000" w14:paraId="00000035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The application should display meaningful messages when:</w:t>
      </w:r>
    </w:p>
    <w:p w:rsidR="00000000" w:rsidDel="00000000" w:rsidP="00000000" w:rsidRDefault="00000000" w:rsidRPr="00000000" w14:paraId="00000036">
      <w:pPr>
        <w:numPr>
          <w:ilvl w:val="0"/>
          <w:numId w:val="2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 product does not exist</w:t>
      </w:r>
    </w:p>
    <w:p w:rsidR="00000000" w:rsidDel="00000000" w:rsidP="00000000" w:rsidRDefault="00000000" w:rsidRPr="00000000" w14:paraId="00000037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Stock is insufficient</w:t>
      </w:r>
    </w:p>
    <w:p w:rsidR="00000000" w:rsidDel="00000000" w:rsidP="00000000" w:rsidRDefault="00000000" w:rsidRPr="00000000" w14:paraId="00000038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An API request fails</w:t>
      </w:r>
    </w:p>
    <w:p w:rsidR="00000000" w:rsidDel="00000000" w:rsidP="00000000" w:rsidRDefault="00000000" w:rsidRPr="00000000" w14:paraId="00000039">
      <w:pPr>
        <w:numPr>
          <w:ilvl w:val="0"/>
          <w:numId w:val="2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Required form fields are empty</w:t>
      </w:r>
    </w:p>
    <w:p w:rsidR="00000000" w:rsidDel="00000000" w:rsidP="00000000" w:rsidRDefault="00000000" w:rsidRPr="00000000" w14:paraId="0000003A">
      <w:pPr>
        <w:pStyle w:val="Heading4"/>
        <w:keepNext w:val="0"/>
        <w:keepLines w:val="0"/>
        <w:spacing w:after="40" w:before="240" w:lineRule="auto"/>
        <w:rPr>
          <w:rFonts w:ascii="Times New Roman" w:cs="Times New Roman" w:eastAsia="Times New Roman" w:hAnsi="Times New Roman"/>
          <w:color w:val="000000"/>
          <w:sz w:val="22"/>
          <w:szCs w:val="22"/>
        </w:rPr>
      </w:pPr>
      <w:bookmarkStart w:colFirst="0" w:colLast="0" w:name="_qymxr8flqqcu" w:id="6"/>
      <w:bookmarkEnd w:id="6"/>
      <w:r w:rsidDel="00000000" w:rsidR="00000000" w:rsidRPr="00000000">
        <w:rPr>
          <w:rFonts w:ascii="Times New Roman" w:cs="Times New Roman" w:eastAsia="Times New Roman" w:hAnsi="Times New Roman"/>
          <w:color w:val="000000"/>
          <w:sz w:val="22"/>
          <w:szCs w:val="22"/>
          <w:rtl w:val="0"/>
        </w:rPr>
        <w:t xml:space="preserve">5. Authentication</w:t>
      </w:r>
    </w:p>
    <w:p w:rsidR="00000000" w:rsidDel="00000000" w:rsidP="00000000" w:rsidRDefault="00000000" w:rsidRPr="00000000" w14:paraId="0000003B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Implement a basic login mechanism.</w:t>
      </w:r>
    </w:p>
    <w:p w:rsidR="00000000" w:rsidDel="00000000" w:rsidP="00000000" w:rsidRDefault="00000000" w:rsidRPr="00000000" w14:paraId="0000003C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The user should not be allowed to place an order until logged in.</w:t>
      </w:r>
    </w:p>
    <w:p w:rsidR="00000000" w:rsidDel="00000000" w:rsidP="00000000" w:rsidRDefault="00000000" w:rsidRPr="00000000" w14:paraId="0000003D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You may use a simple session/token-based approach for this assignment.</w:t>
      </w:r>
    </w:p>
    <w:p w:rsidR="00000000" w:rsidDel="00000000" w:rsidP="00000000" w:rsidRDefault="00000000" w:rsidRPr="00000000" w14:paraId="0000003E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sz w:val="34"/>
          <w:szCs w:val="34"/>
        </w:rPr>
      </w:pPr>
      <w:bookmarkStart w:colFirst="0" w:colLast="0" w:name="_ex5703qzwjbo" w:id="7"/>
      <w:bookmarkEnd w:id="7"/>
      <w:r w:rsidDel="00000000" w:rsidR="00000000" w:rsidRPr="00000000">
        <w:rPr>
          <w:rFonts w:ascii="Times New Roman" w:cs="Times New Roman" w:eastAsia="Times New Roman" w:hAnsi="Times New Roman"/>
          <w:sz w:val="34"/>
          <w:szCs w:val="34"/>
          <w:rtl w:val="0"/>
        </w:rPr>
        <w:t xml:space="preserve">Important Conditions</w:t>
      </w:r>
    </w:p>
    <w:p w:rsidR="00000000" w:rsidDel="00000000" w:rsidP="00000000" w:rsidRDefault="00000000" w:rsidRPr="00000000" w14:paraId="00000040">
      <w:pPr>
        <w:numPr>
          <w:ilvl w:val="0"/>
          <w:numId w:val="6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Do not use a ready-made e-commerce template.</w:t>
      </w:r>
    </w:p>
    <w:p w:rsidR="00000000" w:rsidDel="00000000" w:rsidP="00000000" w:rsidRDefault="00000000" w:rsidRPr="00000000" w14:paraId="00000041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Create your own component structure and UI.</w:t>
      </w:r>
    </w:p>
    <w:p w:rsidR="00000000" w:rsidDel="00000000" w:rsidP="00000000" w:rsidRDefault="00000000" w:rsidRPr="00000000" w14:paraId="00000042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Use meaningful variable and component names.</w:t>
      </w:r>
    </w:p>
    <w:p w:rsidR="00000000" w:rsidDel="00000000" w:rsidP="00000000" w:rsidRDefault="00000000" w:rsidRPr="00000000" w14:paraId="00000043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Do not hard-code the final order total.</w:t>
      </w:r>
    </w:p>
    <w:p w:rsidR="00000000" w:rsidDel="00000000" w:rsidP="00000000" w:rsidRDefault="00000000" w:rsidRPr="00000000" w14:paraId="00000044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The cart total must be calculated dynamically.</w:t>
      </w:r>
    </w:p>
    <w:p w:rsidR="00000000" w:rsidDel="00000000" w:rsidP="00000000" w:rsidRDefault="00000000" w:rsidRPr="00000000" w14:paraId="00000045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Refreshing the Products page should obtain the data again from the backend.</w:t>
      </w:r>
    </w:p>
    <w:p w:rsidR="00000000" w:rsidDel="00000000" w:rsidP="00000000" w:rsidRDefault="00000000" w:rsidRPr="00000000" w14:paraId="00000046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Handle invalid URLs using an appropriate route.</w:t>
      </w:r>
    </w:p>
    <w:p w:rsidR="00000000" w:rsidDel="00000000" w:rsidP="00000000" w:rsidRDefault="00000000" w:rsidRPr="00000000" w14:paraId="00000047">
      <w:pPr>
        <w:numPr>
          <w:ilvl w:val="0"/>
          <w:numId w:val="6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Keep frontend and backend code in separate folders.</w:t>
      </w:r>
    </w:p>
    <w:p w:rsidR="00000000" w:rsidDel="00000000" w:rsidP="00000000" w:rsidRDefault="00000000" w:rsidRPr="00000000" w14:paraId="00000048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