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044B" w14:textId="58786EC2" w:rsidR="00731D4B" w:rsidRPr="00BD6D5A" w:rsidRDefault="00891CEB" w:rsidP="00FE2DFF">
      <w:pPr>
        <w:autoSpaceDE w:val="0"/>
        <w:autoSpaceDN w:val="0"/>
        <w:adjustRightInd w:val="0"/>
        <w:spacing w:after="260" w:line="280" w:lineRule="atLeast"/>
        <w:jc w:val="center"/>
        <w:rPr>
          <w:rFonts w:ascii="Arial" w:hAnsi="Arial" w:cs="Arial"/>
          <w:color w:val="000000"/>
          <w:sz w:val="40"/>
          <w:szCs w:val="40"/>
        </w:rPr>
      </w:pPr>
      <w:r w:rsidRPr="00BD6D5A">
        <w:rPr>
          <w:rFonts w:ascii="Arial" w:hAnsi="Arial" w:cs="Arial"/>
          <w:color w:val="000000"/>
          <w:sz w:val="40"/>
          <w:szCs w:val="40"/>
        </w:rPr>
        <w:t>NON-DISCLOSURE AGREEMENT (NDA)</w:t>
      </w:r>
    </w:p>
    <w:p w14:paraId="787F4E85" w14:textId="4DAD7917" w:rsidR="00282A8E"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This Nondisclosure Agreement </w:t>
      </w:r>
      <w:r w:rsidR="00A43DBA" w:rsidRPr="00BD6D5A">
        <w:rPr>
          <w:rFonts w:ascii="Arial" w:hAnsi="Arial" w:cs="Arial"/>
          <w:color w:val="000000"/>
          <w:sz w:val="22"/>
          <w:szCs w:val="22"/>
        </w:rPr>
        <w:t xml:space="preserve">or </w:t>
      </w:r>
      <w:r w:rsidRPr="00BD6D5A">
        <w:rPr>
          <w:rFonts w:ascii="Arial" w:hAnsi="Arial" w:cs="Arial"/>
          <w:color w:val="000000"/>
          <w:sz w:val="22"/>
          <w:szCs w:val="22"/>
        </w:rPr>
        <w:t xml:space="preserve">("Agreement") </w:t>
      </w:r>
      <w:r w:rsidR="00A43DBA" w:rsidRPr="00BD6D5A">
        <w:rPr>
          <w:rFonts w:ascii="Arial" w:hAnsi="Arial" w:cs="Arial"/>
          <w:color w:val="000000"/>
          <w:sz w:val="22"/>
          <w:szCs w:val="22"/>
        </w:rPr>
        <w:t>has been</w:t>
      </w:r>
      <w:r w:rsidRPr="00BD6D5A">
        <w:rPr>
          <w:rFonts w:ascii="Arial" w:hAnsi="Arial" w:cs="Arial"/>
          <w:color w:val="000000"/>
          <w:sz w:val="22"/>
          <w:szCs w:val="22"/>
        </w:rPr>
        <w:t xml:space="preserve"> entered into </w:t>
      </w:r>
      <w:r w:rsidR="00282A8E" w:rsidRPr="00BD6D5A">
        <w:rPr>
          <w:rFonts w:ascii="Arial" w:hAnsi="Arial" w:cs="Arial"/>
          <w:color w:val="000000"/>
          <w:sz w:val="22"/>
          <w:szCs w:val="22"/>
        </w:rPr>
        <w:t xml:space="preserve">on the date of </w:t>
      </w:r>
      <w:r w:rsidR="00A31D80" w:rsidRPr="00BD6D5A">
        <w:rPr>
          <w:rFonts w:ascii="Arial" w:hAnsi="Arial" w:cs="Arial"/>
          <w:color w:val="000000"/>
          <w:sz w:val="22"/>
          <w:szCs w:val="22"/>
        </w:rPr>
        <w:t>{ AGREEMENT_DATE }</w:t>
      </w:r>
      <w:r w:rsidR="00A01A94" w:rsidRPr="00BD6D5A">
        <w:rPr>
          <w:rFonts w:ascii="Arial" w:hAnsi="Arial" w:cs="Arial"/>
          <w:color w:val="000000"/>
          <w:sz w:val="22"/>
          <w:szCs w:val="22"/>
        </w:rPr>
        <w:t xml:space="preserve"> </w:t>
      </w:r>
      <w:r w:rsidR="00A43DBA" w:rsidRPr="00BD6D5A">
        <w:rPr>
          <w:rFonts w:ascii="Arial" w:hAnsi="Arial" w:cs="Arial"/>
          <w:color w:val="000000"/>
          <w:sz w:val="22"/>
          <w:szCs w:val="22"/>
        </w:rPr>
        <w:t xml:space="preserve">and is </w:t>
      </w:r>
      <w:r w:rsidRPr="00BD6D5A">
        <w:rPr>
          <w:rFonts w:ascii="Arial" w:hAnsi="Arial" w:cs="Arial"/>
          <w:color w:val="000000"/>
          <w:sz w:val="22"/>
          <w:szCs w:val="22"/>
        </w:rPr>
        <w:t>by and between</w:t>
      </w:r>
      <w:r w:rsidR="00282A8E" w:rsidRPr="00BD6D5A">
        <w:rPr>
          <w:rFonts w:ascii="Arial" w:hAnsi="Arial" w:cs="Arial"/>
          <w:color w:val="000000"/>
          <w:sz w:val="22"/>
          <w:szCs w:val="22"/>
        </w:rPr>
        <w:t>:</w:t>
      </w:r>
    </w:p>
    <w:p w14:paraId="01432A1F" w14:textId="41139D18" w:rsidR="00282A8E" w:rsidRPr="00BD6D5A" w:rsidRDefault="00282A8E" w:rsidP="00BD6D5A">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Party </w:t>
      </w:r>
      <w:r w:rsidRPr="00BD6D5A">
        <w:rPr>
          <w:rFonts w:ascii="Arial" w:hAnsi="Arial" w:cs="Arial"/>
          <w:color w:val="000000"/>
          <w:sz w:val="22"/>
          <w:szCs w:val="22"/>
          <w:u w:val="single"/>
        </w:rPr>
        <w:t>Disclosing</w:t>
      </w:r>
      <w:r w:rsidRPr="00BD6D5A">
        <w:rPr>
          <w:rFonts w:ascii="Arial" w:hAnsi="Arial" w:cs="Arial"/>
          <w:color w:val="000000"/>
          <w:sz w:val="22"/>
          <w:szCs w:val="22"/>
        </w:rPr>
        <w:t xml:space="preserve"> Information: </w:t>
      </w:r>
      <w:r w:rsidR="00A31D80" w:rsidRPr="00BD6D5A">
        <w:rPr>
          <w:rFonts w:ascii="Arial" w:hAnsi="Arial" w:cs="Arial"/>
          <w:color w:val="000000"/>
          <w:sz w:val="22"/>
          <w:szCs w:val="22"/>
        </w:rPr>
        <w:t>{% for party in DISCLOSING_PARTIES %} - { party.name }, with a mailing address of { party.address } (“Disclosing Party”). {% endfor %}</w:t>
      </w:r>
    </w:p>
    <w:p w14:paraId="6BC8A767" w14:textId="4D0A7984" w:rsidR="00282A8E" w:rsidRPr="00BD6D5A" w:rsidRDefault="00282A8E" w:rsidP="00A31D80">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Party </w:t>
      </w:r>
      <w:r w:rsidRPr="00BD6D5A">
        <w:rPr>
          <w:rFonts w:ascii="Arial" w:hAnsi="Arial" w:cs="Arial"/>
          <w:color w:val="000000"/>
          <w:sz w:val="22"/>
          <w:szCs w:val="22"/>
          <w:u w:val="single"/>
        </w:rPr>
        <w:t>Receiving</w:t>
      </w:r>
      <w:r w:rsidRPr="00BD6D5A">
        <w:rPr>
          <w:rFonts w:ascii="Arial" w:hAnsi="Arial" w:cs="Arial"/>
          <w:color w:val="000000"/>
          <w:sz w:val="22"/>
          <w:szCs w:val="22"/>
        </w:rPr>
        <w:t xml:space="preserve"> Information: </w:t>
      </w:r>
      <w:r w:rsidR="00A31D80" w:rsidRPr="00BD6D5A">
        <w:rPr>
          <w:rFonts w:ascii="Arial" w:hAnsi="Arial" w:cs="Arial"/>
          <w:color w:val="000000"/>
          <w:sz w:val="22"/>
          <w:szCs w:val="22"/>
        </w:rPr>
        <w:t>{% for party in RECEIVING_PARTIES %} - { party.name }, with a mailing address of { party.address } (“Receiving Party”). {% endfor %}</w:t>
      </w:r>
    </w:p>
    <w:p w14:paraId="59DF8B29" w14:textId="34234BE8" w:rsidR="00731D4B" w:rsidRPr="00BD6D5A" w:rsidRDefault="00A43DBA"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F</w:t>
      </w:r>
      <w:r w:rsidR="00891CEB" w:rsidRPr="00BD6D5A">
        <w:rPr>
          <w:rFonts w:ascii="Arial" w:hAnsi="Arial" w:cs="Arial"/>
          <w:color w:val="000000"/>
          <w:sz w:val="22"/>
          <w:szCs w:val="22"/>
        </w:rPr>
        <w:t xml:space="preserve">or the purpose of preventing the unauthorized disclosure of Confidential Information as defined below. The parties agree to enter into a confidential relationship concerning the disclosure of certain proprietary and confidential information ("Confidential Information"). </w:t>
      </w:r>
    </w:p>
    <w:p w14:paraId="6FEA7C88"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1. Definition of Confidential Information. 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writing indicating that such oral communication constituted Confidential Information.</w:t>
      </w:r>
    </w:p>
    <w:p w14:paraId="11B8690B"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2. Exclusions from Confidential Information.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6AA27361"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3. Obligations of Receiving Party.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the prior written approval of Disclosing Party, use for Receiving Party's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14:paraId="7F5AF70E" w14:textId="76F50F3D"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4.   Time Periods.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14:paraId="5FC4DE07"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lastRenderedPageBreak/>
        <w:t>5. Relationships. Nothing contained in this Agreement shall be deemed to constitute either party a partner, joint venture or employee of the other party for any purpose.</w:t>
      </w:r>
    </w:p>
    <w:p w14:paraId="1E869BD2"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6. Severability. If a court finds any provision of this Agreement invalid or unenforceable, the remainder of this Agreement shall be interpreted so as best to affect the intent of the parties.</w:t>
      </w:r>
    </w:p>
    <w:p w14:paraId="2D1482A2"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7.  Integration. This Agreement expresses the complete understanding of the parties with respect to the subject matter and supersedes all prior proposals, agreements, representations, and understandings. This Agreement may not be amended except in writing signed by both parties.</w:t>
      </w:r>
    </w:p>
    <w:p w14:paraId="06E4554D"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8. Waiver. The failure to exercise any right provided in this Agreement shall not be a waiver of prior or subsequent rights.</w:t>
      </w:r>
    </w:p>
    <w:p w14:paraId="00A9134A" w14:textId="77777777"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9. Notice of Immunity. Employee is provided notice that an individual shall not be held criminally or civilly liable under any federal or state trade secret law for the disclosure of a trade secret that is made (i) in confidence to a federal, state, or local government official, either directly or indirectly, or to an attorney; and (ii) solely for the purpose of reporting or investigating a suspected violation of law; or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(i) files any document containing the trade secret under seal; and (ii) does not disclose the trade secret, except pursuant to court order.</w:t>
      </w:r>
    </w:p>
    <w:p w14:paraId="7DE9BA75" w14:textId="41C53751" w:rsidR="00731D4B" w:rsidRPr="00BD6D5A" w:rsidRDefault="00891CEB" w:rsidP="00637792">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This Agreement and each party's obligations shall be binding on the representatives, assigns and successors of such party. Each party has signed this Agreement through its authorized representative.</w:t>
      </w:r>
    </w:p>
    <w:p w14:paraId="7259323C"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DISCLOSING PARTY  </w:t>
      </w:r>
    </w:p>
    <w:p w14:paraId="62E91B69"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Signature: _____________________________________________________  </w:t>
      </w:r>
    </w:p>
    <w:p w14:paraId="23CD6F7A" w14:textId="65DC021C" w:rsidR="00753149" w:rsidRPr="00BD6D5A" w:rsidRDefault="00753149" w:rsidP="00773D4E">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Typed or Printed Name:</w:t>
      </w:r>
      <w:r w:rsidR="00773D4E">
        <w:rPr>
          <w:rFonts w:ascii="Arial" w:hAnsi="Arial" w:cs="Arial"/>
          <w:color w:val="000000"/>
          <w:sz w:val="22"/>
          <w:szCs w:val="22"/>
        </w:rPr>
        <w:t xml:space="preserve"> </w:t>
      </w:r>
      <w:r w:rsidR="00773D4E" w:rsidRPr="00BD6D5A">
        <w:rPr>
          <w:rFonts w:ascii="Arial" w:hAnsi="Arial" w:cs="Arial"/>
          <w:color w:val="000000"/>
          <w:sz w:val="22"/>
          <w:szCs w:val="22"/>
        </w:rPr>
        <w:t>{% for party in DISCLOSING_PARTIES %}</w:t>
      </w:r>
      <w:r w:rsidR="00773D4E">
        <w:rPr>
          <w:rFonts w:ascii="Arial" w:hAnsi="Arial" w:cs="Arial"/>
          <w:color w:val="000000"/>
          <w:sz w:val="22"/>
          <w:szCs w:val="22"/>
        </w:rPr>
        <w:t xml:space="preserve"> -</w:t>
      </w:r>
      <w:r w:rsidRPr="00BD6D5A">
        <w:rPr>
          <w:rFonts w:ascii="Arial" w:hAnsi="Arial" w:cs="Arial"/>
          <w:color w:val="000000"/>
          <w:sz w:val="22"/>
          <w:szCs w:val="22"/>
        </w:rPr>
        <w:t xml:space="preserve"> { party.name }  </w:t>
      </w:r>
    </w:p>
    <w:p w14:paraId="1B3A571E" w14:textId="6ED368A8"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Date: { </w:t>
      </w:r>
      <w:r w:rsidR="00773D4E">
        <w:rPr>
          <w:rFonts w:ascii="Arial" w:hAnsi="Arial" w:cs="Arial"/>
          <w:color w:val="000000"/>
          <w:sz w:val="22"/>
          <w:szCs w:val="22"/>
        </w:rPr>
        <w:t>AGREEMENT_DATE</w:t>
      </w:r>
      <w:r w:rsidRPr="00BD6D5A">
        <w:rPr>
          <w:rFonts w:ascii="Arial" w:hAnsi="Arial" w:cs="Arial"/>
          <w:color w:val="000000"/>
          <w:sz w:val="22"/>
          <w:szCs w:val="22"/>
        </w:rPr>
        <w:t xml:space="preserve"> }  </w:t>
      </w:r>
    </w:p>
    <w:p w14:paraId="282CCB6E"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 endfor %}  </w:t>
      </w:r>
    </w:p>
    <w:p w14:paraId="5984F0E8"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p>
    <w:p w14:paraId="0FE01935"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RECEIVING PARTY  </w:t>
      </w:r>
    </w:p>
    <w:p w14:paraId="2333BA7B" w14:textId="77777777"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Signature: _____________________________________________________  </w:t>
      </w:r>
    </w:p>
    <w:p w14:paraId="1285CB51" w14:textId="61D043A7" w:rsidR="00753149" w:rsidRPr="00BD6D5A" w:rsidRDefault="00753149" w:rsidP="00773D4E">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Typed or Printed Name: </w:t>
      </w:r>
      <w:r w:rsidR="00773D4E" w:rsidRPr="00BD6D5A">
        <w:rPr>
          <w:rFonts w:ascii="Arial" w:hAnsi="Arial" w:cs="Arial"/>
          <w:color w:val="000000"/>
          <w:sz w:val="22"/>
          <w:szCs w:val="22"/>
        </w:rPr>
        <w:t>{% for party in RECEIVING_PARTIES %}</w:t>
      </w:r>
      <w:r w:rsidR="00773D4E">
        <w:rPr>
          <w:rFonts w:ascii="Arial" w:hAnsi="Arial" w:cs="Arial"/>
          <w:color w:val="000000"/>
          <w:sz w:val="22"/>
          <w:szCs w:val="22"/>
        </w:rPr>
        <w:t xml:space="preserve"> - </w:t>
      </w:r>
      <w:r w:rsidRPr="00BD6D5A">
        <w:rPr>
          <w:rFonts w:ascii="Arial" w:hAnsi="Arial" w:cs="Arial"/>
          <w:color w:val="000000"/>
          <w:sz w:val="22"/>
          <w:szCs w:val="22"/>
        </w:rPr>
        <w:t xml:space="preserve">{ party.name }  </w:t>
      </w:r>
    </w:p>
    <w:p w14:paraId="31D5929B" w14:textId="6C63F44C" w:rsidR="00753149"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xml:space="preserve">Date: </w:t>
      </w:r>
      <w:r w:rsidR="00773D4E" w:rsidRPr="00BD6D5A">
        <w:rPr>
          <w:rFonts w:ascii="Arial" w:hAnsi="Arial" w:cs="Arial"/>
          <w:color w:val="000000"/>
          <w:sz w:val="22"/>
          <w:szCs w:val="22"/>
        </w:rPr>
        <w:t xml:space="preserve">{ </w:t>
      </w:r>
      <w:r w:rsidR="00773D4E">
        <w:rPr>
          <w:rFonts w:ascii="Arial" w:hAnsi="Arial" w:cs="Arial"/>
          <w:color w:val="000000"/>
          <w:sz w:val="22"/>
          <w:szCs w:val="22"/>
        </w:rPr>
        <w:t>AGREEMENT_DATE</w:t>
      </w:r>
      <w:r w:rsidR="00773D4E" w:rsidRPr="00BD6D5A">
        <w:rPr>
          <w:rFonts w:ascii="Arial" w:hAnsi="Arial" w:cs="Arial"/>
          <w:color w:val="000000"/>
          <w:sz w:val="22"/>
          <w:szCs w:val="22"/>
        </w:rPr>
        <w:t xml:space="preserve"> }  </w:t>
      </w:r>
    </w:p>
    <w:p w14:paraId="1EEB52B0" w14:textId="69661647" w:rsidR="00731D4B" w:rsidRPr="00BD6D5A" w:rsidRDefault="00753149" w:rsidP="00753149">
      <w:pPr>
        <w:autoSpaceDE w:val="0"/>
        <w:autoSpaceDN w:val="0"/>
        <w:adjustRightInd w:val="0"/>
        <w:spacing w:after="260" w:line="280" w:lineRule="atLeast"/>
        <w:rPr>
          <w:rFonts w:ascii="Arial" w:hAnsi="Arial" w:cs="Arial"/>
          <w:color w:val="000000"/>
          <w:sz w:val="22"/>
          <w:szCs w:val="22"/>
        </w:rPr>
      </w:pPr>
      <w:r w:rsidRPr="00BD6D5A">
        <w:rPr>
          <w:rFonts w:ascii="Arial" w:hAnsi="Arial" w:cs="Arial"/>
          <w:color w:val="000000"/>
          <w:sz w:val="22"/>
          <w:szCs w:val="22"/>
        </w:rPr>
        <w:t>{% endfor %}</w:t>
      </w:r>
    </w:p>
    <w:sectPr w:rsidR="00731D4B" w:rsidRPr="00BD6D5A" w:rsidSect="00FE2DFF">
      <w:footerReference w:type="even" r:id="rId6"/>
      <w:footerReference w:type="default" r:id="rId7"/>
      <w:pgSz w:w="12240" w:h="15840"/>
      <w:pgMar w:top="720" w:right="1440" w:bottom="126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72931" w14:textId="77777777" w:rsidR="00CB56B3" w:rsidRDefault="00CB56B3">
      <w:r>
        <w:separator/>
      </w:r>
    </w:p>
  </w:endnote>
  <w:endnote w:type="continuationSeparator" w:id="0">
    <w:p w14:paraId="7FE0ED22" w14:textId="77777777" w:rsidR="00CB56B3" w:rsidRDefault="00CB5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620563"/>
      <w:docPartObj>
        <w:docPartGallery w:val="Page Numbers (Bottom of Page)"/>
        <w:docPartUnique/>
      </w:docPartObj>
    </w:sdtPr>
    <w:sdtContent>
      <w:p w14:paraId="69E656A5" w14:textId="77777777" w:rsidR="00731D4B" w:rsidRDefault="00891CEB" w:rsidP="00DA44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96EDA7" w14:textId="77777777" w:rsidR="00731D4B" w:rsidRDefault="00731D4B" w:rsidP="006377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color w:val="000000" w:themeColor="text1"/>
        <w:sz w:val="20"/>
        <w:szCs w:val="20"/>
      </w:rPr>
      <w:id w:val="-532800445"/>
      <w:docPartObj>
        <w:docPartGallery w:val="Page Numbers (Bottom of Page)"/>
        <w:docPartUnique/>
      </w:docPartObj>
    </w:sdtPr>
    <w:sdtContent>
      <w:p w14:paraId="33A9CA3C" w14:textId="77777777" w:rsidR="00731D4B" w:rsidRPr="00FE2DFF" w:rsidRDefault="00891CEB" w:rsidP="00DA4458">
        <w:pPr>
          <w:pStyle w:val="Footer"/>
          <w:framePr w:wrap="none" w:vAnchor="text" w:hAnchor="margin" w:xAlign="right" w:y="1"/>
          <w:rPr>
            <w:rStyle w:val="PageNumber"/>
            <w:rFonts w:ascii="Arial" w:hAnsi="Arial" w:cs="Arial"/>
            <w:color w:val="000000" w:themeColor="text1"/>
            <w:sz w:val="20"/>
            <w:szCs w:val="20"/>
          </w:rPr>
        </w:pPr>
        <w:r w:rsidRPr="00FE2DFF">
          <w:rPr>
            <w:rStyle w:val="PageNumber"/>
            <w:rFonts w:ascii="Arial" w:hAnsi="Arial" w:cs="Arial"/>
            <w:color w:val="000000" w:themeColor="text1"/>
            <w:sz w:val="20"/>
            <w:szCs w:val="20"/>
          </w:rPr>
          <w:t xml:space="preserve">Page </w:t>
        </w:r>
        <w:r w:rsidRPr="00FE2DFF">
          <w:rPr>
            <w:rStyle w:val="PageNumber"/>
            <w:rFonts w:ascii="Arial" w:hAnsi="Arial" w:cs="Arial"/>
            <w:color w:val="000000" w:themeColor="text1"/>
            <w:sz w:val="20"/>
            <w:szCs w:val="20"/>
          </w:rPr>
          <w:fldChar w:fldCharType="begin"/>
        </w:r>
        <w:r w:rsidRPr="00FE2DFF">
          <w:rPr>
            <w:rStyle w:val="PageNumber"/>
            <w:rFonts w:ascii="Arial" w:hAnsi="Arial" w:cs="Arial"/>
            <w:color w:val="000000" w:themeColor="text1"/>
            <w:sz w:val="20"/>
            <w:szCs w:val="20"/>
          </w:rPr>
          <w:instrText xml:space="preserve"> PAGE </w:instrText>
        </w:r>
        <w:r w:rsidRPr="00FE2DFF">
          <w:rPr>
            <w:rStyle w:val="PageNumber"/>
            <w:rFonts w:ascii="Arial" w:hAnsi="Arial" w:cs="Arial"/>
            <w:color w:val="000000" w:themeColor="text1"/>
            <w:sz w:val="20"/>
            <w:szCs w:val="20"/>
          </w:rPr>
          <w:fldChar w:fldCharType="separate"/>
        </w:r>
        <w:r w:rsidRPr="00FE2DFF">
          <w:rPr>
            <w:rStyle w:val="PageNumber"/>
            <w:rFonts w:ascii="Arial" w:hAnsi="Arial" w:cs="Arial"/>
            <w:noProof/>
            <w:color w:val="000000" w:themeColor="text1"/>
            <w:sz w:val="20"/>
            <w:szCs w:val="20"/>
          </w:rPr>
          <w:t>2</w:t>
        </w:r>
        <w:r w:rsidRPr="00FE2DFF">
          <w:rPr>
            <w:rStyle w:val="PageNumber"/>
            <w:rFonts w:ascii="Arial" w:hAnsi="Arial" w:cs="Arial"/>
            <w:color w:val="000000" w:themeColor="text1"/>
            <w:sz w:val="20"/>
            <w:szCs w:val="20"/>
          </w:rPr>
          <w:fldChar w:fldCharType="end"/>
        </w:r>
        <w:r w:rsidRPr="00FE2DFF">
          <w:rPr>
            <w:rStyle w:val="PageNumber"/>
            <w:rFonts w:ascii="Arial" w:hAnsi="Arial" w:cs="Arial"/>
            <w:color w:val="000000" w:themeColor="text1"/>
            <w:sz w:val="20"/>
            <w:szCs w:val="20"/>
          </w:rPr>
          <w:t xml:space="preserve"> of 2</w:t>
        </w:r>
      </w:p>
    </w:sdtContent>
  </w:sdt>
  <w:p w14:paraId="13C02003" w14:textId="371F7805" w:rsidR="00731D4B" w:rsidRPr="00FE2DFF" w:rsidRDefault="00891CEB" w:rsidP="00637792">
    <w:pPr>
      <w:pStyle w:val="Footer"/>
      <w:ind w:right="360"/>
      <w:rPr>
        <w:rFonts w:ascii="Arial" w:hAnsi="Arial" w:cs="Arial"/>
        <w:color w:val="000000" w:themeColor="text1"/>
        <w:sz w:val="20"/>
        <w:szCs w:val="20"/>
      </w:rPr>
    </w:pPr>
    <w:r w:rsidRPr="00FE2DFF">
      <w:rPr>
        <w:rFonts w:ascii="Arial" w:hAnsi="Arial" w:cs="Arial"/>
        <w:color w:val="000000" w:themeColor="text1"/>
        <w:sz w:val="20"/>
        <w:szCs w:val="20"/>
      </w:rPr>
      <w:t>Copyright © 20</w:t>
    </w:r>
    <w:r w:rsidR="00FE2DFF" w:rsidRPr="00FE2DFF">
      <w:rPr>
        <w:rFonts w:ascii="Arial" w:hAnsi="Arial" w:cs="Arial"/>
        <w:color w:val="000000" w:themeColor="text1"/>
        <w:sz w:val="20"/>
        <w:szCs w:val="20"/>
      </w:rPr>
      <w:t>20</w:t>
    </w:r>
    <w:r w:rsidRPr="00FE2DFF">
      <w:rPr>
        <w:rFonts w:ascii="Arial" w:hAnsi="Arial" w:cs="Arial"/>
        <w:color w:val="000000" w:themeColor="text1"/>
        <w:sz w:val="20"/>
        <w:szCs w:val="20"/>
      </w:rPr>
      <w:t xml:space="preserve"> </w:t>
    </w:r>
    <w:hyperlink r:id="rId1" w:history="1">
      <w:r w:rsidRPr="00FE2DFF">
        <w:rPr>
          <w:rStyle w:val="Hyperlink"/>
          <w:rFonts w:ascii="Arial" w:hAnsi="Arial" w:cs="Arial"/>
          <w:color w:val="000000" w:themeColor="text1"/>
          <w:sz w:val="20"/>
          <w:szCs w:val="20"/>
          <w:u w:val="none"/>
        </w:rPr>
        <w:t>NonDisclosureAgreement.com</w:t>
      </w:r>
    </w:hyperlink>
    <w:r w:rsidRPr="00FE2DFF">
      <w:rPr>
        <w:rFonts w:ascii="Arial" w:hAnsi="Arial" w:cs="Arial"/>
        <w:color w:val="000000" w:themeColor="text1"/>
        <w:sz w:val="20"/>
        <w:szCs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FE91" w14:textId="77777777" w:rsidR="00CB56B3" w:rsidRDefault="00CB56B3">
      <w:r>
        <w:separator/>
      </w:r>
    </w:p>
  </w:footnote>
  <w:footnote w:type="continuationSeparator" w:id="0">
    <w:p w14:paraId="5656B2DA" w14:textId="77777777" w:rsidR="00CB56B3" w:rsidRDefault="00CB56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95"/>
    <w:rsid w:val="001F0F43"/>
    <w:rsid w:val="00231498"/>
    <w:rsid w:val="00282A8E"/>
    <w:rsid w:val="002C209D"/>
    <w:rsid w:val="00731D4B"/>
    <w:rsid w:val="00753149"/>
    <w:rsid w:val="00773D4E"/>
    <w:rsid w:val="00891CEB"/>
    <w:rsid w:val="00A01A94"/>
    <w:rsid w:val="00A31D80"/>
    <w:rsid w:val="00A43DBA"/>
    <w:rsid w:val="00B313B9"/>
    <w:rsid w:val="00BD13D0"/>
    <w:rsid w:val="00BD6D5A"/>
    <w:rsid w:val="00C36A58"/>
    <w:rsid w:val="00CB56B3"/>
    <w:rsid w:val="00D16295"/>
    <w:rsid w:val="00FE2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A743994"/>
  <w15:chartTrackingRefBased/>
  <w15:docId w15:val="{0C5A73FB-8FD6-4E46-9124-584DD5C8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92"/>
    <w:pPr>
      <w:ind w:left="720"/>
      <w:contextualSpacing/>
    </w:pPr>
  </w:style>
  <w:style w:type="paragraph" w:styleId="Header">
    <w:name w:val="header"/>
    <w:basedOn w:val="Normal"/>
    <w:link w:val="HeaderChar"/>
    <w:uiPriority w:val="99"/>
    <w:unhideWhenUsed/>
    <w:rsid w:val="00637792"/>
    <w:pPr>
      <w:tabs>
        <w:tab w:val="center" w:pos="4680"/>
        <w:tab w:val="right" w:pos="9360"/>
      </w:tabs>
    </w:pPr>
  </w:style>
  <w:style w:type="character" w:customStyle="1" w:styleId="HeaderChar">
    <w:name w:val="Header Char"/>
    <w:basedOn w:val="DefaultParagraphFont"/>
    <w:link w:val="Header"/>
    <w:uiPriority w:val="99"/>
    <w:rsid w:val="00637792"/>
  </w:style>
  <w:style w:type="paragraph" w:styleId="Footer">
    <w:name w:val="footer"/>
    <w:basedOn w:val="Normal"/>
    <w:link w:val="FooterChar"/>
    <w:uiPriority w:val="99"/>
    <w:unhideWhenUsed/>
    <w:rsid w:val="00637792"/>
    <w:pPr>
      <w:tabs>
        <w:tab w:val="center" w:pos="4680"/>
        <w:tab w:val="right" w:pos="9360"/>
      </w:tabs>
    </w:pPr>
  </w:style>
  <w:style w:type="character" w:customStyle="1" w:styleId="FooterChar">
    <w:name w:val="Footer Char"/>
    <w:basedOn w:val="DefaultParagraphFont"/>
    <w:link w:val="Footer"/>
    <w:uiPriority w:val="99"/>
    <w:rsid w:val="00637792"/>
  </w:style>
  <w:style w:type="character" w:styleId="Hyperlink">
    <w:name w:val="Hyperlink"/>
    <w:basedOn w:val="DefaultParagraphFont"/>
    <w:uiPriority w:val="99"/>
    <w:unhideWhenUsed/>
    <w:rsid w:val="00637792"/>
    <w:rPr>
      <w:color w:val="0563C1" w:themeColor="hyperlink"/>
      <w:u w:val="single"/>
    </w:rPr>
  </w:style>
  <w:style w:type="character" w:customStyle="1" w:styleId="UnresolvedMention1">
    <w:name w:val="Unresolved Mention1"/>
    <w:basedOn w:val="DefaultParagraphFont"/>
    <w:uiPriority w:val="99"/>
    <w:semiHidden/>
    <w:unhideWhenUsed/>
    <w:rsid w:val="00637792"/>
    <w:rPr>
      <w:color w:val="808080"/>
      <w:shd w:val="clear" w:color="auto" w:fill="E6E6E6"/>
    </w:rPr>
  </w:style>
  <w:style w:type="character" w:styleId="PageNumber">
    <w:name w:val="page number"/>
    <w:basedOn w:val="DefaultParagraphFont"/>
    <w:uiPriority w:val="99"/>
    <w:semiHidden/>
    <w:unhideWhenUsed/>
    <w:rsid w:val="00637792"/>
  </w:style>
  <w:style w:type="character" w:styleId="FollowedHyperlink">
    <w:name w:val="FollowedHyperlink"/>
    <w:basedOn w:val="DefaultParagraphFont"/>
    <w:uiPriority w:val="99"/>
    <w:semiHidden/>
    <w:unhideWhenUsed/>
    <w:rsid w:val="00FE2DFF"/>
    <w:rPr>
      <w:color w:val="954F72" w:themeColor="followedHyperlink"/>
      <w:u w:val="single"/>
    </w:rPr>
  </w:style>
  <w:style w:type="character" w:styleId="UnresolvedMention">
    <w:name w:val="Unresolved Mention"/>
    <w:basedOn w:val="DefaultParagraphFont"/>
    <w:uiPriority w:val="99"/>
    <w:rsid w:val="00FE2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nondisclosureagree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Basic Non-Disclosure Agreement</vt:lpstr>
    </vt:vector>
  </TitlesOfParts>
  <Manager/>
  <Company/>
  <LinksUpToDate>false</LinksUpToDate>
  <CharactersWithSpaces>5615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Non-Disclosure Agreement</dc:title>
  <dc:subject/>
  <dc:creator>NonDisclosureAgreement.com</dc:creator>
  <cp:keywords/>
  <dc:description/>
  <cp:lastModifiedBy>Sanjay Zingade</cp:lastModifiedBy>
  <cp:revision>5</cp:revision>
  <dcterms:created xsi:type="dcterms:W3CDTF">2025-03-24T06:19:00Z</dcterms:created>
  <dcterms:modified xsi:type="dcterms:W3CDTF">2025-03-25T09:54:00Z</dcterms:modified>
  <cp:category/>
</cp:coreProperties>
</file>