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9B9BF" w14:textId="77777777" w:rsidR="00ED2D91" w:rsidRDefault="00000000">
      <w:pPr>
        <w:jc w:val="center"/>
        <w:rPr>
          <w:rFonts w:ascii="Calibri" w:eastAsia="Calibri" w:hAnsi="Calibri"/>
          <w:color w:val="000000"/>
          <w:sz w:val="28"/>
          <w:szCs w:val="24"/>
        </w:rPr>
      </w:pPr>
      <w:r>
        <w:rPr>
          <w:rFonts w:ascii="Calibri" w:eastAsia="Calibri" w:hAnsi="Calibri"/>
          <w:color w:val="000000"/>
          <w:sz w:val="28"/>
          <w:szCs w:val="24"/>
        </w:rPr>
        <w:t>Information and Communication Technology</w:t>
      </w:r>
    </w:p>
    <w:p w14:paraId="1E2D52D1" w14:textId="77777777" w:rsidR="00ED2D91" w:rsidRDefault="00000000">
      <w:pPr>
        <w:jc w:val="center"/>
        <w:rPr>
          <w:rFonts w:ascii="Calibri" w:eastAsia="Calibri" w:hAnsi="Calibri"/>
          <w:color w:val="000000"/>
          <w:sz w:val="32"/>
          <w:szCs w:val="24"/>
          <w:lang w:val="en-US"/>
        </w:rPr>
      </w:pPr>
      <w:r>
        <w:rPr>
          <w:rFonts w:ascii="Calibri" w:eastAsia="Calibri" w:hAnsi="Calibri"/>
          <w:b/>
          <w:color w:val="000000"/>
          <w:sz w:val="32"/>
          <w:szCs w:val="24"/>
        </w:rPr>
        <w:t>202</w:t>
      </w:r>
      <w:r>
        <w:rPr>
          <w:rFonts w:ascii="Calibri" w:eastAsia="Calibri" w:hAnsi="Calibri"/>
          <w:b/>
          <w:color w:val="000000"/>
          <w:sz w:val="32"/>
          <w:szCs w:val="24"/>
          <w:lang w:val="en-US"/>
        </w:rPr>
        <w:t>4</w:t>
      </w:r>
      <w:r>
        <w:rPr>
          <w:rFonts w:ascii="Calibri" w:eastAsia="Calibri" w:hAnsi="Calibri"/>
          <w:b/>
          <w:color w:val="000000"/>
          <w:sz w:val="32"/>
          <w:szCs w:val="24"/>
        </w:rPr>
        <w:t>-2</w:t>
      </w:r>
      <w:r>
        <w:rPr>
          <w:rFonts w:ascii="Calibri" w:eastAsia="Calibri" w:hAnsi="Calibri"/>
          <w:b/>
          <w:color w:val="000000"/>
          <w:sz w:val="32"/>
          <w:szCs w:val="24"/>
          <w:lang w:val="en-US"/>
        </w:rPr>
        <w:t>5</w:t>
      </w:r>
    </w:p>
    <w:p w14:paraId="4F42E528" w14:textId="77777777" w:rsidR="00ED2D91" w:rsidRDefault="00000000">
      <w:pPr>
        <w:jc w:val="center"/>
        <w:rPr>
          <w:rFonts w:ascii="Calibri" w:eastAsia="Calibri" w:hAnsi="Calibri"/>
          <w:b/>
          <w:color w:val="000000"/>
          <w:sz w:val="35"/>
          <w:szCs w:val="24"/>
        </w:rPr>
      </w:pPr>
      <w:r>
        <w:rPr>
          <w:rFonts w:ascii="Calibri" w:eastAsia="Calibri" w:hAnsi="Calibri"/>
          <w:b/>
          <w:color w:val="000000"/>
          <w:sz w:val="35"/>
          <w:szCs w:val="24"/>
        </w:rPr>
        <w:t>CERTIFICATE</w:t>
      </w:r>
    </w:p>
    <w:p w14:paraId="7D9DD46E" w14:textId="77777777" w:rsidR="00ED2D91" w:rsidRDefault="00ED2D91">
      <w:pPr>
        <w:jc w:val="center"/>
        <w:rPr>
          <w:rFonts w:ascii="Calibri" w:eastAsia="Calibri" w:hAnsi="Calibri"/>
          <w:b/>
          <w:color w:val="000000"/>
          <w:sz w:val="35"/>
          <w:szCs w:val="24"/>
        </w:rPr>
      </w:pPr>
    </w:p>
    <w:p w14:paraId="0FB1A3ED" w14:textId="5845F769" w:rsidR="00ED2D91" w:rsidRDefault="00000000">
      <w:pPr>
        <w:rPr>
          <w:rFonts w:ascii="Calibri" w:eastAsia="Calibri" w:hAnsi="Calibri"/>
          <w:color w:val="000000"/>
          <w:sz w:val="28"/>
          <w:szCs w:val="24"/>
        </w:rPr>
      </w:pPr>
      <w:r>
        <w:rPr>
          <w:rFonts w:ascii="Calibri" w:eastAsia="Calibri" w:hAnsi="Calibri"/>
          <w:color w:val="000000"/>
          <w:sz w:val="28"/>
          <w:szCs w:val="24"/>
        </w:rPr>
        <w:t xml:space="preserve">This is to certify that the project entitled </w:t>
      </w:r>
      <w:r w:rsidR="00270110">
        <w:rPr>
          <w:rFonts w:ascii="Calibri" w:eastAsia="Calibri" w:hAnsi="Calibri"/>
          <w:b/>
          <w:color w:val="000000"/>
          <w:sz w:val="28"/>
          <w:szCs w:val="24"/>
          <w:lang w:val="en-US"/>
        </w:rPr>
        <w:t>Quick Attend</w:t>
      </w:r>
      <w:r>
        <w:rPr>
          <w:rFonts w:ascii="Calibri" w:eastAsia="Calibri" w:hAnsi="Calibri"/>
          <w:b/>
          <w:color w:val="000000"/>
          <w:sz w:val="28"/>
          <w:szCs w:val="24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 xml:space="preserve">has been carried out by </w:t>
      </w:r>
      <w:r w:rsidR="002B53DD"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Aryan Langhanoja </w:t>
      </w:r>
      <w:r>
        <w:rPr>
          <w:rFonts w:ascii="Calibri" w:eastAsia="Calibri" w:hAnsi="Calibri"/>
          <w:b/>
          <w:color w:val="000000"/>
          <w:sz w:val="28"/>
          <w:szCs w:val="24"/>
        </w:rPr>
        <w:t>(</w:t>
      </w:r>
      <w:r w:rsidR="002B53DD">
        <w:rPr>
          <w:rFonts w:ascii="Calibri" w:eastAsia="Calibri" w:hAnsi="Calibri"/>
          <w:b/>
          <w:color w:val="000000"/>
          <w:sz w:val="28"/>
          <w:szCs w:val="24"/>
          <w:lang w:val="en-US"/>
        </w:rPr>
        <w:t>92200133030</w:t>
      </w:r>
      <w:r>
        <w:rPr>
          <w:rFonts w:ascii="Calibri" w:eastAsia="Calibri" w:hAnsi="Calibri"/>
          <w:b/>
          <w:color w:val="000000"/>
          <w:sz w:val="28"/>
          <w:szCs w:val="24"/>
        </w:rPr>
        <w:t>)</w:t>
      </w:r>
      <w:r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 </w:t>
      </w:r>
      <w:r w:rsidR="00270110"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and Rishit Rathod (92200133027) </w:t>
      </w:r>
      <w:r>
        <w:rPr>
          <w:rFonts w:ascii="Calibri" w:eastAsia="Calibri" w:hAnsi="Calibri"/>
          <w:color w:val="000000"/>
          <w:sz w:val="28"/>
          <w:szCs w:val="24"/>
        </w:rPr>
        <w:t xml:space="preserve">under my guidance in partial </w:t>
      </w:r>
      <w:proofErr w:type="spellStart"/>
      <w:r>
        <w:rPr>
          <w:rFonts w:ascii="Calibri" w:eastAsia="Calibri" w:hAnsi="Calibri"/>
          <w:color w:val="000000"/>
          <w:sz w:val="28"/>
          <w:szCs w:val="24"/>
        </w:rPr>
        <w:t>fulfillment</w:t>
      </w:r>
      <w:proofErr w:type="spellEnd"/>
      <w:r>
        <w:rPr>
          <w:rFonts w:ascii="Calibri" w:eastAsia="Calibri" w:hAnsi="Calibri"/>
          <w:color w:val="000000"/>
          <w:sz w:val="28"/>
          <w:szCs w:val="24"/>
        </w:rPr>
        <w:t xml:space="preserve"> of the degree of 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Bachelor</w:t>
      </w:r>
      <w:r>
        <w:rPr>
          <w:rFonts w:ascii="Calibri" w:eastAsia="Calibri" w:hAnsi="Calibri"/>
          <w:color w:val="000000"/>
          <w:sz w:val="28"/>
          <w:szCs w:val="24"/>
        </w:rPr>
        <w:t xml:space="preserve"> Engineering in Information and Communication Technology (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5</w:t>
      </w:r>
      <w:proofErr w:type="spellStart"/>
      <w:r>
        <w:rPr>
          <w:rFonts w:ascii="Calibri" w:eastAsia="Calibri" w:hAnsi="Calibri"/>
          <w:color w:val="000000"/>
          <w:sz w:val="28"/>
          <w:szCs w:val="24"/>
        </w:rPr>
        <w:t>th</w:t>
      </w:r>
      <w:proofErr w:type="spellEnd"/>
      <w:r>
        <w:rPr>
          <w:rFonts w:ascii="Calibri" w:eastAsia="Calibri" w:hAnsi="Calibri"/>
          <w:color w:val="000000"/>
          <w:sz w:val="28"/>
          <w:szCs w:val="24"/>
        </w:rPr>
        <w:t xml:space="preserve"> Semester) of Marwadi University,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>Rajkot during the academic year 202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4</w:t>
      </w:r>
      <w:r>
        <w:rPr>
          <w:rFonts w:ascii="Calibri" w:eastAsia="Calibri" w:hAnsi="Calibri"/>
          <w:color w:val="000000"/>
          <w:sz w:val="28"/>
          <w:szCs w:val="24"/>
        </w:rPr>
        <w:t>-2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5</w:t>
      </w:r>
      <w:r>
        <w:rPr>
          <w:rFonts w:ascii="Calibri" w:eastAsia="Calibri" w:hAnsi="Calibri"/>
          <w:color w:val="000000"/>
          <w:sz w:val="28"/>
          <w:szCs w:val="24"/>
        </w:rPr>
        <w:t xml:space="preserve">. </w:t>
      </w:r>
    </w:p>
    <w:p w14:paraId="14060CD3" w14:textId="77777777" w:rsidR="00ED2D91" w:rsidRDefault="00ED2D91">
      <w:pPr>
        <w:jc w:val="left"/>
        <w:rPr>
          <w:rFonts w:ascii="Calibri" w:eastAsia="Calibri" w:hAnsi="Calibri"/>
          <w:color w:val="000000"/>
          <w:sz w:val="28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43"/>
        <w:gridCol w:w="3825"/>
      </w:tblGrid>
      <w:tr w:rsidR="00ED2D91" w14:paraId="77FC1887" w14:textId="77777777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14:paraId="5169277B" w14:textId="77777777" w:rsidR="00ED2D91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Date : 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30</w:t>
            </w: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-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12</w:t>
            </w: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-202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4</w:t>
            </w:r>
          </w:p>
          <w:p w14:paraId="08365AE7" w14:textId="77777777" w:rsidR="00ED2D91" w:rsidRDefault="00ED2D91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</w:p>
          <w:p w14:paraId="7EBB4ED2" w14:textId="77777777" w:rsidR="00ED2D91" w:rsidRDefault="00ED2D91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</w:p>
          <w:p w14:paraId="2B5D5D9B" w14:textId="77777777" w:rsidR="00ED2D91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  <w:t xml:space="preserve">Internal Guide 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14:paraId="684DEF4C" w14:textId="77777777" w:rsidR="00ED2D91" w:rsidRDefault="00ED2D91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14:paraId="48458618" w14:textId="77777777" w:rsidR="00ED2D91" w:rsidRDefault="00ED2D91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14:paraId="2AEE2EF9" w14:textId="77777777" w:rsidR="00ED2D91" w:rsidRDefault="00ED2D91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14:paraId="27BED2BE" w14:textId="77777777" w:rsidR="00ED2D91" w:rsidRDefault="00000000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  <w:t xml:space="preserve">Head of the Department </w:t>
            </w:r>
          </w:p>
          <w:p w14:paraId="1A26CAD1" w14:textId="77777777" w:rsidR="00ED2D91" w:rsidRDefault="00ED2D91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14:paraId="6444A9EA" w14:textId="77777777" w:rsidR="00ED2D91" w:rsidRDefault="00ED2D91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</w:tc>
      </w:tr>
      <w:tr w:rsidR="00ED2D91" w14:paraId="404E676A" w14:textId="77777777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14:paraId="661071F0" w14:textId="77777777" w:rsidR="00ED2D91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Mr</w:t>
            </w:r>
            <w:proofErr w:type="spellEnd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.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Shamsagazarzoo</w:t>
            </w:r>
            <w:proofErr w:type="spellEnd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 Alam 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14:paraId="6463F3E0" w14:textId="77777777" w:rsidR="00ED2D91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Prof . C. D. Parmar</w:t>
            </w:r>
          </w:p>
        </w:tc>
      </w:tr>
      <w:tr w:rsidR="00ED2D91" w14:paraId="2235FA1D" w14:textId="77777777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14:paraId="6E1BEF08" w14:textId="77777777" w:rsidR="00ED2D91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Subject Co-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ordinator</w:t>
            </w:r>
            <w:proofErr w:type="spellEnd"/>
          </w:p>
          <w:p w14:paraId="7DA674C8" w14:textId="77777777" w:rsidR="00ED2D91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C.T.O. Ally Soft Solutions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14:paraId="42AEC375" w14:textId="77777777" w:rsidR="00ED2D91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Head of Department ICT Engineering </w:t>
            </w:r>
          </w:p>
        </w:tc>
      </w:tr>
    </w:tbl>
    <w:p w14:paraId="11E147F6" w14:textId="77777777" w:rsidR="00ED2D91" w:rsidRDefault="00ED2D91"/>
    <w:sectPr w:rsidR="00ED2D91">
      <w:pgSz w:w="11911" w:h="17340"/>
      <w:pgMar w:top="1771" w:right="994" w:bottom="592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1E07"/>
    <w:rsid w:val="00172A27"/>
    <w:rsid w:val="00270110"/>
    <w:rsid w:val="002B53DD"/>
    <w:rsid w:val="006037BA"/>
    <w:rsid w:val="00ED2D91"/>
    <w:rsid w:val="0F4F22A1"/>
    <w:rsid w:val="21AF0BF5"/>
    <w:rsid w:val="3D9C61F7"/>
    <w:rsid w:val="45182D17"/>
    <w:rsid w:val="7D83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106B8"/>
  <w15:docId w15:val="{65EC0C96-638C-47CB-BFA1-6A8C2F6F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523</Characters>
  <Application>Microsoft Office Word</Application>
  <DocSecurity>0</DocSecurity>
  <Lines>27</Lines>
  <Paragraphs>14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Arzoo</dc:creator>
  <cp:lastModifiedBy>Aryan Langhanoja</cp:lastModifiedBy>
  <cp:revision>3</cp:revision>
  <dcterms:created xsi:type="dcterms:W3CDTF">2023-12-06T05:39:00Z</dcterms:created>
  <dcterms:modified xsi:type="dcterms:W3CDTF">2024-12-30T06:33:00Z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D05B5439698A44BC9A2CABD686181BED</vt:lpwstr>
  </property>
  <property fmtid="{D5CDD505-2E9C-101B-9397-08002B2CF9AE}" pid="4" name="GrammarlyDocumentId">
    <vt:lpwstr>dea6ac83ff83903e9b98b9275850298cf53427d0c1eb1e376ba04283ba0792c7</vt:lpwstr>
  </property>
</Properties>
</file>