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B5D5A9" w14:textId="62480A3E" w:rsidR="00FE361B" w:rsidRPr="00652944" w:rsidRDefault="003922CB" w:rsidP="003922CB">
      <w:pPr>
        <w:spacing w:after="200" w:line="276" w:lineRule="auto"/>
        <w:rPr>
          <w:rFonts w:eastAsia="Cambria"/>
          <w:bCs/>
          <w:color w:val="000000" w:themeColor="text1"/>
          <w:sz w:val="28"/>
          <w:szCs w:val="28"/>
        </w:rPr>
      </w:pPr>
      <w:r w:rsidRPr="00652944">
        <w:rPr>
          <w:rFonts w:eastAsia="Cambria"/>
          <w:b/>
          <w:color w:val="000000" w:themeColor="text1"/>
          <w:sz w:val="28"/>
          <w:szCs w:val="28"/>
          <w:u w:val="single"/>
        </w:rPr>
        <w:t>Aim:</w:t>
      </w:r>
      <w:r w:rsidRPr="00652944">
        <w:rPr>
          <w:rFonts w:eastAsia="Cambria"/>
          <w:bCs/>
          <w:color w:val="000000" w:themeColor="text1"/>
          <w:sz w:val="28"/>
          <w:szCs w:val="28"/>
        </w:rPr>
        <w:t xml:space="preserve"> </w:t>
      </w:r>
      <w:r w:rsidR="007560DA" w:rsidRPr="007560DA">
        <w:rPr>
          <w:rFonts w:eastAsia="Cambria"/>
          <w:bCs/>
          <w:color w:val="000000" w:themeColor="text1"/>
        </w:rPr>
        <w:t>To understand the logistic Regression that includes non-linearity to linear regression</w:t>
      </w:r>
    </w:p>
    <w:p w14:paraId="4A0BBDDF" w14:textId="4DA3604E" w:rsidR="003922CB" w:rsidRPr="00652944" w:rsidRDefault="002D460F" w:rsidP="003922CB">
      <w:pPr>
        <w:spacing w:after="200" w:line="276" w:lineRule="auto"/>
        <w:rPr>
          <w:rFonts w:eastAsia="Cambria"/>
          <w:bCs/>
          <w:color w:val="000000" w:themeColor="text1"/>
        </w:rPr>
      </w:pPr>
      <w:r w:rsidRPr="00652944">
        <w:rPr>
          <w:rFonts w:eastAsia="Cambria"/>
          <w:b/>
          <w:color w:val="000000" w:themeColor="text1"/>
          <w:sz w:val="28"/>
          <w:szCs w:val="28"/>
          <w:u w:val="single"/>
        </w:rPr>
        <w:t>IDE</w:t>
      </w:r>
      <w:r w:rsidR="003922CB" w:rsidRPr="00652944">
        <w:rPr>
          <w:rFonts w:eastAsia="Cambria"/>
          <w:b/>
          <w:color w:val="000000" w:themeColor="text1"/>
          <w:sz w:val="28"/>
          <w:szCs w:val="28"/>
          <w:u w:val="single"/>
        </w:rPr>
        <w:t>:</w:t>
      </w:r>
      <w:r w:rsidR="003922CB" w:rsidRPr="00652944">
        <w:rPr>
          <w:rFonts w:eastAsia="Cambria"/>
          <w:bCs/>
          <w:color w:val="000000" w:themeColor="text1"/>
        </w:rPr>
        <w:t xml:space="preserve"> </w:t>
      </w:r>
      <w:r w:rsidRPr="00652944">
        <w:rPr>
          <w:rFonts w:eastAsia="Cambria"/>
          <w:bCs/>
          <w:color w:val="000000" w:themeColor="text1"/>
        </w:rPr>
        <w:t>Google Colab</w:t>
      </w:r>
    </w:p>
    <w:p w14:paraId="5A1E8139" w14:textId="3BBE5A23" w:rsidR="003922CB" w:rsidRPr="00652944" w:rsidRDefault="003922CB" w:rsidP="003922CB">
      <w:pPr>
        <w:spacing w:after="200" w:line="276" w:lineRule="auto"/>
        <w:rPr>
          <w:rFonts w:eastAsia="Cambria"/>
          <w:b/>
          <w:color w:val="000000" w:themeColor="text1"/>
          <w:sz w:val="28"/>
          <w:szCs w:val="28"/>
          <w:u w:val="single"/>
        </w:rPr>
      </w:pPr>
      <w:r w:rsidRPr="00652944">
        <w:rPr>
          <w:rFonts w:eastAsia="Cambria"/>
          <w:b/>
          <w:color w:val="000000" w:themeColor="text1"/>
          <w:sz w:val="28"/>
          <w:szCs w:val="28"/>
          <w:u w:val="single"/>
        </w:rPr>
        <w:t>Theory:</w:t>
      </w:r>
    </w:p>
    <w:p w14:paraId="6A116945" w14:textId="77777777" w:rsidR="007560DA" w:rsidRPr="007560DA" w:rsidRDefault="007560DA" w:rsidP="007560DA">
      <w:pPr>
        <w:jc w:val="both"/>
        <w:rPr>
          <w:rFonts w:asciiTheme="minorHAnsi" w:eastAsiaTheme="minorEastAsia" w:hAnsiTheme="minorHAnsi" w:cstheme="minorBidi"/>
          <w:color w:val="000000" w:themeColor="text1"/>
        </w:rPr>
      </w:pPr>
      <w:r w:rsidRPr="007560DA">
        <w:rPr>
          <w:rFonts w:asciiTheme="minorHAnsi" w:eastAsiaTheme="minorEastAsia" w:hAnsiTheme="minorHAnsi" w:cstheme="minorBidi"/>
          <w:color w:val="000000" w:themeColor="text1"/>
        </w:rPr>
        <w:t>Within machine learning, logistic regression belongs to the family of supervised machine learning models. It is also considered a discriminative model, which means that it attempts to distinguish between classes (or categories). Unlike a generative algorithm, such as naïve bayes, it cannot, as the name implies, generate information, such as an image, of the class that it is trying to predict (e.g. a picture of a cat). This type of statistical model (also known as logit model) is often used for classification and predictive analytics. Logistic regression estimates the probability of an event occurring, such as voted or didn’t vote, based on a given dataset of independent variables. Since the outcome is a probability, the dependent variable is bounded between 0 and 1. In logistic regression, a logit transformation is applied on the odds—that is, the probability of success divided by the probability of failure. This is also commonly known as the log odds, or the natural logarithm of odds, and this logistic function is represented by the following formulas:</w:t>
      </w:r>
    </w:p>
    <w:p w14:paraId="39006D6F" w14:textId="77777777" w:rsidR="007560DA" w:rsidRPr="007560DA" w:rsidRDefault="007560DA" w:rsidP="007560DA">
      <w:pPr>
        <w:jc w:val="both"/>
        <w:rPr>
          <w:rFonts w:asciiTheme="minorHAnsi" w:eastAsiaTheme="minorEastAsia" w:hAnsiTheme="minorHAnsi" w:cstheme="minorBidi"/>
          <w:color w:val="000000" w:themeColor="text1"/>
        </w:rPr>
      </w:pPr>
    </w:p>
    <w:p w14:paraId="38FA29B3" w14:textId="00BB3CD1" w:rsidR="007560DA" w:rsidRPr="007560DA" w:rsidRDefault="007560DA" w:rsidP="007560DA">
      <w:pPr>
        <w:jc w:val="center"/>
        <w:rPr>
          <w:rFonts w:asciiTheme="minorHAnsi" w:eastAsiaTheme="minorEastAsia" w:hAnsiTheme="minorHAnsi" w:cstheme="minorBidi"/>
          <w:color w:val="000000" w:themeColor="text1"/>
        </w:rPr>
      </w:pPr>
      <w:r w:rsidRPr="007560DA">
        <w:rPr>
          <w:rFonts w:asciiTheme="minorHAnsi" w:eastAsiaTheme="minorEastAsia" w:hAnsiTheme="minorHAnsi" w:cstheme="minorBidi"/>
          <w:color w:val="000000" w:themeColor="text1"/>
        </w:rPr>
        <w:t>Logit(pi) = 1/(1+ exp(-pi))</w:t>
      </w:r>
    </w:p>
    <w:p w14:paraId="701E88CC" w14:textId="77777777" w:rsidR="007560DA" w:rsidRPr="007560DA" w:rsidRDefault="007560DA" w:rsidP="007560DA">
      <w:pPr>
        <w:jc w:val="center"/>
        <w:rPr>
          <w:rFonts w:asciiTheme="minorHAnsi" w:eastAsiaTheme="minorEastAsia" w:hAnsiTheme="minorHAnsi" w:cstheme="minorBidi"/>
          <w:color w:val="000000" w:themeColor="text1"/>
        </w:rPr>
      </w:pPr>
      <w:r w:rsidRPr="007560DA">
        <w:rPr>
          <w:rFonts w:asciiTheme="minorHAnsi" w:eastAsiaTheme="minorEastAsia" w:hAnsiTheme="minorHAnsi" w:cstheme="minorBidi"/>
          <w:color w:val="000000" w:themeColor="text1"/>
        </w:rPr>
        <w:t>ln(pi/(1-pi)) = Beta_0 + Beta_1*X_1 + … + B_k*K_k</w:t>
      </w:r>
    </w:p>
    <w:p w14:paraId="5E72F2F8" w14:textId="77777777" w:rsidR="007560DA" w:rsidRPr="007560DA" w:rsidRDefault="007560DA" w:rsidP="007560DA">
      <w:pPr>
        <w:jc w:val="both"/>
        <w:rPr>
          <w:rFonts w:asciiTheme="minorHAnsi" w:eastAsiaTheme="minorEastAsia" w:hAnsiTheme="minorHAnsi" w:cstheme="minorBidi"/>
          <w:color w:val="000000" w:themeColor="text1"/>
        </w:rPr>
      </w:pPr>
    </w:p>
    <w:p w14:paraId="7ADFED7B" w14:textId="77777777" w:rsidR="007560DA" w:rsidRPr="007560DA" w:rsidRDefault="007560DA" w:rsidP="007560DA">
      <w:pPr>
        <w:jc w:val="both"/>
        <w:rPr>
          <w:rFonts w:asciiTheme="minorHAnsi" w:eastAsiaTheme="minorEastAsia" w:hAnsiTheme="minorHAnsi" w:cstheme="minorBidi"/>
          <w:color w:val="000000" w:themeColor="text1"/>
        </w:rPr>
      </w:pPr>
      <w:r w:rsidRPr="007560DA">
        <w:rPr>
          <w:rFonts w:asciiTheme="minorHAnsi" w:eastAsiaTheme="minorEastAsia" w:hAnsiTheme="minorHAnsi" w:cstheme="minorBidi"/>
          <w:color w:val="000000" w:themeColor="text1"/>
        </w:rPr>
        <w:t>In this logistic regression equation, logit(pi) is the dependent or response variable and x is the independent variable. The beta parameter, or coefficient, in this model is commonly estimated via maximum likelihood estimation (MLE). This method tests different values of beta through multiple iterations to optimize for the best fit of log odds. All of these iterations produce the log likelihood function, and logistic regression seeks to maximize this function to find the best parameter estimate. Once the optimal coefficient (or coefficients if there is more than one independent variable) is found, the conditional probabilities for each observation can be calculated, logged, and summed together to yield a predicted probability. For binary classification, a probability less than .5 will predict 0 while a probability greater than 0 will predict 1.  After the model has been computed, it’s best practice to evaluate the how well the model predicts the dependent variable, which is called goodness of fit.</w:t>
      </w:r>
    </w:p>
    <w:p w14:paraId="7BA67C45" w14:textId="77777777" w:rsidR="007560DA" w:rsidRPr="007560DA" w:rsidRDefault="007560DA" w:rsidP="007560DA">
      <w:pPr>
        <w:jc w:val="both"/>
        <w:rPr>
          <w:rFonts w:asciiTheme="minorHAnsi" w:eastAsiaTheme="minorEastAsia" w:hAnsiTheme="minorHAnsi" w:cstheme="minorBidi"/>
          <w:color w:val="000000" w:themeColor="text1"/>
        </w:rPr>
      </w:pPr>
    </w:p>
    <w:p w14:paraId="3CFA552F" w14:textId="77777777" w:rsidR="007560DA" w:rsidRPr="007560DA" w:rsidRDefault="007560DA" w:rsidP="007560DA">
      <w:pPr>
        <w:jc w:val="both"/>
        <w:rPr>
          <w:rFonts w:asciiTheme="minorHAnsi" w:eastAsiaTheme="minorEastAsia" w:hAnsiTheme="minorHAnsi" w:cstheme="minorBidi"/>
          <w:color w:val="000000" w:themeColor="text1"/>
        </w:rPr>
      </w:pPr>
      <w:r w:rsidRPr="007560DA">
        <w:rPr>
          <w:rFonts w:asciiTheme="minorHAnsi" w:eastAsiaTheme="minorEastAsia" w:hAnsiTheme="minorHAnsi" w:cstheme="minorBidi"/>
          <w:color w:val="000000" w:themeColor="text1"/>
        </w:rPr>
        <w:t>Logistic regression can also be prone to overfitting, particularly when there is a high number of predictor variables within the model. Regularization is typically used to penalize parameters large coefficients when the model suffers from high dimensionality.</w:t>
      </w:r>
    </w:p>
    <w:p w14:paraId="6AA2B820" w14:textId="77777777" w:rsidR="007560DA" w:rsidRPr="007560DA" w:rsidRDefault="007560DA" w:rsidP="007560DA">
      <w:pPr>
        <w:jc w:val="both"/>
        <w:rPr>
          <w:rFonts w:asciiTheme="minorHAnsi" w:eastAsiaTheme="minorEastAsia" w:hAnsiTheme="minorHAnsi" w:cstheme="minorBidi"/>
          <w:color w:val="000000" w:themeColor="text1"/>
        </w:rPr>
      </w:pPr>
    </w:p>
    <w:p w14:paraId="12AAEAAD" w14:textId="7F94265F" w:rsidR="007560DA" w:rsidRDefault="007560DA" w:rsidP="007560DA">
      <w:pPr>
        <w:jc w:val="both"/>
        <w:rPr>
          <w:rFonts w:asciiTheme="minorHAnsi" w:eastAsiaTheme="minorEastAsia" w:hAnsiTheme="minorHAnsi" w:cstheme="minorBidi"/>
          <w:b/>
          <w:bCs/>
          <w:color w:val="000000" w:themeColor="text1"/>
          <w:sz w:val="28"/>
          <w:szCs w:val="28"/>
          <w:u w:val="single"/>
        </w:rPr>
      </w:pPr>
      <w:r w:rsidRPr="007560DA">
        <w:rPr>
          <w:rFonts w:asciiTheme="minorHAnsi" w:eastAsiaTheme="minorEastAsia" w:hAnsiTheme="minorHAnsi" w:cstheme="minorBidi"/>
          <w:b/>
          <w:bCs/>
          <w:color w:val="000000" w:themeColor="text1"/>
          <w:sz w:val="28"/>
          <w:szCs w:val="28"/>
          <w:u w:val="single"/>
        </w:rPr>
        <w:t>Linear Regression VS Logistic Regression</w:t>
      </w:r>
      <w:r>
        <w:rPr>
          <w:rFonts w:asciiTheme="minorHAnsi" w:eastAsiaTheme="minorEastAsia" w:hAnsiTheme="minorHAnsi" w:cstheme="minorBidi"/>
          <w:b/>
          <w:bCs/>
          <w:color w:val="000000" w:themeColor="text1"/>
          <w:sz w:val="28"/>
          <w:szCs w:val="28"/>
          <w:u w:val="single"/>
        </w:rPr>
        <w:t>:</w:t>
      </w:r>
    </w:p>
    <w:p w14:paraId="7191016C" w14:textId="77777777" w:rsidR="007560DA" w:rsidRPr="007560DA" w:rsidRDefault="007560DA" w:rsidP="007560DA">
      <w:pPr>
        <w:jc w:val="both"/>
        <w:rPr>
          <w:rFonts w:asciiTheme="minorHAnsi" w:eastAsiaTheme="minorEastAsia" w:hAnsiTheme="minorHAnsi" w:cstheme="minorBidi"/>
          <w:b/>
          <w:bCs/>
          <w:color w:val="000000" w:themeColor="text1"/>
          <w:sz w:val="28"/>
          <w:szCs w:val="28"/>
          <w:u w:val="single"/>
        </w:rPr>
      </w:pPr>
    </w:p>
    <w:p w14:paraId="7F7E8B79" w14:textId="2A18C0D8" w:rsidR="007560DA" w:rsidRPr="007560DA" w:rsidRDefault="007560DA" w:rsidP="007560DA">
      <w:pPr>
        <w:jc w:val="both"/>
        <w:rPr>
          <w:rFonts w:asciiTheme="minorHAnsi" w:eastAsiaTheme="minorEastAsia" w:hAnsiTheme="minorHAnsi" w:cstheme="minorBidi"/>
          <w:color w:val="000000" w:themeColor="text1"/>
        </w:rPr>
      </w:pPr>
      <w:r w:rsidRPr="007560DA">
        <w:rPr>
          <w:rFonts w:asciiTheme="minorHAnsi" w:eastAsiaTheme="minorEastAsia" w:hAnsiTheme="minorHAnsi" w:cstheme="minorBidi"/>
          <w:color w:val="000000" w:themeColor="text1"/>
        </w:rPr>
        <w:t>Both linear and logistic regression are among the most popular models within data science, and open-source tools, like Python and R, make the computation for them quick and easy.</w:t>
      </w:r>
    </w:p>
    <w:p w14:paraId="34B997B8" w14:textId="77777777" w:rsidR="007560DA" w:rsidRPr="007560DA" w:rsidRDefault="007560DA" w:rsidP="007560DA">
      <w:pPr>
        <w:jc w:val="both"/>
        <w:rPr>
          <w:rFonts w:asciiTheme="minorHAnsi" w:eastAsiaTheme="minorEastAsia" w:hAnsiTheme="minorHAnsi" w:cstheme="minorBidi"/>
          <w:color w:val="000000" w:themeColor="text1"/>
        </w:rPr>
      </w:pPr>
    </w:p>
    <w:p w14:paraId="4EFE43F0" w14:textId="77777777" w:rsidR="007560DA" w:rsidRPr="007560DA" w:rsidRDefault="007560DA" w:rsidP="007560DA">
      <w:pPr>
        <w:jc w:val="both"/>
        <w:rPr>
          <w:rFonts w:asciiTheme="minorHAnsi" w:eastAsiaTheme="minorEastAsia" w:hAnsiTheme="minorHAnsi" w:cstheme="minorBidi"/>
          <w:color w:val="000000" w:themeColor="text1"/>
        </w:rPr>
      </w:pPr>
      <w:r w:rsidRPr="007560DA">
        <w:rPr>
          <w:rFonts w:asciiTheme="minorHAnsi" w:eastAsiaTheme="minorEastAsia" w:hAnsiTheme="minorHAnsi" w:cstheme="minorBidi"/>
          <w:color w:val="000000" w:themeColor="text1"/>
        </w:rPr>
        <w:lastRenderedPageBreak/>
        <w:t>Linear regression models are used to identify the relationship between a continuous dependent variable and one or more independent variables. When there is only one independent variable and one dependent variable, it is known as simple linear regression, but as the number of independent variables increases, it is referred to as multiple linear regression. For each type of linear regression, it seeks to plot a line of best fit through a set of data points, which is typically calculated using the least squares method.</w:t>
      </w:r>
    </w:p>
    <w:p w14:paraId="0B811CB7" w14:textId="77777777" w:rsidR="007560DA" w:rsidRPr="007560DA" w:rsidRDefault="007560DA" w:rsidP="007560DA">
      <w:pPr>
        <w:jc w:val="both"/>
        <w:rPr>
          <w:rFonts w:asciiTheme="minorHAnsi" w:eastAsiaTheme="minorEastAsia" w:hAnsiTheme="minorHAnsi" w:cstheme="minorBidi"/>
          <w:color w:val="000000" w:themeColor="text1"/>
        </w:rPr>
      </w:pPr>
    </w:p>
    <w:p w14:paraId="733759BD" w14:textId="77777777" w:rsidR="007560DA" w:rsidRPr="007560DA" w:rsidRDefault="007560DA" w:rsidP="007560DA">
      <w:pPr>
        <w:jc w:val="both"/>
        <w:rPr>
          <w:rFonts w:asciiTheme="minorHAnsi" w:eastAsiaTheme="minorEastAsia" w:hAnsiTheme="minorHAnsi" w:cstheme="minorBidi"/>
          <w:color w:val="000000" w:themeColor="text1"/>
        </w:rPr>
      </w:pPr>
      <w:r w:rsidRPr="007560DA">
        <w:rPr>
          <w:rFonts w:asciiTheme="minorHAnsi" w:eastAsiaTheme="minorEastAsia" w:hAnsiTheme="minorHAnsi" w:cstheme="minorBidi"/>
          <w:color w:val="000000" w:themeColor="text1"/>
        </w:rPr>
        <w:t xml:space="preserve">Similar to linear regression, logistic regression is also used to estimate the relationship between a dependent variable and one or more independent variables, but it is used to make a prediction about a categorical variable versus a continuous one. A categorical variable can be true or false, yes or no, 1 or 0, et cetera. The unit of measure also differs from linear regression as it produces a probability, but the logit function transforms the S-curve into straight line.  </w:t>
      </w:r>
    </w:p>
    <w:p w14:paraId="2D7AAFE2" w14:textId="77777777" w:rsidR="007560DA" w:rsidRPr="007560DA" w:rsidRDefault="007560DA" w:rsidP="007560DA">
      <w:pPr>
        <w:jc w:val="both"/>
        <w:rPr>
          <w:rFonts w:asciiTheme="minorHAnsi" w:eastAsiaTheme="minorEastAsia" w:hAnsiTheme="minorHAnsi" w:cstheme="minorBidi"/>
          <w:color w:val="000000" w:themeColor="text1"/>
        </w:rPr>
      </w:pPr>
    </w:p>
    <w:p w14:paraId="56BA2D45" w14:textId="77777777" w:rsidR="007560DA" w:rsidRPr="007560DA" w:rsidRDefault="007560DA" w:rsidP="007560DA">
      <w:pPr>
        <w:jc w:val="both"/>
        <w:rPr>
          <w:rFonts w:asciiTheme="minorHAnsi" w:eastAsiaTheme="minorEastAsia" w:hAnsiTheme="minorHAnsi" w:cstheme="minorBidi"/>
          <w:color w:val="000000" w:themeColor="text1"/>
        </w:rPr>
      </w:pPr>
      <w:r w:rsidRPr="007560DA">
        <w:rPr>
          <w:rFonts w:asciiTheme="minorHAnsi" w:eastAsiaTheme="minorEastAsia" w:hAnsiTheme="minorHAnsi" w:cstheme="minorBidi"/>
          <w:color w:val="000000" w:themeColor="text1"/>
        </w:rPr>
        <w:t>While both models are used in regression analysis to make predictions about future outcomes, linear regression is typically easier to understand. Linear regression also does not require as large of a sample size as logistic regression needs an adequate sample to represent values across all the response categories. Without a larger, representative sample, the model may not have sufficient statistical power to detect a significant effect.</w:t>
      </w:r>
    </w:p>
    <w:p w14:paraId="3F678470" w14:textId="77777777" w:rsidR="007560DA" w:rsidRPr="007560DA" w:rsidRDefault="007560DA" w:rsidP="007560DA">
      <w:pPr>
        <w:jc w:val="both"/>
        <w:rPr>
          <w:rFonts w:asciiTheme="minorHAnsi" w:eastAsiaTheme="minorEastAsia" w:hAnsiTheme="minorHAnsi" w:cstheme="minorBidi"/>
          <w:color w:val="000000" w:themeColor="text1"/>
        </w:rPr>
      </w:pPr>
    </w:p>
    <w:p w14:paraId="3D0FA710" w14:textId="1E02EFCF" w:rsidR="007560DA" w:rsidRDefault="007560DA" w:rsidP="007560DA">
      <w:pPr>
        <w:jc w:val="both"/>
        <w:rPr>
          <w:rFonts w:asciiTheme="minorHAnsi" w:eastAsiaTheme="minorEastAsia" w:hAnsiTheme="minorHAnsi" w:cstheme="minorBidi"/>
          <w:b/>
          <w:bCs/>
          <w:color w:val="000000" w:themeColor="text1"/>
          <w:sz w:val="28"/>
          <w:szCs w:val="28"/>
          <w:u w:val="single"/>
        </w:rPr>
      </w:pPr>
      <w:r w:rsidRPr="007560DA">
        <w:rPr>
          <w:rFonts w:asciiTheme="minorHAnsi" w:eastAsiaTheme="minorEastAsia" w:hAnsiTheme="minorHAnsi" w:cstheme="minorBidi"/>
          <w:b/>
          <w:bCs/>
          <w:color w:val="000000" w:themeColor="text1"/>
          <w:sz w:val="28"/>
          <w:szCs w:val="28"/>
          <w:u w:val="single"/>
        </w:rPr>
        <w:t>Types of Logistics Regression:</w:t>
      </w:r>
    </w:p>
    <w:p w14:paraId="71B68A66" w14:textId="77777777" w:rsidR="007560DA" w:rsidRPr="007560DA" w:rsidRDefault="007560DA" w:rsidP="007560DA">
      <w:pPr>
        <w:jc w:val="both"/>
        <w:rPr>
          <w:rFonts w:asciiTheme="minorHAnsi" w:eastAsiaTheme="minorEastAsia" w:hAnsiTheme="minorHAnsi" w:cstheme="minorBidi"/>
          <w:b/>
          <w:bCs/>
          <w:color w:val="000000" w:themeColor="text1"/>
          <w:sz w:val="28"/>
          <w:szCs w:val="28"/>
          <w:u w:val="single"/>
        </w:rPr>
      </w:pPr>
    </w:p>
    <w:p w14:paraId="01508466" w14:textId="62F07043" w:rsidR="007560DA" w:rsidRPr="007560DA" w:rsidRDefault="007560DA" w:rsidP="007560DA">
      <w:pPr>
        <w:jc w:val="both"/>
        <w:rPr>
          <w:rFonts w:asciiTheme="minorHAnsi" w:eastAsiaTheme="minorEastAsia" w:hAnsiTheme="minorHAnsi" w:cstheme="minorBidi"/>
          <w:color w:val="000000" w:themeColor="text1"/>
        </w:rPr>
      </w:pPr>
      <w:r w:rsidRPr="007560DA">
        <w:rPr>
          <w:rFonts w:asciiTheme="minorHAnsi" w:eastAsiaTheme="minorEastAsia" w:hAnsiTheme="minorHAnsi" w:cstheme="minorBidi"/>
          <w:color w:val="000000" w:themeColor="text1"/>
        </w:rPr>
        <w:t>There are three types of logistic regression models, which are defined based on categorical response.</w:t>
      </w:r>
    </w:p>
    <w:p w14:paraId="08F3EA04" w14:textId="77777777" w:rsidR="007560DA" w:rsidRPr="007560DA" w:rsidRDefault="007560DA" w:rsidP="007560DA">
      <w:pPr>
        <w:jc w:val="both"/>
        <w:rPr>
          <w:rFonts w:asciiTheme="minorHAnsi" w:eastAsiaTheme="minorEastAsia" w:hAnsiTheme="minorHAnsi" w:cstheme="minorBidi"/>
          <w:color w:val="000000" w:themeColor="text1"/>
        </w:rPr>
      </w:pPr>
    </w:p>
    <w:p w14:paraId="6967CD43" w14:textId="4B6F660C" w:rsidR="007560DA" w:rsidRPr="007560DA" w:rsidRDefault="007560DA" w:rsidP="007560DA">
      <w:pPr>
        <w:pStyle w:val="ListParagraph"/>
        <w:numPr>
          <w:ilvl w:val="0"/>
          <w:numId w:val="46"/>
        </w:numPr>
        <w:jc w:val="both"/>
        <w:rPr>
          <w:color w:val="000000" w:themeColor="text1"/>
          <w:sz w:val="24"/>
          <w:szCs w:val="24"/>
        </w:rPr>
      </w:pPr>
      <w:r w:rsidRPr="007560DA">
        <w:rPr>
          <w:b/>
          <w:bCs/>
          <w:color w:val="000000" w:themeColor="text1"/>
          <w:sz w:val="24"/>
          <w:szCs w:val="24"/>
        </w:rPr>
        <w:t>Binary logistic regression:</w:t>
      </w:r>
      <w:r w:rsidRPr="007560DA">
        <w:rPr>
          <w:color w:val="000000" w:themeColor="text1"/>
          <w:sz w:val="24"/>
          <w:szCs w:val="24"/>
        </w:rPr>
        <w:t xml:space="preserve"> In this approach, the response or dependent variable is dichotomous in nature—i.e. it has only two possible outcomes (e.g. 0 or 1). Some popular examples of its use include predicting if an e-mail is spam or not spam or if a tumor is malignant or not malignant. Within logistic regression, this is the most commonly used approach, and more generally, it is one of the most common classifiers for binary classification.</w:t>
      </w:r>
    </w:p>
    <w:p w14:paraId="487EEED0" w14:textId="7E7EB251" w:rsidR="007560DA" w:rsidRPr="007560DA" w:rsidRDefault="007560DA" w:rsidP="007560DA">
      <w:pPr>
        <w:pStyle w:val="ListParagraph"/>
        <w:numPr>
          <w:ilvl w:val="0"/>
          <w:numId w:val="46"/>
        </w:numPr>
        <w:jc w:val="both"/>
        <w:rPr>
          <w:color w:val="000000" w:themeColor="text1"/>
          <w:sz w:val="24"/>
          <w:szCs w:val="24"/>
        </w:rPr>
      </w:pPr>
      <w:r w:rsidRPr="007560DA">
        <w:rPr>
          <w:b/>
          <w:bCs/>
          <w:color w:val="000000" w:themeColor="text1"/>
          <w:sz w:val="24"/>
          <w:szCs w:val="24"/>
        </w:rPr>
        <w:t>Multinomial logistic regression:</w:t>
      </w:r>
      <w:r w:rsidRPr="007560DA">
        <w:rPr>
          <w:color w:val="000000" w:themeColor="text1"/>
          <w:sz w:val="24"/>
          <w:szCs w:val="24"/>
        </w:rPr>
        <w:t xml:space="preserve"> In this type of logistic regression model, the dependent variable has three or more possible outcomes; however, these values have no specified order.  For example, movie studios want to predict what genre of film a moviegoer is likely to see to market films more effectively. A multinomial logistic regression model can help the studio to determine the strength of influence a person's age, gender, and dating status may have on the type of film that they prefer. The studio can then orient an advertising campaign of a specific movie toward a group of people likely to go see it.</w:t>
      </w:r>
    </w:p>
    <w:p w14:paraId="6FC6DD2C" w14:textId="0BAAC5A9" w:rsidR="007560DA" w:rsidRDefault="007560DA" w:rsidP="007560DA">
      <w:pPr>
        <w:pStyle w:val="ListParagraph"/>
        <w:numPr>
          <w:ilvl w:val="0"/>
          <w:numId w:val="46"/>
        </w:numPr>
        <w:jc w:val="both"/>
        <w:rPr>
          <w:color w:val="000000" w:themeColor="text1"/>
          <w:sz w:val="24"/>
          <w:szCs w:val="24"/>
        </w:rPr>
      </w:pPr>
      <w:r w:rsidRPr="007560DA">
        <w:rPr>
          <w:b/>
          <w:bCs/>
          <w:color w:val="000000" w:themeColor="text1"/>
          <w:sz w:val="24"/>
          <w:szCs w:val="24"/>
        </w:rPr>
        <w:t>Ordinal logistic regression:</w:t>
      </w:r>
      <w:r w:rsidRPr="007560DA">
        <w:rPr>
          <w:color w:val="000000" w:themeColor="text1"/>
          <w:sz w:val="24"/>
          <w:szCs w:val="24"/>
        </w:rPr>
        <w:t xml:space="preserve"> This type of logistic regression model is leveraged when the response variable has three or more possible outcome, but in this case, these values do have a defined order. Examples of ordinal responses include grading scales from A to F or rating scales from 1 to 5. </w:t>
      </w:r>
    </w:p>
    <w:p w14:paraId="316D9C11" w14:textId="77777777" w:rsidR="007560DA" w:rsidRPr="007560DA" w:rsidRDefault="007560DA" w:rsidP="007560DA">
      <w:pPr>
        <w:pStyle w:val="ListParagraph"/>
        <w:jc w:val="both"/>
        <w:rPr>
          <w:color w:val="000000" w:themeColor="text1"/>
          <w:sz w:val="24"/>
          <w:szCs w:val="24"/>
        </w:rPr>
      </w:pPr>
    </w:p>
    <w:p w14:paraId="502A3A6D" w14:textId="77777777" w:rsidR="007560DA" w:rsidRDefault="007560DA" w:rsidP="007560DA">
      <w:pPr>
        <w:rPr>
          <w:color w:val="000000" w:themeColor="text1"/>
          <w:spacing w:val="1"/>
          <w:shd w:val="clear" w:color="auto" w:fill="FFFFFF"/>
        </w:rPr>
      </w:pPr>
    </w:p>
    <w:p w14:paraId="041B182D" w14:textId="3B1FDB3B" w:rsidR="00105CDE" w:rsidRPr="00652944" w:rsidRDefault="00105CDE" w:rsidP="007560DA">
      <w:pPr>
        <w:rPr>
          <w:b/>
          <w:bCs/>
          <w:color w:val="000000" w:themeColor="text1"/>
          <w:sz w:val="28"/>
          <w:szCs w:val="28"/>
          <w:u w:val="single"/>
        </w:rPr>
      </w:pPr>
      <w:r w:rsidRPr="00652944">
        <w:rPr>
          <w:b/>
          <w:bCs/>
          <w:color w:val="000000" w:themeColor="text1"/>
          <w:sz w:val="28"/>
          <w:szCs w:val="28"/>
          <w:u w:val="single"/>
        </w:rPr>
        <w:lastRenderedPageBreak/>
        <w:t xml:space="preserve">Methodology: </w:t>
      </w:r>
    </w:p>
    <w:p w14:paraId="1E7B2B53"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Load the basic libraries and packages</w:t>
      </w:r>
    </w:p>
    <w:p w14:paraId="7639D2BC"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Load the dataset</w:t>
      </w:r>
    </w:p>
    <w:p w14:paraId="2356705B" w14:textId="57C897D7" w:rsidR="00105CDE"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Analy</w:t>
      </w:r>
      <w:r w:rsidR="007560DA">
        <w:rPr>
          <w:color w:val="000000" w:themeColor="text1"/>
          <w:sz w:val="24"/>
          <w:szCs w:val="24"/>
        </w:rPr>
        <w:t>z</w:t>
      </w:r>
      <w:r w:rsidRPr="00652944">
        <w:rPr>
          <w:color w:val="000000" w:themeColor="text1"/>
          <w:sz w:val="24"/>
          <w:szCs w:val="24"/>
        </w:rPr>
        <w:t>e the dataset</w:t>
      </w:r>
    </w:p>
    <w:p w14:paraId="01D2C0FD" w14:textId="1FCAA6CA" w:rsidR="00A956F4" w:rsidRPr="00652944" w:rsidRDefault="00A956F4" w:rsidP="00105CDE">
      <w:pPr>
        <w:pStyle w:val="ListParagraph"/>
        <w:numPr>
          <w:ilvl w:val="0"/>
          <w:numId w:val="41"/>
        </w:numPr>
        <w:spacing w:after="160" w:line="259" w:lineRule="auto"/>
        <w:rPr>
          <w:color w:val="000000" w:themeColor="text1"/>
          <w:sz w:val="24"/>
          <w:szCs w:val="24"/>
        </w:rPr>
      </w:pPr>
      <w:r>
        <w:rPr>
          <w:color w:val="000000" w:themeColor="text1"/>
          <w:sz w:val="24"/>
          <w:szCs w:val="24"/>
        </w:rPr>
        <w:t>Normalize the data</w:t>
      </w:r>
    </w:p>
    <w:p w14:paraId="462128DA"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Pre-process the data</w:t>
      </w:r>
    </w:p>
    <w:p w14:paraId="01290C37"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Visualize the Data</w:t>
      </w:r>
    </w:p>
    <w:p w14:paraId="1EC6455E"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Separate the feature and prediction value columns</w:t>
      </w:r>
    </w:p>
    <w:p w14:paraId="375FE125"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Write the Hypothesis Function</w:t>
      </w:r>
    </w:p>
    <w:p w14:paraId="744D1E0B"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Write the Cost Function</w:t>
      </w:r>
    </w:p>
    <w:p w14:paraId="4D868D2C"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Write the Gradient Descent optimization algorithm</w:t>
      </w:r>
    </w:p>
    <w:p w14:paraId="671FA139" w14:textId="2CAC9EE8" w:rsidR="007560DA" w:rsidRDefault="007560DA" w:rsidP="00105CDE">
      <w:pPr>
        <w:pStyle w:val="ListParagraph"/>
        <w:numPr>
          <w:ilvl w:val="0"/>
          <w:numId w:val="41"/>
        </w:numPr>
        <w:spacing w:after="160" w:line="259" w:lineRule="auto"/>
        <w:rPr>
          <w:color w:val="000000" w:themeColor="text1"/>
          <w:sz w:val="24"/>
          <w:szCs w:val="24"/>
        </w:rPr>
      </w:pPr>
      <w:r>
        <w:rPr>
          <w:color w:val="000000" w:themeColor="text1"/>
          <w:sz w:val="24"/>
          <w:szCs w:val="24"/>
        </w:rPr>
        <w:t>Apply Feature Normalization technique over the data</w:t>
      </w:r>
    </w:p>
    <w:p w14:paraId="3DE2B085" w14:textId="10CEC31B"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Apply the training over the dataset to minimize the loss</w:t>
      </w:r>
    </w:p>
    <w:p w14:paraId="143EE33C"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Observe the cost function vs iterations learning curve</w:t>
      </w:r>
    </w:p>
    <w:p w14:paraId="6C16813C" w14:textId="77777777" w:rsidR="00617351" w:rsidRPr="00652944" w:rsidRDefault="00617351" w:rsidP="00617351">
      <w:pPr>
        <w:rPr>
          <w:b/>
          <w:bCs/>
          <w:color w:val="000000" w:themeColor="text1"/>
          <w:sz w:val="28"/>
          <w:szCs w:val="28"/>
          <w:u w:val="single"/>
        </w:rPr>
      </w:pPr>
      <w:r w:rsidRPr="00652944">
        <w:rPr>
          <w:b/>
          <w:bCs/>
          <w:color w:val="000000" w:themeColor="text1"/>
          <w:sz w:val="28"/>
          <w:szCs w:val="28"/>
          <w:u w:val="single"/>
        </w:rPr>
        <w:t>Program (Code):</w:t>
      </w:r>
    </w:p>
    <w:p w14:paraId="713C8819" w14:textId="0CA7CA80" w:rsidR="00617351" w:rsidRPr="00652944" w:rsidRDefault="00617351" w:rsidP="00617351">
      <w:pPr>
        <w:rPr>
          <w:rFonts w:asciiTheme="minorHAnsi" w:hAnsiTheme="minorHAnsi" w:cstheme="minorHAnsi"/>
          <w:color w:val="000000" w:themeColor="text1"/>
        </w:rPr>
      </w:pPr>
      <w:r w:rsidRPr="00652944">
        <w:rPr>
          <w:rFonts w:asciiTheme="minorHAnsi" w:hAnsiTheme="minorHAnsi" w:cstheme="minorHAnsi"/>
          <w:color w:val="000000" w:themeColor="text1"/>
        </w:rPr>
        <w:t xml:space="preserve">To be attached with </w:t>
      </w:r>
    </w:p>
    <w:p w14:paraId="66373402" w14:textId="01BE798D" w:rsidR="00185151" w:rsidRPr="00652944" w:rsidRDefault="00185151" w:rsidP="003922CB">
      <w:pPr>
        <w:spacing w:after="200" w:line="276" w:lineRule="auto"/>
        <w:rPr>
          <w:rFonts w:eastAsia="Cambria"/>
          <w:b/>
          <w:color w:val="000000" w:themeColor="text1"/>
        </w:rPr>
      </w:pPr>
    </w:p>
    <w:p w14:paraId="40500F43" w14:textId="0428E621" w:rsidR="00617351" w:rsidRPr="00652944" w:rsidRDefault="00617351" w:rsidP="00617351">
      <w:pPr>
        <w:rPr>
          <w:b/>
          <w:bCs/>
          <w:color w:val="000000" w:themeColor="text1"/>
          <w:sz w:val="28"/>
          <w:szCs w:val="28"/>
          <w:u w:val="single"/>
        </w:rPr>
      </w:pPr>
      <w:r w:rsidRPr="00652944">
        <w:rPr>
          <w:b/>
          <w:bCs/>
          <w:color w:val="000000" w:themeColor="text1"/>
          <w:sz w:val="28"/>
          <w:szCs w:val="28"/>
          <w:u w:val="single"/>
        </w:rPr>
        <w:t>Results:</w:t>
      </w:r>
    </w:p>
    <w:p w14:paraId="5DFE60F5" w14:textId="39402722" w:rsidR="00634EC5" w:rsidRPr="00652944" w:rsidRDefault="00634EC5" w:rsidP="00634EC5">
      <w:pPr>
        <w:rPr>
          <w:rFonts w:asciiTheme="minorHAnsi" w:hAnsiTheme="minorHAnsi" w:cstheme="minorHAnsi"/>
          <w:color w:val="000000" w:themeColor="text1"/>
        </w:rPr>
      </w:pPr>
      <w:r w:rsidRPr="00652944">
        <w:rPr>
          <w:rFonts w:asciiTheme="minorHAnsi" w:hAnsiTheme="minorHAnsi" w:cstheme="minorHAnsi"/>
          <w:color w:val="000000" w:themeColor="text1"/>
        </w:rPr>
        <w:t xml:space="preserve">To be attached with </w:t>
      </w:r>
    </w:p>
    <w:p w14:paraId="301141B4" w14:textId="42D2C4F8" w:rsidR="002E7736" w:rsidRPr="00652944" w:rsidRDefault="002E7736" w:rsidP="002E7736">
      <w:pPr>
        <w:pStyle w:val="ListParagraph"/>
        <w:numPr>
          <w:ilvl w:val="0"/>
          <w:numId w:val="42"/>
        </w:numPr>
        <w:rPr>
          <w:color w:val="000000" w:themeColor="text1"/>
          <w:sz w:val="24"/>
          <w:szCs w:val="24"/>
        </w:rPr>
      </w:pPr>
      <w:r w:rsidRPr="00652944">
        <w:rPr>
          <w:color w:val="000000" w:themeColor="text1"/>
          <w:sz w:val="24"/>
          <w:szCs w:val="24"/>
        </w:rPr>
        <w:t>Datapoints scattering</w:t>
      </w:r>
    </w:p>
    <w:p w14:paraId="1E4414D5" w14:textId="31D6FB02" w:rsidR="00634EC5" w:rsidRDefault="00CC3775" w:rsidP="00634EC5">
      <w:pPr>
        <w:pStyle w:val="ListParagraph"/>
        <w:numPr>
          <w:ilvl w:val="0"/>
          <w:numId w:val="42"/>
        </w:numPr>
        <w:rPr>
          <w:color w:val="000000" w:themeColor="text1"/>
          <w:sz w:val="24"/>
          <w:szCs w:val="24"/>
        </w:rPr>
      </w:pPr>
      <w:r>
        <w:rPr>
          <w:color w:val="000000" w:themeColor="text1"/>
          <w:sz w:val="24"/>
          <w:szCs w:val="24"/>
        </w:rPr>
        <w:t>Data Statistics before Normalization</w:t>
      </w:r>
    </w:p>
    <w:p w14:paraId="1F684EAD" w14:textId="441C928B" w:rsidR="00CC3775" w:rsidRPr="00652944" w:rsidRDefault="00CC3775" w:rsidP="00634EC5">
      <w:pPr>
        <w:pStyle w:val="ListParagraph"/>
        <w:numPr>
          <w:ilvl w:val="0"/>
          <w:numId w:val="42"/>
        </w:numPr>
        <w:rPr>
          <w:color w:val="000000" w:themeColor="text1"/>
          <w:sz w:val="24"/>
          <w:szCs w:val="24"/>
        </w:rPr>
      </w:pPr>
      <w:r>
        <w:rPr>
          <w:color w:val="000000" w:themeColor="text1"/>
          <w:sz w:val="24"/>
          <w:szCs w:val="24"/>
        </w:rPr>
        <w:t>Data Statistics after Normalization</w:t>
      </w:r>
    </w:p>
    <w:p w14:paraId="713BCD68" w14:textId="3CC4262B" w:rsidR="00634EC5" w:rsidRPr="00652944" w:rsidRDefault="00634EC5" w:rsidP="00634EC5">
      <w:pPr>
        <w:pStyle w:val="ListParagraph"/>
        <w:numPr>
          <w:ilvl w:val="0"/>
          <w:numId w:val="42"/>
        </w:numPr>
        <w:rPr>
          <w:color w:val="000000" w:themeColor="text1"/>
          <w:sz w:val="24"/>
          <w:szCs w:val="24"/>
        </w:rPr>
      </w:pPr>
      <w:r w:rsidRPr="00652944">
        <w:rPr>
          <w:color w:val="000000" w:themeColor="text1"/>
          <w:sz w:val="24"/>
          <w:szCs w:val="24"/>
        </w:rPr>
        <w:t>Learning Curve (Cost function vs iterations)</w:t>
      </w:r>
    </w:p>
    <w:p w14:paraId="385FD03C" w14:textId="628261D1" w:rsidR="00634EC5" w:rsidRPr="00652944" w:rsidRDefault="00634EC5" w:rsidP="00634EC5">
      <w:pPr>
        <w:rPr>
          <w:b/>
          <w:bCs/>
          <w:color w:val="000000" w:themeColor="text1"/>
          <w:sz w:val="28"/>
          <w:szCs w:val="28"/>
          <w:u w:val="single"/>
        </w:rPr>
      </w:pPr>
      <w:r w:rsidRPr="00652944">
        <w:rPr>
          <w:b/>
          <w:bCs/>
          <w:color w:val="000000" w:themeColor="text1"/>
          <w:sz w:val="28"/>
          <w:szCs w:val="28"/>
          <w:u w:val="single"/>
        </w:rPr>
        <w:t>Observation and Result Analysis:</w:t>
      </w:r>
    </w:p>
    <w:p w14:paraId="0B03CDE4" w14:textId="65E5445F" w:rsidR="00634EC5" w:rsidRPr="00652944" w:rsidRDefault="00634EC5" w:rsidP="00634EC5">
      <w:pPr>
        <w:pStyle w:val="ListParagraph"/>
        <w:numPr>
          <w:ilvl w:val="0"/>
          <w:numId w:val="43"/>
        </w:numPr>
        <w:rPr>
          <w:color w:val="000000" w:themeColor="text1"/>
          <w:sz w:val="24"/>
          <w:szCs w:val="24"/>
        </w:rPr>
      </w:pPr>
      <w:r w:rsidRPr="00652944">
        <w:rPr>
          <w:color w:val="000000" w:themeColor="text1"/>
          <w:sz w:val="24"/>
          <w:szCs w:val="24"/>
        </w:rPr>
        <w:t>Nature of the dataset</w:t>
      </w:r>
    </w:p>
    <w:p w14:paraId="336741B3" w14:textId="519F8ECB" w:rsidR="00634EC5" w:rsidRPr="00652944" w:rsidRDefault="00634EC5" w:rsidP="00BF6135">
      <w:pPr>
        <w:pStyle w:val="ListParagraph"/>
        <w:rPr>
          <w:color w:val="000000" w:themeColor="text1"/>
          <w:sz w:val="28"/>
          <w:szCs w:val="28"/>
          <w:u w:val="single"/>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135E0E7" w14:textId="77777777" w:rsidR="00BF6135" w:rsidRPr="00652944" w:rsidRDefault="00BF6135" w:rsidP="00BF6135">
      <w:pPr>
        <w:pStyle w:val="ListParagraph"/>
        <w:rPr>
          <w:b/>
          <w:bCs/>
          <w:color w:val="000000" w:themeColor="text1"/>
          <w:sz w:val="28"/>
          <w:szCs w:val="28"/>
          <w:u w:val="single"/>
        </w:rPr>
      </w:pPr>
    </w:p>
    <w:p w14:paraId="0349C67B" w14:textId="28FAE6DF" w:rsidR="00617351" w:rsidRPr="00652944" w:rsidRDefault="00BF6135" w:rsidP="00BF6135">
      <w:pPr>
        <w:pStyle w:val="ListParagraph"/>
        <w:numPr>
          <w:ilvl w:val="0"/>
          <w:numId w:val="43"/>
        </w:numPr>
        <w:rPr>
          <w:rFonts w:eastAsia="Cambria"/>
          <w:bCs/>
          <w:color w:val="000000" w:themeColor="text1"/>
          <w:sz w:val="24"/>
          <w:szCs w:val="24"/>
        </w:rPr>
      </w:pPr>
      <w:r w:rsidRPr="00652944">
        <w:rPr>
          <w:rFonts w:eastAsia="Cambria"/>
          <w:bCs/>
          <w:color w:val="000000" w:themeColor="text1"/>
          <w:sz w:val="24"/>
          <w:szCs w:val="24"/>
        </w:rPr>
        <w:t>During Training Process</w:t>
      </w:r>
    </w:p>
    <w:p w14:paraId="3C77BAE0" w14:textId="3D47565B" w:rsidR="00BF6135" w:rsidRPr="00652944" w:rsidRDefault="00BF6135" w:rsidP="00BF6135">
      <w:pPr>
        <w:pStyle w:val="ListParagraph"/>
        <w:rPr>
          <w:color w:val="000000" w:themeColor="text1"/>
          <w:sz w:val="28"/>
          <w:szCs w:val="28"/>
          <w:u w:val="single"/>
        </w:rPr>
      </w:pPr>
      <w:r w:rsidRPr="00652944">
        <w:rPr>
          <w:color w:val="000000" w:themeColor="text1"/>
          <w:sz w:val="28"/>
          <w:szCs w:val="28"/>
          <w:u w:val="single"/>
        </w:rPr>
        <w:t>________________________________________________________________________________________________________________________________________________</w:t>
      </w:r>
      <w:r w:rsidRPr="00652944">
        <w:rPr>
          <w:color w:val="000000" w:themeColor="text1"/>
          <w:sz w:val="28"/>
          <w:szCs w:val="28"/>
          <w:u w:val="single"/>
        </w:rPr>
        <w:lastRenderedPageBreak/>
        <w:t>________________________________________________________________________________________________________________________________________________</w:t>
      </w:r>
    </w:p>
    <w:p w14:paraId="01E44E63" w14:textId="77777777" w:rsidR="00BF6135" w:rsidRPr="00652944" w:rsidRDefault="00BF6135" w:rsidP="00BF6135">
      <w:pPr>
        <w:pStyle w:val="ListParagraph"/>
        <w:rPr>
          <w:rFonts w:eastAsia="Cambria"/>
          <w:b/>
          <w:color w:val="000000" w:themeColor="text1"/>
        </w:rPr>
      </w:pPr>
    </w:p>
    <w:p w14:paraId="5BE5A5CA" w14:textId="77777777" w:rsidR="00652944" w:rsidRPr="00652944" w:rsidRDefault="00652944" w:rsidP="00652944">
      <w:pPr>
        <w:pStyle w:val="ListParagraph"/>
        <w:numPr>
          <w:ilvl w:val="0"/>
          <w:numId w:val="43"/>
        </w:numPr>
        <w:rPr>
          <w:rFonts w:eastAsia="Cambria"/>
          <w:bCs/>
          <w:color w:val="000000" w:themeColor="text1"/>
          <w:sz w:val="24"/>
          <w:szCs w:val="24"/>
        </w:rPr>
      </w:pPr>
      <w:r w:rsidRPr="00652944">
        <w:rPr>
          <w:rFonts w:eastAsia="Cambria"/>
          <w:bCs/>
          <w:color w:val="000000" w:themeColor="text1"/>
          <w:sz w:val="24"/>
          <w:szCs w:val="24"/>
        </w:rPr>
        <w:t>After the training Process</w:t>
      </w:r>
    </w:p>
    <w:p w14:paraId="6F4A8814" w14:textId="46CC62B0" w:rsidR="00BF6135" w:rsidRPr="00652944" w:rsidRDefault="00BF6135" w:rsidP="00BF6135">
      <w:pPr>
        <w:pStyle w:val="ListParagraph"/>
        <w:rPr>
          <w:color w:val="000000" w:themeColor="text1"/>
          <w:sz w:val="28"/>
          <w:szCs w:val="28"/>
          <w:u w:val="single"/>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887161A" w14:textId="77777777" w:rsidR="00BF6135" w:rsidRPr="00652944" w:rsidRDefault="00BF6135" w:rsidP="00BF6135">
      <w:pPr>
        <w:pStyle w:val="ListParagraph"/>
        <w:rPr>
          <w:rFonts w:eastAsia="Cambria"/>
          <w:b/>
          <w:color w:val="000000" w:themeColor="text1"/>
        </w:rPr>
      </w:pPr>
    </w:p>
    <w:p w14:paraId="44410BA0" w14:textId="7783B508" w:rsidR="00617351" w:rsidRPr="00652944" w:rsidRDefault="00652944" w:rsidP="00652944">
      <w:pPr>
        <w:pStyle w:val="ListParagraph"/>
        <w:numPr>
          <w:ilvl w:val="0"/>
          <w:numId w:val="43"/>
        </w:numPr>
        <w:rPr>
          <w:rFonts w:eastAsia="Cambria"/>
          <w:bCs/>
          <w:color w:val="000000" w:themeColor="text1"/>
          <w:sz w:val="24"/>
          <w:szCs w:val="24"/>
        </w:rPr>
      </w:pPr>
      <w:r w:rsidRPr="00652944">
        <w:rPr>
          <w:rFonts w:eastAsia="Cambria"/>
          <w:bCs/>
          <w:color w:val="000000" w:themeColor="text1"/>
          <w:sz w:val="24"/>
          <w:szCs w:val="24"/>
        </w:rPr>
        <w:t>Observation over the Learning Curve</w:t>
      </w:r>
    </w:p>
    <w:p w14:paraId="5297E8A7" w14:textId="70D17285" w:rsidR="00617351" w:rsidRPr="00652944" w:rsidRDefault="00BF6135" w:rsidP="00BF6135">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1DD0EF03" w14:textId="690503BC" w:rsidR="00BF6135" w:rsidRPr="00652944" w:rsidRDefault="00BF6135" w:rsidP="003922CB">
      <w:pPr>
        <w:spacing w:after="200" w:line="276" w:lineRule="auto"/>
        <w:rPr>
          <w:rFonts w:eastAsia="Cambria"/>
          <w:b/>
          <w:color w:val="000000" w:themeColor="text1"/>
          <w:sz w:val="28"/>
          <w:szCs w:val="28"/>
          <w:u w:val="single"/>
        </w:rPr>
      </w:pPr>
      <w:r w:rsidRPr="00652944">
        <w:rPr>
          <w:rFonts w:eastAsia="Cambria"/>
          <w:b/>
          <w:color w:val="000000" w:themeColor="text1"/>
          <w:sz w:val="28"/>
          <w:szCs w:val="28"/>
          <w:u w:val="single"/>
        </w:rPr>
        <w:t xml:space="preserve">Post Lab </w:t>
      </w:r>
      <w:r w:rsidR="00C1253F">
        <w:rPr>
          <w:rFonts w:eastAsia="Cambria"/>
          <w:b/>
          <w:color w:val="000000" w:themeColor="text1"/>
          <w:sz w:val="28"/>
          <w:szCs w:val="28"/>
          <w:u w:val="single"/>
        </w:rPr>
        <w:t>Exercise</w:t>
      </w:r>
      <w:r w:rsidRPr="00652944">
        <w:rPr>
          <w:rFonts w:eastAsia="Cambria"/>
          <w:b/>
          <w:color w:val="000000" w:themeColor="text1"/>
          <w:sz w:val="28"/>
          <w:szCs w:val="28"/>
          <w:u w:val="single"/>
        </w:rPr>
        <w:t>:</w:t>
      </w:r>
    </w:p>
    <w:p w14:paraId="6E796328" w14:textId="2D4EF951" w:rsidR="00BF6135" w:rsidRPr="00652944" w:rsidRDefault="00CC3775" w:rsidP="00BF6135">
      <w:pPr>
        <w:pStyle w:val="ListParagraph"/>
        <w:numPr>
          <w:ilvl w:val="0"/>
          <w:numId w:val="44"/>
        </w:numPr>
        <w:rPr>
          <w:rFonts w:eastAsia="Cambria"/>
          <w:bCs/>
          <w:color w:val="000000" w:themeColor="text1"/>
          <w:sz w:val="24"/>
          <w:szCs w:val="24"/>
        </w:rPr>
      </w:pPr>
      <w:r>
        <w:rPr>
          <w:rFonts w:eastAsia="Cambria"/>
          <w:bCs/>
          <w:color w:val="000000" w:themeColor="text1"/>
          <w:sz w:val="24"/>
          <w:szCs w:val="24"/>
        </w:rPr>
        <w:t>What is the difference between</w:t>
      </w:r>
      <w:r w:rsidR="007560DA">
        <w:rPr>
          <w:rFonts w:eastAsia="Cambria"/>
          <w:bCs/>
          <w:color w:val="000000" w:themeColor="text1"/>
          <w:sz w:val="24"/>
          <w:szCs w:val="24"/>
        </w:rPr>
        <w:t xml:space="preserve"> Linear Regression and Logistic Regression</w:t>
      </w:r>
    </w:p>
    <w:p w14:paraId="0A3AE382" w14:textId="77777777" w:rsidR="00611ADC" w:rsidRDefault="00BF6135" w:rsidP="00611ADC">
      <w:pPr>
        <w:pStyle w:val="ListParagraph"/>
        <w:rPr>
          <w:color w:val="000000" w:themeColor="text1"/>
          <w:sz w:val="28"/>
          <w:szCs w:val="28"/>
          <w:u w:val="single"/>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6BE89EE6" w14:textId="77777777" w:rsidR="00611ADC" w:rsidRDefault="00611ADC" w:rsidP="00611ADC">
      <w:pPr>
        <w:pStyle w:val="ListParagraph"/>
        <w:rPr>
          <w:rFonts w:eastAsia="Cambria"/>
          <w:bCs/>
          <w:color w:val="000000" w:themeColor="text1"/>
          <w:sz w:val="24"/>
          <w:szCs w:val="24"/>
        </w:rPr>
      </w:pPr>
    </w:p>
    <w:p w14:paraId="4AF648C9" w14:textId="4850F531" w:rsidR="00611ADC" w:rsidRPr="00611ADC" w:rsidRDefault="00611ADC" w:rsidP="00611ADC">
      <w:pPr>
        <w:pStyle w:val="ListParagraph"/>
        <w:numPr>
          <w:ilvl w:val="0"/>
          <w:numId w:val="44"/>
        </w:numPr>
        <w:rPr>
          <w:rFonts w:eastAsia="Cambria"/>
          <w:b/>
          <w:color w:val="000000" w:themeColor="text1"/>
        </w:rPr>
      </w:pPr>
      <w:r w:rsidRPr="00611ADC">
        <w:rPr>
          <w:rFonts w:eastAsia="Cambria"/>
          <w:bCs/>
          <w:color w:val="000000" w:themeColor="text1"/>
          <w:sz w:val="24"/>
          <w:szCs w:val="24"/>
        </w:rPr>
        <w:t>What are the data challenges during model development?</w:t>
      </w:r>
    </w:p>
    <w:p w14:paraId="2D6C25EE" w14:textId="77777777" w:rsidR="00BF6135" w:rsidRPr="00652944" w:rsidRDefault="00BF6135" w:rsidP="00BF6135">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6E1595EB" w14:textId="1D4E8354" w:rsidR="00BF6135" w:rsidRPr="00652944" w:rsidRDefault="00CC3775" w:rsidP="00BF6135">
      <w:pPr>
        <w:pStyle w:val="ListParagraph"/>
        <w:numPr>
          <w:ilvl w:val="0"/>
          <w:numId w:val="44"/>
        </w:numPr>
        <w:rPr>
          <w:rFonts w:eastAsia="Cambria"/>
          <w:bCs/>
          <w:color w:val="000000" w:themeColor="text1"/>
          <w:sz w:val="24"/>
          <w:szCs w:val="24"/>
        </w:rPr>
      </w:pPr>
      <w:r>
        <w:rPr>
          <w:rFonts w:eastAsia="Cambria"/>
          <w:bCs/>
          <w:color w:val="000000" w:themeColor="text1"/>
          <w:sz w:val="24"/>
          <w:szCs w:val="24"/>
        </w:rPr>
        <w:t xml:space="preserve">What is the </w:t>
      </w:r>
      <w:r w:rsidR="00611ADC">
        <w:rPr>
          <w:rFonts w:eastAsia="Cambria"/>
          <w:bCs/>
          <w:color w:val="000000" w:themeColor="text1"/>
          <w:sz w:val="24"/>
          <w:szCs w:val="24"/>
        </w:rPr>
        <w:t>meaning of Maximum Likelihood</w:t>
      </w:r>
      <w:r>
        <w:rPr>
          <w:rFonts w:eastAsia="Cambria"/>
          <w:bCs/>
          <w:color w:val="000000" w:themeColor="text1"/>
          <w:sz w:val="24"/>
          <w:szCs w:val="24"/>
        </w:rPr>
        <w:t>?</w:t>
      </w:r>
    </w:p>
    <w:p w14:paraId="3239240B" w14:textId="77777777" w:rsidR="0047769B" w:rsidRPr="00652944" w:rsidRDefault="0047769B" w:rsidP="0047769B">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03C2474A" w14:textId="4F35A2C5" w:rsidR="00611ADC" w:rsidRDefault="00611ADC" w:rsidP="00611ADC">
      <w:pPr>
        <w:pStyle w:val="ListParagraph"/>
        <w:rPr>
          <w:rFonts w:eastAsia="Cambria"/>
          <w:bCs/>
          <w:color w:val="000000" w:themeColor="text1"/>
          <w:sz w:val="24"/>
          <w:szCs w:val="24"/>
        </w:rPr>
      </w:pPr>
    </w:p>
    <w:p w14:paraId="57B244F1" w14:textId="6D0BC889" w:rsidR="00611ADC" w:rsidRDefault="00611ADC" w:rsidP="00611ADC">
      <w:pPr>
        <w:pStyle w:val="ListParagraph"/>
        <w:rPr>
          <w:rFonts w:eastAsia="Cambria"/>
          <w:bCs/>
          <w:color w:val="000000" w:themeColor="text1"/>
          <w:sz w:val="24"/>
          <w:szCs w:val="24"/>
        </w:rPr>
      </w:pPr>
    </w:p>
    <w:p w14:paraId="78191AB0" w14:textId="7621D9EE" w:rsidR="00611ADC" w:rsidRDefault="00611ADC" w:rsidP="00611ADC">
      <w:pPr>
        <w:pStyle w:val="ListParagraph"/>
        <w:rPr>
          <w:rFonts w:eastAsia="Cambria"/>
          <w:bCs/>
          <w:color w:val="000000" w:themeColor="text1"/>
          <w:sz w:val="24"/>
          <w:szCs w:val="24"/>
        </w:rPr>
      </w:pPr>
    </w:p>
    <w:p w14:paraId="0BB27361" w14:textId="580103B6" w:rsidR="00611ADC" w:rsidRDefault="00611ADC" w:rsidP="00611ADC">
      <w:pPr>
        <w:pStyle w:val="ListParagraph"/>
        <w:rPr>
          <w:rFonts w:eastAsia="Cambria"/>
          <w:bCs/>
          <w:color w:val="000000" w:themeColor="text1"/>
          <w:sz w:val="24"/>
          <w:szCs w:val="24"/>
        </w:rPr>
      </w:pPr>
    </w:p>
    <w:p w14:paraId="39F85527" w14:textId="77777777" w:rsidR="00611ADC" w:rsidRDefault="00611ADC" w:rsidP="00611ADC">
      <w:pPr>
        <w:pStyle w:val="ListParagraph"/>
        <w:rPr>
          <w:rFonts w:eastAsia="Cambria"/>
          <w:bCs/>
          <w:color w:val="000000" w:themeColor="text1"/>
          <w:sz w:val="24"/>
          <w:szCs w:val="24"/>
        </w:rPr>
      </w:pPr>
    </w:p>
    <w:p w14:paraId="61D8A101" w14:textId="0B7E34F5" w:rsidR="0047769B" w:rsidRPr="00652944" w:rsidRDefault="00611ADC" w:rsidP="0047769B">
      <w:pPr>
        <w:pStyle w:val="ListParagraph"/>
        <w:numPr>
          <w:ilvl w:val="0"/>
          <w:numId w:val="44"/>
        </w:numPr>
        <w:rPr>
          <w:rFonts w:eastAsia="Cambria"/>
          <w:bCs/>
          <w:color w:val="000000" w:themeColor="text1"/>
          <w:sz w:val="24"/>
          <w:szCs w:val="24"/>
        </w:rPr>
      </w:pPr>
      <w:r>
        <w:rPr>
          <w:rFonts w:eastAsia="Cambria"/>
          <w:bCs/>
          <w:color w:val="000000" w:themeColor="text1"/>
          <w:sz w:val="24"/>
          <w:szCs w:val="24"/>
        </w:rPr>
        <w:t>What does odds-ratio signify?</w:t>
      </w:r>
    </w:p>
    <w:p w14:paraId="43CEE8EA" w14:textId="77777777" w:rsidR="00611ADC" w:rsidRDefault="00611ADC" w:rsidP="00611ADC">
      <w:pPr>
        <w:pStyle w:val="ListParagraph"/>
        <w:rPr>
          <w:color w:val="000000" w:themeColor="text1"/>
          <w:sz w:val="28"/>
          <w:szCs w:val="28"/>
          <w:u w:val="single"/>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57AE8828" w14:textId="77777777" w:rsidR="00611ADC" w:rsidRDefault="00611ADC" w:rsidP="00611ADC">
      <w:pPr>
        <w:pStyle w:val="ListParagraph"/>
        <w:rPr>
          <w:rFonts w:eastAsia="Cambria"/>
          <w:bCs/>
          <w:color w:val="000000" w:themeColor="text1"/>
          <w:sz w:val="24"/>
          <w:szCs w:val="24"/>
        </w:rPr>
      </w:pPr>
    </w:p>
    <w:p w14:paraId="1268C980" w14:textId="665D9854" w:rsidR="00611ADC" w:rsidRPr="00611ADC" w:rsidRDefault="00611ADC" w:rsidP="00611ADC">
      <w:pPr>
        <w:pStyle w:val="ListParagraph"/>
        <w:numPr>
          <w:ilvl w:val="0"/>
          <w:numId w:val="44"/>
        </w:numPr>
        <w:rPr>
          <w:rFonts w:eastAsia="Cambria"/>
          <w:bCs/>
          <w:color w:val="000000" w:themeColor="text1"/>
          <w:sz w:val="24"/>
          <w:szCs w:val="24"/>
        </w:rPr>
      </w:pPr>
      <w:r w:rsidRPr="00611ADC">
        <w:rPr>
          <w:rFonts w:eastAsia="Cambria"/>
          <w:bCs/>
          <w:color w:val="000000" w:themeColor="text1"/>
          <w:sz w:val="24"/>
          <w:szCs w:val="24"/>
        </w:rPr>
        <w:t>How do you decide the cut-off for the output of logistic regression?</w:t>
      </w:r>
    </w:p>
    <w:p w14:paraId="67CCF4F8" w14:textId="77777777" w:rsidR="00611ADC" w:rsidRDefault="00611ADC" w:rsidP="00611ADC">
      <w:pPr>
        <w:pStyle w:val="ListParagraph"/>
        <w:rPr>
          <w:color w:val="000000" w:themeColor="text1"/>
          <w:sz w:val="28"/>
          <w:szCs w:val="28"/>
          <w:u w:val="single"/>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37313651" w14:textId="77777777" w:rsidR="00611ADC" w:rsidRDefault="00611ADC" w:rsidP="00611ADC">
      <w:pPr>
        <w:pStyle w:val="ListParagraph"/>
        <w:rPr>
          <w:rFonts w:eastAsia="Cambria"/>
          <w:bCs/>
          <w:color w:val="000000" w:themeColor="text1"/>
          <w:sz w:val="24"/>
          <w:szCs w:val="24"/>
        </w:rPr>
      </w:pPr>
    </w:p>
    <w:p w14:paraId="10090E33" w14:textId="7C4EBC84" w:rsidR="00611ADC" w:rsidRPr="00611ADC" w:rsidRDefault="00611ADC" w:rsidP="00611ADC">
      <w:pPr>
        <w:pStyle w:val="ListParagraph"/>
        <w:numPr>
          <w:ilvl w:val="0"/>
          <w:numId w:val="44"/>
        </w:numPr>
        <w:rPr>
          <w:rFonts w:eastAsia="Cambria"/>
          <w:bCs/>
          <w:color w:val="000000" w:themeColor="text1"/>
          <w:sz w:val="24"/>
          <w:szCs w:val="24"/>
        </w:rPr>
      </w:pPr>
      <w:r w:rsidRPr="00611ADC">
        <w:rPr>
          <w:rFonts w:eastAsia="Cambria"/>
          <w:bCs/>
          <w:color w:val="000000" w:themeColor="text1"/>
          <w:sz w:val="24"/>
          <w:szCs w:val="24"/>
        </w:rPr>
        <w:t>What are the key matrices used to check the performance of logistic regression?</w:t>
      </w:r>
    </w:p>
    <w:p w14:paraId="13CA4870" w14:textId="77777777" w:rsidR="00611ADC" w:rsidRDefault="00611ADC" w:rsidP="00611ADC">
      <w:pPr>
        <w:pStyle w:val="ListParagraph"/>
        <w:rPr>
          <w:color w:val="000000" w:themeColor="text1"/>
          <w:sz w:val="28"/>
          <w:szCs w:val="28"/>
          <w:u w:val="single"/>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63238C39" w14:textId="77777777" w:rsidR="00611ADC" w:rsidRDefault="00611ADC" w:rsidP="00611ADC">
      <w:pPr>
        <w:pStyle w:val="ListParagraph"/>
        <w:rPr>
          <w:rFonts w:eastAsia="Cambria"/>
          <w:bCs/>
          <w:color w:val="000000" w:themeColor="text1"/>
          <w:sz w:val="24"/>
          <w:szCs w:val="24"/>
        </w:rPr>
      </w:pPr>
    </w:p>
    <w:p w14:paraId="4142827D" w14:textId="05FA39EF" w:rsidR="00611ADC" w:rsidRPr="00611ADC" w:rsidRDefault="00611ADC" w:rsidP="00611ADC">
      <w:pPr>
        <w:pStyle w:val="ListParagraph"/>
        <w:numPr>
          <w:ilvl w:val="0"/>
          <w:numId w:val="44"/>
        </w:numPr>
        <w:rPr>
          <w:rFonts w:eastAsia="Cambria"/>
          <w:bCs/>
          <w:color w:val="000000" w:themeColor="text1"/>
          <w:sz w:val="24"/>
          <w:szCs w:val="24"/>
        </w:rPr>
      </w:pPr>
      <w:r w:rsidRPr="00611ADC">
        <w:rPr>
          <w:rFonts w:eastAsia="Cambria"/>
          <w:bCs/>
          <w:color w:val="000000" w:themeColor="text1"/>
          <w:sz w:val="24"/>
          <w:szCs w:val="24"/>
        </w:rPr>
        <w:t>How do you handle the missing values?</w:t>
      </w:r>
    </w:p>
    <w:p w14:paraId="6B8D3554" w14:textId="77777777" w:rsidR="00611ADC" w:rsidRPr="00652944" w:rsidRDefault="00611ADC" w:rsidP="00611ADC">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4D2AD657" w14:textId="7F6DB7C5" w:rsidR="0047769B" w:rsidRPr="00652944" w:rsidRDefault="0047769B" w:rsidP="0047769B">
      <w:pPr>
        <w:pStyle w:val="ListParagraph"/>
        <w:rPr>
          <w:rFonts w:eastAsia="Cambria"/>
          <w:bCs/>
          <w:color w:val="000000" w:themeColor="text1"/>
          <w:sz w:val="24"/>
          <w:szCs w:val="24"/>
        </w:rPr>
      </w:pPr>
    </w:p>
    <w:p w14:paraId="2F2FFD8C" w14:textId="5F1EBCCC" w:rsidR="0047769B" w:rsidRPr="00652944" w:rsidRDefault="0047769B" w:rsidP="0047769B">
      <w:pPr>
        <w:pStyle w:val="ListParagraph"/>
        <w:rPr>
          <w:rFonts w:eastAsia="Cambria"/>
          <w:bCs/>
          <w:color w:val="000000" w:themeColor="text1"/>
          <w:sz w:val="24"/>
          <w:szCs w:val="24"/>
        </w:rPr>
      </w:pPr>
    </w:p>
    <w:p w14:paraId="393DCF40" w14:textId="1344AEBB" w:rsidR="0047769B" w:rsidRPr="00652944" w:rsidRDefault="0047769B" w:rsidP="0047769B">
      <w:pPr>
        <w:pStyle w:val="ListParagraph"/>
        <w:rPr>
          <w:rFonts w:eastAsia="Cambria"/>
          <w:bCs/>
          <w:color w:val="000000" w:themeColor="text1"/>
          <w:sz w:val="24"/>
          <w:szCs w:val="24"/>
        </w:rPr>
      </w:pPr>
    </w:p>
    <w:p w14:paraId="1BF701A1" w14:textId="77777777" w:rsidR="00611ADC" w:rsidRDefault="00611ADC" w:rsidP="0047769B">
      <w:pPr>
        <w:rPr>
          <w:rFonts w:eastAsia="Cambria"/>
          <w:b/>
          <w:color w:val="000000" w:themeColor="text1"/>
          <w:sz w:val="28"/>
          <w:szCs w:val="28"/>
          <w:u w:val="single"/>
        </w:rPr>
      </w:pPr>
    </w:p>
    <w:p w14:paraId="0193A2BF" w14:textId="77777777" w:rsidR="00611ADC" w:rsidRDefault="00611ADC" w:rsidP="0047769B">
      <w:pPr>
        <w:rPr>
          <w:rFonts w:eastAsia="Cambria"/>
          <w:b/>
          <w:color w:val="000000" w:themeColor="text1"/>
          <w:sz w:val="28"/>
          <w:szCs w:val="28"/>
          <w:u w:val="single"/>
        </w:rPr>
      </w:pPr>
    </w:p>
    <w:p w14:paraId="360BDE82" w14:textId="77777777" w:rsidR="00611ADC" w:rsidRDefault="00611ADC" w:rsidP="0047769B">
      <w:pPr>
        <w:rPr>
          <w:rFonts w:eastAsia="Cambria"/>
          <w:b/>
          <w:color w:val="000000" w:themeColor="text1"/>
          <w:sz w:val="28"/>
          <w:szCs w:val="28"/>
          <w:u w:val="single"/>
        </w:rPr>
      </w:pPr>
    </w:p>
    <w:p w14:paraId="174E9531" w14:textId="77777777" w:rsidR="00611ADC" w:rsidRDefault="00611ADC" w:rsidP="0047769B">
      <w:pPr>
        <w:rPr>
          <w:rFonts w:eastAsia="Cambria"/>
          <w:b/>
          <w:color w:val="000000" w:themeColor="text1"/>
          <w:sz w:val="28"/>
          <w:szCs w:val="28"/>
          <w:u w:val="single"/>
        </w:rPr>
      </w:pPr>
    </w:p>
    <w:p w14:paraId="08EAE478" w14:textId="0063FF87" w:rsidR="0047769B" w:rsidRPr="00652944" w:rsidRDefault="0047769B" w:rsidP="0047769B">
      <w:pPr>
        <w:rPr>
          <w:rFonts w:eastAsia="Cambria"/>
          <w:b/>
          <w:color w:val="000000" w:themeColor="text1"/>
          <w:sz w:val="28"/>
          <w:szCs w:val="28"/>
          <w:u w:val="single"/>
        </w:rPr>
      </w:pPr>
      <w:r w:rsidRPr="00652944">
        <w:rPr>
          <w:rFonts w:eastAsia="Cambria"/>
          <w:b/>
          <w:color w:val="000000" w:themeColor="text1"/>
          <w:sz w:val="28"/>
          <w:szCs w:val="28"/>
          <w:u w:val="single"/>
        </w:rPr>
        <w:t>Post Lab Activity:</w:t>
      </w:r>
    </w:p>
    <w:p w14:paraId="73027D7D" w14:textId="51E8ED1E" w:rsidR="0047769B" w:rsidRPr="00652944" w:rsidRDefault="0047769B" w:rsidP="0047769B">
      <w:pPr>
        <w:jc w:val="both"/>
        <w:rPr>
          <w:rFonts w:asciiTheme="minorHAnsi" w:eastAsia="Cambria" w:hAnsiTheme="minorHAnsi" w:cstheme="minorHAnsi"/>
          <w:bCs/>
          <w:color w:val="000000" w:themeColor="text1"/>
        </w:rPr>
      </w:pPr>
      <w:r w:rsidRPr="00652944">
        <w:rPr>
          <w:rFonts w:asciiTheme="minorHAnsi" w:eastAsia="Cambria" w:hAnsiTheme="minorHAnsi" w:cstheme="minorHAnsi"/>
          <w:bCs/>
          <w:color w:val="000000" w:themeColor="text1"/>
        </w:rPr>
        <w:t xml:space="preserve">Consider any dataset from </w:t>
      </w:r>
      <w:hyperlink r:id="rId8" w:history="1">
        <w:r w:rsidRPr="00652944">
          <w:rPr>
            <w:rStyle w:val="Hyperlink"/>
            <w:rFonts w:asciiTheme="minorHAnsi" w:eastAsia="Cambria" w:hAnsiTheme="minorHAnsi" w:cstheme="minorHAnsi"/>
            <w:b/>
            <w:color w:val="000000" w:themeColor="text1"/>
          </w:rPr>
          <w:t>https://archive.ics.uci.edu/ml/datasets.php</w:t>
        </w:r>
      </w:hyperlink>
      <w:r w:rsidRPr="00652944">
        <w:rPr>
          <w:rFonts w:asciiTheme="minorHAnsi" w:eastAsia="Cambria" w:hAnsiTheme="minorHAnsi" w:cstheme="minorHAnsi"/>
          <w:bCs/>
          <w:color w:val="000000" w:themeColor="text1"/>
        </w:rPr>
        <w:t xml:space="preserve"> and perform the </w:t>
      </w:r>
      <w:r w:rsidR="00611ADC">
        <w:rPr>
          <w:rFonts w:asciiTheme="minorHAnsi" w:eastAsia="Cambria" w:hAnsiTheme="minorHAnsi" w:cstheme="minorHAnsi"/>
          <w:bCs/>
          <w:color w:val="000000" w:themeColor="text1"/>
        </w:rPr>
        <w:t xml:space="preserve">logistics regression. </w:t>
      </w:r>
      <w:r w:rsidRPr="00652944">
        <w:rPr>
          <w:rFonts w:asciiTheme="minorHAnsi" w:eastAsia="Cambria" w:hAnsiTheme="minorHAnsi" w:cstheme="minorHAnsi"/>
          <w:bCs/>
          <w:color w:val="000000" w:themeColor="text1"/>
        </w:rPr>
        <w:t>Make sure that the dataset is not matching with your classmates.</w:t>
      </w:r>
      <w:r w:rsidR="007946C7" w:rsidRPr="00652944">
        <w:rPr>
          <w:rFonts w:asciiTheme="minorHAnsi" w:eastAsia="Cambria" w:hAnsiTheme="minorHAnsi" w:cstheme="minorHAnsi"/>
          <w:bCs/>
          <w:color w:val="000000" w:themeColor="text1"/>
        </w:rPr>
        <w:t xml:space="preserve"> You can also select the dataset from other ML repositories with prior permission from your concerned subject faculty.</w:t>
      </w:r>
    </w:p>
    <w:sectPr w:rsidR="0047769B" w:rsidRPr="00652944" w:rsidSect="00256BBD">
      <w:headerReference w:type="even" r:id="rId9"/>
      <w:headerReference w:type="default" r:id="rId10"/>
      <w:footerReference w:type="even" r:id="rId11"/>
      <w:footerReference w:type="default" r:id="rId12"/>
      <w:headerReference w:type="first" r:id="rId13"/>
      <w:footerReference w:type="first" r:id="rId14"/>
      <w:pgSz w:w="12240" w:h="15840" w:code="1"/>
      <w:pgMar w:top="720"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EF5CE0" w14:textId="77777777" w:rsidR="005E4572" w:rsidRDefault="005E4572" w:rsidP="008A791A">
      <w:r>
        <w:separator/>
      </w:r>
    </w:p>
  </w:endnote>
  <w:endnote w:type="continuationSeparator" w:id="0">
    <w:p w14:paraId="275C256D" w14:textId="77777777" w:rsidR="005E4572" w:rsidRDefault="005E4572" w:rsidP="008A7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87B229" w14:textId="77777777" w:rsidR="00833E8D" w:rsidRDefault="00833E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C387D7" w14:textId="77777777" w:rsidR="0063154D" w:rsidRDefault="0063154D" w:rsidP="008B6A3D">
    <w:pPr>
      <w:pStyle w:val="Footer"/>
      <w:ind w:left="-1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1EC10F" w14:textId="77777777" w:rsidR="00833E8D" w:rsidRDefault="00833E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A5CF1F" w14:textId="77777777" w:rsidR="005E4572" w:rsidRDefault="005E4572" w:rsidP="008A791A">
      <w:r>
        <w:separator/>
      </w:r>
    </w:p>
  </w:footnote>
  <w:footnote w:type="continuationSeparator" w:id="0">
    <w:p w14:paraId="373393FC" w14:textId="77777777" w:rsidR="005E4572" w:rsidRDefault="005E4572" w:rsidP="008A79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0569D5" w14:textId="77777777" w:rsidR="00833E8D" w:rsidRDefault="00833E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8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6"/>
      <w:gridCol w:w="2844"/>
      <w:gridCol w:w="4950"/>
    </w:tblGrid>
    <w:tr w:rsidR="00FE361B" w14:paraId="35E5CE51" w14:textId="77777777" w:rsidTr="001541CA">
      <w:tc>
        <w:tcPr>
          <w:tcW w:w="3006" w:type="dxa"/>
          <w:vAlign w:val="center"/>
        </w:tcPr>
        <w:p w14:paraId="044DC648" w14:textId="1FDD0271" w:rsidR="00FE361B" w:rsidRPr="00FE361B" w:rsidRDefault="00FE361B" w:rsidP="00FE361B">
          <w:pPr>
            <w:tabs>
              <w:tab w:val="left" w:pos="7371"/>
              <w:tab w:val="left" w:pos="7655"/>
            </w:tabs>
            <w:spacing w:line="276" w:lineRule="auto"/>
            <w:ind w:right="723"/>
            <w:rPr>
              <w:b/>
              <w:sz w:val="28"/>
            </w:rPr>
          </w:pPr>
          <w:r w:rsidRPr="00FE361B">
            <w:rPr>
              <w:noProof/>
              <w:lang w:val="en-IN" w:eastAsia="en-IN"/>
            </w:rPr>
            <w:drawing>
              <wp:anchor distT="0" distB="0" distL="114300" distR="114300" simplePos="0" relativeHeight="251669504" behindDoc="1" locked="0" layoutInCell="1" allowOverlap="1" wp14:anchorId="5005B40A" wp14:editId="09250AE1">
                <wp:simplePos x="0" y="0"/>
                <wp:positionH relativeFrom="column">
                  <wp:posOffset>7620</wp:posOffset>
                </wp:positionH>
                <wp:positionV relativeFrom="paragraph">
                  <wp:posOffset>3175</wp:posOffset>
                </wp:positionV>
                <wp:extent cx="1762125" cy="581025"/>
                <wp:effectExtent l="0" t="0" r="9525" b="0"/>
                <wp:wrapNone/>
                <wp:docPr id="7883" name="Picture 7883" descr="Image result for latest marwadi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atest marwadi universit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2125" cy="5810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794" w:type="dxa"/>
          <w:gridSpan w:val="2"/>
          <w:vAlign w:val="center"/>
        </w:tcPr>
        <w:p w14:paraId="23EE025D" w14:textId="66F1952A" w:rsidR="00FE361B" w:rsidRPr="00FE361B" w:rsidRDefault="00FE361B" w:rsidP="00FE361B">
          <w:pPr>
            <w:tabs>
              <w:tab w:val="left" w:pos="7371"/>
              <w:tab w:val="left" w:pos="7655"/>
            </w:tabs>
            <w:spacing w:line="276" w:lineRule="auto"/>
            <w:ind w:left="121" w:right="-104" w:hanging="141"/>
            <w:rPr>
              <w:b/>
              <w:sz w:val="28"/>
            </w:rPr>
          </w:pPr>
          <w:r w:rsidRPr="00FE361B">
            <w:rPr>
              <w:b/>
              <w:sz w:val="28"/>
            </w:rPr>
            <w:t>Marwadi University</w:t>
          </w:r>
        </w:p>
        <w:p w14:paraId="7CDD814C" w14:textId="7DBF146C" w:rsidR="00FE361B" w:rsidRPr="00FE361B" w:rsidRDefault="00FE361B" w:rsidP="00FE361B">
          <w:pPr>
            <w:tabs>
              <w:tab w:val="left" w:pos="7371"/>
              <w:tab w:val="left" w:pos="7655"/>
            </w:tabs>
            <w:spacing w:line="276" w:lineRule="auto"/>
            <w:ind w:left="121" w:right="-104" w:hanging="141"/>
            <w:rPr>
              <w:b/>
              <w:sz w:val="28"/>
              <w:szCs w:val="28"/>
            </w:rPr>
          </w:pPr>
          <w:r w:rsidRPr="00FE361B">
            <w:rPr>
              <w:b/>
              <w:sz w:val="28"/>
              <w:szCs w:val="28"/>
            </w:rPr>
            <w:t>Faculty of Technology</w:t>
          </w:r>
        </w:p>
        <w:p w14:paraId="74EFFDBA" w14:textId="022885F7" w:rsidR="00FE361B" w:rsidRPr="00FE361B" w:rsidRDefault="00FE361B" w:rsidP="00FE361B">
          <w:pPr>
            <w:tabs>
              <w:tab w:val="left" w:pos="6663"/>
              <w:tab w:val="left" w:pos="6946"/>
            </w:tabs>
            <w:spacing w:line="276" w:lineRule="auto"/>
            <w:ind w:left="121" w:right="-104" w:hanging="141"/>
            <w:rPr>
              <w:b/>
              <w:sz w:val="28"/>
            </w:rPr>
          </w:pPr>
          <w:r w:rsidRPr="00FE361B">
            <w:rPr>
              <w:b/>
              <w:sz w:val="28"/>
              <w:szCs w:val="28"/>
            </w:rPr>
            <w:t>Department of Information and Communication Technology</w:t>
          </w:r>
        </w:p>
      </w:tc>
    </w:tr>
    <w:tr w:rsidR="00FE361B" w14:paraId="0E3F73DC" w14:textId="77777777" w:rsidTr="001541CA">
      <w:tc>
        <w:tcPr>
          <w:tcW w:w="3006" w:type="dxa"/>
          <w:vAlign w:val="center"/>
        </w:tcPr>
        <w:p w14:paraId="4C28DC1B" w14:textId="7F9E59AE" w:rsidR="00FE361B" w:rsidRPr="00FE361B" w:rsidRDefault="00FE361B" w:rsidP="00FE361B">
          <w:pPr>
            <w:tabs>
              <w:tab w:val="left" w:pos="7371"/>
              <w:tab w:val="left" w:pos="7655"/>
            </w:tabs>
            <w:spacing w:line="276" w:lineRule="auto"/>
            <w:ind w:right="15"/>
            <w:jc w:val="center"/>
            <w:rPr>
              <w:b/>
            </w:rPr>
          </w:pPr>
          <w:r w:rsidRPr="00FE361B">
            <w:rPr>
              <w:b/>
            </w:rPr>
            <w:t xml:space="preserve">Subject: </w:t>
          </w:r>
          <w:r w:rsidR="002D460F">
            <w:rPr>
              <w:b/>
            </w:rPr>
            <w:t xml:space="preserve">Machine Learning </w:t>
          </w:r>
          <w:r w:rsidR="003F4BF1">
            <w:rPr>
              <w:b/>
            </w:rPr>
            <w:t>(01CT</w:t>
          </w:r>
          <w:r w:rsidR="004A5F60">
            <w:rPr>
              <w:b/>
            </w:rPr>
            <w:t>1</w:t>
          </w:r>
          <w:r w:rsidR="007560DA">
            <w:rPr>
              <w:b/>
            </w:rPr>
            <w:t>519</w:t>
          </w:r>
          <w:r w:rsidR="003F4BF1">
            <w:rPr>
              <w:b/>
            </w:rPr>
            <w:t>)</w:t>
          </w:r>
        </w:p>
      </w:tc>
      <w:tc>
        <w:tcPr>
          <w:tcW w:w="7794" w:type="dxa"/>
          <w:gridSpan w:val="2"/>
          <w:vAlign w:val="center"/>
        </w:tcPr>
        <w:p w14:paraId="0E0C705E" w14:textId="7D58E963" w:rsidR="00FE361B" w:rsidRPr="003922CB" w:rsidRDefault="00FE361B" w:rsidP="00FE361B">
          <w:pPr>
            <w:tabs>
              <w:tab w:val="left" w:pos="7371"/>
              <w:tab w:val="left" w:pos="7655"/>
            </w:tabs>
            <w:spacing w:line="276" w:lineRule="auto"/>
            <w:ind w:right="166"/>
            <w:jc w:val="both"/>
            <w:rPr>
              <w:b/>
            </w:rPr>
          </w:pPr>
          <w:r w:rsidRPr="003922CB">
            <w:rPr>
              <w:b/>
            </w:rPr>
            <w:t>Aim:</w:t>
          </w:r>
          <w:r w:rsidRPr="003922CB">
            <w:rPr>
              <w:noProof/>
            </w:rPr>
            <w:t xml:space="preserve"> </w:t>
          </w:r>
          <w:r w:rsidR="002D460F">
            <w:rPr>
              <w:b/>
              <w:bCs/>
              <w:noProof/>
            </w:rPr>
            <w:t xml:space="preserve">To </w:t>
          </w:r>
          <w:r w:rsidR="007560DA">
            <w:rPr>
              <w:b/>
              <w:bCs/>
              <w:noProof/>
            </w:rPr>
            <w:t>understand the logistic Regression that includes non-linearity to linear regression</w:t>
          </w:r>
        </w:p>
      </w:tc>
    </w:tr>
    <w:tr w:rsidR="001541CA" w14:paraId="51B532E9" w14:textId="77777777" w:rsidTr="001541CA">
      <w:tc>
        <w:tcPr>
          <w:tcW w:w="3006" w:type="dxa"/>
          <w:vAlign w:val="center"/>
        </w:tcPr>
        <w:p w14:paraId="334C6AC2" w14:textId="7B7D73B4" w:rsidR="00FE361B" w:rsidRPr="00FE361B" w:rsidRDefault="00FE361B" w:rsidP="00FE361B">
          <w:pPr>
            <w:tabs>
              <w:tab w:val="left" w:pos="7371"/>
              <w:tab w:val="left" w:pos="7655"/>
            </w:tabs>
            <w:spacing w:line="276" w:lineRule="auto"/>
            <w:ind w:right="105"/>
            <w:jc w:val="center"/>
            <w:rPr>
              <w:b/>
              <w:sz w:val="28"/>
            </w:rPr>
          </w:pPr>
          <w:r w:rsidRPr="00FE361B">
            <w:rPr>
              <w:b/>
              <w:szCs w:val="20"/>
            </w:rPr>
            <w:t>Experiment No:</w:t>
          </w:r>
          <w:r w:rsidR="003922CB">
            <w:rPr>
              <w:b/>
              <w:szCs w:val="20"/>
            </w:rPr>
            <w:t xml:space="preserve"> 0</w:t>
          </w:r>
          <w:r w:rsidR="00E17877">
            <w:rPr>
              <w:b/>
              <w:szCs w:val="20"/>
            </w:rPr>
            <w:t>4</w:t>
          </w:r>
        </w:p>
      </w:tc>
      <w:tc>
        <w:tcPr>
          <w:tcW w:w="2844" w:type="dxa"/>
          <w:vAlign w:val="center"/>
        </w:tcPr>
        <w:p w14:paraId="15A851EC" w14:textId="3434073C" w:rsidR="00FE361B" w:rsidRPr="00FE361B" w:rsidRDefault="00FE361B" w:rsidP="00FE361B">
          <w:pPr>
            <w:tabs>
              <w:tab w:val="left" w:pos="7371"/>
              <w:tab w:val="left" w:pos="7655"/>
            </w:tabs>
            <w:spacing w:line="276" w:lineRule="auto"/>
            <w:ind w:right="723"/>
            <w:rPr>
              <w:b/>
              <w:sz w:val="28"/>
            </w:rPr>
          </w:pPr>
          <w:r w:rsidRPr="00FE361B">
            <w:rPr>
              <w:b/>
              <w:szCs w:val="20"/>
            </w:rPr>
            <w:t>Date:</w:t>
          </w:r>
          <w:r w:rsidR="00833E8D">
            <w:rPr>
              <w:b/>
              <w:szCs w:val="20"/>
            </w:rPr>
            <w:t xml:space="preserve"> 10-09-2024</w:t>
          </w:r>
        </w:p>
      </w:tc>
      <w:tc>
        <w:tcPr>
          <w:tcW w:w="4950" w:type="dxa"/>
          <w:vAlign w:val="center"/>
        </w:tcPr>
        <w:p w14:paraId="755B7C1C" w14:textId="53400EDE" w:rsidR="00FE361B" w:rsidRPr="00FE361B" w:rsidRDefault="00FE361B" w:rsidP="00FE361B">
          <w:pPr>
            <w:tabs>
              <w:tab w:val="left" w:pos="7371"/>
              <w:tab w:val="left" w:pos="7655"/>
            </w:tabs>
            <w:spacing w:line="276" w:lineRule="auto"/>
            <w:ind w:right="723"/>
            <w:rPr>
              <w:b/>
              <w:szCs w:val="20"/>
            </w:rPr>
          </w:pPr>
          <w:r w:rsidRPr="00FE361B">
            <w:rPr>
              <w:b/>
              <w:szCs w:val="20"/>
            </w:rPr>
            <w:t>Enrolment No:</w:t>
          </w:r>
          <w:r w:rsidR="00833E8D">
            <w:rPr>
              <w:b/>
              <w:szCs w:val="20"/>
            </w:rPr>
            <w:t xml:space="preserve"> 92200133030</w:t>
          </w:r>
        </w:p>
      </w:tc>
    </w:tr>
  </w:tbl>
  <w:p w14:paraId="3494AC1E" w14:textId="2EE55BAC" w:rsidR="00FE361B" w:rsidRPr="004C0450" w:rsidRDefault="00FE361B" w:rsidP="00FE361B">
    <w:pPr>
      <w:tabs>
        <w:tab w:val="left" w:pos="7371"/>
        <w:tab w:val="left" w:pos="7655"/>
      </w:tabs>
      <w:spacing w:line="276" w:lineRule="auto"/>
      <w:ind w:left="2268" w:right="723" w:hanging="141"/>
      <w:rPr>
        <w:rFonts w:ascii="Cambria" w:hAnsi="Cambria"/>
        <w: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2C315E" w14:textId="77777777" w:rsidR="00833E8D" w:rsidRDefault="00833E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92C7E"/>
    <w:multiLevelType w:val="hybridMultilevel"/>
    <w:tmpl w:val="3E76C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A3BF3"/>
    <w:multiLevelType w:val="hybridMultilevel"/>
    <w:tmpl w:val="3C82B370"/>
    <w:lvl w:ilvl="0" w:tplc="71EE18A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BC3E95"/>
    <w:multiLevelType w:val="hybridMultilevel"/>
    <w:tmpl w:val="C8A02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57584"/>
    <w:multiLevelType w:val="hybridMultilevel"/>
    <w:tmpl w:val="19A40282"/>
    <w:lvl w:ilvl="0" w:tplc="2FA63C32">
      <w:start w:val="1"/>
      <w:numFmt w:val="decimal"/>
      <w:lvlText w:val="%1."/>
      <w:lvlJc w:val="left"/>
      <w:pPr>
        <w:ind w:left="720" w:hanging="360"/>
      </w:pPr>
    </w:lvl>
    <w:lvl w:ilvl="1" w:tplc="AE0CA77E">
      <w:start w:val="1"/>
      <w:numFmt w:val="lowerLetter"/>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7259EE"/>
    <w:multiLevelType w:val="hybridMultilevel"/>
    <w:tmpl w:val="93AE0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A33802"/>
    <w:multiLevelType w:val="hybridMultilevel"/>
    <w:tmpl w:val="99C493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F42138"/>
    <w:multiLevelType w:val="hybridMultilevel"/>
    <w:tmpl w:val="7876B47E"/>
    <w:lvl w:ilvl="0" w:tplc="2624BE7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0F246A4"/>
    <w:multiLevelType w:val="hybridMultilevel"/>
    <w:tmpl w:val="763EA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417B83"/>
    <w:multiLevelType w:val="hybridMultilevel"/>
    <w:tmpl w:val="4B4C0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802064"/>
    <w:multiLevelType w:val="hybridMultilevel"/>
    <w:tmpl w:val="CDD4DCE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9EB0B7C"/>
    <w:multiLevelType w:val="hybridMultilevel"/>
    <w:tmpl w:val="6A4C6E52"/>
    <w:lvl w:ilvl="0" w:tplc="40090019">
      <w:start w:val="1"/>
      <w:numFmt w:val="lowerLetter"/>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E140EB7"/>
    <w:multiLevelType w:val="hybridMultilevel"/>
    <w:tmpl w:val="7860879C"/>
    <w:lvl w:ilvl="0" w:tplc="4009001B">
      <w:start w:val="1"/>
      <w:numFmt w:val="lowerRoman"/>
      <w:lvlText w:val="%1."/>
      <w:lvlJc w:val="righ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1FF06522"/>
    <w:multiLevelType w:val="hybridMultilevel"/>
    <w:tmpl w:val="726AC7F8"/>
    <w:lvl w:ilvl="0" w:tplc="9CD888DA">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FF667FE"/>
    <w:multiLevelType w:val="hybridMultilevel"/>
    <w:tmpl w:val="9CB428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1156513"/>
    <w:multiLevelType w:val="hybridMultilevel"/>
    <w:tmpl w:val="7B4A2954"/>
    <w:lvl w:ilvl="0" w:tplc="AE20889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3FA6831"/>
    <w:multiLevelType w:val="hybridMultilevel"/>
    <w:tmpl w:val="F878C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97E5E"/>
    <w:multiLevelType w:val="hybridMultilevel"/>
    <w:tmpl w:val="00E49C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67B049D"/>
    <w:multiLevelType w:val="hybridMultilevel"/>
    <w:tmpl w:val="F9E67D44"/>
    <w:lvl w:ilvl="0" w:tplc="C88637D2">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8" w15:restartNumberingAfterBreak="0">
    <w:nsid w:val="2A7C1F5B"/>
    <w:multiLevelType w:val="hybridMultilevel"/>
    <w:tmpl w:val="32D0B3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1CC2F05"/>
    <w:multiLevelType w:val="hybridMultilevel"/>
    <w:tmpl w:val="1810A5EE"/>
    <w:lvl w:ilvl="0" w:tplc="8B081F32">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3F63134"/>
    <w:multiLevelType w:val="hybridMultilevel"/>
    <w:tmpl w:val="B7EA1EB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37BC5590"/>
    <w:multiLevelType w:val="hybridMultilevel"/>
    <w:tmpl w:val="A7C25A6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ACA1E3F"/>
    <w:multiLevelType w:val="hybridMultilevel"/>
    <w:tmpl w:val="D3D88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795C9D"/>
    <w:multiLevelType w:val="hybridMultilevel"/>
    <w:tmpl w:val="9B70B2AE"/>
    <w:lvl w:ilvl="0" w:tplc="40090019">
      <w:start w:val="1"/>
      <w:numFmt w:val="lowerLetter"/>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3C206165"/>
    <w:multiLevelType w:val="hybridMultilevel"/>
    <w:tmpl w:val="45D2E7CA"/>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3FAD124D"/>
    <w:multiLevelType w:val="hybridMultilevel"/>
    <w:tmpl w:val="B33204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0BB0733"/>
    <w:multiLevelType w:val="hybridMultilevel"/>
    <w:tmpl w:val="C34270B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39E3984"/>
    <w:multiLevelType w:val="hybridMultilevel"/>
    <w:tmpl w:val="1D02183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4E94487C"/>
    <w:multiLevelType w:val="hybridMultilevel"/>
    <w:tmpl w:val="10A4AC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C63616"/>
    <w:multiLevelType w:val="hybridMultilevel"/>
    <w:tmpl w:val="41EEB74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61B1347"/>
    <w:multiLevelType w:val="hybridMultilevel"/>
    <w:tmpl w:val="7FEE5E7C"/>
    <w:lvl w:ilvl="0" w:tplc="40090019">
      <w:start w:val="1"/>
      <w:numFmt w:val="lowerLetter"/>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15:restartNumberingAfterBreak="0">
    <w:nsid w:val="56BA763E"/>
    <w:multiLevelType w:val="hybridMultilevel"/>
    <w:tmpl w:val="90B04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6040BD"/>
    <w:multiLevelType w:val="hybridMultilevel"/>
    <w:tmpl w:val="B798F0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B1E48B1"/>
    <w:multiLevelType w:val="hybridMultilevel"/>
    <w:tmpl w:val="4014B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934491"/>
    <w:multiLevelType w:val="hybridMultilevel"/>
    <w:tmpl w:val="464A08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DC46899"/>
    <w:multiLevelType w:val="hybridMultilevel"/>
    <w:tmpl w:val="0B3EB6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2214AFC"/>
    <w:multiLevelType w:val="hybridMultilevel"/>
    <w:tmpl w:val="B96CD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92083A"/>
    <w:multiLevelType w:val="hybridMultilevel"/>
    <w:tmpl w:val="51D845B6"/>
    <w:lvl w:ilvl="0" w:tplc="FD24074C">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9344B2A"/>
    <w:multiLevelType w:val="hybridMultilevel"/>
    <w:tmpl w:val="262CC37A"/>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9" w15:restartNumberingAfterBreak="0">
    <w:nsid w:val="6CDA418A"/>
    <w:multiLevelType w:val="hybridMultilevel"/>
    <w:tmpl w:val="6DAE453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FDF1F26"/>
    <w:multiLevelType w:val="hybridMultilevel"/>
    <w:tmpl w:val="4ED46D8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3401E83"/>
    <w:multiLevelType w:val="hybridMultilevel"/>
    <w:tmpl w:val="71B461C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5797F3E"/>
    <w:multiLevelType w:val="hybridMultilevel"/>
    <w:tmpl w:val="DB9A2A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3" w15:restartNumberingAfterBreak="0">
    <w:nsid w:val="7693336B"/>
    <w:multiLevelType w:val="hybridMultilevel"/>
    <w:tmpl w:val="B4EA178C"/>
    <w:lvl w:ilvl="0" w:tplc="2FA63C3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E723DCC"/>
    <w:multiLevelType w:val="hybridMultilevel"/>
    <w:tmpl w:val="1D3A7D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B374FD"/>
    <w:multiLevelType w:val="hybridMultilevel"/>
    <w:tmpl w:val="EA044F14"/>
    <w:lvl w:ilvl="0" w:tplc="3AFA022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04692637">
    <w:abstractNumId w:val="3"/>
  </w:num>
  <w:num w:numId="2" w16cid:durableId="591476679">
    <w:abstractNumId w:val="43"/>
  </w:num>
  <w:num w:numId="3" w16cid:durableId="631520543">
    <w:abstractNumId w:val="32"/>
  </w:num>
  <w:num w:numId="4" w16cid:durableId="2068339385">
    <w:abstractNumId w:val="6"/>
  </w:num>
  <w:num w:numId="5" w16cid:durableId="1534421178">
    <w:abstractNumId w:val="18"/>
  </w:num>
  <w:num w:numId="6" w16cid:durableId="104328793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12275132">
    <w:abstractNumId w:val="24"/>
  </w:num>
  <w:num w:numId="8" w16cid:durableId="1137843122">
    <w:abstractNumId w:val="10"/>
  </w:num>
  <w:num w:numId="9" w16cid:durableId="1622804210">
    <w:abstractNumId w:val="26"/>
  </w:num>
  <w:num w:numId="10" w16cid:durableId="649793084">
    <w:abstractNumId w:val="23"/>
  </w:num>
  <w:num w:numId="11" w16cid:durableId="2064056909">
    <w:abstractNumId w:val="30"/>
  </w:num>
  <w:num w:numId="12" w16cid:durableId="332413402">
    <w:abstractNumId w:val="12"/>
  </w:num>
  <w:num w:numId="13" w16cid:durableId="1910380581">
    <w:abstractNumId w:val="37"/>
  </w:num>
  <w:num w:numId="14" w16cid:durableId="524485470">
    <w:abstractNumId w:val="19"/>
  </w:num>
  <w:num w:numId="15" w16cid:durableId="880284634">
    <w:abstractNumId w:val="45"/>
  </w:num>
  <w:num w:numId="16" w16cid:durableId="1018433122">
    <w:abstractNumId w:val="40"/>
  </w:num>
  <w:num w:numId="17" w16cid:durableId="514225536">
    <w:abstractNumId w:val="35"/>
  </w:num>
  <w:num w:numId="18" w16cid:durableId="1332686035">
    <w:abstractNumId w:val="25"/>
  </w:num>
  <w:num w:numId="19" w16cid:durableId="1672683889">
    <w:abstractNumId w:val="9"/>
  </w:num>
  <w:num w:numId="20" w16cid:durableId="201019740">
    <w:abstractNumId w:val="29"/>
  </w:num>
  <w:num w:numId="21" w16cid:durableId="1296061507">
    <w:abstractNumId w:val="1"/>
  </w:num>
  <w:num w:numId="22" w16cid:durableId="115026858">
    <w:abstractNumId w:val="34"/>
  </w:num>
  <w:num w:numId="23" w16cid:durableId="1403793900">
    <w:abstractNumId w:val="27"/>
  </w:num>
  <w:num w:numId="24" w16cid:durableId="932393204">
    <w:abstractNumId w:val="38"/>
  </w:num>
  <w:num w:numId="25" w16cid:durableId="1997416830">
    <w:abstractNumId w:val="16"/>
  </w:num>
  <w:num w:numId="26" w16cid:durableId="994185948">
    <w:abstractNumId w:val="28"/>
  </w:num>
  <w:num w:numId="27" w16cid:durableId="2140949445">
    <w:abstractNumId w:val="0"/>
  </w:num>
  <w:num w:numId="28" w16cid:durableId="702749843">
    <w:abstractNumId w:val="33"/>
  </w:num>
  <w:num w:numId="29" w16cid:durableId="1410080418">
    <w:abstractNumId w:val="8"/>
  </w:num>
  <w:num w:numId="30" w16cid:durableId="534277117">
    <w:abstractNumId w:val="31"/>
  </w:num>
  <w:num w:numId="31" w16cid:durableId="438263887">
    <w:abstractNumId w:val="20"/>
  </w:num>
  <w:num w:numId="32" w16cid:durableId="2009751418">
    <w:abstractNumId w:val="17"/>
  </w:num>
  <w:num w:numId="33" w16cid:durableId="586890100">
    <w:abstractNumId w:val="11"/>
  </w:num>
  <w:num w:numId="34" w16cid:durableId="868493467">
    <w:abstractNumId w:val="2"/>
  </w:num>
  <w:num w:numId="35" w16cid:durableId="632369229">
    <w:abstractNumId w:val="15"/>
  </w:num>
  <w:num w:numId="36" w16cid:durableId="174422187">
    <w:abstractNumId w:val="4"/>
  </w:num>
  <w:num w:numId="37" w16cid:durableId="434374396">
    <w:abstractNumId w:val="7"/>
  </w:num>
  <w:num w:numId="38" w16cid:durableId="978612290">
    <w:abstractNumId w:val="44"/>
  </w:num>
  <w:num w:numId="39" w16cid:durableId="1024213070">
    <w:abstractNumId w:val="36"/>
  </w:num>
  <w:num w:numId="40" w16cid:durableId="1774857999">
    <w:abstractNumId w:val="22"/>
  </w:num>
  <w:num w:numId="41" w16cid:durableId="1894583883">
    <w:abstractNumId w:val="13"/>
  </w:num>
  <w:num w:numId="42" w16cid:durableId="506134872">
    <w:abstractNumId w:val="39"/>
  </w:num>
  <w:num w:numId="43" w16cid:durableId="1358114911">
    <w:abstractNumId w:val="21"/>
  </w:num>
  <w:num w:numId="44" w16cid:durableId="733040224">
    <w:abstractNumId w:val="41"/>
  </w:num>
  <w:num w:numId="45" w16cid:durableId="260921482">
    <w:abstractNumId w:val="5"/>
  </w:num>
  <w:num w:numId="46" w16cid:durableId="1370716460">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0tDA0szC1NDE2NTRU0lEKTi0uzszPAykwMqkFAKw+QPItAAAA"/>
  </w:docVars>
  <w:rsids>
    <w:rsidRoot w:val="008A791A"/>
    <w:rsid w:val="00002A36"/>
    <w:rsid w:val="00003D45"/>
    <w:rsid w:val="00005778"/>
    <w:rsid w:val="00024E0C"/>
    <w:rsid w:val="00026800"/>
    <w:rsid w:val="00032B55"/>
    <w:rsid w:val="00032FBA"/>
    <w:rsid w:val="00034986"/>
    <w:rsid w:val="00035D29"/>
    <w:rsid w:val="0004355A"/>
    <w:rsid w:val="000441FB"/>
    <w:rsid w:val="000631DB"/>
    <w:rsid w:val="00066216"/>
    <w:rsid w:val="0007039E"/>
    <w:rsid w:val="000756B9"/>
    <w:rsid w:val="00076ED9"/>
    <w:rsid w:val="000816C0"/>
    <w:rsid w:val="00081E83"/>
    <w:rsid w:val="00084E48"/>
    <w:rsid w:val="00090F9C"/>
    <w:rsid w:val="00094CBF"/>
    <w:rsid w:val="000958A3"/>
    <w:rsid w:val="0009661A"/>
    <w:rsid w:val="00097643"/>
    <w:rsid w:val="000A1880"/>
    <w:rsid w:val="000A59CB"/>
    <w:rsid w:val="000A6497"/>
    <w:rsid w:val="000B062C"/>
    <w:rsid w:val="000B0BDE"/>
    <w:rsid w:val="000B6F4B"/>
    <w:rsid w:val="000D3224"/>
    <w:rsid w:val="000E03DD"/>
    <w:rsid w:val="000E1049"/>
    <w:rsid w:val="000E14E2"/>
    <w:rsid w:val="000E4A35"/>
    <w:rsid w:val="000E6223"/>
    <w:rsid w:val="000F63CC"/>
    <w:rsid w:val="00105CDE"/>
    <w:rsid w:val="00106CDE"/>
    <w:rsid w:val="00123786"/>
    <w:rsid w:val="001325A3"/>
    <w:rsid w:val="00135613"/>
    <w:rsid w:val="00135DB3"/>
    <w:rsid w:val="001367D6"/>
    <w:rsid w:val="00145ADC"/>
    <w:rsid w:val="001541CA"/>
    <w:rsid w:val="00157F2C"/>
    <w:rsid w:val="00161429"/>
    <w:rsid w:val="00163367"/>
    <w:rsid w:val="001645AE"/>
    <w:rsid w:val="00164E43"/>
    <w:rsid w:val="001655E6"/>
    <w:rsid w:val="00176A60"/>
    <w:rsid w:val="00185151"/>
    <w:rsid w:val="0018786B"/>
    <w:rsid w:val="001931E5"/>
    <w:rsid w:val="00194FF9"/>
    <w:rsid w:val="001A209E"/>
    <w:rsid w:val="001A588C"/>
    <w:rsid w:val="001B3B04"/>
    <w:rsid w:val="001B3E1C"/>
    <w:rsid w:val="001C0BED"/>
    <w:rsid w:val="001C3863"/>
    <w:rsid w:val="001D025F"/>
    <w:rsid w:val="001E49DE"/>
    <w:rsid w:val="001E4EB1"/>
    <w:rsid w:val="001E69DF"/>
    <w:rsid w:val="001F06C2"/>
    <w:rsid w:val="001F4232"/>
    <w:rsid w:val="001F6524"/>
    <w:rsid w:val="001F7917"/>
    <w:rsid w:val="002065E2"/>
    <w:rsid w:val="00213151"/>
    <w:rsid w:val="00217946"/>
    <w:rsid w:val="00230B9D"/>
    <w:rsid w:val="002427CA"/>
    <w:rsid w:val="002454C8"/>
    <w:rsid w:val="0025170D"/>
    <w:rsid w:val="00251BC0"/>
    <w:rsid w:val="00253B29"/>
    <w:rsid w:val="00254699"/>
    <w:rsid w:val="00256BBD"/>
    <w:rsid w:val="00262BEC"/>
    <w:rsid w:val="00265BB1"/>
    <w:rsid w:val="002662FC"/>
    <w:rsid w:val="00274040"/>
    <w:rsid w:val="00281E6B"/>
    <w:rsid w:val="002830DB"/>
    <w:rsid w:val="002830E9"/>
    <w:rsid w:val="0028400A"/>
    <w:rsid w:val="00284C92"/>
    <w:rsid w:val="0028617E"/>
    <w:rsid w:val="00286A9C"/>
    <w:rsid w:val="00292F12"/>
    <w:rsid w:val="00295B66"/>
    <w:rsid w:val="00295B96"/>
    <w:rsid w:val="00295CE7"/>
    <w:rsid w:val="002A19C9"/>
    <w:rsid w:val="002A52BB"/>
    <w:rsid w:val="002B1239"/>
    <w:rsid w:val="002B25C8"/>
    <w:rsid w:val="002B3B40"/>
    <w:rsid w:val="002B41CC"/>
    <w:rsid w:val="002B41D4"/>
    <w:rsid w:val="002B69AA"/>
    <w:rsid w:val="002C0C1A"/>
    <w:rsid w:val="002C1BF8"/>
    <w:rsid w:val="002C2201"/>
    <w:rsid w:val="002C29BF"/>
    <w:rsid w:val="002C370B"/>
    <w:rsid w:val="002C651E"/>
    <w:rsid w:val="002D20F8"/>
    <w:rsid w:val="002D460F"/>
    <w:rsid w:val="002D6DC7"/>
    <w:rsid w:val="002E7736"/>
    <w:rsid w:val="002E7B8C"/>
    <w:rsid w:val="003128FA"/>
    <w:rsid w:val="003156CD"/>
    <w:rsid w:val="003229E0"/>
    <w:rsid w:val="003245ED"/>
    <w:rsid w:val="003279C4"/>
    <w:rsid w:val="00333108"/>
    <w:rsid w:val="0033314E"/>
    <w:rsid w:val="00334FA7"/>
    <w:rsid w:val="00340E28"/>
    <w:rsid w:val="00341972"/>
    <w:rsid w:val="00343DC4"/>
    <w:rsid w:val="00346D98"/>
    <w:rsid w:val="00347096"/>
    <w:rsid w:val="00350C8E"/>
    <w:rsid w:val="00350F99"/>
    <w:rsid w:val="00353AB7"/>
    <w:rsid w:val="003600CE"/>
    <w:rsid w:val="00375D76"/>
    <w:rsid w:val="003807AF"/>
    <w:rsid w:val="00383C5E"/>
    <w:rsid w:val="003854DC"/>
    <w:rsid w:val="00391D5A"/>
    <w:rsid w:val="003922CB"/>
    <w:rsid w:val="00392A30"/>
    <w:rsid w:val="00394F9D"/>
    <w:rsid w:val="00396331"/>
    <w:rsid w:val="003A643A"/>
    <w:rsid w:val="003A7C38"/>
    <w:rsid w:val="003B5670"/>
    <w:rsid w:val="003B7B96"/>
    <w:rsid w:val="003C3A28"/>
    <w:rsid w:val="003C7D54"/>
    <w:rsid w:val="003D0EF1"/>
    <w:rsid w:val="003D3153"/>
    <w:rsid w:val="003D38C5"/>
    <w:rsid w:val="003D533B"/>
    <w:rsid w:val="003D7AE5"/>
    <w:rsid w:val="003E2222"/>
    <w:rsid w:val="003E29AA"/>
    <w:rsid w:val="003E3C5D"/>
    <w:rsid w:val="003E4C61"/>
    <w:rsid w:val="003F3E9C"/>
    <w:rsid w:val="003F4BF1"/>
    <w:rsid w:val="004119CA"/>
    <w:rsid w:val="00412A52"/>
    <w:rsid w:val="00413B5D"/>
    <w:rsid w:val="00433501"/>
    <w:rsid w:val="0044203A"/>
    <w:rsid w:val="004463D7"/>
    <w:rsid w:val="00447A2E"/>
    <w:rsid w:val="004544FD"/>
    <w:rsid w:val="004567D9"/>
    <w:rsid w:val="004611C2"/>
    <w:rsid w:val="00472B6B"/>
    <w:rsid w:val="0047704A"/>
    <w:rsid w:val="0047769B"/>
    <w:rsid w:val="0048538E"/>
    <w:rsid w:val="004905F2"/>
    <w:rsid w:val="00490F70"/>
    <w:rsid w:val="00492BB9"/>
    <w:rsid w:val="004A3059"/>
    <w:rsid w:val="004A48E1"/>
    <w:rsid w:val="004A5F60"/>
    <w:rsid w:val="004B2657"/>
    <w:rsid w:val="004B4E76"/>
    <w:rsid w:val="004B6F6B"/>
    <w:rsid w:val="004C0450"/>
    <w:rsid w:val="004C0C38"/>
    <w:rsid w:val="004C2056"/>
    <w:rsid w:val="004C31B1"/>
    <w:rsid w:val="004D34F9"/>
    <w:rsid w:val="004D6C49"/>
    <w:rsid w:val="004E2979"/>
    <w:rsid w:val="004E63AB"/>
    <w:rsid w:val="004E7BED"/>
    <w:rsid w:val="004F500A"/>
    <w:rsid w:val="004F5D8A"/>
    <w:rsid w:val="00506FA5"/>
    <w:rsid w:val="005124C5"/>
    <w:rsid w:val="00513571"/>
    <w:rsid w:val="0053281B"/>
    <w:rsid w:val="00533ED2"/>
    <w:rsid w:val="0053496F"/>
    <w:rsid w:val="00535370"/>
    <w:rsid w:val="005364A7"/>
    <w:rsid w:val="00536750"/>
    <w:rsid w:val="00537F0A"/>
    <w:rsid w:val="00542E3D"/>
    <w:rsid w:val="00544679"/>
    <w:rsid w:val="00546366"/>
    <w:rsid w:val="00547DE2"/>
    <w:rsid w:val="00556C36"/>
    <w:rsid w:val="005629D6"/>
    <w:rsid w:val="00563B74"/>
    <w:rsid w:val="00566FF0"/>
    <w:rsid w:val="005675F3"/>
    <w:rsid w:val="005728C8"/>
    <w:rsid w:val="00574B3C"/>
    <w:rsid w:val="005767BD"/>
    <w:rsid w:val="0058011D"/>
    <w:rsid w:val="0059201F"/>
    <w:rsid w:val="005A18F9"/>
    <w:rsid w:val="005B2736"/>
    <w:rsid w:val="005B57D1"/>
    <w:rsid w:val="005B58A4"/>
    <w:rsid w:val="005C5109"/>
    <w:rsid w:val="005D7480"/>
    <w:rsid w:val="005E4572"/>
    <w:rsid w:val="005E5CEE"/>
    <w:rsid w:val="005E7383"/>
    <w:rsid w:val="005E7B32"/>
    <w:rsid w:val="005F73A4"/>
    <w:rsid w:val="00611ADC"/>
    <w:rsid w:val="006144E9"/>
    <w:rsid w:val="00617351"/>
    <w:rsid w:val="006220AF"/>
    <w:rsid w:val="00626725"/>
    <w:rsid w:val="006304BB"/>
    <w:rsid w:val="0063154D"/>
    <w:rsid w:val="006344A9"/>
    <w:rsid w:val="00634EC5"/>
    <w:rsid w:val="0063519B"/>
    <w:rsid w:val="006416BF"/>
    <w:rsid w:val="00647EE2"/>
    <w:rsid w:val="00652944"/>
    <w:rsid w:val="00662592"/>
    <w:rsid w:val="006632F6"/>
    <w:rsid w:val="00663F88"/>
    <w:rsid w:val="0067035B"/>
    <w:rsid w:val="00672DAE"/>
    <w:rsid w:val="006754AA"/>
    <w:rsid w:val="00681CF6"/>
    <w:rsid w:val="00686A54"/>
    <w:rsid w:val="006927F1"/>
    <w:rsid w:val="00694A4C"/>
    <w:rsid w:val="006A34C2"/>
    <w:rsid w:val="006A7497"/>
    <w:rsid w:val="006B3AB8"/>
    <w:rsid w:val="006B650B"/>
    <w:rsid w:val="006C2F01"/>
    <w:rsid w:val="006C76D1"/>
    <w:rsid w:val="006D6626"/>
    <w:rsid w:val="006E6911"/>
    <w:rsid w:val="006F4B50"/>
    <w:rsid w:val="006F5175"/>
    <w:rsid w:val="006F58F9"/>
    <w:rsid w:val="006F6228"/>
    <w:rsid w:val="00702941"/>
    <w:rsid w:val="00704919"/>
    <w:rsid w:val="00704FD0"/>
    <w:rsid w:val="00707356"/>
    <w:rsid w:val="007107DD"/>
    <w:rsid w:val="007134A1"/>
    <w:rsid w:val="0071528A"/>
    <w:rsid w:val="0071557C"/>
    <w:rsid w:val="00715A40"/>
    <w:rsid w:val="00716C9C"/>
    <w:rsid w:val="007213DB"/>
    <w:rsid w:val="0072155C"/>
    <w:rsid w:val="00723EDE"/>
    <w:rsid w:val="00735BF9"/>
    <w:rsid w:val="00736540"/>
    <w:rsid w:val="007378EF"/>
    <w:rsid w:val="00744714"/>
    <w:rsid w:val="00750008"/>
    <w:rsid w:val="00750BC2"/>
    <w:rsid w:val="00751526"/>
    <w:rsid w:val="007539A9"/>
    <w:rsid w:val="007543C7"/>
    <w:rsid w:val="007560DA"/>
    <w:rsid w:val="0075697F"/>
    <w:rsid w:val="00757579"/>
    <w:rsid w:val="00761E8F"/>
    <w:rsid w:val="00765FB6"/>
    <w:rsid w:val="007679ED"/>
    <w:rsid w:val="00774775"/>
    <w:rsid w:val="00785DDF"/>
    <w:rsid w:val="00787FF1"/>
    <w:rsid w:val="007946C7"/>
    <w:rsid w:val="00796507"/>
    <w:rsid w:val="00797926"/>
    <w:rsid w:val="007D1CCF"/>
    <w:rsid w:val="007E5C0C"/>
    <w:rsid w:val="007E6161"/>
    <w:rsid w:val="007F454F"/>
    <w:rsid w:val="007F7B58"/>
    <w:rsid w:val="008018EC"/>
    <w:rsid w:val="0080202D"/>
    <w:rsid w:val="008027B1"/>
    <w:rsid w:val="008079E3"/>
    <w:rsid w:val="00810364"/>
    <w:rsid w:val="0081497E"/>
    <w:rsid w:val="008158CB"/>
    <w:rsid w:val="00815B7D"/>
    <w:rsid w:val="00833E8D"/>
    <w:rsid w:val="00835940"/>
    <w:rsid w:val="008408A6"/>
    <w:rsid w:val="00850335"/>
    <w:rsid w:val="008531C0"/>
    <w:rsid w:val="008534C5"/>
    <w:rsid w:val="008558FE"/>
    <w:rsid w:val="0086357A"/>
    <w:rsid w:val="00863F12"/>
    <w:rsid w:val="00880296"/>
    <w:rsid w:val="00882E64"/>
    <w:rsid w:val="008855AA"/>
    <w:rsid w:val="0089464C"/>
    <w:rsid w:val="008952E5"/>
    <w:rsid w:val="008A1A8E"/>
    <w:rsid w:val="008A791A"/>
    <w:rsid w:val="008A7F8F"/>
    <w:rsid w:val="008B08E2"/>
    <w:rsid w:val="008B4A3D"/>
    <w:rsid w:val="008B5340"/>
    <w:rsid w:val="008B6A3D"/>
    <w:rsid w:val="008C121B"/>
    <w:rsid w:val="008C1D0C"/>
    <w:rsid w:val="008C1F02"/>
    <w:rsid w:val="008C1FB2"/>
    <w:rsid w:val="008C629E"/>
    <w:rsid w:val="008C6C96"/>
    <w:rsid w:val="008D289B"/>
    <w:rsid w:val="008D2B2D"/>
    <w:rsid w:val="008E2465"/>
    <w:rsid w:val="008E2F1B"/>
    <w:rsid w:val="008F4D46"/>
    <w:rsid w:val="008F5868"/>
    <w:rsid w:val="008F79D4"/>
    <w:rsid w:val="00902380"/>
    <w:rsid w:val="00904BFA"/>
    <w:rsid w:val="00915A8C"/>
    <w:rsid w:val="0092260B"/>
    <w:rsid w:val="00925975"/>
    <w:rsid w:val="00926503"/>
    <w:rsid w:val="009277E6"/>
    <w:rsid w:val="00932840"/>
    <w:rsid w:val="00933149"/>
    <w:rsid w:val="00933C6B"/>
    <w:rsid w:val="00935DE5"/>
    <w:rsid w:val="00943CBF"/>
    <w:rsid w:val="00951679"/>
    <w:rsid w:val="00954E86"/>
    <w:rsid w:val="00957B63"/>
    <w:rsid w:val="009729B2"/>
    <w:rsid w:val="00974D08"/>
    <w:rsid w:val="009754A8"/>
    <w:rsid w:val="00982457"/>
    <w:rsid w:val="009827CB"/>
    <w:rsid w:val="009925AF"/>
    <w:rsid w:val="00994DE0"/>
    <w:rsid w:val="00995457"/>
    <w:rsid w:val="009A155D"/>
    <w:rsid w:val="009A2D84"/>
    <w:rsid w:val="009A5B4E"/>
    <w:rsid w:val="009A5FBD"/>
    <w:rsid w:val="009A6B66"/>
    <w:rsid w:val="009A7A3D"/>
    <w:rsid w:val="009B2F0A"/>
    <w:rsid w:val="009B55C5"/>
    <w:rsid w:val="009B7167"/>
    <w:rsid w:val="009C47C2"/>
    <w:rsid w:val="009D051A"/>
    <w:rsid w:val="009D67E8"/>
    <w:rsid w:val="009E6659"/>
    <w:rsid w:val="009F04BA"/>
    <w:rsid w:val="009F214E"/>
    <w:rsid w:val="00A00B8B"/>
    <w:rsid w:val="00A035A9"/>
    <w:rsid w:val="00A05053"/>
    <w:rsid w:val="00A050F7"/>
    <w:rsid w:val="00A1248B"/>
    <w:rsid w:val="00A176B0"/>
    <w:rsid w:val="00A2005F"/>
    <w:rsid w:val="00A21DA3"/>
    <w:rsid w:val="00A243C0"/>
    <w:rsid w:val="00A261A7"/>
    <w:rsid w:val="00A27D5D"/>
    <w:rsid w:val="00A300AE"/>
    <w:rsid w:val="00A31045"/>
    <w:rsid w:val="00A31C06"/>
    <w:rsid w:val="00A35908"/>
    <w:rsid w:val="00A36840"/>
    <w:rsid w:val="00A37A08"/>
    <w:rsid w:val="00A435AB"/>
    <w:rsid w:val="00A44631"/>
    <w:rsid w:val="00A5189E"/>
    <w:rsid w:val="00A53445"/>
    <w:rsid w:val="00A54DE2"/>
    <w:rsid w:val="00A61C04"/>
    <w:rsid w:val="00A63695"/>
    <w:rsid w:val="00A64296"/>
    <w:rsid w:val="00A655F0"/>
    <w:rsid w:val="00A72CCF"/>
    <w:rsid w:val="00A774FD"/>
    <w:rsid w:val="00A956F4"/>
    <w:rsid w:val="00AA24E2"/>
    <w:rsid w:val="00AA4FED"/>
    <w:rsid w:val="00AA7678"/>
    <w:rsid w:val="00AB2589"/>
    <w:rsid w:val="00AB29CA"/>
    <w:rsid w:val="00AB4833"/>
    <w:rsid w:val="00AB61CF"/>
    <w:rsid w:val="00AC3E58"/>
    <w:rsid w:val="00AD064C"/>
    <w:rsid w:val="00AD3012"/>
    <w:rsid w:val="00AD66F0"/>
    <w:rsid w:val="00AD78F1"/>
    <w:rsid w:val="00AE2497"/>
    <w:rsid w:val="00AF2CC6"/>
    <w:rsid w:val="00AF555E"/>
    <w:rsid w:val="00B013BF"/>
    <w:rsid w:val="00B0541E"/>
    <w:rsid w:val="00B07474"/>
    <w:rsid w:val="00B10DB5"/>
    <w:rsid w:val="00B164E0"/>
    <w:rsid w:val="00B20054"/>
    <w:rsid w:val="00B206D3"/>
    <w:rsid w:val="00B21E47"/>
    <w:rsid w:val="00B22618"/>
    <w:rsid w:val="00B344CA"/>
    <w:rsid w:val="00B3707F"/>
    <w:rsid w:val="00B5762A"/>
    <w:rsid w:val="00B646EE"/>
    <w:rsid w:val="00B83284"/>
    <w:rsid w:val="00B90C54"/>
    <w:rsid w:val="00B9269A"/>
    <w:rsid w:val="00B92ADE"/>
    <w:rsid w:val="00B92FB9"/>
    <w:rsid w:val="00B93B35"/>
    <w:rsid w:val="00B95BB6"/>
    <w:rsid w:val="00BA0322"/>
    <w:rsid w:val="00BA11C7"/>
    <w:rsid w:val="00BA1C44"/>
    <w:rsid w:val="00BA42F6"/>
    <w:rsid w:val="00BA676E"/>
    <w:rsid w:val="00BB0DBB"/>
    <w:rsid w:val="00BB12D2"/>
    <w:rsid w:val="00BB2A24"/>
    <w:rsid w:val="00BB3A66"/>
    <w:rsid w:val="00BB5E23"/>
    <w:rsid w:val="00BC15FF"/>
    <w:rsid w:val="00BC3348"/>
    <w:rsid w:val="00BD4BD8"/>
    <w:rsid w:val="00BD7E5C"/>
    <w:rsid w:val="00BE76AA"/>
    <w:rsid w:val="00BF4FEE"/>
    <w:rsid w:val="00BF5D90"/>
    <w:rsid w:val="00BF6135"/>
    <w:rsid w:val="00C02404"/>
    <w:rsid w:val="00C03089"/>
    <w:rsid w:val="00C05108"/>
    <w:rsid w:val="00C1253F"/>
    <w:rsid w:val="00C12CCF"/>
    <w:rsid w:val="00C140A9"/>
    <w:rsid w:val="00C14498"/>
    <w:rsid w:val="00C144E1"/>
    <w:rsid w:val="00C20B3D"/>
    <w:rsid w:val="00C23CFA"/>
    <w:rsid w:val="00C24D47"/>
    <w:rsid w:val="00C25080"/>
    <w:rsid w:val="00C270EB"/>
    <w:rsid w:val="00C276C8"/>
    <w:rsid w:val="00C35B1C"/>
    <w:rsid w:val="00C40853"/>
    <w:rsid w:val="00C41770"/>
    <w:rsid w:val="00C42E6C"/>
    <w:rsid w:val="00C50597"/>
    <w:rsid w:val="00C52140"/>
    <w:rsid w:val="00C629F8"/>
    <w:rsid w:val="00C6492A"/>
    <w:rsid w:val="00C67030"/>
    <w:rsid w:val="00C8106A"/>
    <w:rsid w:val="00C92E62"/>
    <w:rsid w:val="00C96270"/>
    <w:rsid w:val="00CA3599"/>
    <w:rsid w:val="00CA3D1E"/>
    <w:rsid w:val="00CA6170"/>
    <w:rsid w:val="00CB4442"/>
    <w:rsid w:val="00CC3775"/>
    <w:rsid w:val="00CC78FE"/>
    <w:rsid w:val="00CD52E3"/>
    <w:rsid w:val="00CD7A45"/>
    <w:rsid w:val="00CE41D8"/>
    <w:rsid w:val="00CE5757"/>
    <w:rsid w:val="00CE6AE4"/>
    <w:rsid w:val="00D04E5F"/>
    <w:rsid w:val="00D05B6F"/>
    <w:rsid w:val="00D1167F"/>
    <w:rsid w:val="00D1252D"/>
    <w:rsid w:val="00D12C88"/>
    <w:rsid w:val="00D13A00"/>
    <w:rsid w:val="00D178D5"/>
    <w:rsid w:val="00D213A7"/>
    <w:rsid w:val="00D23298"/>
    <w:rsid w:val="00D2466E"/>
    <w:rsid w:val="00D330EE"/>
    <w:rsid w:val="00D41615"/>
    <w:rsid w:val="00D443EB"/>
    <w:rsid w:val="00D4440D"/>
    <w:rsid w:val="00D649E2"/>
    <w:rsid w:val="00D713A4"/>
    <w:rsid w:val="00D75953"/>
    <w:rsid w:val="00D7629D"/>
    <w:rsid w:val="00D8084C"/>
    <w:rsid w:val="00D85C1C"/>
    <w:rsid w:val="00D864DA"/>
    <w:rsid w:val="00D87617"/>
    <w:rsid w:val="00D94A89"/>
    <w:rsid w:val="00DA0076"/>
    <w:rsid w:val="00DA2CFD"/>
    <w:rsid w:val="00DB30DF"/>
    <w:rsid w:val="00DB40D0"/>
    <w:rsid w:val="00DB573E"/>
    <w:rsid w:val="00DC4BB5"/>
    <w:rsid w:val="00DC6A95"/>
    <w:rsid w:val="00DD1AA3"/>
    <w:rsid w:val="00DD1D6B"/>
    <w:rsid w:val="00DE2215"/>
    <w:rsid w:val="00DE5182"/>
    <w:rsid w:val="00DE6146"/>
    <w:rsid w:val="00DE7D4F"/>
    <w:rsid w:val="00DF086C"/>
    <w:rsid w:val="00DF43DB"/>
    <w:rsid w:val="00DF4AAE"/>
    <w:rsid w:val="00E0148F"/>
    <w:rsid w:val="00E01D0C"/>
    <w:rsid w:val="00E02622"/>
    <w:rsid w:val="00E0318E"/>
    <w:rsid w:val="00E038B7"/>
    <w:rsid w:val="00E16A21"/>
    <w:rsid w:val="00E17877"/>
    <w:rsid w:val="00E2024C"/>
    <w:rsid w:val="00E227B6"/>
    <w:rsid w:val="00E22B43"/>
    <w:rsid w:val="00E27201"/>
    <w:rsid w:val="00E30D09"/>
    <w:rsid w:val="00E34DB9"/>
    <w:rsid w:val="00E36291"/>
    <w:rsid w:val="00E37433"/>
    <w:rsid w:val="00E4057A"/>
    <w:rsid w:val="00E40971"/>
    <w:rsid w:val="00E41076"/>
    <w:rsid w:val="00E428F4"/>
    <w:rsid w:val="00E43734"/>
    <w:rsid w:val="00E468E6"/>
    <w:rsid w:val="00E51553"/>
    <w:rsid w:val="00E51F42"/>
    <w:rsid w:val="00E52647"/>
    <w:rsid w:val="00E5305A"/>
    <w:rsid w:val="00E572C4"/>
    <w:rsid w:val="00E61F2E"/>
    <w:rsid w:val="00E625CA"/>
    <w:rsid w:val="00E63858"/>
    <w:rsid w:val="00E646A5"/>
    <w:rsid w:val="00E756CD"/>
    <w:rsid w:val="00E85202"/>
    <w:rsid w:val="00EA465D"/>
    <w:rsid w:val="00EA6D65"/>
    <w:rsid w:val="00EB1500"/>
    <w:rsid w:val="00EB1D13"/>
    <w:rsid w:val="00EB47DE"/>
    <w:rsid w:val="00EB712C"/>
    <w:rsid w:val="00EC7E08"/>
    <w:rsid w:val="00ED0A59"/>
    <w:rsid w:val="00ED56D3"/>
    <w:rsid w:val="00ED7665"/>
    <w:rsid w:val="00EE0EEB"/>
    <w:rsid w:val="00EE4C63"/>
    <w:rsid w:val="00EE55C6"/>
    <w:rsid w:val="00EE7D6F"/>
    <w:rsid w:val="00EF6FAF"/>
    <w:rsid w:val="00EF704F"/>
    <w:rsid w:val="00F022FA"/>
    <w:rsid w:val="00F060A8"/>
    <w:rsid w:val="00F12B47"/>
    <w:rsid w:val="00F12F15"/>
    <w:rsid w:val="00F15E11"/>
    <w:rsid w:val="00F15E4F"/>
    <w:rsid w:val="00F2469E"/>
    <w:rsid w:val="00F31A85"/>
    <w:rsid w:val="00F3290D"/>
    <w:rsid w:val="00F3709A"/>
    <w:rsid w:val="00F405EA"/>
    <w:rsid w:val="00F41778"/>
    <w:rsid w:val="00F5035C"/>
    <w:rsid w:val="00F56C83"/>
    <w:rsid w:val="00F63193"/>
    <w:rsid w:val="00F67CFC"/>
    <w:rsid w:val="00F67D7B"/>
    <w:rsid w:val="00F72AFB"/>
    <w:rsid w:val="00F77024"/>
    <w:rsid w:val="00F77D22"/>
    <w:rsid w:val="00F8369A"/>
    <w:rsid w:val="00F84DA6"/>
    <w:rsid w:val="00F90170"/>
    <w:rsid w:val="00F90A2D"/>
    <w:rsid w:val="00F93822"/>
    <w:rsid w:val="00F963FF"/>
    <w:rsid w:val="00F9738D"/>
    <w:rsid w:val="00FA4741"/>
    <w:rsid w:val="00FA6472"/>
    <w:rsid w:val="00FA7A27"/>
    <w:rsid w:val="00FC623F"/>
    <w:rsid w:val="00FC6245"/>
    <w:rsid w:val="00FD5C54"/>
    <w:rsid w:val="00FD70CD"/>
    <w:rsid w:val="00FD7623"/>
    <w:rsid w:val="00FE0859"/>
    <w:rsid w:val="00FE23A0"/>
    <w:rsid w:val="00FE2D37"/>
    <w:rsid w:val="00FE361B"/>
    <w:rsid w:val="00FF194B"/>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522A75"/>
  <w15:docId w15:val="{12BFBFCF-6E27-489A-9497-50B4EB226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7C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11AD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A956F4"/>
    <w:pPr>
      <w:spacing w:before="100" w:beforeAutospacing="1" w:after="100" w:afterAutospacing="1"/>
      <w:outlineLvl w:val="1"/>
    </w:pPr>
    <w:rPr>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A791A"/>
  </w:style>
  <w:style w:type="paragraph" w:styleId="Footer">
    <w:name w:val="footer"/>
    <w:basedOn w:val="Normal"/>
    <w:link w:val="Foot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A791A"/>
  </w:style>
  <w:style w:type="character" w:styleId="Strong">
    <w:name w:val="Strong"/>
    <w:basedOn w:val="DefaultParagraphFont"/>
    <w:uiPriority w:val="22"/>
    <w:qFormat/>
    <w:rsid w:val="00563B74"/>
    <w:rPr>
      <w:b/>
      <w:bCs/>
    </w:rPr>
  </w:style>
  <w:style w:type="table" w:styleId="TableGrid">
    <w:name w:val="Table Grid"/>
    <w:basedOn w:val="TableNormal"/>
    <w:uiPriority w:val="59"/>
    <w:rsid w:val="00CC78F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A588C"/>
    <w:rPr>
      <w:rFonts w:ascii="Tahoma" w:hAnsi="Tahoma" w:cs="Tahoma"/>
      <w:sz w:val="16"/>
      <w:szCs w:val="16"/>
    </w:rPr>
  </w:style>
  <w:style w:type="character" w:customStyle="1" w:styleId="BalloonTextChar">
    <w:name w:val="Balloon Text Char"/>
    <w:basedOn w:val="DefaultParagraphFont"/>
    <w:link w:val="BalloonText"/>
    <w:uiPriority w:val="99"/>
    <w:semiHidden/>
    <w:rsid w:val="001A588C"/>
    <w:rPr>
      <w:rFonts w:ascii="Tahoma" w:eastAsia="Times New Roman" w:hAnsi="Tahoma" w:cs="Tahoma"/>
      <w:sz w:val="16"/>
      <w:szCs w:val="16"/>
    </w:rPr>
  </w:style>
  <w:style w:type="paragraph" w:styleId="NormalWeb">
    <w:name w:val="Normal (Web)"/>
    <w:basedOn w:val="Normal"/>
    <w:uiPriority w:val="99"/>
    <w:unhideWhenUsed/>
    <w:rsid w:val="00253B29"/>
    <w:pPr>
      <w:spacing w:before="100" w:beforeAutospacing="1" w:after="100" w:afterAutospacing="1"/>
    </w:pPr>
  </w:style>
  <w:style w:type="paragraph" w:styleId="ListParagraph">
    <w:name w:val="List Paragraph"/>
    <w:basedOn w:val="Normal"/>
    <w:uiPriority w:val="34"/>
    <w:qFormat/>
    <w:rsid w:val="00253B29"/>
    <w:pPr>
      <w:spacing w:after="200" w:line="276" w:lineRule="auto"/>
      <w:ind w:left="720"/>
      <w:contextualSpacing/>
    </w:pPr>
    <w:rPr>
      <w:rFonts w:asciiTheme="minorHAnsi" w:eastAsiaTheme="minorEastAsia" w:hAnsiTheme="minorHAnsi" w:cstheme="minorBidi"/>
      <w:sz w:val="22"/>
      <w:szCs w:val="22"/>
    </w:rPr>
  </w:style>
  <w:style w:type="paragraph" w:customStyle="1" w:styleId="Default">
    <w:name w:val="Default"/>
    <w:rsid w:val="00D864DA"/>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B95BB6"/>
    <w:rPr>
      <w:color w:val="0000FF" w:themeColor="hyperlink"/>
      <w:u w:val="single"/>
    </w:rPr>
  </w:style>
  <w:style w:type="paragraph" w:customStyle="1" w:styleId="EmptyCellLayoutStyle">
    <w:name w:val="EmptyCellLayoutStyle"/>
    <w:rsid w:val="00E22B43"/>
    <w:pPr>
      <w:spacing w:after="160" w:line="259" w:lineRule="auto"/>
    </w:pPr>
    <w:rPr>
      <w:rFonts w:ascii="Times New Roman" w:eastAsia="Times New Roman" w:hAnsi="Times New Roman" w:cs="Times New Roman"/>
      <w:sz w:val="2"/>
      <w:szCs w:val="20"/>
      <w:lang w:bidi="gu-IN"/>
    </w:rPr>
  </w:style>
  <w:style w:type="paragraph" w:styleId="Title">
    <w:name w:val="Title"/>
    <w:basedOn w:val="Normal"/>
    <w:next w:val="Normal"/>
    <w:link w:val="TitleChar"/>
    <w:uiPriority w:val="10"/>
    <w:qFormat/>
    <w:rsid w:val="004B6F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F6B"/>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A53445"/>
    <w:rPr>
      <w:color w:val="808080"/>
    </w:rPr>
  </w:style>
  <w:style w:type="paragraph" w:styleId="Caption">
    <w:name w:val="caption"/>
    <w:basedOn w:val="Normal"/>
    <w:next w:val="Normal"/>
    <w:uiPriority w:val="35"/>
    <w:unhideWhenUsed/>
    <w:qFormat/>
    <w:rsid w:val="00E038B7"/>
    <w:pPr>
      <w:spacing w:after="200"/>
    </w:pPr>
    <w:rPr>
      <w:i/>
      <w:iCs/>
      <w:color w:val="1F497D" w:themeColor="text2"/>
      <w:sz w:val="18"/>
      <w:szCs w:val="18"/>
    </w:rPr>
  </w:style>
  <w:style w:type="character" w:styleId="Emphasis">
    <w:name w:val="Emphasis"/>
    <w:basedOn w:val="DefaultParagraphFont"/>
    <w:uiPriority w:val="20"/>
    <w:qFormat/>
    <w:rsid w:val="002D460F"/>
    <w:rPr>
      <w:i/>
      <w:iCs/>
    </w:rPr>
  </w:style>
  <w:style w:type="paragraph" w:styleId="HTMLPreformatted">
    <w:name w:val="HTML Preformatted"/>
    <w:basedOn w:val="Normal"/>
    <w:link w:val="HTMLPreformattedChar"/>
    <w:uiPriority w:val="99"/>
    <w:semiHidden/>
    <w:unhideWhenUsed/>
    <w:rsid w:val="00185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85151"/>
    <w:rPr>
      <w:rFonts w:ascii="Courier New" w:eastAsia="Times New Roman" w:hAnsi="Courier New" w:cs="Courier New"/>
      <w:sz w:val="20"/>
      <w:szCs w:val="20"/>
      <w:lang w:val="en-IN" w:eastAsia="en-IN"/>
    </w:rPr>
  </w:style>
  <w:style w:type="paragraph" w:styleId="NoSpacing">
    <w:name w:val="No Spacing"/>
    <w:uiPriority w:val="1"/>
    <w:qFormat/>
    <w:rsid w:val="00185151"/>
    <w:pPr>
      <w:spacing w:after="0"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7769B"/>
    <w:rPr>
      <w:color w:val="605E5C"/>
      <w:shd w:val="clear" w:color="auto" w:fill="E1DFDD"/>
    </w:rPr>
  </w:style>
  <w:style w:type="character" w:customStyle="1" w:styleId="Heading2Char">
    <w:name w:val="Heading 2 Char"/>
    <w:basedOn w:val="DefaultParagraphFont"/>
    <w:link w:val="Heading2"/>
    <w:uiPriority w:val="9"/>
    <w:rsid w:val="00A956F4"/>
    <w:rPr>
      <w:rFonts w:ascii="Times New Roman" w:eastAsia="Times New Roman" w:hAnsi="Times New Roman" w:cs="Times New Roman"/>
      <w:b/>
      <w:bCs/>
      <w:sz w:val="36"/>
      <w:szCs w:val="36"/>
      <w:lang w:val="en-IN" w:eastAsia="en-IN"/>
    </w:rPr>
  </w:style>
  <w:style w:type="character" w:customStyle="1" w:styleId="mntl-sc-block-headingtext">
    <w:name w:val="mntl-sc-block-heading__text"/>
    <w:basedOn w:val="DefaultParagraphFont"/>
    <w:rsid w:val="00A956F4"/>
  </w:style>
  <w:style w:type="character" w:customStyle="1" w:styleId="katex-mathml">
    <w:name w:val="katex-mathml"/>
    <w:basedOn w:val="DefaultParagraphFont"/>
    <w:rsid w:val="00A956F4"/>
  </w:style>
  <w:style w:type="character" w:customStyle="1" w:styleId="mord">
    <w:name w:val="mord"/>
    <w:basedOn w:val="DefaultParagraphFont"/>
    <w:rsid w:val="00A956F4"/>
  </w:style>
  <w:style w:type="character" w:customStyle="1" w:styleId="vlist-s">
    <w:name w:val="vlist-s"/>
    <w:basedOn w:val="DefaultParagraphFont"/>
    <w:rsid w:val="00A956F4"/>
  </w:style>
  <w:style w:type="character" w:customStyle="1" w:styleId="mrel">
    <w:name w:val="mrel"/>
    <w:basedOn w:val="DefaultParagraphFont"/>
    <w:rsid w:val="00A956F4"/>
  </w:style>
  <w:style w:type="character" w:customStyle="1" w:styleId="mbin">
    <w:name w:val="mbin"/>
    <w:basedOn w:val="DefaultParagraphFont"/>
    <w:rsid w:val="00A956F4"/>
  </w:style>
  <w:style w:type="paragraph" w:customStyle="1" w:styleId="comp">
    <w:name w:val="comp"/>
    <w:basedOn w:val="Normal"/>
    <w:rsid w:val="00A956F4"/>
    <w:pPr>
      <w:spacing w:before="100" w:beforeAutospacing="1" w:after="100" w:afterAutospacing="1"/>
    </w:pPr>
    <w:rPr>
      <w:lang w:val="en-IN" w:eastAsia="en-IN"/>
    </w:rPr>
  </w:style>
  <w:style w:type="character" w:customStyle="1" w:styleId="Heading1Char">
    <w:name w:val="Heading 1 Char"/>
    <w:basedOn w:val="DefaultParagraphFont"/>
    <w:link w:val="Heading1"/>
    <w:uiPriority w:val="9"/>
    <w:rsid w:val="00611ADC"/>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67784">
      <w:bodyDiv w:val="1"/>
      <w:marLeft w:val="0"/>
      <w:marRight w:val="0"/>
      <w:marTop w:val="0"/>
      <w:marBottom w:val="0"/>
      <w:divBdr>
        <w:top w:val="none" w:sz="0" w:space="0" w:color="auto"/>
        <w:left w:val="none" w:sz="0" w:space="0" w:color="auto"/>
        <w:bottom w:val="none" w:sz="0" w:space="0" w:color="auto"/>
        <w:right w:val="none" w:sz="0" w:space="0" w:color="auto"/>
      </w:divBdr>
    </w:div>
    <w:div w:id="61608892">
      <w:bodyDiv w:val="1"/>
      <w:marLeft w:val="0"/>
      <w:marRight w:val="0"/>
      <w:marTop w:val="0"/>
      <w:marBottom w:val="0"/>
      <w:divBdr>
        <w:top w:val="none" w:sz="0" w:space="0" w:color="auto"/>
        <w:left w:val="none" w:sz="0" w:space="0" w:color="auto"/>
        <w:bottom w:val="none" w:sz="0" w:space="0" w:color="auto"/>
        <w:right w:val="none" w:sz="0" w:space="0" w:color="auto"/>
      </w:divBdr>
      <w:divsChild>
        <w:div w:id="845100576">
          <w:marLeft w:val="0"/>
          <w:marRight w:val="0"/>
          <w:marTop w:val="0"/>
          <w:marBottom w:val="0"/>
          <w:divBdr>
            <w:top w:val="none" w:sz="0" w:space="0" w:color="auto"/>
            <w:left w:val="none" w:sz="0" w:space="0" w:color="auto"/>
            <w:bottom w:val="none" w:sz="0" w:space="0" w:color="auto"/>
            <w:right w:val="none" w:sz="0" w:space="0" w:color="auto"/>
          </w:divBdr>
        </w:div>
        <w:div w:id="348802376">
          <w:marLeft w:val="0"/>
          <w:marRight w:val="0"/>
          <w:marTop w:val="0"/>
          <w:marBottom w:val="0"/>
          <w:divBdr>
            <w:top w:val="none" w:sz="0" w:space="0" w:color="auto"/>
            <w:left w:val="none" w:sz="0" w:space="0" w:color="auto"/>
            <w:bottom w:val="none" w:sz="0" w:space="0" w:color="auto"/>
            <w:right w:val="none" w:sz="0" w:space="0" w:color="auto"/>
          </w:divBdr>
        </w:div>
        <w:div w:id="1327630898">
          <w:marLeft w:val="0"/>
          <w:marRight w:val="0"/>
          <w:marTop w:val="0"/>
          <w:marBottom w:val="0"/>
          <w:divBdr>
            <w:top w:val="none" w:sz="0" w:space="0" w:color="auto"/>
            <w:left w:val="none" w:sz="0" w:space="0" w:color="auto"/>
            <w:bottom w:val="none" w:sz="0" w:space="0" w:color="auto"/>
            <w:right w:val="none" w:sz="0" w:space="0" w:color="auto"/>
          </w:divBdr>
        </w:div>
        <w:div w:id="426122775">
          <w:marLeft w:val="0"/>
          <w:marRight w:val="0"/>
          <w:marTop w:val="0"/>
          <w:marBottom w:val="0"/>
          <w:divBdr>
            <w:top w:val="none" w:sz="0" w:space="0" w:color="auto"/>
            <w:left w:val="none" w:sz="0" w:space="0" w:color="auto"/>
            <w:bottom w:val="none" w:sz="0" w:space="0" w:color="auto"/>
            <w:right w:val="none" w:sz="0" w:space="0" w:color="auto"/>
          </w:divBdr>
        </w:div>
        <w:div w:id="2026441846">
          <w:marLeft w:val="0"/>
          <w:marRight w:val="0"/>
          <w:marTop w:val="0"/>
          <w:marBottom w:val="0"/>
          <w:divBdr>
            <w:top w:val="none" w:sz="0" w:space="0" w:color="auto"/>
            <w:left w:val="none" w:sz="0" w:space="0" w:color="auto"/>
            <w:bottom w:val="none" w:sz="0" w:space="0" w:color="auto"/>
            <w:right w:val="none" w:sz="0" w:space="0" w:color="auto"/>
          </w:divBdr>
        </w:div>
        <w:div w:id="179467432">
          <w:marLeft w:val="0"/>
          <w:marRight w:val="0"/>
          <w:marTop w:val="0"/>
          <w:marBottom w:val="0"/>
          <w:divBdr>
            <w:top w:val="none" w:sz="0" w:space="0" w:color="auto"/>
            <w:left w:val="none" w:sz="0" w:space="0" w:color="auto"/>
            <w:bottom w:val="none" w:sz="0" w:space="0" w:color="auto"/>
            <w:right w:val="none" w:sz="0" w:space="0" w:color="auto"/>
          </w:divBdr>
        </w:div>
        <w:div w:id="1866015316">
          <w:marLeft w:val="0"/>
          <w:marRight w:val="0"/>
          <w:marTop w:val="0"/>
          <w:marBottom w:val="0"/>
          <w:divBdr>
            <w:top w:val="none" w:sz="0" w:space="0" w:color="auto"/>
            <w:left w:val="none" w:sz="0" w:space="0" w:color="auto"/>
            <w:bottom w:val="none" w:sz="0" w:space="0" w:color="auto"/>
            <w:right w:val="none" w:sz="0" w:space="0" w:color="auto"/>
          </w:divBdr>
        </w:div>
        <w:div w:id="1886257704">
          <w:marLeft w:val="0"/>
          <w:marRight w:val="0"/>
          <w:marTop w:val="0"/>
          <w:marBottom w:val="0"/>
          <w:divBdr>
            <w:top w:val="none" w:sz="0" w:space="0" w:color="auto"/>
            <w:left w:val="none" w:sz="0" w:space="0" w:color="auto"/>
            <w:bottom w:val="none" w:sz="0" w:space="0" w:color="auto"/>
            <w:right w:val="none" w:sz="0" w:space="0" w:color="auto"/>
          </w:divBdr>
        </w:div>
        <w:div w:id="1203665638">
          <w:marLeft w:val="0"/>
          <w:marRight w:val="0"/>
          <w:marTop w:val="0"/>
          <w:marBottom w:val="0"/>
          <w:divBdr>
            <w:top w:val="none" w:sz="0" w:space="0" w:color="auto"/>
            <w:left w:val="none" w:sz="0" w:space="0" w:color="auto"/>
            <w:bottom w:val="none" w:sz="0" w:space="0" w:color="auto"/>
            <w:right w:val="none" w:sz="0" w:space="0" w:color="auto"/>
          </w:divBdr>
        </w:div>
        <w:div w:id="89204266">
          <w:marLeft w:val="0"/>
          <w:marRight w:val="0"/>
          <w:marTop w:val="0"/>
          <w:marBottom w:val="0"/>
          <w:divBdr>
            <w:top w:val="none" w:sz="0" w:space="0" w:color="auto"/>
            <w:left w:val="none" w:sz="0" w:space="0" w:color="auto"/>
            <w:bottom w:val="none" w:sz="0" w:space="0" w:color="auto"/>
            <w:right w:val="none" w:sz="0" w:space="0" w:color="auto"/>
          </w:divBdr>
        </w:div>
        <w:div w:id="544484738">
          <w:marLeft w:val="0"/>
          <w:marRight w:val="0"/>
          <w:marTop w:val="0"/>
          <w:marBottom w:val="0"/>
          <w:divBdr>
            <w:top w:val="none" w:sz="0" w:space="0" w:color="auto"/>
            <w:left w:val="none" w:sz="0" w:space="0" w:color="auto"/>
            <w:bottom w:val="none" w:sz="0" w:space="0" w:color="auto"/>
            <w:right w:val="none" w:sz="0" w:space="0" w:color="auto"/>
          </w:divBdr>
        </w:div>
        <w:div w:id="2020034476">
          <w:marLeft w:val="0"/>
          <w:marRight w:val="0"/>
          <w:marTop w:val="0"/>
          <w:marBottom w:val="0"/>
          <w:divBdr>
            <w:top w:val="none" w:sz="0" w:space="0" w:color="auto"/>
            <w:left w:val="none" w:sz="0" w:space="0" w:color="auto"/>
            <w:bottom w:val="none" w:sz="0" w:space="0" w:color="auto"/>
            <w:right w:val="none" w:sz="0" w:space="0" w:color="auto"/>
          </w:divBdr>
        </w:div>
        <w:div w:id="675764009">
          <w:marLeft w:val="0"/>
          <w:marRight w:val="0"/>
          <w:marTop w:val="0"/>
          <w:marBottom w:val="0"/>
          <w:divBdr>
            <w:top w:val="none" w:sz="0" w:space="0" w:color="auto"/>
            <w:left w:val="none" w:sz="0" w:space="0" w:color="auto"/>
            <w:bottom w:val="none" w:sz="0" w:space="0" w:color="auto"/>
            <w:right w:val="none" w:sz="0" w:space="0" w:color="auto"/>
          </w:divBdr>
        </w:div>
        <w:div w:id="1341540396">
          <w:marLeft w:val="0"/>
          <w:marRight w:val="0"/>
          <w:marTop w:val="0"/>
          <w:marBottom w:val="0"/>
          <w:divBdr>
            <w:top w:val="none" w:sz="0" w:space="0" w:color="auto"/>
            <w:left w:val="none" w:sz="0" w:space="0" w:color="auto"/>
            <w:bottom w:val="none" w:sz="0" w:space="0" w:color="auto"/>
            <w:right w:val="none" w:sz="0" w:space="0" w:color="auto"/>
          </w:divBdr>
        </w:div>
        <w:div w:id="1571039802">
          <w:marLeft w:val="0"/>
          <w:marRight w:val="0"/>
          <w:marTop w:val="0"/>
          <w:marBottom w:val="0"/>
          <w:divBdr>
            <w:top w:val="none" w:sz="0" w:space="0" w:color="auto"/>
            <w:left w:val="none" w:sz="0" w:space="0" w:color="auto"/>
            <w:bottom w:val="none" w:sz="0" w:space="0" w:color="auto"/>
            <w:right w:val="none" w:sz="0" w:space="0" w:color="auto"/>
          </w:divBdr>
        </w:div>
        <w:div w:id="299724802">
          <w:marLeft w:val="0"/>
          <w:marRight w:val="0"/>
          <w:marTop w:val="0"/>
          <w:marBottom w:val="0"/>
          <w:divBdr>
            <w:top w:val="none" w:sz="0" w:space="0" w:color="auto"/>
            <w:left w:val="none" w:sz="0" w:space="0" w:color="auto"/>
            <w:bottom w:val="none" w:sz="0" w:space="0" w:color="auto"/>
            <w:right w:val="none" w:sz="0" w:space="0" w:color="auto"/>
          </w:divBdr>
        </w:div>
        <w:div w:id="671877616">
          <w:marLeft w:val="0"/>
          <w:marRight w:val="0"/>
          <w:marTop w:val="0"/>
          <w:marBottom w:val="0"/>
          <w:divBdr>
            <w:top w:val="none" w:sz="0" w:space="0" w:color="auto"/>
            <w:left w:val="none" w:sz="0" w:space="0" w:color="auto"/>
            <w:bottom w:val="none" w:sz="0" w:space="0" w:color="auto"/>
            <w:right w:val="none" w:sz="0" w:space="0" w:color="auto"/>
          </w:divBdr>
        </w:div>
        <w:div w:id="916090236">
          <w:marLeft w:val="0"/>
          <w:marRight w:val="0"/>
          <w:marTop w:val="0"/>
          <w:marBottom w:val="0"/>
          <w:divBdr>
            <w:top w:val="none" w:sz="0" w:space="0" w:color="auto"/>
            <w:left w:val="none" w:sz="0" w:space="0" w:color="auto"/>
            <w:bottom w:val="none" w:sz="0" w:space="0" w:color="auto"/>
            <w:right w:val="none" w:sz="0" w:space="0" w:color="auto"/>
          </w:divBdr>
        </w:div>
        <w:div w:id="1526869645">
          <w:marLeft w:val="0"/>
          <w:marRight w:val="0"/>
          <w:marTop w:val="0"/>
          <w:marBottom w:val="0"/>
          <w:divBdr>
            <w:top w:val="none" w:sz="0" w:space="0" w:color="auto"/>
            <w:left w:val="none" w:sz="0" w:space="0" w:color="auto"/>
            <w:bottom w:val="none" w:sz="0" w:space="0" w:color="auto"/>
            <w:right w:val="none" w:sz="0" w:space="0" w:color="auto"/>
          </w:divBdr>
        </w:div>
        <w:div w:id="1781996746">
          <w:marLeft w:val="0"/>
          <w:marRight w:val="0"/>
          <w:marTop w:val="0"/>
          <w:marBottom w:val="0"/>
          <w:divBdr>
            <w:top w:val="none" w:sz="0" w:space="0" w:color="auto"/>
            <w:left w:val="none" w:sz="0" w:space="0" w:color="auto"/>
            <w:bottom w:val="none" w:sz="0" w:space="0" w:color="auto"/>
            <w:right w:val="none" w:sz="0" w:space="0" w:color="auto"/>
          </w:divBdr>
        </w:div>
        <w:div w:id="2039233807">
          <w:marLeft w:val="0"/>
          <w:marRight w:val="0"/>
          <w:marTop w:val="0"/>
          <w:marBottom w:val="0"/>
          <w:divBdr>
            <w:top w:val="none" w:sz="0" w:space="0" w:color="auto"/>
            <w:left w:val="none" w:sz="0" w:space="0" w:color="auto"/>
            <w:bottom w:val="none" w:sz="0" w:space="0" w:color="auto"/>
            <w:right w:val="none" w:sz="0" w:space="0" w:color="auto"/>
          </w:divBdr>
        </w:div>
        <w:div w:id="328366248">
          <w:marLeft w:val="0"/>
          <w:marRight w:val="0"/>
          <w:marTop w:val="0"/>
          <w:marBottom w:val="0"/>
          <w:divBdr>
            <w:top w:val="none" w:sz="0" w:space="0" w:color="auto"/>
            <w:left w:val="none" w:sz="0" w:space="0" w:color="auto"/>
            <w:bottom w:val="none" w:sz="0" w:space="0" w:color="auto"/>
            <w:right w:val="none" w:sz="0" w:space="0" w:color="auto"/>
          </w:divBdr>
        </w:div>
        <w:div w:id="1867913099">
          <w:marLeft w:val="0"/>
          <w:marRight w:val="0"/>
          <w:marTop w:val="0"/>
          <w:marBottom w:val="0"/>
          <w:divBdr>
            <w:top w:val="none" w:sz="0" w:space="0" w:color="auto"/>
            <w:left w:val="none" w:sz="0" w:space="0" w:color="auto"/>
            <w:bottom w:val="none" w:sz="0" w:space="0" w:color="auto"/>
            <w:right w:val="none" w:sz="0" w:space="0" w:color="auto"/>
          </w:divBdr>
        </w:div>
        <w:div w:id="1051727843">
          <w:marLeft w:val="0"/>
          <w:marRight w:val="0"/>
          <w:marTop w:val="0"/>
          <w:marBottom w:val="0"/>
          <w:divBdr>
            <w:top w:val="none" w:sz="0" w:space="0" w:color="auto"/>
            <w:left w:val="none" w:sz="0" w:space="0" w:color="auto"/>
            <w:bottom w:val="none" w:sz="0" w:space="0" w:color="auto"/>
            <w:right w:val="none" w:sz="0" w:space="0" w:color="auto"/>
          </w:divBdr>
        </w:div>
        <w:div w:id="2026057793">
          <w:marLeft w:val="0"/>
          <w:marRight w:val="0"/>
          <w:marTop w:val="0"/>
          <w:marBottom w:val="0"/>
          <w:divBdr>
            <w:top w:val="none" w:sz="0" w:space="0" w:color="auto"/>
            <w:left w:val="none" w:sz="0" w:space="0" w:color="auto"/>
            <w:bottom w:val="none" w:sz="0" w:space="0" w:color="auto"/>
            <w:right w:val="none" w:sz="0" w:space="0" w:color="auto"/>
          </w:divBdr>
        </w:div>
        <w:div w:id="903174239">
          <w:marLeft w:val="0"/>
          <w:marRight w:val="0"/>
          <w:marTop w:val="0"/>
          <w:marBottom w:val="0"/>
          <w:divBdr>
            <w:top w:val="none" w:sz="0" w:space="0" w:color="auto"/>
            <w:left w:val="none" w:sz="0" w:space="0" w:color="auto"/>
            <w:bottom w:val="none" w:sz="0" w:space="0" w:color="auto"/>
            <w:right w:val="none" w:sz="0" w:space="0" w:color="auto"/>
          </w:divBdr>
        </w:div>
        <w:div w:id="1575510011">
          <w:marLeft w:val="0"/>
          <w:marRight w:val="0"/>
          <w:marTop w:val="0"/>
          <w:marBottom w:val="0"/>
          <w:divBdr>
            <w:top w:val="none" w:sz="0" w:space="0" w:color="auto"/>
            <w:left w:val="none" w:sz="0" w:space="0" w:color="auto"/>
            <w:bottom w:val="none" w:sz="0" w:space="0" w:color="auto"/>
            <w:right w:val="none" w:sz="0" w:space="0" w:color="auto"/>
          </w:divBdr>
        </w:div>
        <w:div w:id="1318340752">
          <w:marLeft w:val="0"/>
          <w:marRight w:val="0"/>
          <w:marTop w:val="0"/>
          <w:marBottom w:val="0"/>
          <w:divBdr>
            <w:top w:val="none" w:sz="0" w:space="0" w:color="auto"/>
            <w:left w:val="none" w:sz="0" w:space="0" w:color="auto"/>
            <w:bottom w:val="none" w:sz="0" w:space="0" w:color="auto"/>
            <w:right w:val="none" w:sz="0" w:space="0" w:color="auto"/>
          </w:divBdr>
        </w:div>
        <w:div w:id="1212038104">
          <w:marLeft w:val="0"/>
          <w:marRight w:val="0"/>
          <w:marTop w:val="0"/>
          <w:marBottom w:val="0"/>
          <w:divBdr>
            <w:top w:val="none" w:sz="0" w:space="0" w:color="auto"/>
            <w:left w:val="none" w:sz="0" w:space="0" w:color="auto"/>
            <w:bottom w:val="none" w:sz="0" w:space="0" w:color="auto"/>
            <w:right w:val="none" w:sz="0" w:space="0" w:color="auto"/>
          </w:divBdr>
        </w:div>
        <w:div w:id="1501892159">
          <w:marLeft w:val="0"/>
          <w:marRight w:val="0"/>
          <w:marTop w:val="0"/>
          <w:marBottom w:val="0"/>
          <w:divBdr>
            <w:top w:val="none" w:sz="0" w:space="0" w:color="auto"/>
            <w:left w:val="none" w:sz="0" w:space="0" w:color="auto"/>
            <w:bottom w:val="none" w:sz="0" w:space="0" w:color="auto"/>
            <w:right w:val="none" w:sz="0" w:space="0" w:color="auto"/>
          </w:divBdr>
        </w:div>
        <w:div w:id="428278218">
          <w:marLeft w:val="0"/>
          <w:marRight w:val="0"/>
          <w:marTop w:val="0"/>
          <w:marBottom w:val="0"/>
          <w:divBdr>
            <w:top w:val="none" w:sz="0" w:space="0" w:color="auto"/>
            <w:left w:val="none" w:sz="0" w:space="0" w:color="auto"/>
            <w:bottom w:val="none" w:sz="0" w:space="0" w:color="auto"/>
            <w:right w:val="none" w:sz="0" w:space="0" w:color="auto"/>
          </w:divBdr>
        </w:div>
        <w:div w:id="972558741">
          <w:marLeft w:val="0"/>
          <w:marRight w:val="0"/>
          <w:marTop w:val="0"/>
          <w:marBottom w:val="0"/>
          <w:divBdr>
            <w:top w:val="none" w:sz="0" w:space="0" w:color="auto"/>
            <w:left w:val="none" w:sz="0" w:space="0" w:color="auto"/>
            <w:bottom w:val="none" w:sz="0" w:space="0" w:color="auto"/>
            <w:right w:val="none" w:sz="0" w:space="0" w:color="auto"/>
          </w:divBdr>
        </w:div>
        <w:div w:id="161505661">
          <w:marLeft w:val="0"/>
          <w:marRight w:val="0"/>
          <w:marTop w:val="0"/>
          <w:marBottom w:val="0"/>
          <w:divBdr>
            <w:top w:val="none" w:sz="0" w:space="0" w:color="auto"/>
            <w:left w:val="none" w:sz="0" w:space="0" w:color="auto"/>
            <w:bottom w:val="none" w:sz="0" w:space="0" w:color="auto"/>
            <w:right w:val="none" w:sz="0" w:space="0" w:color="auto"/>
          </w:divBdr>
        </w:div>
        <w:div w:id="414401869">
          <w:marLeft w:val="0"/>
          <w:marRight w:val="0"/>
          <w:marTop w:val="0"/>
          <w:marBottom w:val="0"/>
          <w:divBdr>
            <w:top w:val="none" w:sz="0" w:space="0" w:color="auto"/>
            <w:left w:val="none" w:sz="0" w:space="0" w:color="auto"/>
            <w:bottom w:val="none" w:sz="0" w:space="0" w:color="auto"/>
            <w:right w:val="none" w:sz="0" w:space="0" w:color="auto"/>
          </w:divBdr>
        </w:div>
        <w:div w:id="760561472">
          <w:marLeft w:val="0"/>
          <w:marRight w:val="0"/>
          <w:marTop w:val="0"/>
          <w:marBottom w:val="0"/>
          <w:divBdr>
            <w:top w:val="none" w:sz="0" w:space="0" w:color="auto"/>
            <w:left w:val="none" w:sz="0" w:space="0" w:color="auto"/>
            <w:bottom w:val="none" w:sz="0" w:space="0" w:color="auto"/>
            <w:right w:val="none" w:sz="0" w:space="0" w:color="auto"/>
          </w:divBdr>
        </w:div>
        <w:div w:id="475223504">
          <w:marLeft w:val="0"/>
          <w:marRight w:val="0"/>
          <w:marTop w:val="0"/>
          <w:marBottom w:val="0"/>
          <w:divBdr>
            <w:top w:val="none" w:sz="0" w:space="0" w:color="auto"/>
            <w:left w:val="none" w:sz="0" w:space="0" w:color="auto"/>
            <w:bottom w:val="none" w:sz="0" w:space="0" w:color="auto"/>
            <w:right w:val="none" w:sz="0" w:space="0" w:color="auto"/>
          </w:divBdr>
        </w:div>
        <w:div w:id="999961508">
          <w:marLeft w:val="0"/>
          <w:marRight w:val="0"/>
          <w:marTop w:val="0"/>
          <w:marBottom w:val="0"/>
          <w:divBdr>
            <w:top w:val="none" w:sz="0" w:space="0" w:color="auto"/>
            <w:left w:val="none" w:sz="0" w:space="0" w:color="auto"/>
            <w:bottom w:val="none" w:sz="0" w:space="0" w:color="auto"/>
            <w:right w:val="none" w:sz="0" w:space="0" w:color="auto"/>
          </w:divBdr>
        </w:div>
        <w:div w:id="961500431">
          <w:marLeft w:val="0"/>
          <w:marRight w:val="0"/>
          <w:marTop w:val="0"/>
          <w:marBottom w:val="0"/>
          <w:divBdr>
            <w:top w:val="none" w:sz="0" w:space="0" w:color="auto"/>
            <w:left w:val="none" w:sz="0" w:space="0" w:color="auto"/>
            <w:bottom w:val="none" w:sz="0" w:space="0" w:color="auto"/>
            <w:right w:val="none" w:sz="0" w:space="0" w:color="auto"/>
          </w:divBdr>
        </w:div>
        <w:div w:id="848175949">
          <w:marLeft w:val="0"/>
          <w:marRight w:val="0"/>
          <w:marTop w:val="0"/>
          <w:marBottom w:val="0"/>
          <w:divBdr>
            <w:top w:val="none" w:sz="0" w:space="0" w:color="auto"/>
            <w:left w:val="none" w:sz="0" w:space="0" w:color="auto"/>
            <w:bottom w:val="none" w:sz="0" w:space="0" w:color="auto"/>
            <w:right w:val="none" w:sz="0" w:space="0" w:color="auto"/>
          </w:divBdr>
        </w:div>
        <w:div w:id="1542208820">
          <w:marLeft w:val="0"/>
          <w:marRight w:val="0"/>
          <w:marTop w:val="0"/>
          <w:marBottom w:val="0"/>
          <w:divBdr>
            <w:top w:val="none" w:sz="0" w:space="0" w:color="auto"/>
            <w:left w:val="none" w:sz="0" w:space="0" w:color="auto"/>
            <w:bottom w:val="none" w:sz="0" w:space="0" w:color="auto"/>
            <w:right w:val="none" w:sz="0" w:space="0" w:color="auto"/>
          </w:divBdr>
        </w:div>
        <w:div w:id="64306959">
          <w:marLeft w:val="0"/>
          <w:marRight w:val="0"/>
          <w:marTop w:val="0"/>
          <w:marBottom w:val="0"/>
          <w:divBdr>
            <w:top w:val="none" w:sz="0" w:space="0" w:color="auto"/>
            <w:left w:val="none" w:sz="0" w:space="0" w:color="auto"/>
            <w:bottom w:val="none" w:sz="0" w:space="0" w:color="auto"/>
            <w:right w:val="none" w:sz="0" w:space="0" w:color="auto"/>
          </w:divBdr>
        </w:div>
        <w:div w:id="1164080420">
          <w:marLeft w:val="0"/>
          <w:marRight w:val="0"/>
          <w:marTop w:val="0"/>
          <w:marBottom w:val="0"/>
          <w:divBdr>
            <w:top w:val="none" w:sz="0" w:space="0" w:color="auto"/>
            <w:left w:val="none" w:sz="0" w:space="0" w:color="auto"/>
            <w:bottom w:val="none" w:sz="0" w:space="0" w:color="auto"/>
            <w:right w:val="none" w:sz="0" w:space="0" w:color="auto"/>
          </w:divBdr>
        </w:div>
        <w:div w:id="361636675">
          <w:marLeft w:val="0"/>
          <w:marRight w:val="0"/>
          <w:marTop w:val="0"/>
          <w:marBottom w:val="0"/>
          <w:divBdr>
            <w:top w:val="none" w:sz="0" w:space="0" w:color="auto"/>
            <w:left w:val="none" w:sz="0" w:space="0" w:color="auto"/>
            <w:bottom w:val="none" w:sz="0" w:space="0" w:color="auto"/>
            <w:right w:val="none" w:sz="0" w:space="0" w:color="auto"/>
          </w:divBdr>
        </w:div>
        <w:div w:id="1444153302">
          <w:marLeft w:val="0"/>
          <w:marRight w:val="0"/>
          <w:marTop w:val="0"/>
          <w:marBottom w:val="0"/>
          <w:divBdr>
            <w:top w:val="none" w:sz="0" w:space="0" w:color="auto"/>
            <w:left w:val="none" w:sz="0" w:space="0" w:color="auto"/>
            <w:bottom w:val="none" w:sz="0" w:space="0" w:color="auto"/>
            <w:right w:val="none" w:sz="0" w:space="0" w:color="auto"/>
          </w:divBdr>
        </w:div>
        <w:div w:id="490950138">
          <w:marLeft w:val="0"/>
          <w:marRight w:val="0"/>
          <w:marTop w:val="0"/>
          <w:marBottom w:val="0"/>
          <w:divBdr>
            <w:top w:val="none" w:sz="0" w:space="0" w:color="auto"/>
            <w:left w:val="none" w:sz="0" w:space="0" w:color="auto"/>
            <w:bottom w:val="none" w:sz="0" w:space="0" w:color="auto"/>
            <w:right w:val="none" w:sz="0" w:space="0" w:color="auto"/>
          </w:divBdr>
        </w:div>
        <w:div w:id="521478803">
          <w:marLeft w:val="0"/>
          <w:marRight w:val="0"/>
          <w:marTop w:val="0"/>
          <w:marBottom w:val="0"/>
          <w:divBdr>
            <w:top w:val="none" w:sz="0" w:space="0" w:color="auto"/>
            <w:left w:val="none" w:sz="0" w:space="0" w:color="auto"/>
            <w:bottom w:val="none" w:sz="0" w:space="0" w:color="auto"/>
            <w:right w:val="none" w:sz="0" w:space="0" w:color="auto"/>
          </w:divBdr>
        </w:div>
        <w:div w:id="2118870663">
          <w:marLeft w:val="0"/>
          <w:marRight w:val="0"/>
          <w:marTop w:val="0"/>
          <w:marBottom w:val="0"/>
          <w:divBdr>
            <w:top w:val="none" w:sz="0" w:space="0" w:color="auto"/>
            <w:left w:val="none" w:sz="0" w:space="0" w:color="auto"/>
            <w:bottom w:val="none" w:sz="0" w:space="0" w:color="auto"/>
            <w:right w:val="none" w:sz="0" w:space="0" w:color="auto"/>
          </w:divBdr>
        </w:div>
        <w:div w:id="1868642687">
          <w:marLeft w:val="0"/>
          <w:marRight w:val="0"/>
          <w:marTop w:val="0"/>
          <w:marBottom w:val="0"/>
          <w:divBdr>
            <w:top w:val="none" w:sz="0" w:space="0" w:color="auto"/>
            <w:left w:val="none" w:sz="0" w:space="0" w:color="auto"/>
            <w:bottom w:val="none" w:sz="0" w:space="0" w:color="auto"/>
            <w:right w:val="none" w:sz="0" w:space="0" w:color="auto"/>
          </w:divBdr>
        </w:div>
      </w:divsChild>
    </w:div>
    <w:div w:id="70583638">
      <w:bodyDiv w:val="1"/>
      <w:marLeft w:val="0"/>
      <w:marRight w:val="0"/>
      <w:marTop w:val="0"/>
      <w:marBottom w:val="0"/>
      <w:divBdr>
        <w:top w:val="none" w:sz="0" w:space="0" w:color="auto"/>
        <w:left w:val="none" w:sz="0" w:space="0" w:color="auto"/>
        <w:bottom w:val="none" w:sz="0" w:space="0" w:color="auto"/>
        <w:right w:val="none" w:sz="0" w:space="0" w:color="auto"/>
      </w:divBdr>
    </w:div>
    <w:div w:id="117841681">
      <w:bodyDiv w:val="1"/>
      <w:marLeft w:val="0"/>
      <w:marRight w:val="0"/>
      <w:marTop w:val="0"/>
      <w:marBottom w:val="0"/>
      <w:divBdr>
        <w:top w:val="none" w:sz="0" w:space="0" w:color="auto"/>
        <w:left w:val="none" w:sz="0" w:space="0" w:color="auto"/>
        <w:bottom w:val="none" w:sz="0" w:space="0" w:color="auto"/>
        <w:right w:val="none" w:sz="0" w:space="0" w:color="auto"/>
      </w:divBdr>
    </w:div>
    <w:div w:id="230698560">
      <w:bodyDiv w:val="1"/>
      <w:marLeft w:val="0"/>
      <w:marRight w:val="0"/>
      <w:marTop w:val="0"/>
      <w:marBottom w:val="0"/>
      <w:divBdr>
        <w:top w:val="none" w:sz="0" w:space="0" w:color="auto"/>
        <w:left w:val="none" w:sz="0" w:space="0" w:color="auto"/>
        <w:bottom w:val="none" w:sz="0" w:space="0" w:color="auto"/>
        <w:right w:val="none" w:sz="0" w:space="0" w:color="auto"/>
      </w:divBdr>
    </w:div>
    <w:div w:id="262734394">
      <w:bodyDiv w:val="1"/>
      <w:marLeft w:val="0"/>
      <w:marRight w:val="0"/>
      <w:marTop w:val="0"/>
      <w:marBottom w:val="0"/>
      <w:divBdr>
        <w:top w:val="none" w:sz="0" w:space="0" w:color="auto"/>
        <w:left w:val="none" w:sz="0" w:space="0" w:color="auto"/>
        <w:bottom w:val="none" w:sz="0" w:space="0" w:color="auto"/>
        <w:right w:val="none" w:sz="0" w:space="0" w:color="auto"/>
      </w:divBdr>
    </w:div>
    <w:div w:id="268007283">
      <w:bodyDiv w:val="1"/>
      <w:marLeft w:val="0"/>
      <w:marRight w:val="0"/>
      <w:marTop w:val="0"/>
      <w:marBottom w:val="0"/>
      <w:divBdr>
        <w:top w:val="none" w:sz="0" w:space="0" w:color="auto"/>
        <w:left w:val="none" w:sz="0" w:space="0" w:color="auto"/>
        <w:bottom w:val="none" w:sz="0" w:space="0" w:color="auto"/>
        <w:right w:val="none" w:sz="0" w:space="0" w:color="auto"/>
      </w:divBdr>
    </w:div>
    <w:div w:id="400950271">
      <w:bodyDiv w:val="1"/>
      <w:marLeft w:val="0"/>
      <w:marRight w:val="0"/>
      <w:marTop w:val="0"/>
      <w:marBottom w:val="0"/>
      <w:divBdr>
        <w:top w:val="none" w:sz="0" w:space="0" w:color="auto"/>
        <w:left w:val="none" w:sz="0" w:space="0" w:color="auto"/>
        <w:bottom w:val="none" w:sz="0" w:space="0" w:color="auto"/>
        <w:right w:val="none" w:sz="0" w:space="0" w:color="auto"/>
      </w:divBdr>
    </w:div>
    <w:div w:id="403602443">
      <w:bodyDiv w:val="1"/>
      <w:marLeft w:val="0"/>
      <w:marRight w:val="0"/>
      <w:marTop w:val="0"/>
      <w:marBottom w:val="0"/>
      <w:divBdr>
        <w:top w:val="none" w:sz="0" w:space="0" w:color="auto"/>
        <w:left w:val="none" w:sz="0" w:space="0" w:color="auto"/>
        <w:bottom w:val="none" w:sz="0" w:space="0" w:color="auto"/>
        <w:right w:val="none" w:sz="0" w:space="0" w:color="auto"/>
      </w:divBdr>
    </w:div>
    <w:div w:id="406001313">
      <w:bodyDiv w:val="1"/>
      <w:marLeft w:val="0"/>
      <w:marRight w:val="0"/>
      <w:marTop w:val="0"/>
      <w:marBottom w:val="0"/>
      <w:divBdr>
        <w:top w:val="none" w:sz="0" w:space="0" w:color="auto"/>
        <w:left w:val="none" w:sz="0" w:space="0" w:color="auto"/>
        <w:bottom w:val="none" w:sz="0" w:space="0" w:color="auto"/>
        <w:right w:val="none" w:sz="0" w:space="0" w:color="auto"/>
      </w:divBdr>
    </w:div>
    <w:div w:id="423231689">
      <w:bodyDiv w:val="1"/>
      <w:marLeft w:val="0"/>
      <w:marRight w:val="0"/>
      <w:marTop w:val="0"/>
      <w:marBottom w:val="0"/>
      <w:divBdr>
        <w:top w:val="none" w:sz="0" w:space="0" w:color="auto"/>
        <w:left w:val="none" w:sz="0" w:space="0" w:color="auto"/>
        <w:bottom w:val="none" w:sz="0" w:space="0" w:color="auto"/>
        <w:right w:val="none" w:sz="0" w:space="0" w:color="auto"/>
      </w:divBdr>
    </w:div>
    <w:div w:id="463473439">
      <w:bodyDiv w:val="1"/>
      <w:marLeft w:val="0"/>
      <w:marRight w:val="0"/>
      <w:marTop w:val="0"/>
      <w:marBottom w:val="0"/>
      <w:divBdr>
        <w:top w:val="none" w:sz="0" w:space="0" w:color="auto"/>
        <w:left w:val="none" w:sz="0" w:space="0" w:color="auto"/>
        <w:bottom w:val="none" w:sz="0" w:space="0" w:color="auto"/>
        <w:right w:val="none" w:sz="0" w:space="0" w:color="auto"/>
      </w:divBdr>
    </w:div>
    <w:div w:id="548106845">
      <w:bodyDiv w:val="1"/>
      <w:marLeft w:val="0"/>
      <w:marRight w:val="0"/>
      <w:marTop w:val="0"/>
      <w:marBottom w:val="0"/>
      <w:divBdr>
        <w:top w:val="none" w:sz="0" w:space="0" w:color="auto"/>
        <w:left w:val="none" w:sz="0" w:space="0" w:color="auto"/>
        <w:bottom w:val="none" w:sz="0" w:space="0" w:color="auto"/>
        <w:right w:val="none" w:sz="0" w:space="0" w:color="auto"/>
      </w:divBdr>
    </w:div>
    <w:div w:id="726227120">
      <w:bodyDiv w:val="1"/>
      <w:marLeft w:val="0"/>
      <w:marRight w:val="0"/>
      <w:marTop w:val="0"/>
      <w:marBottom w:val="0"/>
      <w:divBdr>
        <w:top w:val="none" w:sz="0" w:space="0" w:color="auto"/>
        <w:left w:val="none" w:sz="0" w:space="0" w:color="auto"/>
        <w:bottom w:val="none" w:sz="0" w:space="0" w:color="auto"/>
        <w:right w:val="none" w:sz="0" w:space="0" w:color="auto"/>
      </w:divBdr>
    </w:div>
    <w:div w:id="811405302">
      <w:bodyDiv w:val="1"/>
      <w:marLeft w:val="0"/>
      <w:marRight w:val="0"/>
      <w:marTop w:val="0"/>
      <w:marBottom w:val="0"/>
      <w:divBdr>
        <w:top w:val="none" w:sz="0" w:space="0" w:color="auto"/>
        <w:left w:val="none" w:sz="0" w:space="0" w:color="auto"/>
        <w:bottom w:val="none" w:sz="0" w:space="0" w:color="auto"/>
        <w:right w:val="none" w:sz="0" w:space="0" w:color="auto"/>
      </w:divBdr>
    </w:div>
    <w:div w:id="831290586">
      <w:bodyDiv w:val="1"/>
      <w:marLeft w:val="0"/>
      <w:marRight w:val="0"/>
      <w:marTop w:val="0"/>
      <w:marBottom w:val="0"/>
      <w:divBdr>
        <w:top w:val="none" w:sz="0" w:space="0" w:color="auto"/>
        <w:left w:val="none" w:sz="0" w:space="0" w:color="auto"/>
        <w:bottom w:val="none" w:sz="0" w:space="0" w:color="auto"/>
        <w:right w:val="none" w:sz="0" w:space="0" w:color="auto"/>
      </w:divBdr>
    </w:div>
    <w:div w:id="857692979">
      <w:bodyDiv w:val="1"/>
      <w:marLeft w:val="0"/>
      <w:marRight w:val="0"/>
      <w:marTop w:val="0"/>
      <w:marBottom w:val="0"/>
      <w:divBdr>
        <w:top w:val="none" w:sz="0" w:space="0" w:color="auto"/>
        <w:left w:val="none" w:sz="0" w:space="0" w:color="auto"/>
        <w:bottom w:val="none" w:sz="0" w:space="0" w:color="auto"/>
        <w:right w:val="none" w:sz="0" w:space="0" w:color="auto"/>
      </w:divBdr>
    </w:div>
    <w:div w:id="908156211">
      <w:bodyDiv w:val="1"/>
      <w:marLeft w:val="0"/>
      <w:marRight w:val="0"/>
      <w:marTop w:val="0"/>
      <w:marBottom w:val="0"/>
      <w:divBdr>
        <w:top w:val="none" w:sz="0" w:space="0" w:color="auto"/>
        <w:left w:val="none" w:sz="0" w:space="0" w:color="auto"/>
        <w:bottom w:val="none" w:sz="0" w:space="0" w:color="auto"/>
        <w:right w:val="none" w:sz="0" w:space="0" w:color="auto"/>
      </w:divBdr>
    </w:div>
    <w:div w:id="950823707">
      <w:bodyDiv w:val="1"/>
      <w:marLeft w:val="0"/>
      <w:marRight w:val="0"/>
      <w:marTop w:val="0"/>
      <w:marBottom w:val="0"/>
      <w:divBdr>
        <w:top w:val="none" w:sz="0" w:space="0" w:color="auto"/>
        <w:left w:val="none" w:sz="0" w:space="0" w:color="auto"/>
        <w:bottom w:val="none" w:sz="0" w:space="0" w:color="auto"/>
        <w:right w:val="none" w:sz="0" w:space="0" w:color="auto"/>
      </w:divBdr>
    </w:div>
    <w:div w:id="979841765">
      <w:bodyDiv w:val="1"/>
      <w:marLeft w:val="0"/>
      <w:marRight w:val="0"/>
      <w:marTop w:val="0"/>
      <w:marBottom w:val="0"/>
      <w:divBdr>
        <w:top w:val="none" w:sz="0" w:space="0" w:color="auto"/>
        <w:left w:val="none" w:sz="0" w:space="0" w:color="auto"/>
        <w:bottom w:val="none" w:sz="0" w:space="0" w:color="auto"/>
        <w:right w:val="none" w:sz="0" w:space="0" w:color="auto"/>
      </w:divBdr>
    </w:div>
    <w:div w:id="980966201">
      <w:bodyDiv w:val="1"/>
      <w:marLeft w:val="0"/>
      <w:marRight w:val="0"/>
      <w:marTop w:val="0"/>
      <w:marBottom w:val="0"/>
      <w:divBdr>
        <w:top w:val="none" w:sz="0" w:space="0" w:color="auto"/>
        <w:left w:val="none" w:sz="0" w:space="0" w:color="auto"/>
        <w:bottom w:val="none" w:sz="0" w:space="0" w:color="auto"/>
        <w:right w:val="none" w:sz="0" w:space="0" w:color="auto"/>
      </w:divBdr>
    </w:div>
    <w:div w:id="1059785555">
      <w:bodyDiv w:val="1"/>
      <w:marLeft w:val="0"/>
      <w:marRight w:val="0"/>
      <w:marTop w:val="0"/>
      <w:marBottom w:val="0"/>
      <w:divBdr>
        <w:top w:val="none" w:sz="0" w:space="0" w:color="auto"/>
        <w:left w:val="none" w:sz="0" w:space="0" w:color="auto"/>
        <w:bottom w:val="none" w:sz="0" w:space="0" w:color="auto"/>
        <w:right w:val="none" w:sz="0" w:space="0" w:color="auto"/>
      </w:divBdr>
    </w:div>
    <w:div w:id="1085226652">
      <w:bodyDiv w:val="1"/>
      <w:marLeft w:val="0"/>
      <w:marRight w:val="0"/>
      <w:marTop w:val="0"/>
      <w:marBottom w:val="0"/>
      <w:divBdr>
        <w:top w:val="none" w:sz="0" w:space="0" w:color="auto"/>
        <w:left w:val="none" w:sz="0" w:space="0" w:color="auto"/>
        <w:bottom w:val="none" w:sz="0" w:space="0" w:color="auto"/>
        <w:right w:val="none" w:sz="0" w:space="0" w:color="auto"/>
      </w:divBdr>
    </w:div>
    <w:div w:id="1091780978">
      <w:bodyDiv w:val="1"/>
      <w:marLeft w:val="0"/>
      <w:marRight w:val="0"/>
      <w:marTop w:val="0"/>
      <w:marBottom w:val="0"/>
      <w:divBdr>
        <w:top w:val="none" w:sz="0" w:space="0" w:color="auto"/>
        <w:left w:val="none" w:sz="0" w:space="0" w:color="auto"/>
        <w:bottom w:val="none" w:sz="0" w:space="0" w:color="auto"/>
        <w:right w:val="none" w:sz="0" w:space="0" w:color="auto"/>
      </w:divBdr>
    </w:div>
    <w:div w:id="1229538662">
      <w:bodyDiv w:val="1"/>
      <w:marLeft w:val="0"/>
      <w:marRight w:val="0"/>
      <w:marTop w:val="0"/>
      <w:marBottom w:val="0"/>
      <w:divBdr>
        <w:top w:val="none" w:sz="0" w:space="0" w:color="auto"/>
        <w:left w:val="none" w:sz="0" w:space="0" w:color="auto"/>
        <w:bottom w:val="none" w:sz="0" w:space="0" w:color="auto"/>
        <w:right w:val="none" w:sz="0" w:space="0" w:color="auto"/>
      </w:divBdr>
    </w:div>
    <w:div w:id="1404140319">
      <w:bodyDiv w:val="1"/>
      <w:marLeft w:val="0"/>
      <w:marRight w:val="0"/>
      <w:marTop w:val="0"/>
      <w:marBottom w:val="0"/>
      <w:divBdr>
        <w:top w:val="none" w:sz="0" w:space="0" w:color="auto"/>
        <w:left w:val="none" w:sz="0" w:space="0" w:color="auto"/>
        <w:bottom w:val="none" w:sz="0" w:space="0" w:color="auto"/>
        <w:right w:val="none" w:sz="0" w:space="0" w:color="auto"/>
      </w:divBdr>
    </w:div>
    <w:div w:id="1535072042">
      <w:bodyDiv w:val="1"/>
      <w:marLeft w:val="0"/>
      <w:marRight w:val="0"/>
      <w:marTop w:val="0"/>
      <w:marBottom w:val="0"/>
      <w:divBdr>
        <w:top w:val="none" w:sz="0" w:space="0" w:color="auto"/>
        <w:left w:val="none" w:sz="0" w:space="0" w:color="auto"/>
        <w:bottom w:val="none" w:sz="0" w:space="0" w:color="auto"/>
        <w:right w:val="none" w:sz="0" w:space="0" w:color="auto"/>
      </w:divBdr>
    </w:div>
    <w:div w:id="1539048968">
      <w:bodyDiv w:val="1"/>
      <w:marLeft w:val="0"/>
      <w:marRight w:val="0"/>
      <w:marTop w:val="0"/>
      <w:marBottom w:val="0"/>
      <w:divBdr>
        <w:top w:val="none" w:sz="0" w:space="0" w:color="auto"/>
        <w:left w:val="none" w:sz="0" w:space="0" w:color="auto"/>
        <w:bottom w:val="none" w:sz="0" w:space="0" w:color="auto"/>
        <w:right w:val="none" w:sz="0" w:space="0" w:color="auto"/>
      </w:divBdr>
    </w:div>
    <w:div w:id="1569725790">
      <w:bodyDiv w:val="1"/>
      <w:marLeft w:val="0"/>
      <w:marRight w:val="0"/>
      <w:marTop w:val="0"/>
      <w:marBottom w:val="0"/>
      <w:divBdr>
        <w:top w:val="none" w:sz="0" w:space="0" w:color="auto"/>
        <w:left w:val="none" w:sz="0" w:space="0" w:color="auto"/>
        <w:bottom w:val="none" w:sz="0" w:space="0" w:color="auto"/>
        <w:right w:val="none" w:sz="0" w:space="0" w:color="auto"/>
      </w:divBdr>
    </w:div>
    <w:div w:id="1599943541">
      <w:bodyDiv w:val="1"/>
      <w:marLeft w:val="0"/>
      <w:marRight w:val="0"/>
      <w:marTop w:val="0"/>
      <w:marBottom w:val="0"/>
      <w:divBdr>
        <w:top w:val="none" w:sz="0" w:space="0" w:color="auto"/>
        <w:left w:val="none" w:sz="0" w:space="0" w:color="auto"/>
        <w:bottom w:val="none" w:sz="0" w:space="0" w:color="auto"/>
        <w:right w:val="none" w:sz="0" w:space="0" w:color="auto"/>
      </w:divBdr>
    </w:div>
    <w:div w:id="1612324112">
      <w:bodyDiv w:val="1"/>
      <w:marLeft w:val="0"/>
      <w:marRight w:val="0"/>
      <w:marTop w:val="0"/>
      <w:marBottom w:val="0"/>
      <w:divBdr>
        <w:top w:val="none" w:sz="0" w:space="0" w:color="auto"/>
        <w:left w:val="none" w:sz="0" w:space="0" w:color="auto"/>
        <w:bottom w:val="none" w:sz="0" w:space="0" w:color="auto"/>
        <w:right w:val="none" w:sz="0" w:space="0" w:color="auto"/>
      </w:divBdr>
    </w:div>
    <w:div w:id="1726223268">
      <w:bodyDiv w:val="1"/>
      <w:marLeft w:val="0"/>
      <w:marRight w:val="0"/>
      <w:marTop w:val="0"/>
      <w:marBottom w:val="0"/>
      <w:divBdr>
        <w:top w:val="none" w:sz="0" w:space="0" w:color="auto"/>
        <w:left w:val="none" w:sz="0" w:space="0" w:color="auto"/>
        <w:bottom w:val="none" w:sz="0" w:space="0" w:color="auto"/>
        <w:right w:val="none" w:sz="0" w:space="0" w:color="auto"/>
      </w:divBdr>
    </w:div>
    <w:div w:id="1808470257">
      <w:bodyDiv w:val="1"/>
      <w:marLeft w:val="0"/>
      <w:marRight w:val="0"/>
      <w:marTop w:val="0"/>
      <w:marBottom w:val="0"/>
      <w:divBdr>
        <w:top w:val="none" w:sz="0" w:space="0" w:color="auto"/>
        <w:left w:val="none" w:sz="0" w:space="0" w:color="auto"/>
        <w:bottom w:val="none" w:sz="0" w:space="0" w:color="auto"/>
        <w:right w:val="none" w:sz="0" w:space="0" w:color="auto"/>
      </w:divBdr>
    </w:div>
    <w:div w:id="1873691196">
      <w:bodyDiv w:val="1"/>
      <w:marLeft w:val="0"/>
      <w:marRight w:val="0"/>
      <w:marTop w:val="0"/>
      <w:marBottom w:val="0"/>
      <w:divBdr>
        <w:top w:val="none" w:sz="0" w:space="0" w:color="auto"/>
        <w:left w:val="none" w:sz="0" w:space="0" w:color="auto"/>
        <w:bottom w:val="none" w:sz="0" w:space="0" w:color="auto"/>
        <w:right w:val="none" w:sz="0" w:space="0" w:color="auto"/>
      </w:divBdr>
    </w:div>
    <w:div w:id="1895653224">
      <w:bodyDiv w:val="1"/>
      <w:marLeft w:val="0"/>
      <w:marRight w:val="0"/>
      <w:marTop w:val="0"/>
      <w:marBottom w:val="0"/>
      <w:divBdr>
        <w:top w:val="none" w:sz="0" w:space="0" w:color="auto"/>
        <w:left w:val="none" w:sz="0" w:space="0" w:color="auto"/>
        <w:bottom w:val="none" w:sz="0" w:space="0" w:color="auto"/>
        <w:right w:val="none" w:sz="0" w:space="0" w:color="auto"/>
      </w:divBdr>
    </w:div>
    <w:div w:id="1921334244">
      <w:bodyDiv w:val="1"/>
      <w:marLeft w:val="0"/>
      <w:marRight w:val="0"/>
      <w:marTop w:val="0"/>
      <w:marBottom w:val="0"/>
      <w:divBdr>
        <w:top w:val="none" w:sz="0" w:space="0" w:color="auto"/>
        <w:left w:val="none" w:sz="0" w:space="0" w:color="auto"/>
        <w:bottom w:val="none" w:sz="0" w:space="0" w:color="auto"/>
        <w:right w:val="none" w:sz="0" w:space="0" w:color="auto"/>
      </w:divBdr>
    </w:div>
    <w:div w:id="1956987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php"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8204F-3A2B-430D-991D-F3E1E1FBF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5</Pages>
  <Words>1165</Words>
  <Characters>8753</Characters>
  <Application>Microsoft Office Word</Application>
  <DocSecurity>0</DocSecurity>
  <Lines>169</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MEFGI</dc:creator>
  <cp:keywords/>
  <dc:description/>
  <cp:lastModifiedBy>Aryan Langhanoja</cp:lastModifiedBy>
  <cp:revision>20</cp:revision>
  <cp:lastPrinted>2022-11-02T14:53:00Z</cp:lastPrinted>
  <dcterms:created xsi:type="dcterms:W3CDTF">2021-10-18T18:04:00Z</dcterms:created>
  <dcterms:modified xsi:type="dcterms:W3CDTF">2024-09-03T16:38:00Z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46bea87b23c2a3e4cf2fbb13ea575f37bf52bde1f10e1bd79083a1be41700b0c</vt:lpwstr>
  </property>
</Properties>
</file>