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27D2" w14:textId="77777777" w:rsidR="0026271C" w:rsidRDefault="0026271C" w:rsidP="001D3DB8">
      <w:pPr>
        <w:jc w:val="center"/>
        <w:rPr>
          <w:b/>
          <w:sz w:val="32"/>
        </w:rPr>
      </w:pPr>
    </w:p>
    <w:p w14:paraId="11F26B60" w14:textId="77777777" w:rsidR="007E041C" w:rsidRDefault="000F10C5" w:rsidP="001D3DB8">
      <w:pPr>
        <w:jc w:val="center"/>
        <w:rPr>
          <w:b/>
          <w:sz w:val="32"/>
        </w:rPr>
      </w:pPr>
      <w:r>
        <w:rPr>
          <w:b/>
          <w:sz w:val="32"/>
        </w:rPr>
        <w:t>Session-15</w:t>
      </w:r>
      <w:r w:rsidR="00704A60">
        <w:rPr>
          <w:b/>
          <w:sz w:val="32"/>
        </w:rPr>
        <w:t xml:space="preserve"> Assignment</w:t>
      </w:r>
    </w:p>
    <w:p w14:paraId="1C0DEB50" w14:textId="77777777" w:rsidR="00C32D5C" w:rsidRDefault="00C32D5C" w:rsidP="001D3DB8">
      <w:pPr>
        <w:jc w:val="center"/>
        <w:rPr>
          <w:b/>
          <w:sz w:val="32"/>
        </w:rPr>
      </w:pPr>
    </w:p>
    <w:p w14:paraId="5D0920B2" w14:textId="3A2AAC96" w:rsidR="00704A60" w:rsidRDefault="00F07FA8" w:rsidP="00B9454B">
      <w:pPr>
        <w:rPr>
          <w:b/>
          <w:sz w:val="32"/>
        </w:rPr>
      </w:pPr>
      <w:r>
        <w:rPr>
          <w:b/>
          <w:sz w:val="32"/>
        </w:rPr>
        <w:t>Name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F07FA8">
        <w:rPr>
          <w:bCs/>
          <w:sz w:val="32"/>
        </w:rPr>
        <w:t>Aryan Dilipbhai Langhanoja</w:t>
      </w:r>
    </w:p>
    <w:p w14:paraId="42383530" w14:textId="36EC92A7" w:rsidR="00704A60" w:rsidRPr="001D3DB8" w:rsidRDefault="00F07FA8" w:rsidP="00B9454B">
      <w:pPr>
        <w:rPr>
          <w:b/>
          <w:sz w:val="32"/>
        </w:rPr>
      </w:pPr>
      <w:r>
        <w:rPr>
          <w:b/>
          <w:sz w:val="32"/>
        </w:rPr>
        <w:t>Enroll No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F07FA8">
        <w:rPr>
          <w:bCs/>
          <w:sz w:val="32"/>
        </w:rPr>
        <w:t>92200133030</w:t>
      </w:r>
    </w:p>
    <w:p w14:paraId="015D5B31" w14:textId="77777777" w:rsidR="00F67A61" w:rsidRPr="00E42811" w:rsidRDefault="00F67A61" w:rsidP="001D3DB8"/>
    <w:p w14:paraId="758017BA" w14:textId="77777777" w:rsidR="004B6CF0" w:rsidRDefault="00F67A61" w:rsidP="004B6CF0">
      <w:pPr>
        <w:ind w:left="630" w:hanging="630"/>
        <w:rPr>
          <w:lang w:bidi="gu-IN"/>
        </w:rPr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B12789">
        <w:t>CE Amplifier</w:t>
      </w:r>
      <w:r w:rsidR="00D94313">
        <w:rPr>
          <w:lang w:bidi="gu-IN"/>
        </w:rPr>
        <w:t>.</w:t>
      </w:r>
    </w:p>
    <w:p w14:paraId="4E1B2BDD" w14:textId="77777777" w:rsidR="00D94313" w:rsidRDefault="00D94313" w:rsidP="004B6CF0">
      <w:pPr>
        <w:ind w:left="630" w:hanging="630"/>
      </w:pPr>
    </w:p>
    <w:p w14:paraId="036E94E1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44523C2D" w14:textId="77777777" w:rsidR="0018113F" w:rsidRDefault="004B6CF0" w:rsidP="0018113F">
      <w:pPr>
        <w:pStyle w:val="ListParagraph"/>
        <w:numPr>
          <w:ilvl w:val="0"/>
          <w:numId w:val="21"/>
        </w:numPr>
      </w:pPr>
      <w:r>
        <w:t>Function generator</w:t>
      </w:r>
    </w:p>
    <w:p w14:paraId="21DB6C48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79D5C924" w14:textId="77777777" w:rsidR="008C69CC" w:rsidRDefault="008C69CC" w:rsidP="0018113F">
      <w:pPr>
        <w:pStyle w:val="ListParagraph"/>
        <w:numPr>
          <w:ilvl w:val="0"/>
          <w:numId w:val="21"/>
        </w:numPr>
      </w:pPr>
      <w:r>
        <w:t>Switch</w:t>
      </w:r>
    </w:p>
    <w:p w14:paraId="199252C1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1D7D8684" w14:textId="77777777" w:rsidR="008A15D1" w:rsidRDefault="008A15D1" w:rsidP="0018113F">
      <w:pPr>
        <w:pStyle w:val="ListParagraph"/>
        <w:numPr>
          <w:ilvl w:val="0"/>
          <w:numId w:val="21"/>
        </w:numPr>
      </w:pPr>
      <w:r>
        <w:t>Capacitor</w:t>
      </w:r>
    </w:p>
    <w:p w14:paraId="739E259B" w14:textId="77777777" w:rsidR="004B6CF0" w:rsidRDefault="00E83AFE" w:rsidP="008A15D1">
      <w:pPr>
        <w:pStyle w:val="ListParagraph"/>
        <w:numPr>
          <w:ilvl w:val="0"/>
          <w:numId w:val="21"/>
        </w:numPr>
      </w:pPr>
      <w:r>
        <w:t>Resistors</w:t>
      </w:r>
    </w:p>
    <w:p w14:paraId="1515993B" w14:textId="448EAC15" w:rsidR="00BA4390" w:rsidRDefault="00BA4390" w:rsidP="008A15D1">
      <w:pPr>
        <w:pStyle w:val="ListParagraph"/>
        <w:numPr>
          <w:ilvl w:val="0"/>
          <w:numId w:val="21"/>
        </w:numPr>
      </w:pPr>
      <w:r>
        <w:t>O</w:t>
      </w:r>
      <w:r w:rsidR="00B9454B">
        <w:t>scilloscope</w:t>
      </w:r>
    </w:p>
    <w:p w14:paraId="78A431E4" w14:textId="77777777" w:rsidR="00F67A61" w:rsidRPr="00E42811" w:rsidRDefault="00F67A61" w:rsidP="001D3DB8"/>
    <w:p w14:paraId="4E1AE047" w14:textId="77777777" w:rsidR="006A6462" w:rsidRDefault="00F82F16" w:rsidP="00591499">
      <w:pPr>
        <w:rPr>
          <w:b/>
        </w:rPr>
      </w:pPr>
      <w:r>
        <w:rPr>
          <w:b/>
        </w:rPr>
        <w:t xml:space="preserve">Task-1- </w:t>
      </w:r>
      <w:r w:rsidR="00B12789">
        <w:t>CE Amplifier with Voltage Divider Bias</w:t>
      </w:r>
    </w:p>
    <w:p w14:paraId="781AE5B9" w14:textId="77777777" w:rsidR="006A6462" w:rsidRDefault="006A6462" w:rsidP="002378BA">
      <w:pPr>
        <w:ind w:left="0" w:firstLine="0"/>
        <w:rPr>
          <w:b/>
        </w:rPr>
      </w:pPr>
    </w:p>
    <w:p w14:paraId="3AEBD38F" w14:textId="77777777" w:rsidR="006A6462" w:rsidRDefault="006A6462" w:rsidP="002378BA">
      <w:pPr>
        <w:rPr>
          <w:b/>
        </w:rPr>
      </w:pPr>
      <w:r w:rsidRPr="00AD641B">
        <w:rPr>
          <w:b/>
        </w:rPr>
        <w:t>Sample Circuit diagram:</w:t>
      </w:r>
    </w:p>
    <w:p w14:paraId="041FD76A" w14:textId="77777777" w:rsidR="005153EB" w:rsidRDefault="00B12789" w:rsidP="002378BA">
      <w:pPr>
        <w:ind w:left="0" w:firstLine="0"/>
        <w:jc w:val="center"/>
        <w:rPr>
          <w:b/>
        </w:rPr>
      </w:pPr>
      <w:r w:rsidRPr="00B12789">
        <w:rPr>
          <w:b/>
          <w:noProof/>
          <w:lang w:val="en-IN" w:eastAsia="en-IN" w:bidi="gu-IN"/>
        </w:rPr>
        <w:drawing>
          <wp:inline distT="0" distB="0" distL="0" distR="0" wp14:anchorId="3D3AB15C" wp14:editId="0FB2DA03">
            <wp:extent cx="3833252" cy="4047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61" cy="40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B567" w14:textId="77777777" w:rsidR="002378BA" w:rsidRDefault="002378BA" w:rsidP="006A6462">
      <w:pPr>
        <w:ind w:left="0" w:firstLine="0"/>
        <w:rPr>
          <w:b/>
        </w:rPr>
      </w:pPr>
    </w:p>
    <w:p w14:paraId="5B171D96" w14:textId="77777777" w:rsidR="002378BA" w:rsidRDefault="002378BA" w:rsidP="006A6462">
      <w:pPr>
        <w:ind w:left="0" w:firstLine="0"/>
        <w:rPr>
          <w:b/>
        </w:rPr>
      </w:pPr>
    </w:p>
    <w:p w14:paraId="20D6F649" w14:textId="77777777" w:rsidR="006A6462" w:rsidRDefault="006A6462" w:rsidP="006A6462">
      <w:pPr>
        <w:ind w:left="0" w:firstLine="0"/>
        <w:rPr>
          <w:b/>
        </w:rPr>
      </w:pPr>
      <w:r>
        <w:rPr>
          <w:b/>
        </w:rPr>
        <w:t>Multisim Circuit:</w:t>
      </w:r>
    </w:p>
    <w:p w14:paraId="71B30C7C" w14:textId="77777777" w:rsidR="007D7660" w:rsidRDefault="007D7660" w:rsidP="006A6462">
      <w:pPr>
        <w:ind w:left="0" w:firstLine="0"/>
        <w:rPr>
          <w:b/>
        </w:rPr>
      </w:pPr>
    </w:p>
    <w:p w14:paraId="7CF2D333" w14:textId="77777777" w:rsidR="007D7660" w:rsidRDefault="007D7660" w:rsidP="006A6462">
      <w:pPr>
        <w:ind w:left="0" w:firstLine="0"/>
        <w:rPr>
          <w:b/>
        </w:rPr>
      </w:pPr>
    </w:p>
    <w:p w14:paraId="0A9D49EF" w14:textId="77777777" w:rsidR="007D7660" w:rsidRDefault="007D7660" w:rsidP="006A6462">
      <w:pPr>
        <w:ind w:left="0" w:firstLine="0"/>
        <w:rPr>
          <w:b/>
        </w:rPr>
      </w:pPr>
      <w:r>
        <w:rPr>
          <w:b/>
        </w:rPr>
        <w:t>Frequency Response</w:t>
      </w:r>
      <w:r w:rsidR="000A0FB7">
        <w:rPr>
          <w:b/>
        </w:rPr>
        <w:t xml:space="preserve"> of a</w:t>
      </w:r>
      <w:r w:rsidR="00C05EED">
        <w:rPr>
          <w:b/>
        </w:rPr>
        <w:t>n CE Amplifier</w:t>
      </w:r>
      <w:r>
        <w:rPr>
          <w:b/>
        </w:rPr>
        <w:t>:</w:t>
      </w:r>
    </w:p>
    <w:p w14:paraId="4F2A19C9" w14:textId="77777777" w:rsidR="00C05EED" w:rsidRDefault="00C05EED" w:rsidP="006A6462">
      <w:pPr>
        <w:ind w:left="0" w:firstLine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41"/>
        <w:gridCol w:w="1892"/>
        <w:gridCol w:w="2062"/>
        <w:gridCol w:w="1689"/>
        <w:gridCol w:w="1455"/>
        <w:gridCol w:w="1311"/>
      </w:tblGrid>
      <w:tr w:rsidR="00365F78" w14:paraId="4A7DFFCC" w14:textId="77777777" w:rsidTr="00365F78">
        <w:tc>
          <w:tcPr>
            <w:tcW w:w="941" w:type="dxa"/>
          </w:tcPr>
          <w:p w14:paraId="1D2C0432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892" w:type="dxa"/>
          </w:tcPr>
          <w:p w14:paraId="3CA9B347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Input Frequency</w:t>
            </w:r>
          </w:p>
          <w:p w14:paraId="554F7EB6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Hz</w:t>
            </w:r>
          </w:p>
        </w:tc>
        <w:tc>
          <w:tcPr>
            <w:tcW w:w="2062" w:type="dxa"/>
          </w:tcPr>
          <w:p w14:paraId="65BCF6BD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Input Voltage</w:t>
            </w:r>
          </w:p>
          <w:p w14:paraId="1D529CB6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</w:t>
            </w:r>
            <w:r w:rsidRPr="007D7660">
              <w:rPr>
                <w:b/>
                <w:vertAlign w:val="subscript"/>
              </w:rPr>
              <w:t>pin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89" w:type="dxa"/>
          </w:tcPr>
          <w:p w14:paraId="0552A2C0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Output Voltage</w:t>
            </w:r>
          </w:p>
          <w:p w14:paraId="4E3A4ECE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</w:t>
            </w:r>
            <w:r w:rsidRPr="007D7660">
              <w:rPr>
                <w:b/>
                <w:vertAlign w:val="subscript"/>
              </w:rPr>
              <w:t>p</w:t>
            </w:r>
            <w:r>
              <w:rPr>
                <w:b/>
                <w:vertAlign w:val="subscript"/>
              </w:rPr>
              <w:t>op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55" w:type="dxa"/>
          </w:tcPr>
          <w:p w14:paraId="2DEE1160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Gain (G)</w:t>
            </w:r>
          </w:p>
          <w:p w14:paraId="211D4FDE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Vpop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Vpin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11" w:type="dxa"/>
          </w:tcPr>
          <w:p w14:paraId="7C8DAFC4" w14:textId="77777777" w:rsidR="00365F78" w:rsidRDefault="00365F78" w:rsidP="00365F78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Gain</w:t>
            </w:r>
          </w:p>
          <w:p w14:paraId="629CF447" w14:textId="77777777" w:rsidR="00365F78" w:rsidRDefault="0039553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dB</w:t>
            </w:r>
          </w:p>
          <w:p w14:paraId="3A542E38" w14:textId="77777777" w:rsidR="00365F78" w:rsidRDefault="00365F78" w:rsidP="007D766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20 log G</w:t>
            </w:r>
          </w:p>
        </w:tc>
      </w:tr>
      <w:tr w:rsidR="00A44709" w14:paraId="659D6957" w14:textId="77777777" w:rsidTr="00E66C62">
        <w:tc>
          <w:tcPr>
            <w:tcW w:w="941" w:type="dxa"/>
          </w:tcPr>
          <w:p w14:paraId="5ECB0CB3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2" w:type="dxa"/>
          </w:tcPr>
          <w:p w14:paraId="2EB315D5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 w:rsidRPr="006B5CCC">
              <w:rPr>
                <w:bCs/>
              </w:rPr>
              <w:t>1</w:t>
            </w:r>
            <w:r>
              <w:rPr>
                <w:bCs/>
              </w:rPr>
              <w:t xml:space="preserve"> Hz</w:t>
            </w:r>
          </w:p>
        </w:tc>
        <w:tc>
          <w:tcPr>
            <w:tcW w:w="2062" w:type="dxa"/>
          </w:tcPr>
          <w:p w14:paraId="275947F3" w14:textId="77777777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2729F844" w14:textId="4D4687EA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8.406 mV</w:t>
            </w:r>
          </w:p>
        </w:tc>
        <w:tc>
          <w:tcPr>
            <w:tcW w:w="1455" w:type="dxa"/>
            <w:vAlign w:val="bottom"/>
          </w:tcPr>
          <w:p w14:paraId="10260B05" w14:textId="061BD084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1.6812</w:t>
            </w:r>
          </w:p>
        </w:tc>
        <w:tc>
          <w:tcPr>
            <w:tcW w:w="1311" w:type="dxa"/>
            <w:vAlign w:val="bottom"/>
          </w:tcPr>
          <w:p w14:paraId="1E8168C7" w14:textId="40E56A70" w:rsidR="00A44709" w:rsidRPr="00A44709" w:rsidRDefault="00A44709" w:rsidP="0049519F">
            <w:pPr>
              <w:ind w:left="0" w:firstLine="0"/>
              <w:jc w:val="center"/>
              <w:rPr>
                <w:bCs/>
              </w:rPr>
            </w:pPr>
            <w:r w:rsidRPr="00A44709">
              <w:rPr>
                <w:color w:val="000000"/>
                <w:sz w:val="22"/>
                <w:szCs w:val="22"/>
              </w:rPr>
              <w:t>4.512388</w:t>
            </w:r>
          </w:p>
        </w:tc>
      </w:tr>
      <w:tr w:rsidR="00A44709" w14:paraId="10E5AD03" w14:textId="77777777" w:rsidTr="00E66C62">
        <w:tc>
          <w:tcPr>
            <w:tcW w:w="941" w:type="dxa"/>
          </w:tcPr>
          <w:p w14:paraId="62DF20A5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2" w:type="dxa"/>
          </w:tcPr>
          <w:p w14:paraId="24F44551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 w:rsidRPr="006B5CCC">
              <w:rPr>
                <w:bCs/>
              </w:rPr>
              <w:t>10</w:t>
            </w:r>
            <w:r>
              <w:rPr>
                <w:bCs/>
              </w:rPr>
              <w:t xml:space="preserve"> Hz</w:t>
            </w:r>
          </w:p>
        </w:tc>
        <w:tc>
          <w:tcPr>
            <w:tcW w:w="2062" w:type="dxa"/>
          </w:tcPr>
          <w:p w14:paraId="4A13F311" w14:textId="08625EE1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7A60A751" w14:textId="10704B18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45.545 mV</w:t>
            </w:r>
          </w:p>
        </w:tc>
        <w:tc>
          <w:tcPr>
            <w:tcW w:w="1455" w:type="dxa"/>
            <w:vAlign w:val="bottom"/>
          </w:tcPr>
          <w:p w14:paraId="68FFCDF4" w14:textId="741B062E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9.109</w:t>
            </w:r>
          </w:p>
        </w:tc>
        <w:tc>
          <w:tcPr>
            <w:tcW w:w="1311" w:type="dxa"/>
            <w:vAlign w:val="bottom"/>
          </w:tcPr>
          <w:p w14:paraId="388CE97A" w14:textId="3C312E1E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19.18941</w:t>
            </w:r>
          </w:p>
        </w:tc>
      </w:tr>
      <w:tr w:rsidR="00A44709" w14:paraId="76606C9A" w14:textId="77777777" w:rsidTr="00E66C62">
        <w:tc>
          <w:tcPr>
            <w:tcW w:w="941" w:type="dxa"/>
          </w:tcPr>
          <w:p w14:paraId="562B0EB3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4CDFD539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 w:rsidRPr="006B5CCC">
              <w:rPr>
                <w:bCs/>
              </w:rPr>
              <w:t>100</w:t>
            </w:r>
            <w:r>
              <w:rPr>
                <w:bCs/>
              </w:rPr>
              <w:t xml:space="preserve"> Hz</w:t>
            </w:r>
          </w:p>
        </w:tc>
        <w:tc>
          <w:tcPr>
            <w:tcW w:w="2062" w:type="dxa"/>
          </w:tcPr>
          <w:p w14:paraId="4203D0A3" w14:textId="26137DAB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2767CA65" w14:textId="681F6B30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418.809 mV</w:t>
            </w:r>
          </w:p>
        </w:tc>
        <w:tc>
          <w:tcPr>
            <w:tcW w:w="1455" w:type="dxa"/>
            <w:vAlign w:val="bottom"/>
          </w:tcPr>
          <w:p w14:paraId="53CC3B9D" w14:textId="4BC915AF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83.7618</w:t>
            </w:r>
          </w:p>
        </w:tc>
        <w:tc>
          <w:tcPr>
            <w:tcW w:w="1311" w:type="dxa"/>
            <w:vAlign w:val="bottom"/>
          </w:tcPr>
          <w:p w14:paraId="5D17D558" w14:textId="45C31029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38.46092</w:t>
            </w:r>
          </w:p>
        </w:tc>
      </w:tr>
      <w:tr w:rsidR="00A44709" w14:paraId="003464BA" w14:textId="77777777" w:rsidTr="00E66C62">
        <w:tc>
          <w:tcPr>
            <w:tcW w:w="941" w:type="dxa"/>
          </w:tcPr>
          <w:p w14:paraId="6C3355C4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92" w:type="dxa"/>
          </w:tcPr>
          <w:p w14:paraId="086E29EE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 K Hz</w:t>
            </w:r>
          </w:p>
        </w:tc>
        <w:tc>
          <w:tcPr>
            <w:tcW w:w="2062" w:type="dxa"/>
          </w:tcPr>
          <w:p w14:paraId="054B4E54" w14:textId="10FD7816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3508AF34" w14:textId="3845D6EF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1.310 V</w:t>
            </w:r>
          </w:p>
        </w:tc>
        <w:tc>
          <w:tcPr>
            <w:tcW w:w="1455" w:type="dxa"/>
            <w:vAlign w:val="bottom"/>
          </w:tcPr>
          <w:p w14:paraId="29362AB2" w14:textId="7C51C7E4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262</w:t>
            </w:r>
          </w:p>
        </w:tc>
        <w:tc>
          <w:tcPr>
            <w:tcW w:w="1311" w:type="dxa"/>
            <w:vAlign w:val="bottom"/>
          </w:tcPr>
          <w:p w14:paraId="1E10A91C" w14:textId="674FD7DF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48.36603</w:t>
            </w:r>
          </w:p>
        </w:tc>
      </w:tr>
      <w:tr w:rsidR="00A44709" w14:paraId="6467B092" w14:textId="77777777" w:rsidTr="00E66C62">
        <w:tc>
          <w:tcPr>
            <w:tcW w:w="941" w:type="dxa"/>
          </w:tcPr>
          <w:p w14:paraId="7508E6F8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2" w:type="dxa"/>
          </w:tcPr>
          <w:p w14:paraId="7191A929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 K Hz</w:t>
            </w:r>
          </w:p>
        </w:tc>
        <w:tc>
          <w:tcPr>
            <w:tcW w:w="2062" w:type="dxa"/>
          </w:tcPr>
          <w:p w14:paraId="7C1375DD" w14:textId="2E8FA432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119D95C0" w14:textId="1DC8F0CB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1.426 V</w:t>
            </w:r>
          </w:p>
        </w:tc>
        <w:tc>
          <w:tcPr>
            <w:tcW w:w="1455" w:type="dxa"/>
            <w:vAlign w:val="bottom"/>
          </w:tcPr>
          <w:p w14:paraId="6586A0F8" w14:textId="686E768E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285.2</w:t>
            </w:r>
          </w:p>
        </w:tc>
        <w:tc>
          <w:tcPr>
            <w:tcW w:w="1311" w:type="dxa"/>
            <w:vAlign w:val="bottom"/>
          </w:tcPr>
          <w:p w14:paraId="78DA291A" w14:textId="7D198430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49.10299</w:t>
            </w:r>
          </w:p>
        </w:tc>
      </w:tr>
      <w:tr w:rsidR="00A44709" w14:paraId="060464AE" w14:textId="77777777" w:rsidTr="00E66C62">
        <w:tc>
          <w:tcPr>
            <w:tcW w:w="941" w:type="dxa"/>
          </w:tcPr>
          <w:p w14:paraId="78EDC10E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2" w:type="dxa"/>
          </w:tcPr>
          <w:p w14:paraId="54142521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100 K Hz</w:t>
            </w:r>
          </w:p>
        </w:tc>
        <w:tc>
          <w:tcPr>
            <w:tcW w:w="2062" w:type="dxa"/>
          </w:tcPr>
          <w:p w14:paraId="23E14452" w14:textId="088E3B21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1406D5C2" w14:textId="40CA670D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1.347 V</w:t>
            </w:r>
          </w:p>
        </w:tc>
        <w:tc>
          <w:tcPr>
            <w:tcW w:w="1455" w:type="dxa"/>
            <w:vAlign w:val="bottom"/>
          </w:tcPr>
          <w:p w14:paraId="65433064" w14:textId="70C701D2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269.4</w:t>
            </w:r>
          </w:p>
        </w:tc>
        <w:tc>
          <w:tcPr>
            <w:tcW w:w="1311" w:type="dxa"/>
            <w:vAlign w:val="bottom"/>
          </w:tcPr>
          <w:p w14:paraId="5DA46004" w14:textId="56F12125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48.60795</w:t>
            </w:r>
          </w:p>
        </w:tc>
      </w:tr>
      <w:tr w:rsidR="00A44709" w14:paraId="6354B516" w14:textId="77777777" w:rsidTr="00E66C62">
        <w:tc>
          <w:tcPr>
            <w:tcW w:w="941" w:type="dxa"/>
          </w:tcPr>
          <w:p w14:paraId="719717E9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92" w:type="dxa"/>
          </w:tcPr>
          <w:p w14:paraId="4C7D4865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 M Hz</w:t>
            </w:r>
          </w:p>
        </w:tc>
        <w:tc>
          <w:tcPr>
            <w:tcW w:w="2062" w:type="dxa"/>
          </w:tcPr>
          <w:p w14:paraId="7D4F232E" w14:textId="31148680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60058968" w14:textId="2FE02641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1.307 V</w:t>
            </w:r>
          </w:p>
        </w:tc>
        <w:tc>
          <w:tcPr>
            <w:tcW w:w="1455" w:type="dxa"/>
            <w:vAlign w:val="bottom"/>
          </w:tcPr>
          <w:p w14:paraId="4F75319F" w14:textId="1D9DC622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261.4</w:t>
            </w:r>
          </w:p>
        </w:tc>
        <w:tc>
          <w:tcPr>
            <w:tcW w:w="1311" w:type="dxa"/>
            <w:vAlign w:val="bottom"/>
          </w:tcPr>
          <w:p w14:paraId="5DFD8E9B" w14:textId="7B915E15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48.34611</w:t>
            </w:r>
          </w:p>
        </w:tc>
      </w:tr>
      <w:tr w:rsidR="00A44709" w14:paraId="18547B4D" w14:textId="77777777" w:rsidTr="00E66C62">
        <w:tc>
          <w:tcPr>
            <w:tcW w:w="941" w:type="dxa"/>
          </w:tcPr>
          <w:p w14:paraId="43B3F298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92" w:type="dxa"/>
          </w:tcPr>
          <w:p w14:paraId="696E96BF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 M Hz</w:t>
            </w:r>
          </w:p>
        </w:tc>
        <w:tc>
          <w:tcPr>
            <w:tcW w:w="2062" w:type="dxa"/>
          </w:tcPr>
          <w:p w14:paraId="5299FBF2" w14:textId="1BD358C7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78635597" w14:textId="45285EDC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1.069 V</w:t>
            </w:r>
          </w:p>
        </w:tc>
        <w:tc>
          <w:tcPr>
            <w:tcW w:w="1455" w:type="dxa"/>
            <w:vAlign w:val="bottom"/>
          </w:tcPr>
          <w:p w14:paraId="15D78A87" w14:textId="48C6CF1B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213.8</w:t>
            </w:r>
          </w:p>
        </w:tc>
        <w:tc>
          <w:tcPr>
            <w:tcW w:w="1311" w:type="dxa"/>
            <w:vAlign w:val="bottom"/>
          </w:tcPr>
          <w:p w14:paraId="08EA1C83" w14:textId="12D33D13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46.60015</w:t>
            </w:r>
          </w:p>
        </w:tc>
      </w:tr>
      <w:tr w:rsidR="00A44709" w14:paraId="1A7BFFB9" w14:textId="77777777" w:rsidTr="00E66C62">
        <w:tc>
          <w:tcPr>
            <w:tcW w:w="941" w:type="dxa"/>
          </w:tcPr>
          <w:p w14:paraId="7C0AE4CD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92" w:type="dxa"/>
          </w:tcPr>
          <w:p w14:paraId="48F896A4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100 M Hz</w:t>
            </w:r>
          </w:p>
        </w:tc>
        <w:tc>
          <w:tcPr>
            <w:tcW w:w="2062" w:type="dxa"/>
          </w:tcPr>
          <w:p w14:paraId="03B7E953" w14:textId="3289731E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417EBD2A" w14:textId="2B9A4506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290 mV</w:t>
            </w:r>
          </w:p>
        </w:tc>
        <w:tc>
          <w:tcPr>
            <w:tcW w:w="1455" w:type="dxa"/>
            <w:vAlign w:val="bottom"/>
          </w:tcPr>
          <w:p w14:paraId="362BCDF3" w14:textId="0E0426F6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311" w:type="dxa"/>
            <w:vAlign w:val="bottom"/>
          </w:tcPr>
          <w:p w14:paraId="4988A703" w14:textId="4CDAB5AD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35.26856</w:t>
            </w:r>
          </w:p>
        </w:tc>
      </w:tr>
      <w:tr w:rsidR="00A44709" w14:paraId="5AFC35EE" w14:textId="77777777" w:rsidTr="00E66C62">
        <w:tc>
          <w:tcPr>
            <w:tcW w:w="941" w:type="dxa"/>
          </w:tcPr>
          <w:p w14:paraId="220E29AF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92" w:type="dxa"/>
          </w:tcPr>
          <w:p w14:paraId="1461F15F" w14:textId="77777777" w:rsidR="00A44709" w:rsidRPr="006B5CCC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 GHz</w:t>
            </w:r>
          </w:p>
        </w:tc>
        <w:tc>
          <w:tcPr>
            <w:tcW w:w="2062" w:type="dxa"/>
          </w:tcPr>
          <w:p w14:paraId="0C759857" w14:textId="045109A3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1661F862" w14:textId="292DEA43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18.134 mV</w:t>
            </w:r>
          </w:p>
        </w:tc>
        <w:tc>
          <w:tcPr>
            <w:tcW w:w="1455" w:type="dxa"/>
            <w:vAlign w:val="bottom"/>
          </w:tcPr>
          <w:p w14:paraId="4782729C" w14:textId="50577146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3.6268</w:t>
            </w:r>
          </w:p>
        </w:tc>
        <w:tc>
          <w:tcPr>
            <w:tcW w:w="1311" w:type="dxa"/>
            <w:vAlign w:val="bottom"/>
          </w:tcPr>
          <w:p w14:paraId="7273AE8C" w14:textId="7D789B64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11.19047</w:t>
            </w:r>
          </w:p>
        </w:tc>
      </w:tr>
      <w:tr w:rsidR="00A44709" w14:paraId="4ABF0BB8" w14:textId="77777777" w:rsidTr="00E66C62">
        <w:tc>
          <w:tcPr>
            <w:tcW w:w="941" w:type="dxa"/>
          </w:tcPr>
          <w:p w14:paraId="18ADDC15" w14:textId="77777777" w:rsidR="00A44709" w:rsidRDefault="00A44709" w:rsidP="00A44709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92" w:type="dxa"/>
          </w:tcPr>
          <w:p w14:paraId="60E0C554" w14:textId="77777777" w:rsidR="00A44709" w:rsidRDefault="00A44709" w:rsidP="00A44709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 G Hz</w:t>
            </w:r>
          </w:p>
        </w:tc>
        <w:tc>
          <w:tcPr>
            <w:tcW w:w="2062" w:type="dxa"/>
          </w:tcPr>
          <w:p w14:paraId="29FF0E18" w14:textId="3A33CFCF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5 mV</w:t>
            </w:r>
          </w:p>
        </w:tc>
        <w:tc>
          <w:tcPr>
            <w:tcW w:w="1689" w:type="dxa"/>
          </w:tcPr>
          <w:p w14:paraId="38CC7BBF" w14:textId="2816EF61" w:rsidR="00A44709" w:rsidRPr="000C5B8C" w:rsidRDefault="00A44709" w:rsidP="0049519F">
            <w:pPr>
              <w:ind w:left="0" w:firstLine="0"/>
              <w:jc w:val="center"/>
              <w:rPr>
                <w:bCs/>
              </w:rPr>
            </w:pPr>
            <w:r w:rsidRPr="000C5B8C">
              <w:rPr>
                <w:bCs/>
              </w:rPr>
              <w:t>1.871 mV</w:t>
            </w:r>
          </w:p>
        </w:tc>
        <w:tc>
          <w:tcPr>
            <w:tcW w:w="1455" w:type="dxa"/>
            <w:vAlign w:val="bottom"/>
          </w:tcPr>
          <w:p w14:paraId="17B41DBD" w14:textId="45A17654" w:rsidR="00A44709" w:rsidRPr="000C5B8C" w:rsidRDefault="00A44709" w:rsidP="0049519F">
            <w:pPr>
              <w:ind w:left="0" w:firstLine="0"/>
              <w:jc w:val="center"/>
              <w:rPr>
                <w:b/>
              </w:rPr>
            </w:pPr>
            <w:r w:rsidRPr="000C5B8C">
              <w:rPr>
                <w:color w:val="000000"/>
                <w:sz w:val="22"/>
                <w:szCs w:val="22"/>
              </w:rPr>
              <w:t>0.3742</w:t>
            </w:r>
          </w:p>
        </w:tc>
        <w:tc>
          <w:tcPr>
            <w:tcW w:w="1311" w:type="dxa"/>
            <w:vAlign w:val="bottom"/>
          </w:tcPr>
          <w:p w14:paraId="73E59CD8" w14:textId="16EE3A99" w:rsidR="00A44709" w:rsidRPr="00A44709" w:rsidRDefault="00A44709" w:rsidP="0049519F">
            <w:pPr>
              <w:ind w:left="0" w:firstLine="0"/>
              <w:jc w:val="center"/>
              <w:rPr>
                <w:b/>
              </w:rPr>
            </w:pPr>
            <w:r w:rsidRPr="00A44709">
              <w:rPr>
                <w:color w:val="000000"/>
                <w:sz w:val="22"/>
                <w:szCs w:val="22"/>
              </w:rPr>
              <w:t>3.789806</w:t>
            </w:r>
          </w:p>
        </w:tc>
      </w:tr>
    </w:tbl>
    <w:p w14:paraId="1E31786C" w14:textId="77777777" w:rsidR="007D7660" w:rsidRDefault="007D7660" w:rsidP="006A6462">
      <w:pPr>
        <w:ind w:left="0" w:firstLine="0"/>
        <w:rPr>
          <w:b/>
        </w:rPr>
      </w:pPr>
    </w:p>
    <w:p w14:paraId="6AE59442" w14:textId="77777777" w:rsidR="00365F78" w:rsidRDefault="00031DD8" w:rsidP="00031DD8">
      <w:pPr>
        <w:ind w:left="0" w:firstLine="0"/>
        <w:rPr>
          <w:b/>
        </w:rPr>
      </w:pPr>
      <w:r>
        <w:rPr>
          <w:b/>
        </w:rPr>
        <w:t>Frequency Response of An CE Amplifier</w:t>
      </w:r>
      <w:r w:rsidR="00580DFA">
        <w:rPr>
          <w:b/>
        </w:rPr>
        <w:t xml:space="preserve"> using Excel</w:t>
      </w:r>
      <w:r>
        <w:rPr>
          <w:b/>
        </w:rPr>
        <w:t>:</w:t>
      </w:r>
    </w:p>
    <w:p w14:paraId="04759DB1" w14:textId="5257E229" w:rsidR="002378BA" w:rsidRDefault="002378BA" w:rsidP="006A6462">
      <w:pPr>
        <w:ind w:left="0" w:firstLine="0"/>
        <w:rPr>
          <w:b/>
        </w:rPr>
      </w:pPr>
      <w:bookmarkStart w:id="0" w:name="_GoBack"/>
      <w:bookmarkEnd w:id="0"/>
    </w:p>
    <w:p w14:paraId="2F2F5091" w14:textId="77777777" w:rsidR="00031DD8" w:rsidRDefault="00031DD8" w:rsidP="006A6462">
      <w:pPr>
        <w:ind w:left="0" w:firstLine="0"/>
        <w:rPr>
          <w:b/>
        </w:rPr>
      </w:pPr>
      <w:r>
        <w:rPr>
          <w:b/>
        </w:rPr>
        <w:t>Gain</w:t>
      </w:r>
      <w:r w:rsidR="00365F78">
        <w:rPr>
          <w:b/>
        </w:rPr>
        <w:t xml:space="preserve"> (</w:t>
      </w:r>
      <w:r w:rsidR="00395538">
        <w:rPr>
          <w:b/>
        </w:rPr>
        <w:t>dB</w:t>
      </w:r>
      <w:r w:rsidR="00365F78">
        <w:rPr>
          <w:b/>
        </w:rPr>
        <w:t>)</w:t>
      </w:r>
      <w:r>
        <w:rPr>
          <w:b/>
        </w:rPr>
        <w:t xml:space="preserve"> (Y axis)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Frequeny</w:t>
      </w:r>
      <w:proofErr w:type="spellEnd"/>
      <w:r>
        <w:rPr>
          <w:b/>
        </w:rPr>
        <w:t xml:space="preserve"> (X axis)</w:t>
      </w:r>
    </w:p>
    <w:p w14:paraId="4532862B" w14:textId="6C6B4C64" w:rsidR="00365F78" w:rsidRDefault="00365F78" w:rsidP="00FA6DE1">
      <w:pPr>
        <w:ind w:left="0" w:firstLine="0"/>
        <w:jc w:val="center"/>
        <w:rPr>
          <w:b/>
        </w:rPr>
      </w:pPr>
    </w:p>
    <w:p w14:paraId="3E520201" w14:textId="354AD2A2" w:rsidR="00031DD8" w:rsidRDefault="00031DD8" w:rsidP="006A6462">
      <w:pPr>
        <w:ind w:left="0" w:firstLine="0"/>
        <w:rPr>
          <w:b/>
        </w:rPr>
      </w:pPr>
      <w:r>
        <w:rPr>
          <w:b/>
        </w:rPr>
        <w:t xml:space="preserve"> </w:t>
      </w:r>
    </w:p>
    <w:p w14:paraId="6B23A6CB" w14:textId="2C0DAB78" w:rsidR="00031DD8" w:rsidRDefault="00D93DD6" w:rsidP="006A6462">
      <w:pPr>
        <w:ind w:left="0" w:firstLine="0"/>
        <w:rPr>
          <w:b/>
        </w:rPr>
      </w:pPr>
      <w:r>
        <w:rPr>
          <w:b/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0AA0F155" wp14:editId="2C9F873F">
            <wp:simplePos x="0" y="0"/>
            <wp:positionH relativeFrom="column">
              <wp:posOffset>304800</wp:posOffset>
            </wp:positionH>
            <wp:positionV relativeFrom="paragraph">
              <wp:posOffset>4445</wp:posOffset>
            </wp:positionV>
            <wp:extent cx="51720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60" y="21439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2B00F" w14:textId="56AD9F03" w:rsidR="00031DD8" w:rsidRDefault="00031DD8" w:rsidP="006A6462">
      <w:pPr>
        <w:ind w:left="0" w:firstLine="0"/>
        <w:rPr>
          <w:b/>
        </w:rPr>
      </w:pPr>
    </w:p>
    <w:p w14:paraId="34E90219" w14:textId="35A8E95F" w:rsidR="00031DD8" w:rsidRDefault="00031DD8" w:rsidP="006A6462">
      <w:pPr>
        <w:ind w:left="0" w:firstLine="0"/>
        <w:rPr>
          <w:b/>
        </w:rPr>
      </w:pPr>
    </w:p>
    <w:p w14:paraId="6A0239F8" w14:textId="2ED5C079" w:rsidR="00031DD8" w:rsidRDefault="00031DD8" w:rsidP="006A6462">
      <w:pPr>
        <w:ind w:left="0" w:firstLine="0"/>
        <w:rPr>
          <w:b/>
        </w:rPr>
      </w:pPr>
    </w:p>
    <w:p w14:paraId="7276C478" w14:textId="231CB2B6" w:rsidR="00031DD8" w:rsidRDefault="00031DD8" w:rsidP="006A6462">
      <w:pPr>
        <w:ind w:left="0" w:firstLine="0"/>
        <w:rPr>
          <w:b/>
        </w:rPr>
      </w:pPr>
    </w:p>
    <w:p w14:paraId="515C2694" w14:textId="77777777" w:rsidR="00031DD8" w:rsidRDefault="00031DD8" w:rsidP="006A6462">
      <w:pPr>
        <w:ind w:left="0" w:firstLine="0"/>
        <w:rPr>
          <w:b/>
        </w:rPr>
      </w:pPr>
    </w:p>
    <w:p w14:paraId="5740E6B0" w14:textId="77777777" w:rsidR="00031DD8" w:rsidRDefault="00031DD8" w:rsidP="006A6462">
      <w:pPr>
        <w:ind w:left="0" w:firstLine="0"/>
        <w:rPr>
          <w:b/>
        </w:rPr>
      </w:pPr>
    </w:p>
    <w:p w14:paraId="6FDECF7E" w14:textId="77777777" w:rsidR="00031DD8" w:rsidRDefault="00031DD8" w:rsidP="006A6462">
      <w:pPr>
        <w:ind w:left="0" w:firstLine="0"/>
        <w:rPr>
          <w:b/>
        </w:rPr>
      </w:pPr>
    </w:p>
    <w:p w14:paraId="51CB01A5" w14:textId="77777777" w:rsidR="002378BA" w:rsidRDefault="002378BA" w:rsidP="006A6462">
      <w:pPr>
        <w:ind w:left="0" w:firstLine="0"/>
        <w:rPr>
          <w:b/>
        </w:rPr>
      </w:pPr>
    </w:p>
    <w:p w14:paraId="7F143D5F" w14:textId="77777777" w:rsidR="00D93DD6" w:rsidRDefault="00D93DD6" w:rsidP="006A6462">
      <w:pPr>
        <w:ind w:left="0" w:firstLine="0"/>
        <w:rPr>
          <w:b/>
        </w:rPr>
      </w:pPr>
    </w:p>
    <w:p w14:paraId="46835C46" w14:textId="77777777" w:rsidR="00D93DD6" w:rsidRDefault="00D93DD6" w:rsidP="006A6462">
      <w:pPr>
        <w:ind w:left="0" w:firstLine="0"/>
        <w:rPr>
          <w:b/>
        </w:rPr>
      </w:pPr>
    </w:p>
    <w:p w14:paraId="3877BF86" w14:textId="77777777" w:rsidR="00D93DD6" w:rsidRDefault="00D93DD6" w:rsidP="006A6462">
      <w:pPr>
        <w:ind w:left="0" w:firstLine="0"/>
        <w:rPr>
          <w:b/>
        </w:rPr>
      </w:pPr>
    </w:p>
    <w:p w14:paraId="64FB4634" w14:textId="77777777" w:rsidR="00D93DD6" w:rsidRDefault="00D93DD6" w:rsidP="006A6462">
      <w:pPr>
        <w:ind w:left="0" w:firstLine="0"/>
        <w:rPr>
          <w:b/>
        </w:rPr>
      </w:pPr>
    </w:p>
    <w:p w14:paraId="16C12085" w14:textId="77777777" w:rsidR="00D93DD6" w:rsidRDefault="00D93DD6" w:rsidP="006A6462">
      <w:pPr>
        <w:ind w:left="0" w:firstLine="0"/>
        <w:rPr>
          <w:b/>
        </w:rPr>
      </w:pPr>
    </w:p>
    <w:p w14:paraId="0A0949D0" w14:textId="77777777" w:rsidR="00D93DD6" w:rsidRDefault="00D93DD6" w:rsidP="006A6462">
      <w:pPr>
        <w:ind w:left="0" w:firstLine="0"/>
        <w:rPr>
          <w:b/>
        </w:rPr>
      </w:pPr>
    </w:p>
    <w:p w14:paraId="21616C95" w14:textId="77777777" w:rsidR="00D93DD6" w:rsidRDefault="00D93DD6" w:rsidP="006A6462">
      <w:pPr>
        <w:ind w:left="0" w:firstLine="0"/>
        <w:rPr>
          <w:b/>
        </w:rPr>
      </w:pPr>
    </w:p>
    <w:p w14:paraId="318F5690" w14:textId="77777777" w:rsidR="00D93DD6" w:rsidRDefault="00D93DD6" w:rsidP="006A6462">
      <w:pPr>
        <w:ind w:left="0" w:firstLine="0"/>
        <w:rPr>
          <w:b/>
        </w:rPr>
      </w:pPr>
    </w:p>
    <w:p w14:paraId="56CA5E03" w14:textId="77777777" w:rsidR="000C5B8C" w:rsidRDefault="000C5B8C" w:rsidP="006A6462">
      <w:pPr>
        <w:ind w:left="0" w:firstLine="0"/>
        <w:rPr>
          <w:b/>
        </w:rPr>
      </w:pPr>
    </w:p>
    <w:p w14:paraId="2C856FB5" w14:textId="77777777" w:rsidR="000C5B8C" w:rsidRDefault="000C5B8C" w:rsidP="006A6462">
      <w:pPr>
        <w:ind w:left="0" w:firstLine="0"/>
        <w:rPr>
          <w:b/>
        </w:rPr>
      </w:pPr>
    </w:p>
    <w:p w14:paraId="161B4BB2" w14:textId="77777777" w:rsidR="000C5B8C" w:rsidRDefault="000C5B8C" w:rsidP="006A6462">
      <w:pPr>
        <w:ind w:left="0" w:firstLine="0"/>
        <w:rPr>
          <w:b/>
        </w:rPr>
      </w:pPr>
    </w:p>
    <w:p w14:paraId="7775B6E8" w14:textId="6B165DA7" w:rsidR="00D93DD6" w:rsidRDefault="000C5B8C" w:rsidP="006A6462">
      <w:pPr>
        <w:ind w:left="0" w:firstLine="0"/>
        <w:rPr>
          <w:b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0E602C7E" wp14:editId="21C058A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13BF16" w14:textId="77777777" w:rsidR="000C5B8C" w:rsidRDefault="000C5B8C" w:rsidP="006A6462">
      <w:pPr>
        <w:ind w:left="0" w:firstLine="0"/>
        <w:rPr>
          <w:b/>
        </w:rPr>
      </w:pPr>
    </w:p>
    <w:p w14:paraId="14968CBB" w14:textId="77777777" w:rsidR="000C5B8C" w:rsidRDefault="000C5B8C" w:rsidP="006A6462">
      <w:pPr>
        <w:ind w:left="0" w:firstLine="0"/>
        <w:rPr>
          <w:b/>
        </w:rPr>
      </w:pPr>
    </w:p>
    <w:p w14:paraId="79F6E8ED" w14:textId="77777777" w:rsidR="00D93DD6" w:rsidRDefault="00D93DD6" w:rsidP="006A6462">
      <w:pPr>
        <w:ind w:left="0" w:firstLine="0"/>
        <w:rPr>
          <w:b/>
        </w:rPr>
      </w:pPr>
    </w:p>
    <w:p w14:paraId="740AEDEE" w14:textId="77777777" w:rsidR="002378BA" w:rsidRDefault="002378BA" w:rsidP="006A6462">
      <w:pPr>
        <w:ind w:left="0" w:firstLine="0"/>
        <w:rPr>
          <w:b/>
        </w:rPr>
      </w:pPr>
      <w:r>
        <w:rPr>
          <w:b/>
        </w:rPr>
        <w:t>Importance of Coupling Capacitor:</w:t>
      </w:r>
    </w:p>
    <w:p w14:paraId="34F38A10" w14:textId="77777777" w:rsidR="002378BA" w:rsidRDefault="002378BA" w:rsidP="000C5B8C">
      <w:pPr>
        <w:tabs>
          <w:tab w:val="left" w:pos="1770"/>
        </w:tabs>
        <w:ind w:left="0" w:firstLine="0"/>
        <w:rPr>
          <w:b/>
        </w:rPr>
      </w:pPr>
    </w:p>
    <w:p w14:paraId="15EB4F02" w14:textId="1FDAFBA4" w:rsidR="000C5B8C" w:rsidRPr="000C5B8C" w:rsidRDefault="000C5B8C" w:rsidP="000C5B8C">
      <w:pPr>
        <w:pStyle w:val="ListParagraph"/>
        <w:numPr>
          <w:ilvl w:val="0"/>
          <w:numId w:val="33"/>
        </w:numPr>
        <w:tabs>
          <w:tab w:val="left" w:pos="1770"/>
        </w:tabs>
      </w:pPr>
      <w:r w:rsidRPr="000C5B8C">
        <w:rPr>
          <w:color w:val="202124"/>
          <w:shd w:val="clear" w:color="auto" w:fill="FFFFFF"/>
        </w:rPr>
        <w:t>The role of coupling capacitors is to prevent the incoming AC signal from interfering with the bias voltage applied to the base of a transistor.</w:t>
      </w:r>
    </w:p>
    <w:p w14:paraId="7E0447CC" w14:textId="77777777" w:rsidR="002378BA" w:rsidRDefault="002378BA" w:rsidP="006A6462">
      <w:pPr>
        <w:ind w:left="0" w:firstLine="0"/>
        <w:rPr>
          <w:b/>
        </w:rPr>
      </w:pPr>
    </w:p>
    <w:p w14:paraId="054361F6" w14:textId="50B04037" w:rsidR="002378BA" w:rsidRDefault="002378BA" w:rsidP="000C5B8C">
      <w:pPr>
        <w:tabs>
          <w:tab w:val="left" w:pos="3940"/>
        </w:tabs>
        <w:ind w:left="0" w:firstLine="0"/>
        <w:rPr>
          <w:b/>
        </w:rPr>
      </w:pPr>
      <w:r>
        <w:rPr>
          <w:b/>
        </w:rPr>
        <w:t>Importance of Bypass Capacitor:</w:t>
      </w:r>
      <w:r w:rsidR="000C5B8C">
        <w:rPr>
          <w:b/>
        </w:rPr>
        <w:tab/>
      </w:r>
    </w:p>
    <w:p w14:paraId="175D65C8" w14:textId="77777777" w:rsidR="006A6462" w:rsidRDefault="006A6462" w:rsidP="006A6462">
      <w:pPr>
        <w:ind w:left="0" w:firstLine="0"/>
        <w:rPr>
          <w:b/>
        </w:rPr>
      </w:pPr>
    </w:p>
    <w:p w14:paraId="17D541EE" w14:textId="042FC8DA" w:rsidR="000C5B8C" w:rsidRPr="000C5B8C" w:rsidRDefault="000C5B8C" w:rsidP="000C5B8C">
      <w:pPr>
        <w:pStyle w:val="ListParagraph"/>
        <w:numPr>
          <w:ilvl w:val="0"/>
          <w:numId w:val="33"/>
        </w:numPr>
      </w:pPr>
      <w:r w:rsidRPr="000C5B8C">
        <w:rPr>
          <w:color w:val="202124"/>
          <w:shd w:val="clear" w:color="auto" w:fill="FFFFFF"/>
        </w:rPr>
        <w:t>A bypass capacitor is added to an amplifier circuit in order to allow AC signals to bypass the emitter resistor. </w:t>
      </w:r>
    </w:p>
    <w:p w14:paraId="7516649F" w14:textId="77777777" w:rsidR="006A6462" w:rsidRDefault="006A6462" w:rsidP="002378BA">
      <w:pPr>
        <w:ind w:left="0" w:firstLine="0"/>
        <w:rPr>
          <w:b/>
        </w:rPr>
      </w:pPr>
    </w:p>
    <w:p w14:paraId="771F2616" w14:textId="77777777" w:rsidR="009A5B94" w:rsidRDefault="005C0A31" w:rsidP="001D3DB8">
      <w:pPr>
        <w:rPr>
          <w:b/>
        </w:rPr>
      </w:pPr>
      <w:r w:rsidRPr="005C0A31">
        <w:rPr>
          <w:b/>
        </w:rPr>
        <w:t>Conclusion:</w:t>
      </w:r>
    </w:p>
    <w:p w14:paraId="010523CA" w14:textId="77777777" w:rsidR="00E47F86" w:rsidRDefault="009A5B94" w:rsidP="00286E13">
      <w:pPr>
        <w:tabs>
          <w:tab w:val="left" w:pos="1770"/>
        </w:tabs>
        <w:ind w:firstLine="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</w:t>
      </w:r>
      <w:r w:rsidR="00286E13">
        <w:rPr>
          <w:b/>
        </w:rPr>
        <w:t>________________</w:t>
      </w:r>
    </w:p>
    <w:sectPr w:rsidR="00E47F86" w:rsidSect="000756B9">
      <w:headerReference w:type="default" r:id="rId10"/>
      <w:footerReference w:type="default" r:id="rId1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DFB21" w14:textId="77777777" w:rsidR="00BD0DC3" w:rsidRDefault="00BD0DC3" w:rsidP="008A791A">
      <w:r>
        <w:separator/>
      </w:r>
    </w:p>
  </w:endnote>
  <w:endnote w:type="continuationSeparator" w:id="0">
    <w:p w14:paraId="4050A6D2" w14:textId="77777777" w:rsidR="00BD0DC3" w:rsidRDefault="00BD0DC3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47A42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4A008C5F" wp14:editId="1215EA56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A7F72" w14:textId="77777777" w:rsidR="00BD0DC3" w:rsidRDefault="00BD0DC3" w:rsidP="008A791A">
      <w:r>
        <w:separator/>
      </w:r>
    </w:p>
  </w:footnote>
  <w:footnote w:type="continuationSeparator" w:id="0">
    <w:p w14:paraId="57EDEEB2" w14:textId="77777777" w:rsidR="00BD0DC3" w:rsidRDefault="00BD0DC3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739CC" w14:textId="5D491EF1" w:rsidR="00B9454B" w:rsidRDefault="00B9454B" w:rsidP="00B9454B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545BFF03" wp14:editId="6324CF1D">
          <wp:simplePos x="0" y="0"/>
          <wp:positionH relativeFrom="column">
            <wp:posOffset>-762000</wp:posOffset>
          </wp:positionH>
          <wp:positionV relativeFrom="paragraph">
            <wp:posOffset>-69215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2730FE42" w14:textId="77777777" w:rsidR="00B9454B" w:rsidRDefault="00B9454B" w:rsidP="00B9454B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1D96F7D4" w14:textId="77777777" w:rsidR="00B9454B" w:rsidRPr="00951899" w:rsidRDefault="00B9454B" w:rsidP="00B9454B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396D601E" w14:textId="1E6D101E" w:rsidR="00F614BB" w:rsidRPr="00B9454B" w:rsidRDefault="00F614BB" w:rsidP="00B945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B97F48"/>
    <w:multiLevelType w:val="hybridMultilevel"/>
    <w:tmpl w:val="8BD6FB30"/>
    <w:lvl w:ilvl="0" w:tplc="ACF0FD92">
      <w:start w:val="1"/>
      <w:numFmt w:val="bullet"/>
      <w:lvlText w:val=""/>
      <w:lvlJc w:val="left"/>
      <w:pPr>
        <w:ind w:left="706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161E21B6"/>
    <w:multiLevelType w:val="hybridMultilevel"/>
    <w:tmpl w:val="05FE3566"/>
    <w:lvl w:ilvl="0" w:tplc="ACF0FD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A387B"/>
    <w:multiLevelType w:val="hybridMultilevel"/>
    <w:tmpl w:val="277E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6"/>
  </w:num>
  <w:num w:numId="4">
    <w:abstractNumId w:val="5"/>
  </w:num>
  <w:num w:numId="5">
    <w:abstractNumId w:val="25"/>
  </w:num>
  <w:num w:numId="6">
    <w:abstractNumId w:val="0"/>
  </w:num>
  <w:num w:numId="7">
    <w:abstractNumId w:val="9"/>
  </w:num>
  <w:num w:numId="8">
    <w:abstractNumId w:val="18"/>
  </w:num>
  <w:num w:numId="9">
    <w:abstractNumId w:val="28"/>
  </w:num>
  <w:num w:numId="10">
    <w:abstractNumId w:val="23"/>
  </w:num>
  <w:num w:numId="11">
    <w:abstractNumId w:val="20"/>
  </w:num>
  <w:num w:numId="12">
    <w:abstractNumId w:val="27"/>
  </w:num>
  <w:num w:numId="13">
    <w:abstractNumId w:val="30"/>
  </w:num>
  <w:num w:numId="14">
    <w:abstractNumId w:val="10"/>
  </w:num>
  <w:num w:numId="15">
    <w:abstractNumId w:val="4"/>
  </w:num>
  <w:num w:numId="16">
    <w:abstractNumId w:val="15"/>
  </w:num>
  <w:num w:numId="17">
    <w:abstractNumId w:val="17"/>
  </w:num>
  <w:num w:numId="18">
    <w:abstractNumId w:val="31"/>
  </w:num>
  <w:num w:numId="19">
    <w:abstractNumId w:val="16"/>
  </w:num>
  <w:num w:numId="20">
    <w:abstractNumId w:val="24"/>
  </w:num>
  <w:num w:numId="21">
    <w:abstractNumId w:val="21"/>
  </w:num>
  <w:num w:numId="22">
    <w:abstractNumId w:val="32"/>
  </w:num>
  <w:num w:numId="23">
    <w:abstractNumId w:val="12"/>
  </w:num>
  <w:num w:numId="24">
    <w:abstractNumId w:val="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9"/>
  </w:num>
  <w:num w:numId="28">
    <w:abstractNumId w:val="13"/>
  </w:num>
  <w:num w:numId="29">
    <w:abstractNumId w:val="1"/>
  </w:num>
  <w:num w:numId="30">
    <w:abstractNumId w:val="29"/>
  </w:num>
  <w:num w:numId="31">
    <w:abstractNumId w:val="14"/>
  </w:num>
  <w:num w:numId="32">
    <w:abstractNumId w:val="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1AB2"/>
    <w:rsid w:val="00022A50"/>
    <w:rsid w:val="000260DD"/>
    <w:rsid w:val="00031C2A"/>
    <w:rsid w:val="00031DD8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95906"/>
    <w:rsid w:val="000A0FB7"/>
    <w:rsid w:val="000A29BE"/>
    <w:rsid w:val="000A37EE"/>
    <w:rsid w:val="000A6F16"/>
    <w:rsid w:val="000B3CB6"/>
    <w:rsid w:val="000C18FF"/>
    <w:rsid w:val="000C5B8C"/>
    <w:rsid w:val="000D339A"/>
    <w:rsid w:val="000E212F"/>
    <w:rsid w:val="000E2545"/>
    <w:rsid w:val="000E47B5"/>
    <w:rsid w:val="000E7890"/>
    <w:rsid w:val="000F064D"/>
    <w:rsid w:val="000F10C5"/>
    <w:rsid w:val="000F52A2"/>
    <w:rsid w:val="00104816"/>
    <w:rsid w:val="001111BA"/>
    <w:rsid w:val="001157F1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82B03"/>
    <w:rsid w:val="00194B7B"/>
    <w:rsid w:val="001A22D8"/>
    <w:rsid w:val="001A4B09"/>
    <w:rsid w:val="001A588C"/>
    <w:rsid w:val="001A61BC"/>
    <w:rsid w:val="001B1DDC"/>
    <w:rsid w:val="001B56AF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066"/>
    <w:rsid w:val="002328FF"/>
    <w:rsid w:val="00232C78"/>
    <w:rsid w:val="0023365E"/>
    <w:rsid w:val="002378BA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32A"/>
    <w:rsid w:val="002776D7"/>
    <w:rsid w:val="0028291A"/>
    <w:rsid w:val="00283E26"/>
    <w:rsid w:val="0028400A"/>
    <w:rsid w:val="00286E13"/>
    <w:rsid w:val="00295375"/>
    <w:rsid w:val="00295ED4"/>
    <w:rsid w:val="002A12CD"/>
    <w:rsid w:val="002B1239"/>
    <w:rsid w:val="002B60F3"/>
    <w:rsid w:val="002B7DDD"/>
    <w:rsid w:val="002D6DC7"/>
    <w:rsid w:val="002D792A"/>
    <w:rsid w:val="002F1578"/>
    <w:rsid w:val="003012F2"/>
    <w:rsid w:val="00301670"/>
    <w:rsid w:val="00307757"/>
    <w:rsid w:val="003103F5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65F78"/>
    <w:rsid w:val="00380EFE"/>
    <w:rsid w:val="00380FF1"/>
    <w:rsid w:val="00386DD5"/>
    <w:rsid w:val="00391D5A"/>
    <w:rsid w:val="003924C8"/>
    <w:rsid w:val="0039284D"/>
    <w:rsid w:val="00395538"/>
    <w:rsid w:val="003974CD"/>
    <w:rsid w:val="003A4882"/>
    <w:rsid w:val="003A632B"/>
    <w:rsid w:val="003A692A"/>
    <w:rsid w:val="003A783D"/>
    <w:rsid w:val="003B3DDE"/>
    <w:rsid w:val="003B7493"/>
    <w:rsid w:val="003D472F"/>
    <w:rsid w:val="003D4764"/>
    <w:rsid w:val="003E159B"/>
    <w:rsid w:val="003E2BE9"/>
    <w:rsid w:val="003F48B0"/>
    <w:rsid w:val="003F74BC"/>
    <w:rsid w:val="00400461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9519F"/>
    <w:rsid w:val="004A4D2C"/>
    <w:rsid w:val="004A4E09"/>
    <w:rsid w:val="004A51B8"/>
    <w:rsid w:val="004A5412"/>
    <w:rsid w:val="004A55FB"/>
    <w:rsid w:val="004B1660"/>
    <w:rsid w:val="004B3972"/>
    <w:rsid w:val="004B6CF0"/>
    <w:rsid w:val="004C36B5"/>
    <w:rsid w:val="004C44C6"/>
    <w:rsid w:val="004D0350"/>
    <w:rsid w:val="004D1170"/>
    <w:rsid w:val="004D7991"/>
    <w:rsid w:val="004E3FB3"/>
    <w:rsid w:val="004E4767"/>
    <w:rsid w:val="004E48E3"/>
    <w:rsid w:val="004E4C23"/>
    <w:rsid w:val="004E7085"/>
    <w:rsid w:val="004F5D8A"/>
    <w:rsid w:val="004F71B2"/>
    <w:rsid w:val="00507DBF"/>
    <w:rsid w:val="005153EB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46F54"/>
    <w:rsid w:val="0055145F"/>
    <w:rsid w:val="0055237B"/>
    <w:rsid w:val="005578B6"/>
    <w:rsid w:val="00561DEA"/>
    <w:rsid w:val="00563B74"/>
    <w:rsid w:val="00564C2C"/>
    <w:rsid w:val="00566FF0"/>
    <w:rsid w:val="00574896"/>
    <w:rsid w:val="005771B9"/>
    <w:rsid w:val="00580C4B"/>
    <w:rsid w:val="00580DFA"/>
    <w:rsid w:val="00583B1A"/>
    <w:rsid w:val="005847E6"/>
    <w:rsid w:val="00585898"/>
    <w:rsid w:val="00590084"/>
    <w:rsid w:val="00591499"/>
    <w:rsid w:val="005A03EA"/>
    <w:rsid w:val="005A4226"/>
    <w:rsid w:val="005A4CC0"/>
    <w:rsid w:val="005A5731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6296"/>
    <w:rsid w:val="00661FD5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462"/>
    <w:rsid w:val="006A6C78"/>
    <w:rsid w:val="006B3435"/>
    <w:rsid w:val="006B3589"/>
    <w:rsid w:val="006B3667"/>
    <w:rsid w:val="006B3ACE"/>
    <w:rsid w:val="006B5CCC"/>
    <w:rsid w:val="006B7F4F"/>
    <w:rsid w:val="006C048A"/>
    <w:rsid w:val="006C1683"/>
    <w:rsid w:val="006C2F0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1CC"/>
    <w:rsid w:val="007539A9"/>
    <w:rsid w:val="0076231D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2FDD"/>
    <w:rsid w:val="007D3AA7"/>
    <w:rsid w:val="007D3E3F"/>
    <w:rsid w:val="007D525D"/>
    <w:rsid w:val="007D7660"/>
    <w:rsid w:val="007E041C"/>
    <w:rsid w:val="007E17F6"/>
    <w:rsid w:val="007E3868"/>
    <w:rsid w:val="007E3EBB"/>
    <w:rsid w:val="007F3F91"/>
    <w:rsid w:val="007F6FBA"/>
    <w:rsid w:val="0080202D"/>
    <w:rsid w:val="00807BFC"/>
    <w:rsid w:val="0081162C"/>
    <w:rsid w:val="0081382B"/>
    <w:rsid w:val="00814ECE"/>
    <w:rsid w:val="00815B7D"/>
    <w:rsid w:val="00820EEB"/>
    <w:rsid w:val="008232D4"/>
    <w:rsid w:val="0082736C"/>
    <w:rsid w:val="00827B6F"/>
    <w:rsid w:val="008326AF"/>
    <w:rsid w:val="00832EA8"/>
    <w:rsid w:val="00837936"/>
    <w:rsid w:val="00837F63"/>
    <w:rsid w:val="00840264"/>
    <w:rsid w:val="008408A6"/>
    <w:rsid w:val="0084212F"/>
    <w:rsid w:val="0084316B"/>
    <w:rsid w:val="00845B19"/>
    <w:rsid w:val="0085149B"/>
    <w:rsid w:val="008525E5"/>
    <w:rsid w:val="0085313A"/>
    <w:rsid w:val="00853DED"/>
    <w:rsid w:val="00854742"/>
    <w:rsid w:val="00872BE6"/>
    <w:rsid w:val="00893576"/>
    <w:rsid w:val="0089443C"/>
    <w:rsid w:val="008A0BB7"/>
    <w:rsid w:val="008A15D1"/>
    <w:rsid w:val="008A3E78"/>
    <w:rsid w:val="008A791A"/>
    <w:rsid w:val="008B1400"/>
    <w:rsid w:val="008B21CF"/>
    <w:rsid w:val="008B64E1"/>
    <w:rsid w:val="008B6A3D"/>
    <w:rsid w:val="008C6978"/>
    <w:rsid w:val="008C69CC"/>
    <w:rsid w:val="008C7FC7"/>
    <w:rsid w:val="008D722B"/>
    <w:rsid w:val="008E2E9A"/>
    <w:rsid w:val="008E4FC4"/>
    <w:rsid w:val="008F068B"/>
    <w:rsid w:val="008F5108"/>
    <w:rsid w:val="008F6827"/>
    <w:rsid w:val="008F73E2"/>
    <w:rsid w:val="009002BB"/>
    <w:rsid w:val="00900D12"/>
    <w:rsid w:val="00910397"/>
    <w:rsid w:val="00917E5F"/>
    <w:rsid w:val="0092260B"/>
    <w:rsid w:val="009349A5"/>
    <w:rsid w:val="009452E0"/>
    <w:rsid w:val="00955DD8"/>
    <w:rsid w:val="00960904"/>
    <w:rsid w:val="009734D0"/>
    <w:rsid w:val="00973DF1"/>
    <w:rsid w:val="0098037E"/>
    <w:rsid w:val="0098187F"/>
    <w:rsid w:val="00986D5E"/>
    <w:rsid w:val="00991BD5"/>
    <w:rsid w:val="00994DE0"/>
    <w:rsid w:val="009A4C7E"/>
    <w:rsid w:val="009A5B4E"/>
    <w:rsid w:val="009A5B94"/>
    <w:rsid w:val="009B0B72"/>
    <w:rsid w:val="009B2257"/>
    <w:rsid w:val="009B3F12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0D09"/>
    <w:rsid w:val="00A43DE4"/>
    <w:rsid w:val="00A44709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5CB3"/>
    <w:rsid w:val="00A67567"/>
    <w:rsid w:val="00A71B3B"/>
    <w:rsid w:val="00A83E19"/>
    <w:rsid w:val="00A83E3E"/>
    <w:rsid w:val="00A87042"/>
    <w:rsid w:val="00A87979"/>
    <w:rsid w:val="00A87F84"/>
    <w:rsid w:val="00A92DBB"/>
    <w:rsid w:val="00A948DE"/>
    <w:rsid w:val="00AB4311"/>
    <w:rsid w:val="00AC4D5D"/>
    <w:rsid w:val="00AD0CCD"/>
    <w:rsid w:val="00AD218C"/>
    <w:rsid w:val="00AD2627"/>
    <w:rsid w:val="00AD2D44"/>
    <w:rsid w:val="00AD5D25"/>
    <w:rsid w:val="00AD641B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A78"/>
    <w:rsid w:val="00B11CBE"/>
    <w:rsid w:val="00B12789"/>
    <w:rsid w:val="00B1311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87673"/>
    <w:rsid w:val="00B9018C"/>
    <w:rsid w:val="00B9454B"/>
    <w:rsid w:val="00B97F1B"/>
    <w:rsid w:val="00BA4390"/>
    <w:rsid w:val="00BA676E"/>
    <w:rsid w:val="00BB63EB"/>
    <w:rsid w:val="00BC5E99"/>
    <w:rsid w:val="00BC70F6"/>
    <w:rsid w:val="00BD0DC3"/>
    <w:rsid w:val="00BD27AC"/>
    <w:rsid w:val="00BE0053"/>
    <w:rsid w:val="00BE299D"/>
    <w:rsid w:val="00BE4BC0"/>
    <w:rsid w:val="00BE7DFF"/>
    <w:rsid w:val="00BF4262"/>
    <w:rsid w:val="00C05EED"/>
    <w:rsid w:val="00C07B2D"/>
    <w:rsid w:val="00C11E19"/>
    <w:rsid w:val="00C12716"/>
    <w:rsid w:val="00C13CFD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2C89"/>
    <w:rsid w:val="00CC78FE"/>
    <w:rsid w:val="00CD167B"/>
    <w:rsid w:val="00CD37D2"/>
    <w:rsid w:val="00CD37D5"/>
    <w:rsid w:val="00CD4F5E"/>
    <w:rsid w:val="00CD5398"/>
    <w:rsid w:val="00CD570A"/>
    <w:rsid w:val="00CE14AC"/>
    <w:rsid w:val="00CE3417"/>
    <w:rsid w:val="00CF3A3A"/>
    <w:rsid w:val="00D013CA"/>
    <w:rsid w:val="00D03406"/>
    <w:rsid w:val="00D075BD"/>
    <w:rsid w:val="00D127C6"/>
    <w:rsid w:val="00D20144"/>
    <w:rsid w:val="00D23572"/>
    <w:rsid w:val="00D312EB"/>
    <w:rsid w:val="00D33EF5"/>
    <w:rsid w:val="00D443EB"/>
    <w:rsid w:val="00D63DF2"/>
    <w:rsid w:val="00D65A9D"/>
    <w:rsid w:val="00D76A60"/>
    <w:rsid w:val="00D86883"/>
    <w:rsid w:val="00D93577"/>
    <w:rsid w:val="00D93DD6"/>
    <w:rsid w:val="00D94313"/>
    <w:rsid w:val="00DA070B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F086C"/>
    <w:rsid w:val="00DF0E00"/>
    <w:rsid w:val="00DF1BB7"/>
    <w:rsid w:val="00DF3213"/>
    <w:rsid w:val="00DF3BE9"/>
    <w:rsid w:val="00DF43DB"/>
    <w:rsid w:val="00E0148F"/>
    <w:rsid w:val="00E026C1"/>
    <w:rsid w:val="00E02F3E"/>
    <w:rsid w:val="00E079B4"/>
    <w:rsid w:val="00E10A2F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4CB5"/>
    <w:rsid w:val="00E75826"/>
    <w:rsid w:val="00E80BAD"/>
    <w:rsid w:val="00E83AFE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44C3"/>
    <w:rsid w:val="00EC5B84"/>
    <w:rsid w:val="00EC67CF"/>
    <w:rsid w:val="00ED5433"/>
    <w:rsid w:val="00ED7665"/>
    <w:rsid w:val="00EF0DEF"/>
    <w:rsid w:val="00EF5978"/>
    <w:rsid w:val="00EF5C89"/>
    <w:rsid w:val="00F003EE"/>
    <w:rsid w:val="00F07FA8"/>
    <w:rsid w:val="00F117B1"/>
    <w:rsid w:val="00F11906"/>
    <w:rsid w:val="00F11C12"/>
    <w:rsid w:val="00F15E4F"/>
    <w:rsid w:val="00F16E22"/>
    <w:rsid w:val="00F1775A"/>
    <w:rsid w:val="00F17856"/>
    <w:rsid w:val="00F251D3"/>
    <w:rsid w:val="00F251F7"/>
    <w:rsid w:val="00F27483"/>
    <w:rsid w:val="00F3446B"/>
    <w:rsid w:val="00F3710F"/>
    <w:rsid w:val="00F401D8"/>
    <w:rsid w:val="00F4450E"/>
    <w:rsid w:val="00F47644"/>
    <w:rsid w:val="00F614BB"/>
    <w:rsid w:val="00F652D4"/>
    <w:rsid w:val="00F67A61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A6DE1"/>
    <w:rsid w:val="00FB14EF"/>
    <w:rsid w:val="00FB3CA6"/>
    <w:rsid w:val="00FC27D6"/>
    <w:rsid w:val="00FC4492"/>
    <w:rsid w:val="00FC554B"/>
    <w:rsid w:val="00FD28AA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4053D"/>
  <w15:docId w15:val="{18136C71-0BE8-4F3A-B4DC-ED7C1B1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NormalWeb">
    <w:name w:val="Normal (Web)"/>
    <w:basedOn w:val="Normal"/>
    <w:uiPriority w:val="99"/>
    <w:semiHidden/>
    <w:unhideWhenUsed/>
    <w:rsid w:val="00591499"/>
    <w:pPr>
      <w:spacing w:before="100" w:beforeAutospacing="1" w:after="100" w:afterAutospacing="1"/>
      <w:ind w:left="0" w:firstLine="0"/>
      <w:jc w:val="left"/>
    </w:pPr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Frequency Response of An CE Amplifier </a:t>
            </a:r>
            <a:endParaRPr lang="en-IN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Sheet1!$O$4:$O$14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Sheet1!$P$4:$P$14</c:f>
              <c:numCache>
                <c:formatCode>General</c:formatCode>
                <c:ptCount val="11"/>
                <c:pt idx="0">
                  <c:v>4.512387626667989</c:v>
                </c:pt>
                <c:pt idx="1">
                  <c:v>19.189414041502143</c:v>
                </c:pt>
                <c:pt idx="2">
                  <c:v>38.460920030929536</c:v>
                </c:pt>
                <c:pt idx="3">
                  <c:v>48.366025826394903</c:v>
                </c:pt>
                <c:pt idx="4">
                  <c:v>49.102990423596552</c:v>
                </c:pt>
                <c:pt idx="5">
                  <c:v>48.607951827739335</c:v>
                </c:pt>
                <c:pt idx="6">
                  <c:v>48.346111664890508</c:v>
                </c:pt>
                <c:pt idx="7">
                  <c:v>46.600154017455182</c:v>
                </c:pt>
                <c:pt idx="8">
                  <c:v>35.268559871258745</c:v>
                </c:pt>
                <c:pt idx="9">
                  <c:v>11.190472141157874</c:v>
                </c:pt>
                <c:pt idx="10">
                  <c:v>3.7898062739873501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625896"/>
        <c:axId val="276625112"/>
      </c:scatterChart>
      <c:valAx>
        <c:axId val="276625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625112"/>
        <c:crosses val="autoZero"/>
        <c:crossBetween val="midCat"/>
      </c:valAx>
      <c:valAx>
        <c:axId val="276625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625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84</cp:revision>
  <cp:lastPrinted>2017-02-03T05:48:00Z</cp:lastPrinted>
  <dcterms:created xsi:type="dcterms:W3CDTF">2017-03-02T05:40:00Z</dcterms:created>
  <dcterms:modified xsi:type="dcterms:W3CDTF">2023-01-30T17:38:00Z</dcterms:modified>
</cp:coreProperties>
</file>