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48902" w14:textId="487BBFFE" w:rsidR="00045B26" w:rsidRPr="003922CB" w:rsidRDefault="00C96AF3" w:rsidP="00045B26">
      <w:pPr>
        <w:tabs>
          <w:tab w:val="left" w:pos="7371"/>
          <w:tab w:val="left" w:pos="7655"/>
        </w:tabs>
        <w:spacing w:line="276" w:lineRule="auto"/>
        <w:ind w:right="166"/>
        <w:rPr>
          <w:b/>
        </w:rPr>
      </w:pPr>
      <w:r>
        <w:rPr>
          <w:rFonts w:eastAsia="Cambria"/>
          <w:b/>
          <w:color w:val="000000" w:themeColor="text1"/>
          <w:sz w:val="28"/>
          <w:szCs w:val="28"/>
          <w:u w:val="single"/>
        </w:rPr>
        <w:t>Aim</w:t>
      </w:r>
      <w:r w:rsidR="003922CB" w:rsidRPr="00652944">
        <w:rPr>
          <w:rFonts w:eastAsia="Cambria"/>
          <w:b/>
          <w:color w:val="000000" w:themeColor="text1"/>
          <w:sz w:val="28"/>
          <w:szCs w:val="28"/>
          <w:u w:val="single"/>
        </w:rPr>
        <w:t>:</w:t>
      </w:r>
      <w:r w:rsidR="003922CB" w:rsidRPr="00652944">
        <w:rPr>
          <w:rFonts w:eastAsia="Cambria"/>
          <w:bCs/>
          <w:color w:val="000000" w:themeColor="text1"/>
          <w:sz w:val="28"/>
          <w:szCs w:val="28"/>
        </w:rPr>
        <w:t xml:space="preserve"> </w:t>
      </w:r>
      <w:r w:rsidR="00B92DD6" w:rsidRPr="00B92DD6">
        <w:rPr>
          <w:rFonts w:eastAsia="Cambria"/>
          <w:bCs/>
          <w:color w:val="000000" w:themeColor="text1"/>
          <w:sz w:val="28"/>
          <w:szCs w:val="28"/>
        </w:rPr>
        <w:t>Data Visualization using Bar chart, Histogram, Pie Chart, Scatter Plot</w:t>
      </w:r>
    </w:p>
    <w:p w14:paraId="0AD181C6" w14:textId="734D0833" w:rsidR="00F364CA" w:rsidRDefault="00F364CA" w:rsidP="003922CB">
      <w:pPr>
        <w:spacing w:after="200" w:line="276" w:lineRule="auto"/>
        <w:rPr>
          <w:rFonts w:eastAsia="Cambria"/>
          <w:b/>
          <w:color w:val="000000" w:themeColor="text1"/>
          <w:sz w:val="28"/>
          <w:szCs w:val="28"/>
          <w:u w:val="single"/>
        </w:rPr>
      </w:pPr>
    </w:p>
    <w:p w14:paraId="4A0BBDDF" w14:textId="7E5B2CC5"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00B4633D">
        <w:rPr>
          <w:rFonts w:eastAsia="Cambria"/>
          <w:bCs/>
          <w:color w:val="000000" w:themeColor="text1"/>
          <w:sz w:val="28"/>
          <w:szCs w:val="28"/>
        </w:rPr>
        <w:t>R Studio</w:t>
      </w:r>
    </w:p>
    <w:p w14:paraId="5A1E8139" w14:textId="78186CBA" w:rsidR="003922CB" w:rsidRDefault="000566E1" w:rsidP="003922CB">
      <w:pPr>
        <w:spacing w:after="200" w:line="276" w:lineRule="auto"/>
        <w:rPr>
          <w:rFonts w:eastAsia="Cambria"/>
          <w:b/>
          <w:color w:val="000000" w:themeColor="text1"/>
          <w:sz w:val="28"/>
          <w:szCs w:val="28"/>
          <w:u w:val="single"/>
        </w:rPr>
      </w:pPr>
      <w:r>
        <w:rPr>
          <w:rFonts w:eastAsia="Cambria"/>
          <w:b/>
          <w:color w:val="000000" w:themeColor="text1"/>
          <w:sz w:val="28"/>
          <w:szCs w:val="28"/>
          <w:u w:val="single"/>
        </w:rPr>
        <w:t>Theory</w:t>
      </w:r>
      <w:r w:rsidR="0072015B">
        <w:rPr>
          <w:rFonts w:eastAsia="Cambria"/>
          <w:b/>
          <w:color w:val="000000" w:themeColor="text1"/>
          <w:sz w:val="28"/>
          <w:szCs w:val="28"/>
          <w:u w:val="single"/>
        </w:rPr>
        <w:t>:</w:t>
      </w:r>
    </w:p>
    <w:p w14:paraId="1B63AB1E" w14:textId="77777777" w:rsidR="00EA03B2" w:rsidRPr="0029002B" w:rsidRDefault="00EA03B2" w:rsidP="00EA03B2">
      <w:pPr>
        <w:pStyle w:val="NormalWeb"/>
        <w:shd w:val="clear" w:color="auto" w:fill="FFFFFF"/>
        <w:spacing w:before="0" w:beforeAutospacing="0" w:after="0" w:afterAutospacing="0"/>
        <w:jc w:val="both"/>
        <w:textAlignment w:val="baseline"/>
        <w:rPr>
          <w:rFonts w:eastAsia="Cambria"/>
          <w:bCs/>
          <w:color w:val="000000" w:themeColor="text1"/>
        </w:rPr>
      </w:pPr>
      <w:r w:rsidRPr="0029002B">
        <w:rPr>
          <w:rFonts w:eastAsia="Cambria"/>
          <w:bCs/>
          <w:color w:val="000000" w:themeColor="text1"/>
        </w:rPr>
        <w:t>Data visualization is the technique used to deliver insights in data using visual cues such as graphs, charts, maps, and many others. This is useful as it helps in intuitive and easy understanding of the large quantities of data and thereby make better decisions regarding it.</w:t>
      </w:r>
    </w:p>
    <w:p w14:paraId="76D1DBDD" w14:textId="77777777" w:rsidR="00EA03B2" w:rsidRPr="0029002B" w:rsidRDefault="00EA03B2" w:rsidP="00EA03B2">
      <w:pPr>
        <w:pStyle w:val="NormalWeb"/>
        <w:shd w:val="clear" w:color="auto" w:fill="FFFFFF"/>
        <w:spacing w:before="0" w:beforeAutospacing="0" w:after="0" w:afterAutospacing="0"/>
        <w:jc w:val="both"/>
        <w:textAlignment w:val="baseline"/>
        <w:rPr>
          <w:rFonts w:eastAsia="Cambria"/>
          <w:bCs/>
          <w:color w:val="000000" w:themeColor="text1"/>
        </w:rPr>
      </w:pPr>
    </w:p>
    <w:p w14:paraId="59A85E69" w14:textId="77777777" w:rsidR="00EA03B2" w:rsidRPr="0029002B" w:rsidRDefault="00EA03B2" w:rsidP="00EA03B2">
      <w:pPr>
        <w:pStyle w:val="Heading2"/>
        <w:shd w:val="clear" w:color="auto" w:fill="FFFFFF"/>
        <w:spacing w:before="0"/>
        <w:jc w:val="both"/>
        <w:textAlignment w:val="baseline"/>
        <w:rPr>
          <w:rFonts w:ascii="Times New Roman" w:eastAsia="Cambria" w:hAnsi="Times New Roman" w:cs="Times New Roman"/>
          <w:b/>
          <w:color w:val="000000" w:themeColor="text1"/>
          <w:sz w:val="24"/>
          <w:szCs w:val="24"/>
        </w:rPr>
      </w:pPr>
      <w:r w:rsidRPr="0029002B">
        <w:rPr>
          <w:rFonts w:ascii="Times New Roman" w:eastAsia="Cambria" w:hAnsi="Times New Roman" w:cs="Times New Roman"/>
          <w:b/>
          <w:color w:val="000000" w:themeColor="text1"/>
          <w:sz w:val="24"/>
          <w:szCs w:val="24"/>
        </w:rPr>
        <w:t>Data Visualization in R Programming Language</w:t>
      </w:r>
    </w:p>
    <w:p w14:paraId="2B3ACB0C" w14:textId="77777777" w:rsidR="00EA03B2" w:rsidRPr="0029002B" w:rsidRDefault="00EA03B2" w:rsidP="00EA03B2">
      <w:pPr>
        <w:pStyle w:val="NormalWeb"/>
        <w:shd w:val="clear" w:color="auto" w:fill="FFFFFF"/>
        <w:spacing w:before="0" w:beforeAutospacing="0" w:after="150" w:afterAutospacing="0"/>
        <w:jc w:val="both"/>
        <w:textAlignment w:val="baseline"/>
        <w:rPr>
          <w:rFonts w:eastAsia="Cambria"/>
          <w:bCs/>
          <w:color w:val="000000" w:themeColor="text1"/>
        </w:rPr>
      </w:pPr>
      <w:r w:rsidRPr="0029002B">
        <w:rPr>
          <w:rFonts w:eastAsia="Cambria"/>
          <w:bCs/>
          <w:color w:val="000000" w:themeColor="text1"/>
        </w:rPr>
        <w:t xml:space="preserve">The popular data visualization tools that are available are Tableau, </w:t>
      </w:r>
      <w:proofErr w:type="spellStart"/>
      <w:r w:rsidRPr="0029002B">
        <w:rPr>
          <w:rFonts w:eastAsia="Cambria"/>
          <w:bCs/>
          <w:color w:val="000000" w:themeColor="text1"/>
        </w:rPr>
        <w:t>Plotly</w:t>
      </w:r>
      <w:proofErr w:type="spellEnd"/>
      <w:r w:rsidRPr="0029002B">
        <w:rPr>
          <w:rFonts w:eastAsia="Cambria"/>
          <w:bCs/>
          <w:color w:val="000000" w:themeColor="text1"/>
        </w:rPr>
        <w:t xml:space="preserve">, R, Google Charts, </w:t>
      </w:r>
      <w:proofErr w:type="spellStart"/>
      <w:r w:rsidRPr="0029002B">
        <w:rPr>
          <w:rFonts w:eastAsia="Cambria"/>
          <w:bCs/>
          <w:color w:val="000000" w:themeColor="text1"/>
        </w:rPr>
        <w:t>Infogram</w:t>
      </w:r>
      <w:proofErr w:type="spellEnd"/>
      <w:r w:rsidRPr="0029002B">
        <w:rPr>
          <w:rFonts w:eastAsia="Cambria"/>
          <w:bCs/>
          <w:color w:val="000000" w:themeColor="text1"/>
        </w:rPr>
        <w:t xml:space="preserve">, and </w:t>
      </w:r>
      <w:proofErr w:type="spellStart"/>
      <w:r w:rsidRPr="0029002B">
        <w:rPr>
          <w:rFonts w:eastAsia="Cambria"/>
          <w:bCs/>
          <w:color w:val="000000" w:themeColor="text1"/>
        </w:rPr>
        <w:t>Kibana</w:t>
      </w:r>
      <w:proofErr w:type="spellEnd"/>
      <w:r w:rsidRPr="0029002B">
        <w:rPr>
          <w:rFonts w:eastAsia="Cambria"/>
          <w:bCs/>
          <w:color w:val="000000" w:themeColor="text1"/>
        </w:rPr>
        <w:t>. The various data visualization platforms have different capabilities, functionality, and use cases. They also require a different skill set. This article discusses the use of R for data visualization.</w:t>
      </w:r>
    </w:p>
    <w:p w14:paraId="098C4A3A" w14:textId="77777777" w:rsidR="00EA03B2" w:rsidRPr="0029002B" w:rsidRDefault="00EA03B2" w:rsidP="00EA03B2">
      <w:pPr>
        <w:pStyle w:val="NormalWeb"/>
        <w:shd w:val="clear" w:color="auto" w:fill="FFFFFF"/>
        <w:spacing w:before="0" w:beforeAutospacing="0" w:after="150" w:afterAutospacing="0"/>
        <w:jc w:val="both"/>
        <w:textAlignment w:val="baseline"/>
        <w:rPr>
          <w:rFonts w:eastAsia="Cambria"/>
          <w:bCs/>
          <w:color w:val="000000" w:themeColor="text1"/>
        </w:rPr>
      </w:pPr>
      <w:r w:rsidRPr="0029002B">
        <w:rPr>
          <w:rFonts w:eastAsia="Cambria"/>
          <w:bCs/>
          <w:color w:val="000000" w:themeColor="text1"/>
        </w:rPr>
        <w:t>R is a language that is designed for statistical computing, graphical data analysis, and scientific research. It is usually preferred for data visualization as it offers flexibility and minimum required coding through its packages</w:t>
      </w:r>
    </w:p>
    <w:p w14:paraId="7D82D92E" w14:textId="1A5B34E8" w:rsidR="00EA03B2" w:rsidRPr="0029002B" w:rsidRDefault="00EA03B2" w:rsidP="00EA03B2">
      <w:pPr>
        <w:pStyle w:val="Heading3"/>
        <w:shd w:val="clear" w:color="auto" w:fill="FFFFFF"/>
        <w:spacing w:before="360" w:beforeAutospacing="0" w:after="360" w:afterAutospacing="0"/>
        <w:jc w:val="both"/>
        <w:textAlignment w:val="baseline"/>
        <w:rPr>
          <w:rFonts w:eastAsia="Cambria"/>
          <w:bCs w:val="0"/>
          <w:color w:val="000000" w:themeColor="text1"/>
          <w:sz w:val="24"/>
          <w:szCs w:val="24"/>
          <w:lang w:val="en-US" w:eastAsia="en-US"/>
        </w:rPr>
      </w:pPr>
      <w:r w:rsidRPr="0029002B">
        <w:rPr>
          <w:rFonts w:eastAsia="Cambria"/>
          <w:bCs w:val="0"/>
          <w:color w:val="000000" w:themeColor="text1"/>
          <w:sz w:val="24"/>
          <w:szCs w:val="24"/>
          <w:lang w:val="en-US" w:eastAsia="en-US"/>
        </w:rPr>
        <w:t>Bar Chart</w:t>
      </w:r>
    </w:p>
    <w:p w14:paraId="1FD2C634" w14:textId="1C367180" w:rsidR="00EA03B2" w:rsidRPr="0029002B" w:rsidRDefault="00EA03B2" w:rsidP="00EA03B2">
      <w:pPr>
        <w:pStyle w:val="NormalWeb"/>
        <w:shd w:val="clear" w:color="auto" w:fill="FFFFFF"/>
        <w:spacing w:before="0" w:beforeAutospacing="0" w:after="0" w:afterAutospacing="0"/>
        <w:jc w:val="both"/>
        <w:textAlignment w:val="baseline"/>
        <w:rPr>
          <w:rFonts w:eastAsia="Cambria"/>
          <w:bCs/>
          <w:color w:val="000000" w:themeColor="text1"/>
        </w:rPr>
      </w:pPr>
      <w:r w:rsidRPr="0029002B">
        <w:rPr>
          <w:rFonts w:eastAsia="Cambria"/>
          <w:bCs/>
          <w:color w:val="000000" w:themeColor="text1"/>
        </w:rPr>
        <w:t>There are two types of bar charts- horizontal and vertical which represent data points as horizontal or vertical bars of certain lengths proportional to the value of the data item. They are generally used for continuous and categorical variable plotting. By setting the </w:t>
      </w:r>
      <w:proofErr w:type="spellStart"/>
      <w:r w:rsidRPr="0029002B">
        <w:rPr>
          <w:rFonts w:eastAsia="Cambria"/>
          <w:bCs/>
          <w:color w:val="000000" w:themeColor="text1"/>
        </w:rPr>
        <w:t>horiz</w:t>
      </w:r>
      <w:proofErr w:type="spellEnd"/>
      <w:r w:rsidRPr="0029002B">
        <w:rPr>
          <w:rFonts w:eastAsia="Cambria"/>
          <w:bCs/>
          <w:color w:val="000000" w:themeColor="text1"/>
        </w:rPr>
        <w:t> parameter to true and false, we can get horizontal and vertical bar plots respectively. </w:t>
      </w:r>
    </w:p>
    <w:p w14:paraId="5B275E29" w14:textId="77777777" w:rsidR="00EA03B2" w:rsidRPr="0029002B" w:rsidRDefault="00EA03B2" w:rsidP="00EA03B2">
      <w:pPr>
        <w:pStyle w:val="NormalWeb"/>
        <w:shd w:val="clear" w:color="auto" w:fill="FFFFFF"/>
        <w:spacing w:before="0" w:beforeAutospacing="0" w:after="0" w:afterAutospacing="0"/>
        <w:jc w:val="both"/>
        <w:textAlignment w:val="baseline"/>
        <w:rPr>
          <w:rFonts w:eastAsia="Cambria"/>
          <w:bCs/>
          <w:color w:val="000000" w:themeColor="text1"/>
        </w:rPr>
      </w:pPr>
    </w:p>
    <w:p w14:paraId="33FD88E9" w14:textId="77777777" w:rsidR="00EA03B2" w:rsidRPr="0029002B" w:rsidRDefault="00EA03B2" w:rsidP="00EA03B2">
      <w:pPr>
        <w:pStyle w:val="Heading3"/>
        <w:shd w:val="clear" w:color="auto" w:fill="FFFFFF"/>
        <w:spacing w:before="360" w:beforeAutospacing="0" w:after="360" w:afterAutospacing="0"/>
        <w:jc w:val="both"/>
        <w:textAlignment w:val="baseline"/>
        <w:rPr>
          <w:rFonts w:eastAsia="Cambria"/>
          <w:bCs w:val="0"/>
          <w:color w:val="000000" w:themeColor="text1"/>
          <w:sz w:val="24"/>
          <w:szCs w:val="24"/>
          <w:lang w:val="en-US" w:eastAsia="en-US"/>
        </w:rPr>
      </w:pPr>
      <w:r w:rsidRPr="0029002B">
        <w:rPr>
          <w:rFonts w:eastAsia="Cambria"/>
          <w:bCs w:val="0"/>
          <w:color w:val="000000" w:themeColor="text1"/>
          <w:sz w:val="24"/>
          <w:szCs w:val="24"/>
          <w:lang w:val="en-US" w:eastAsia="en-US"/>
        </w:rPr>
        <w:t>Histogram</w:t>
      </w:r>
    </w:p>
    <w:p w14:paraId="207A34CE" w14:textId="77777777" w:rsidR="00EA03B2" w:rsidRPr="0029002B" w:rsidRDefault="00EA03B2" w:rsidP="00EA03B2">
      <w:pPr>
        <w:pStyle w:val="NormalWeb"/>
        <w:shd w:val="clear" w:color="auto" w:fill="FFFFFF"/>
        <w:spacing w:before="0" w:beforeAutospacing="0" w:after="150" w:afterAutospacing="0"/>
        <w:jc w:val="both"/>
        <w:textAlignment w:val="baseline"/>
        <w:rPr>
          <w:rFonts w:eastAsia="Cambria"/>
          <w:bCs/>
          <w:color w:val="000000" w:themeColor="text1"/>
        </w:rPr>
      </w:pPr>
      <w:r w:rsidRPr="0029002B">
        <w:rPr>
          <w:rFonts w:eastAsia="Cambria"/>
          <w:bCs/>
          <w:color w:val="000000" w:themeColor="text1"/>
        </w:rPr>
        <w:t>A histogram is like a bar chart as it uses bars of varying height to represent data distribution. However, in a histogram values are grouped into consecutive intervals called bins. In a Histogram, continuous values are grouped and displayed in these bins whose size can be varied.</w:t>
      </w:r>
    </w:p>
    <w:p w14:paraId="70FDBF4F" w14:textId="77777777" w:rsidR="00EA03B2" w:rsidRPr="0029002B" w:rsidRDefault="00EA03B2" w:rsidP="00EA03B2">
      <w:pPr>
        <w:pStyle w:val="Heading3"/>
        <w:shd w:val="clear" w:color="auto" w:fill="FFFFFF"/>
        <w:spacing w:before="360" w:beforeAutospacing="0" w:after="360" w:afterAutospacing="0"/>
        <w:jc w:val="both"/>
        <w:textAlignment w:val="baseline"/>
        <w:rPr>
          <w:rFonts w:eastAsia="Cambria"/>
          <w:b w:val="0"/>
          <w:color w:val="000000" w:themeColor="text1"/>
          <w:sz w:val="24"/>
          <w:szCs w:val="24"/>
          <w:lang w:val="en-US" w:eastAsia="en-US"/>
        </w:rPr>
      </w:pPr>
    </w:p>
    <w:p w14:paraId="3A681B38" w14:textId="6BECA834" w:rsidR="00EA03B2" w:rsidRPr="0029002B" w:rsidRDefault="00EA03B2" w:rsidP="00EA03B2">
      <w:pPr>
        <w:pStyle w:val="Heading3"/>
        <w:shd w:val="clear" w:color="auto" w:fill="FFFFFF"/>
        <w:spacing w:before="360" w:beforeAutospacing="0" w:after="360" w:afterAutospacing="0"/>
        <w:jc w:val="both"/>
        <w:textAlignment w:val="baseline"/>
        <w:rPr>
          <w:rFonts w:eastAsia="Cambria"/>
          <w:bCs w:val="0"/>
          <w:color w:val="000000" w:themeColor="text1"/>
          <w:sz w:val="24"/>
          <w:szCs w:val="24"/>
          <w:lang w:val="en-US" w:eastAsia="en-US"/>
        </w:rPr>
      </w:pPr>
      <w:r w:rsidRPr="0029002B">
        <w:rPr>
          <w:rFonts w:eastAsia="Cambria"/>
          <w:bCs w:val="0"/>
          <w:color w:val="000000" w:themeColor="text1"/>
          <w:sz w:val="24"/>
          <w:szCs w:val="24"/>
          <w:lang w:val="en-US" w:eastAsia="en-US"/>
        </w:rPr>
        <w:t>Scatter Plot</w:t>
      </w:r>
    </w:p>
    <w:p w14:paraId="46E90038" w14:textId="77777777" w:rsidR="00EA03B2" w:rsidRPr="0029002B" w:rsidRDefault="00EA03B2" w:rsidP="00EA03B2">
      <w:pPr>
        <w:pStyle w:val="NormalWeb"/>
        <w:shd w:val="clear" w:color="auto" w:fill="FFFFFF"/>
        <w:spacing w:before="0" w:beforeAutospacing="0" w:after="150" w:afterAutospacing="0"/>
        <w:jc w:val="both"/>
        <w:textAlignment w:val="baseline"/>
        <w:rPr>
          <w:rFonts w:eastAsia="Cambria"/>
          <w:bCs/>
          <w:color w:val="000000" w:themeColor="text1"/>
        </w:rPr>
      </w:pPr>
      <w:r w:rsidRPr="0029002B">
        <w:rPr>
          <w:rFonts w:eastAsia="Cambria"/>
          <w:bCs/>
          <w:color w:val="000000" w:themeColor="text1"/>
        </w:rPr>
        <w:t>A scatter plot is composed of many points on a Cartesian plane. Each point denotes the value taken by two parameters and helps us easily identify the relationship between them.</w:t>
      </w:r>
    </w:p>
    <w:p w14:paraId="6889DFE8" w14:textId="77777777" w:rsidR="00EA03B2" w:rsidRPr="0029002B" w:rsidRDefault="00EA03B2" w:rsidP="00EA03B2">
      <w:pPr>
        <w:pStyle w:val="NormalWeb"/>
        <w:shd w:val="clear" w:color="auto" w:fill="FFFFFF"/>
        <w:spacing w:before="0" w:beforeAutospacing="0" w:after="0" w:afterAutospacing="0"/>
        <w:jc w:val="both"/>
        <w:textAlignment w:val="baseline"/>
        <w:rPr>
          <w:rFonts w:eastAsia="Cambria"/>
          <w:bCs/>
          <w:color w:val="000000" w:themeColor="text1"/>
        </w:rPr>
      </w:pPr>
      <w:r w:rsidRPr="0029002B">
        <w:rPr>
          <w:rFonts w:eastAsia="Cambria"/>
          <w:bCs/>
          <w:color w:val="000000" w:themeColor="text1"/>
        </w:rPr>
        <w:t>Scatter Plots are used in the following scenarios: </w:t>
      </w:r>
    </w:p>
    <w:p w14:paraId="0C5FBF65" w14:textId="77777777" w:rsidR="00EA03B2" w:rsidRPr="0029002B" w:rsidRDefault="00EA03B2" w:rsidP="00312403">
      <w:pPr>
        <w:numPr>
          <w:ilvl w:val="0"/>
          <w:numId w:val="2"/>
        </w:numPr>
        <w:shd w:val="clear" w:color="auto" w:fill="FFFFFF"/>
        <w:ind w:left="1080"/>
        <w:jc w:val="both"/>
        <w:textAlignment w:val="baseline"/>
        <w:rPr>
          <w:rFonts w:eastAsia="Cambria"/>
          <w:bCs/>
          <w:color w:val="000000" w:themeColor="text1"/>
        </w:rPr>
      </w:pPr>
      <w:r w:rsidRPr="0029002B">
        <w:rPr>
          <w:rFonts w:eastAsia="Cambria"/>
          <w:bCs/>
          <w:color w:val="000000" w:themeColor="text1"/>
        </w:rPr>
        <w:lastRenderedPageBreak/>
        <w:t>To show whether an association exists between bivariate data.</w:t>
      </w:r>
    </w:p>
    <w:p w14:paraId="503E3FAF" w14:textId="77777777" w:rsidR="00EA03B2" w:rsidRPr="0029002B" w:rsidRDefault="00EA03B2" w:rsidP="00312403">
      <w:pPr>
        <w:numPr>
          <w:ilvl w:val="0"/>
          <w:numId w:val="2"/>
        </w:numPr>
        <w:shd w:val="clear" w:color="auto" w:fill="FFFFFF"/>
        <w:ind w:left="1080"/>
        <w:jc w:val="both"/>
        <w:textAlignment w:val="baseline"/>
        <w:rPr>
          <w:rFonts w:eastAsia="Cambria"/>
          <w:bCs/>
          <w:color w:val="000000" w:themeColor="text1"/>
        </w:rPr>
      </w:pPr>
      <w:r w:rsidRPr="0029002B">
        <w:rPr>
          <w:rFonts w:eastAsia="Cambria"/>
          <w:bCs/>
          <w:color w:val="000000" w:themeColor="text1"/>
        </w:rPr>
        <w:t>To measure the strength and direction of such a relationship.</w:t>
      </w:r>
    </w:p>
    <w:p w14:paraId="07D5892E" w14:textId="77777777" w:rsidR="00EA03B2" w:rsidRPr="0029002B" w:rsidRDefault="00EA03B2" w:rsidP="00EA03B2">
      <w:pPr>
        <w:pStyle w:val="NormalWeb"/>
        <w:shd w:val="clear" w:color="auto" w:fill="FFFFFF"/>
        <w:spacing w:before="0" w:beforeAutospacing="0" w:after="0" w:afterAutospacing="0"/>
        <w:jc w:val="both"/>
        <w:textAlignment w:val="baseline"/>
        <w:rPr>
          <w:rFonts w:eastAsia="Cambria"/>
          <w:bCs/>
          <w:color w:val="000000" w:themeColor="text1"/>
        </w:rPr>
      </w:pPr>
    </w:p>
    <w:p w14:paraId="66691D49" w14:textId="617F17F8" w:rsidR="00EA03B2" w:rsidRPr="0029002B" w:rsidRDefault="00EA03B2" w:rsidP="00EA03B2">
      <w:pPr>
        <w:pStyle w:val="Heading3"/>
        <w:shd w:val="clear" w:color="auto" w:fill="FFFFFF"/>
        <w:spacing w:before="360" w:beforeAutospacing="0" w:after="360" w:afterAutospacing="0"/>
        <w:jc w:val="both"/>
        <w:textAlignment w:val="baseline"/>
        <w:rPr>
          <w:rFonts w:eastAsia="Cambria"/>
          <w:bCs w:val="0"/>
          <w:color w:val="000000" w:themeColor="text1"/>
          <w:sz w:val="24"/>
          <w:szCs w:val="24"/>
          <w:lang w:val="en-US" w:eastAsia="en-US"/>
        </w:rPr>
      </w:pPr>
      <w:r w:rsidRPr="0029002B">
        <w:rPr>
          <w:rFonts w:eastAsia="Cambria"/>
          <w:bCs w:val="0"/>
          <w:color w:val="000000" w:themeColor="text1"/>
          <w:sz w:val="24"/>
          <w:szCs w:val="24"/>
          <w:lang w:val="en-US" w:eastAsia="en-US"/>
        </w:rPr>
        <w:t>Pie Chart</w:t>
      </w:r>
    </w:p>
    <w:p w14:paraId="2551CC8E" w14:textId="65430E1E" w:rsidR="00EA03B2" w:rsidRPr="0029002B" w:rsidRDefault="00EA03B2" w:rsidP="00EA03B2">
      <w:pPr>
        <w:pStyle w:val="NormalWeb"/>
        <w:shd w:val="clear" w:color="auto" w:fill="FFFFFF"/>
        <w:spacing w:before="0" w:beforeAutospacing="0" w:after="0" w:afterAutospacing="0"/>
        <w:jc w:val="both"/>
        <w:textAlignment w:val="baseline"/>
        <w:rPr>
          <w:rFonts w:eastAsia="Cambria"/>
          <w:bCs/>
          <w:color w:val="000000" w:themeColor="text1"/>
        </w:rPr>
      </w:pPr>
      <w:r w:rsidRPr="0029002B">
        <w:rPr>
          <w:rFonts w:eastAsia="Cambria"/>
          <w:bCs/>
          <w:color w:val="000000" w:themeColor="text1"/>
        </w:rPr>
        <w:t>A pie chart is a circular statistical graphic, which is divided into slices to illustrate numerical proportions. It depicts a special chart that uses “pie slices”, where each sector shows the relative sizes of data. A circular chart cuts in a form of radii into segments describing relative frequencies or magnitude also known as a circle graph.</w:t>
      </w:r>
    </w:p>
    <w:p w14:paraId="5A86EC6F" w14:textId="77777777" w:rsidR="00EA03B2" w:rsidRPr="0029002B" w:rsidRDefault="00EA03B2" w:rsidP="00EA03B2">
      <w:pPr>
        <w:spacing w:after="200" w:line="276" w:lineRule="auto"/>
        <w:jc w:val="both"/>
        <w:rPr>
          <w:rFonts w:eastAsia="Cambria"/>
          <w:bCs/>
          <w:color w:val="000000" w:themeColor="text1"/>
        </w:rPr>
      </w:pPr>
    </w:p>
    <w:p w14:paraId="2AFAB0BD" w14:textId="6B405C2B" w:rsidR="00D27CDB" w:rsidRPr="0029002B" w:rsidRDefault="00D27CDB" w:rsidP="00D26490">
      <w:pPr>
        <w:jc w:val="both"/>
        <w:rPr>
          <w:rFonts w:eastAsiaTheme="minorHAnsi"/>
          <w:b/>
          <w:bCs/>
          <w:color w:val="000000"/>
          <w:u w:val="single"/>
          <w:lang w:val="en-IN"/>
        </w:rPr>
      </w:pPr>
      <w:r w:rsidRPr="0029002B">
        <w:rPr>
          <w:rFonts w:eastAsiaTheme="minorHAnsi"/>
          <w:b/>
          <w:bCs/>
          <w:color w:val="000000"/>
          <w:u w:val="single"/>
          <w:lang w:val="en-IN"/>
        </w:rPr>
        <w:t>Program:</w:t>
      </w:r>
    </w:p>
    <w:p w14:paraId="57EFE6F3" w14:textId="24E908EC" w:rsidR="00D27CDB" w:rsidRPr="0029002B" w:rsidRDefault="00D27CDB" w:rsidP="00D26490">
      <w:pPr>
        <w:jc w:val="both"/>
        <w:rPr>
          <w:rFonts w:eastAsiaTheme="minorHAnsi"/>
          <w:color w:val="000000"/>
          <w:lang w:val="en-IN"/>
        </w:rPr>
      </w:pPr>
      <w:r w:rsidRPr="0029002B">
        <w:rPr>
          <w:rFonts w:eastAsiaTheme="minorHAnsi"/>
          <w:color w:val="000000"/>
          <w:lang w:val="en-IN"/>
        </w:rPr>
        <w:t>Write the program (R script) to demonstrate the functionality of:</w:t>
      </w:r>
    </w:p>
    <w:p w14:paraId="1E744153" w14:textId="25616062" w:rsidR="00D27CDB" w:rsidRPr="0029002B" w:rsidRDefault="00B92DD6" w:rsidP="00312403">
      <w:pPr>
        <w:numPr>
          <w:ilvl w:val="0"/>
          <w:numId w:val="1"/>
        </w:numPr>
        <w:shd w:val="clear" w:color="auto" w:fill="FFFFFF"/>
        <w:textAlignment w:val="baseline"/>
        <w:rPr>
          <w:rFonts w:eastAsia="Cambria"/>
          <w:bCs/>
          <w:color w:val="000000" w:themeColor="text1"/>
        </w:rPr>
      </w:pPr>
      <w:r w:rsidRPr="0029002B">
        <w:rPr>
          <w:rFonts w:eastAsia="Cambria"/>
          <w:bCs/>
          <w:color w:val="000000" w:themeColor="text1"/>
        </w:rPr>
        <w:t>Bar Chart</w:t>
      </w:r>
    </w:p>
    <w:p w14:paraId="6792482D" w14:textId="5DF4F238" w:rsidR="00B92DD6" w:rsidRPr="0029002B" w:rsidRDefault="00B92DD6" w:rsidP="00312403">
      <w:pPr>
        <w:numPr>
          <w:ilvl w:val="0"/>
          <w:numId w:val="1"/>
        </w:numPr>
        <w:shd w:val="clear" w:color="auto" w:fill="FFFFFF"/>
        <w:textAlignment w:val="baseline"/>
        <w:rPr>
          <w:rFonts w:eastAsia="Cambria"/>
          <w:bCs/>
          <w:color w:val="000000" w:themeColor="text1"/>
        </w:rPr>
      </w:pPr>
      <w:r w:rsidRPr="0029002B">
        <w:rPr>
          <w:rFonts w:eastAsia="Cambria"/>
          <w:bCs/>
          <w:color w:val="000000" w:themeColor="text1"/>
        </w:rPr>
        <w:t>Histogram</w:t>
      </w:r>
    </w:p>
    <w:p w14:paraId="47AFCE8F" w14:textId="6279A45D" w:rsidR="00B92DD6" w:rsidRPr="0029002B" w:rsidRDefault="00B92DD6" w:rsidP="00312403">
      <w:pPr>
        <w:numPr>
          <w:ilvl w:val="0"/>
          <w:numId w:val="1"/>
        </w:numPr>
        <w:shd w:val="clear" w:color="auto" w:fill="FFFFFF"/>
        <w:textAlignment w:val="baseline"/>
        <w:rPr>
          <w:rFonts w:eastAsia="Cambria"/>
          <w:bCs/>
          <w:color w:val="000000" w:themeColor="text1"/>
        </w:rPr>
      </w:pPr>
      <w:r w:rsidRPr="0029002B">
        <w:rPr>
          <w:rFonts w:eastAsia="Cambria"/>
          <w:bCs/>
          <w:color w:val="000000" w:themeColor="text1"/>
        </w:rPr>
        <w:t>Pie Chart</w:t>
      </w:r>
    </w:p>
    <w:p w14:paraId="69A790A8" w14:textId="510034AF" w:rsidR="00B92DD6" w:rsidRDefault="00B92DD6" w:rsidP="00312403">
      <w:pPr>
        <w:numPr>
          <w:ilvl w:val="0"/>
          <w:numId w:val="1"/>
        </w:numPr>
        <w:shd w:val="clear" w:color="auto" w:fill="FFFFFF"/>
        <w:textAlignment w:val="baseline"/>
        <w:rPr>
          <w:rFonts w:eastAsia="Cambria"/>
          <w:bCs/>
          <w:color w:val="000000" w:themeColor="text1"/>
        </w:rPr>
      </w:pPr>
      <w:r w:rsidRPr="0029002B">
        <w:rPr>
          <w:rFonts w:eastAsia="Cambria"/>
          <w:bCs/>
          <w:color w:val="000000" w:themeColor="text1"/>
        </w:rPr>
        <w:t>Scatter Plot</w:t>
      </w:r>
    </w:p>
    <w:p w14:paraId="309E4A60" w14:textId="77777777" w:rsidR="00EE0A99" w:rsidRDefault="00EE0A99" w:rsidP="00EE0A99">
      <w:pPr>
        <w:shd w:val="clear" w:color="auto" w:fill="FFFFFF"/>
        <w:ind w:left="720"/>
        <w:textAlignment w:val="baseline"/>
        <w:rPr>
          <w:rFonts w:eastAsia="Cambria"/>
          <w:bCs/>
          <w:color w:val="000000" w:themeColor="text1"/>
        </w:rPr>
      </w:pPr>
    </w:p>
    <w:p w14:paraId="43981785" w14:textId="29524E65" w:rsidR="00EE0A99" w:rsidRPr="0029002B" w:rsidRDefault="00EE0A99" w:rsidP="00EE0A99">
      <w:pPr>
        <w:shd w:val="clear" w:color="auto" w:fill="FFFFFF"/>
        <w:ind w:left="720"/>
        <w:textAlignment w:val="baseline"/>
        <w:rPr>
          <w:rFonts w:eastAsia="Cambria"/>
          <w:bCs/>
          <w:color w:val="000000" w:themeColor="text1"/>
        </w:rPr>
      </w:pPr>
      <w:r w:rsidRPr="00EE0A99">
        <w:rPr>
          <w:rFonts w:eastAsia="Cambria"/>
          <w:bCs/>
          <w:noProof/>
          <w:color w:val="000000" w:themeColor="text1"/>
          <w:lang w:val="en-IN" w:eastAsia="en-IN" w:bidi="gu-IN"/>
        </w:rPr>
        <w:drawing>
          <wp:inline distT="0" distB="0" distL="0" distR="0" wp14:anchorId="55963874" wp14:editId="7F00AA14">
            <wp:extent cx="6178868" cy="1130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8868" cy="1130358"/>
                    </a:xfrm>
                    <a:prstGeom prst="rect">
                      <a:avLst/>
                    </a:prstGeom>
                  </pic:spPr>
                </pic:pic>
              </a:graphicData>
            </a:graphic>
          </wp:inline>
        </w:drawing>
      </w:r>
    </w:p>
    <w:p w14:paraId="3CB2EBB7" w14:textId="0F3FBCEC" w:rsidR="00EE0A99" w:rsidRDefault="00EE0A99" w:rsidP="00D245A8">
      <w:pPr>
        <w:pStyle w:val="NormalWeb"/>
        <w:shd w:val="clear" w:color="auto" w:fill="FFFFFF"/>
        <w:jc w:val="both"/>
        <w:rPr>
          <w:rFonts w:eastAsiaTheme="minorHAnsi"/>
          <w:b/>
          <w:bCs/>
          <w:color w:val="000000"/>
          <w:sz w:val="28"/>
          <w:szCs w:val="28"/>
          <w:u w:val="single"/>
          <w:lang w:val="en-IN"/>
        </w:rPr>
      </w:pPr>
      <w:bookmarkStart w:id="0" w:name="_Hlk133862113"/>
      <w:r w:rsidRPr="00EE0A99">
        <w:rPr>
          <w:rFonts w:eastAsiaTheme="minorHAnsi"/>
          <w:b/>
          <w:bCs/>
          <w:noProof/>
          <w:color w:val="000000"/>
          <w:sz w:val="28"/>
          <w:szCs w:val="28"/>
          <w:u w:val="single"/>
          <w:lang w:val="en-IN" w:eastAsia="en-IN" w:bidi="gu-IN"/>
        </w:rPr>
        <w:drawing>
          <wp:inline distT="0" distB="0" distL="0" distR="0" wp14:anchorId="1B3F64A1" wp14:editId="6A04457C">
            <wp:extent cx="6178868" cy="1092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8868" cy="1092256"/>
                    </a:xfrm>
                    <a:prstGeom prst="rect">
                      <a:avLst/>
                    </a:prstGeom>
                  </pic:spPr>
                </pic:pic>
              </a:graphicData>
            </a:graphic>
          </wp:inline>
        </w:drawing>
      </w:r>
    </w:p>
    <w:p w14:paraId="370996DC" w14:textId="3560A94E" w:rsidR="00EE0A99" w:rsidRDefault="00EE0A99" w:rsidP="00D245A8">
      <w:pPr>
        <w:pStyle w:val="NormalWeb"/>
        <w:shd w:val="clear" w:color="auto" w:fill="FFFFFF"/>
        <w:jc w:val="both"/>
        <w:rPr>
          <w:rFonts w:eastAsiaTheme="minorHAnsi"/>
          <w:b/>
          <w:bCs/>
          <w:color w:val="000000"/>
          <w:sz w:val="28"/>
          <w:szCs w:val="28"/>
          <w:u w:val="single"/>
          <w:lang w:val="en-IN"/>
        </w:rPr>
      </w:pPr>
      <w:r w:rsidRPr="00EE0A99">
        <w:rPr>
          <w:rFonts w:eastAsiaTheme="minorHAnsi"/>
          <w:b/>
          <w:bCs/>
          <w:noProof/>
          <w:color w:val="000000"/>
          <w:sz w:val="28"/>
          <w:szCs w:val="28"/>
          <w:u w:val="single"/>
          <w:lang w:val="en-IN" w:eastAsia="en-IN" w:bidi="gu-IN"/>
        </w:rPr>
        <w:drawing>
          <wp:inline distT="0" distB="0" distL="0" distR="0" wp14:anchorId="584BD3C0" wp14:editId="7007525A">
            <wp:extent cx="6172517" cy="8001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517" cy="800141"/>
                    </a:xfrm>
                    <a:prstGeom prst="rect">
                      <a:avLst/>
                    </a:prstGeom>
                  </pic:spPr>
                </pic:pic>
              </a:graphicData>
            </a:graphic>
          </wp:inline>
        </w:drawing>
      </w:r>
    </w:p>
    <w:p w14:paraId="05ED456D" w14:textId="77777777" w:rsidR="00EE0A99" w:rsidRDefault="00EE0A99" w:rsidP="00D245A8">
      <w:pPr>
        <w:pStyle w:val="NormalWeb"/>
        <w:shd w:val="clear" w:color="auto" w:fill="FFFFFF"/>
        <w:jc w:val="both"/>
        <w:rPr>
          <w:rFonts w:eastAsiaTheme="minorHAnsi"/>
          <w:b/>
          <w:bCs/>
          <w:color w:val="000000"/>
          <w:sz w:val="28"/>
          <w:szCs w:val="28"/>
          <w:u w:val="single"/>
          <w:lang w:val="en-IN"/>
        </w:rPr>
      </w:pPr>
    </w:p>
    <w:p w14:paraId="63EF2C39" w14:textId="77777777" w:rsidR="00EE0A99" w:rsidRDefault="00EE0A99" w:rsidP="00D245A8">
      <w:pPr>
        <w:pStyle w:val="NormalWeb"/>
        <w:shd w:val="clear" w:color="auto" w:fill="FFFFFF"/>
        <w:jc w:val="both"/>
        <w:rPr>
          <w:rFonts w:eastAsiaTheme="minorHAnsi"/>
          <w:b/>
          <w:bCs/>
          <w:color w:val="000000"/>
          <w:sz w:val="28"/>
          <w:szCs w:val="28"/>
          <w:u w:val="single"/>
          <w:lang w:val="en-IN"/>
        </w:rPr>
      </w:pPr>
    </w:p>
    <w:p w14:paraId="698EA5D5" w14:textId="77777777" w:rsidR="00F222FD" w:rsidRDefault="00F222FD" w:rsidP="00D245A8">
      <w:pPr>
        <w:pStyle w:val="NormalWeb"/>
        <w:shd w:val="clear" w:color="auto" w:fill="FFFFFF"/>
        <w:jc w:val="both"/>
        <w:rPr>
          <w:rFonts w:eastAsiaTheme="minorHAnsi"/>
          <w:b/>
          <w:bCs/>
          <w:color w:val="000000"/>
          <w:sz w:val="28"/>
          <w:szCs w:val="28"/>
          <w:u w:val="single"/>
          <w:lang w:val="en-IN"/>
        </w:rPr>
      </w:pPr>
      <w:r w:rsidRPr="00F222FD">
        <w:rPr>
          <w:rFonts w:eastAsiaTheme="minorHAnsi"/>
          <w:b/>
          <w:bCs/>
          <w:noProof/>
          <w:color w:val="000000"/>
          <w:sz w:val="28"/>
          <w:szCs w:val="28"/>
          <w:u w:val="single"/>
          <w:lang w:val="en-IN" w:eastAsia="en-IN" w:bidi="gu-IN"/>
        </w:rPr>
        <w:lastRenderedPageBreak/>
        <w:drawing>
          <wp:inline distT="0" distB="0" distL="0" distR="0" wp14:anchorId="1876E5A6" wp14:editId="2454D438">
            <wp:extent cx="6178868" cy="1009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8868" cy="1009702"/>
                    </a:xfrm>
                    <a:prstGeom prst="rect">
                      <a:avLst/>
                    </a:prstGeom>
                  </pic:spPr>
                </pic:pic>
              </a:graphicData>
            </a:graphic>
          </wp:inline>
        </w:drawing>
      </w:r>
      <w:r w:rsidRPr="00F222FD">
        <w:rPr>
          <w:rFonts w:eastAsiaTheme="minorHAnsi"/>
          <w:b/>
          <w:bCs/>
          <w:color w:val="000000"/>
          <w:sz w:val="28"/>
          <w:szCs w:val="28"/>
          <w:u w:val="single"/>
          <w:lang w:val="en-IN"/>
        </w:rPr>
        <w:t xml:space="preserve"> </w:t>
      </w:r>
    </w:p>
    <w:p w14:paraId="4C58CB98" w14:textId="207CD35E" w:rsidR="00D245A8" w:rsidRPr="00844003" w:rsidRDefault="00D245A8" w:rsidP="00D245A8">
      <w:pPr>
        <w:pStyle w:val="NormalWeb"/>
        <w:shd w:val="clear" w:color="auto" w:fill="FFFFFF"/>
        <w:jc w:val="both"/>
        <w:rPr>
          <w:rFonts w:eastAsiaTheme="minorHAnsi"/>
          <w:b/>
          <w:bCs/>
          <w:color w:val="000000"/>
          <w:sz w:val="28"/>
          <w:szCs w:val="28"/>
          <w:u w:val="single"/>
          <w:lang w:val="en-IN"/>
        </w:rPr>
      </w:pPr>
      <w:r w:rsidRPr="00844003">
        <w:rPr>
          <w:rFonts w:eastAsiaTheme="minorHAnsi"/>
          <w:b/>
          <w:bCs/>
          <w:color w:val="000000"/>
          <w:sz w:val="28"/>
          <w:szCs w:val="28"/>
          <w:u w:val="single"/>
          <w:lang w:val="en-IN"/>
        </w:rPr>
        <w:t>Output:</w:t>
      </w:r>
    </w:p>
    <w:p w14:paraId="0EE7B466" w14:textId="47D523AA" w:rsidR="00EE0A99" w:rsidRDefault="00EE0A99" w:rsidP="00D245A8">
      <w:pPr>
        <w:pStyle w:val="NormalWeb"/>
        <w:shd w:val="clear" w:color="auto" w:fill="FFFFFF"/>
        <w:jc w:val="both"/>
        <w:rPr>
          <w:rFonts w:eastAsiaTheme="minorHAnsi"/>
          <w:b/>
          <w:bCs/>
          <w:color w:val="000000"/>
          <w:sz w:val="28"/>
          <w:szCs w:val="28"/>
          <w:u w:val="single"/>
          <w:lang w:val="en-IN"/>
        </w:rPr>
      </w:pPr>
      <w:r w:rsidRPr="00EE0A99">
        <w:rPr>
          <w:rFonts w:eastAsiaTheme="minorHAnsi"/>
          <w:noProof/>
          <w:color w:val="000000"/>
          <w:sz w:val="28"/>
          <w:szCs w:val="28"/>
          <w:lang w:val="en-IN" w:eastAsia="en-IN" w:bidi="gu-IN"/>
        </w:rPr>
        <w:drawing>
          <wp:inline distT="0" distB="0" distL="0" distR="0" wp14:anchorId="56C60174" wp14:editId="781EE15A">
            <wp:extent cx="3784600" cy="3244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311" cy="3249747"/>
                    </a:xfrm>
                    <a:prstGeom prst="rect">
                      <a:avLst/>
                    </a:prstGeom>
                  </pic:spPr>
                </pic:pic>
              </a:graphicData>
            </a:graphic>
          </wp:inline>
        </w:drawing>
      </w:r>
    </w:p>
    <w:p w14:paraId="2CBD64FC" w14:textId="4D521AA4" w:rsidR="00EE0A99" w:rsidRDefault="00EE0A99" w:rsidP="00D245A8">
      <w:pPr>
        <w:pStyle w:val="NormalWeb"/>
        <w:shd w:val="clear" w:color="auto" w:fill="FFFFFF"/>
        <w:jc w:val="both"/>
        <w:rPr>
          <w:rFonts w:eastAsiaTheme="minorHAnsi"/>
          <w:b/>
          <w:bCs/>
          <w:color w:val="000000"/>
          <w:sz w:val="28"/>
          <w:szCs w:val="28"/>
          <w:u w:val="single"/>
          <w:lang w:val="en-IN"/>
        </w:rPr>
      </w:pPr>
      <w:r w:rsidRPr="00EE0A99">
        <w:rPr>
          <w:rFonts w:eastAsiaTheme="minorHAnsi"/>
          <w:b/>
          <w:bCs/>
          <w:noProof/>
          <w:color w:val="000000"/>
          <w:sz w:val="28"/>
          <w:szCs w:val="28"/>
          <w:u w:val="single"/>
          <w:lang w:val="en-IN" w:eastAsia="en-IN" w:bidi="gu-IN"/>
        </w:rPr>
        <w:drawing>
          <wp:inline distT="0" distB="0" distL="0" distR="0" wp14:anchorId="61D4EA35" wp14:editId="3F4C9E01">
            <wp:extent cx="33528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1886" cy="2445008"/>
                    </a:xfrm>
                    <a:prstGeom prst="rect">
                      <a:avLst/>
                    </a:prstGeom>
                  </pic:spPr>
                </pic:pic>
              </a:graphicData>
            </a:graphic>
          </wp:inline>
        </w:drawing>
      </w:r>
    </w:p>
    <w:p w14:paraId="795664A0" w14:textId="05E61F3C" w:rsidR="00B116FD" w:rsidRDefault="00B116FD" w:rsidP="00D245A8">
      <w:pPr>
        <w:pStyle w:val="NormalWeb"/>
        <w:shd w:val="clear" w:color="auto" w:fill="FFFFFF"/>
        <w:jc w:val="both"/>
        <w:rPr>
          <w:rFonts w:eastAsiaTheme="minorHAnsi"/>
          <w:b/>
          <w:bCs/>
          <w:color w:val="000000"/>
          <w:sz w:val="28"/>
          <w:szCs w:val="28"/>
          <w:u w:val="single"/>
          <w:lang w:val="en-IN"/>
        </w:rPr>
      </w:pPr>
      <w:r w:rsidRPr="00B116FD">
        <w:rPr>
          <w:rFonts w:eastAsiaTheme="minorHAnsi"/>
          <w:b/>
          <w:bCs/>
          <w:noProof/>
          <w:color w:val="000000"/>
          <w:sz w:val="28"/>
          <w:szCs w:val="28"/>
          <w:u w:val="single"/>
          <w:lang w:val="en-IN" w:eastAsia="en-IN" w:bidi="gu-IN"/>
        </w:rPr>
        <w:lastRenderedPageBreak/>
        <w:drawing>
          <wp:inline distT="0" distB="0" distL="0" distR="0" wp14:anchorId="6848E403" wp14:editId="4F602F2A">
            <wp:extent cx="3873699" cy="31624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3699" cy="3162463"/>
                    </a:xfrm>
                    <a:prstGeom prst="rect">
                      <a:avLst/>
                    </a:prstGeom>
                  </pic:spPr>
                </pic:pic>
              </a:graphicData>
            </a:graphic>
          </wp:inline>
        </w:drawing>
      </w:r>
    </w:p>
    <w:p w14:paraId="78D7D5BC" w14:textId="3079D9D3" w:rsidR="00EE0A99" w:rsidRDefault="00F222FD" w:rsidP="00D245A8">
      <w:pPr>
        <w:pStyle w:val="NormalWeb"/>
        <w:shd w:val="clear" w:color="auto" w:fill="FFFFFF"/>
        <w:jc w:val="both"/>
        <w:rPr>
          <w:rFonts w:eastAsiaTheme="minorHAnsi"/>
          <w:b/>
          <w:bCs/>
          <w:color w:val="000000"/>
          <w:sz w:val="28"/>
          <w:szCs w:val="28"/>
          <w:u w:val="single"/>
          <w:lang w:val="en-IN"/>
        </w:rPr>
      </w:pPr>
      <w:r w:rsidRPr="00F222FD">
        <w:rPr>
          <w:rFonts w:eastAsiaTheme="minorHAnsi"/>
          <w:b/>
          <w:bCs/>
          <w:noProof/>
          <w:color w:val="000000"/>
          <w:sz w:val="28"/>
          <w:szCs w:val="28"/>
          <w:u w:val="single"/>
          <w:lang w:val="en-IN" w:eastAsia="en-IN" w:bidi="gu-IN"/>
        </w:rPr>
        <w:drawing>
          <wp:inline distT="0" distB="0" distL="0" distR="0" wp14:anchorId="4DA652D0" wp14:editId="00C3C344">
            <wp:extent cx="3829247" cy="31624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247" cy="3162463"/>
                    </a:xfrm>
                    <a:prstGeom prst="rect">
                      <a:avLst/>
                    </a:prstGeom>
                  </pic:spPr>
                </pic:pic>
              </a:graphicData>
            </a:graphic>
          </wp:inline>
        </w:drawing>
      </w:r>
    </w:p>
    <w:p w14:paraId="55C12C70" w14:textId="6A0068B2" w:rsidR="00844003" w:rsidRPr="00844003" w:rsidRDefault="00844003" w:rsidP="00D245A8">
      <w:pPr>
        <w:pStyle w:val="NormalWeb"/>
        <w:shd w:val="clear" w:color="auto" w:fill="FFFFFF"/>
        <w:jc w:val="both"/>
        <w:rPr>
          <w:rFonts w:eastAsiaTheme="minorHAnsi"/>
          <w:b/>
          <w:bCs/>
          <w:color w:val="000000"/>
          <w:sz w:val="28"/>
          <w:szCs w:val="28"/>
          <w:u w:val="single"/>
          <w:lang w:val="en-IN"/>
        </w:rPr>
      </w:pPr>
      <w:r w:rsidRPr="00844003">
        <w:rPr>
          <w:rFonts w:eastAsiaTheme="minorHAnsi"/>
          <w:b/>
          <w:bCs/>
          <w:color w:val="000000"/>
          <w:sz w:val="28"/>
          <w:szCs w:val="28"/>
          <w:u w:val="single"/>
          <w:lang w:val="en-IN"/>
        </w:rPr>
        <w:t>Observation and Learnings:</w:t>
      </w:r>
    </w:p>
    <w:bookmarkEnd w:id="0"/>
    <w:p w14:paraId="7BB31725" w14:textId="104442CA" w:rsidR="00F364CA" w:rsidRPr="00F364CA" w:rsidRDefault="00F222FD" w:rsidP="000E4D27">
      <w:pPr>
        <w:pStyle w:val="NormalWeb"/>
        <w:shd w:val="clear" w:color="auto" w:fill="FFFFFF"/>
        <w:jc w:val="both"/>
        <w:rPr>
          <w:rFonts w:eastAsia="Cambria"/>
          <w:bCs/>
          <w:color w:val="000000" w:themeColor="text1"/>
          <w:sz w:val="28"/>
          <w:szCs w:val="28"/>
        </w:rPr>
      </w:pPr>
      <w:r>
        <w:rPr>
          <w:rFonts w:eastAsia="Cambria"/>
          <w:bCs/>
          <w:color w:val="000000" w:themeColor="text1"/>
          <w:sz w:val="28"/>
          <w:szCs w:val="28"/>
        </w:rPr>
        <w:t>_____________________________________________________________________________</w:t>
      </w:r>
    </w:p>
    <w:sectPr w:rsidR="00F364CA" w:rsidRPr="00F364CA" w:rsidSect="00256BBD">
      <w:headerReference w:type="even" r:id="rId16"/>
      <w:headerReference w:type="default" r:id="rId17"/>
      <w:footerReference w:type="even" r:id="rId18"/>
      <w:footerReference w:type="default" r:id="rId19"/>
      <w:headerReference w:type="first" r:id="rId20"/>
      <w:footerReference w:type="first" r:id="rId21"/>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87315" w14:textId="77777777" w:rsidR="00A32861" w:rsidRDefault="00A32861" w:rsidP="008A791A">
      <w:r>
        <w:separator/>
      </w:r>
    </w:p>
  </w:endnote>
  <w:endnote w:type="continuationSeparator" w:id="0">
    <w:p w14:paraId="4C7C8434" w14:textId="77777777" w:rsidR="00A32861" w:rsidRDefault="00A32861"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755AA" w14:textId="77777777" w:rsidR="00F47223" w:rsidRDefault="00F472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387D7" w14:textId="77777777" w:rsidR="0063154D" w:rsidRDefault="0063154D" w:rsidP="008B6A3D">
    <w:pPr>
      <w:pStyle w:val="Footer"/>
      <w:ind w:left="-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24DDE" w14:textId="77777777" w:rsidR="00F47223" w:rsidRDefault="00F472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076B2" w14:textId="77777777" w:rsidR="00A32861" w:rsidRDefault="00A32861" w:rsidP="008A791A">
      <w:r>
        <w:separator/>
      </w:r>
    </w:p>
  </w:footnote>
  <w:footnote w:type="continuationSeparator" w:id="0">
    <w:p w14:paraId="5295A926" w14:textId="77777777" w:rsidR="00A32861" w:rsidRDefault="00A32861"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D4E7B" w14:textId="77777777" w:rsidR="00F47223" w:rsidRDefault="00F472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731"/>
      <w:gridCol w:w="4950"/>
    </w:tblGrid>
    <w:tr w:rsidR="00FE361B" w14:paraId="35E5CE51" w14:textId="77777777" w:rsidTr="000326C2">
      <w:tc>
        <w:tcPr>
          <w:tcW w:w="3119"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bidi="gu-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81"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0326C2">
      <w:tc>
        <w:tcPr>
          <w:tcW w:w="3119" w:type="dxa"/>
          <w:vAlign w:val="center"/>
        </w:tcPr>
        <w:p w14:paraId="4C28DC1B" w14:textId="16AC7C50" w:rsidR="00FE361B" w:rsidRPr="00FE361B" w:rsidRDefault="00FE361B" w:rsidP="00B4633D">
          <w:pPr>
            <w:pStyle w:val="Default"/>
            <w:rPr>
              <w:b/>
            </w:rPr>
          </w:pPr>
          <w:r w:rsidRPr="00FE361B">
            <w:rPr>
              <w:b/>
            </w:rPr>
            <w:t xml:space="preserve">Subject: </w:t>
          </w:r>
          <w:r w:rsidR="00B4633D" w:rsidRPr="00B4633D">
            <w:rPr>
              <w:b/>
              <w:color w:val="auto"/>
            </w:rPr>
            <w:t>Introduction to R and R Studio</w:t>
          </w:r>
          <w:r w:rsidR="00B4633D" w:rsidRPr="00B4633D">
            <w:rPr>
              <w:rFonts w:eastAsiaTheme="minorHAnsi"/>
              <w:lang w:val="en-IN"/>
            </w:rPr>
            <w:t xml:space="preserve"> </w:t>
          </w:r>
          <w:r w:rsidR="003F4BF1">
            <w:rPr>
              <w:b/>
            </w:rPr>
            <w:t>(</w:t>
          </w:r>
          <w:r w:rsidR="000326C2" w:rsidRPr="000326C2">
            <w:rPr>
              <w:b/>
            </w:rPr>
            <w:t>01CT0</w:t>
          </w:r>
          <w:r w:rsidR="00B4633D">
            <w:rPr>
              <w:b/>
            </w:rPr>
            <w:t>106</w:t>
          </w:r>
          <w:r w:rsidR="003F4BF1">
            <w:rPr>
              <w:b/>
            </w:rPr>
            <w:t>)</w:t>
          </w:r>
        </w:p>
      </w:tc>
      <w:tc>
        <w:tcPr>
          <w:tcW w:w="7681" w:type="dxa"/>
          <w:gridSpan w:val="2"/>
          <w:vAlign w:val="center"/>
        </w:tcPr>
        <w:p w14:paraId="0E0C705E" w14:textId="6259F12E" w:rsidR="00FE361B" w:rsidRPr="00B92DD6" w:rsidRDefault="00FE361B" w:rsidP="00FE361B">
          <w:pPr>
            <w:tabs>
              <w:tab w:val="left" w:pos="7371"/>
              <w:tab w:val="left" w:pos="7655"/>
            </w:tabs>
            <w:spacing w:line="276" w:lineRule="auto"/>
            <w:ind w:right="166"/>
            <w:jc w:val="both"/>
            <w:rPr>
              <w:noProof/>
            </w:rPr>
          </w:pPr>
          <w:r w:rsidRPr="003922CB">
            <w:rPr>
              <w:b/>
            </w:rPr>
            <w:t>Aim:</w:t>
          </w:r>
          <w:r w:rsidRPr="003922CB">
            <w:rPr>
              <w:noProof/>
            </w:rPr>
            <w:t xml:space="preserve"> </w:t>
          </w:r>
          <w:r w:rsidR="00B92DD6" w:rsidRPr="00B92DD6">
            <w:rPr>
              <w:b/>
            </w:rPr>
            <w:t>Data Visualization</w:t>
          </w:r>
          <w:r w:rsidR="00B92DD6">
            <w:rPr>
              <w:b/>
            </w:rPr>
            <w:t xml:space="preserve"> using</w:t>
          </w:r>
          <w:r w:rsidR="00B92DD6" w:rsidRPr="00B92DD6">
            <w:rPr>
              <w:b/>
            </w:rPr>
            <w:t xml:space="preserve"> Bar chart, Histogram, Pie</w:t>
          </w:r>
          <w:r w:rsidR="00B92DD6">
            <w:rPr>
              <w:b/>
            </w:rPr>
            <w:t xml:space="preserve"> Chart</w:t>
          </w:r>
          <w:r w:rsidR="00B92DD6" w:rsidRPr="00B92DD6">
            <w:rPr>
              <w:b/>
            </w:rPr>
            <w:t>, Scatter</w:t>
          </w:r>
          <w:r w:rsidR="00B92DD6">
            <w:rPr>
              <w:b/>
            </w:rPr>
            <w:t xml:space="preserve"> Plot</w:t>
          </w:r>
        </w:p>
      </w:tc>
    </w:tr>
    <w:tr w:rsidR="001541CA" w14:paraId="51B532E9" w14:textId="77777777" w:rsidTr="000326C2">
      <w:tc>
        <w:tcPr>
          <w:tcW w:w="3119" w:type="dxa"/>
          <w:vAlign w:val="center"/>
        </w:tcPr>
        <w:p w14:paraId="334C6AC2" w14:textId="5E0B1B51" w:rsidR="00FE361B" w:rsidRPr="00FE361B" w:rsidRDefault="008C3029" w:rsidP="00FE361B">
          <w:pPr>
            <w:tabs>
              <w:tab w:val="left" w:pos="7371"/>
              <w:tab w:val="left" w:pos="7655"/>
            </w:tabs>
            <w:spacing w:line="276" w:lineRule="auto"/>
            <w:ind w:right="105"/>
            <w:jc w:val="center"/>
            <w:rPr>
              <w:b/>
              <w:sz w:val="28"/>
            </w:rPr>
          </w:pPr>
          <w:r>
            <w:rPr>
              <w:b/>
              <w:sz w:val="28"/>
            </w:rPr>
            <w:t>Experiment</w:t>
          </w:r>
          <w:r w:rsidR="000326C2">
            <w:rPr>
              <w:b/>
              <w:sz w:val="28"/>
            </w:rPr>
            <w:t xml:space="preserve">: </w:t>
          </w:r>
          <w:r w:rsidR="00B4633D">
            <w:rPr>
              <w:b/>
              <w:sz w:val="28"/>
            </w:rPr>
            <w:t>0</w:t>
          </w:r>
          <w:r w:rsidR="00B92DD6">
            <w:rPr>
              <w:b/>
              <w:sz w:val="28"/>
            </w:rPr>
            <w:t>8</w:t>
          </w:r>
        </w:p>
      </w:tc>
      <w:tc>
        <w:tcPr>
          <w:tcW w:w="2731" w:type="dxa"/>
          <w:vAlign w:val="center"/>
        </w:tcPr>
        <w:p w14:paraId="15A851EC" w14:textId="42FCEC75" w:rsidR="00FE361B" w:rsidRPr="00FE361B" w:rsidRDefault="00FE361B" w:rsidP="00FE361B">
          <w:pPr>
            <w:tabs>
              <w:tab w:val="left" w:pos="7371"/>
              <w:tab w:val="left" w:pos="7655"/>
            </w:tabs>
            <w:spacing w:line="276" w:lineRule="auto"/>
            <w:ind w:right="723"/>
            <w:rPr>
              <w:b/>
              <w:sz w:val="28"/>
            </w:rPr>
          </w:pPr>
          <w:r w:rsidRPr="00FE361B">
            <w:rPr>
              <w:b/>
              <w:szCs w:val="20"/>
            </w:rPr>
            <w:t>Date:</w:t>
          </w:r>
          <w:r w:rsidR="000326C2">
            <w:rPr>
              <w:b/>
              <w:szCs w:val="20"/>
            </w:rPr>
            <w:t xml:space="preserve"> </w:t>
          </w:r>
          <w:r w:rsidR="00F47223">
            <w:rPr>
              <w:b/>
              <w:szCs w:val="20"/>
            </w:rPr>
            <w:t>06/04</w:t>
          </w:r>
          <w:bookmarkStart w:id="1" w:name="_GoBack"/>
          <w:bookmarkEnd w:id="1"/>
          <w:r w:rsidR="00F47223">
            <w:rPr>
              <w:b/>
              <w:szCs w:val="20"/>
            </w:rPr>
            <w:t>/2023</w:t>
          </w:r>
        </w:p>
      </w:tc>
      <w:tc>
        <w:tcPr>
          <w:tcW w:w="4950" w:type="dxa"/>
          <w:vAlign w:val="center"/>
        </w:tcPr>
        <w:p w14:paraId="755B7C1C" w14:textId="239545AA"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7B3716">
            <w:rPr>
              <w:b/>
              <w:szCs w:val="20"/>
            </w:rPr>
            <w:t>l</w:t>
          </w:r>
          <w:r w:rsidRPr="00FE361B">
            <w:rPr>
              <w:b/>
              <w:szCs w:val="20"/>
            </w:rPr>
            <w:t>lment No:</w:t>
          </w:r>
          <w:r w:rsidR="00EE0A99">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C759D" w14:textId="77777777" w:rsidR="00F47223" w:rsidRDefault="00F472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61A4F"/>
    <w:multiLevelType w:val="hybridMultilevel"/>
    <w:tmpl w:val="BC324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9C7252"/>
    <w:multiLevelType w:val="multilevel"/>
    <w:tmpl w:val="EC2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0tDA0szC1NDE2NTRU0lEKTi0uzszPAykwMqkFAKw+QPItAAAA"/>
  </w:docVars>
  <w:rsids>
    <w:rsidRoot w:val="008A791A"/>
    <w:rsid w:val="000007B4"/>
    <w:rsid w:val="00002A36"/>
    <w:rsid w:val="00003D45"/>
    <w:rsid w:val="00005778"/>
    <w:rsid w:val="00024E0C"/>
    <w:rsid w:val="00026800"/>
    <w:rsid w:val="000326C2"/>
    <w:rsid w:val="00032B55"/>
    <w:rsid w:val="00032FBA"/>
    <w:rsid w:val="00034986"/>
    <w:rsid w:val="00035D29"/>
    <w:rsid w:val="0004355A"/>
    <w:rsid w:val="000441FB"/>
    <w:rsid w:val="00045B26"/>
    <w:rsid w:val="000566E1"/>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4D27"/>
    <w:rsid w:val="000E6223"/>
    <w:rsid w:val="000F63CC"/>
    <w:rsid w:val="00105CDE"/>
    <w:rsid w:val="00106CDE"/>
    <w:rsid w:val="001129BE"/>
    <w:rsid w:val="00123786"/>
    <w:rsid w:val="0012561D"/>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77F1C"/>
    <w:rsid w:val="00281E6B"/>
    <w:rsid w:val="002830DB"/>
    <w:rsid w:val="002830E9"/>
    <w:rsid w:val="0028400A"/>
    <w:rsid w:val="00284C92"/>
    <w:rsid w:val="0028617E"/>
    <w:rsid w:val="00286A9C"/>
    <w:rsid w:val="0029002B"/>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3F64"/>
    <w:rsid w:val="002E7736"/>
    <w:rsid w:val="002E7B8C"/>
    <w:rsid w:val="00312403"/>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3253"/>
    <w:rsid w:val="00375D76"/>
    <w:rsid w:val="003807AF"/>
    <w:rsid w:val="00383C5E"/>
    <w:rsid w:val="003854DC"/>
    <w:rsid w:val="00391D5A"/>
    <w:rsid w:val="003922CB"/>
    <w:rsid w:val="00392A30"/>
    <w:rsid w:val="00394F9D"/>
    <w:rsid w:val="00396331"/>
    <w:rsid w:val="003A643A"/>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6D5C"/>
    <w:rsid w:val="00547DE2"/>
    <w:rsid w:val="00556C36"/>
    <w:rsid w:val="005629D6"/>
    <w:rsid w:val="00563B74"/>
    <w:rsid w:val="00566FF0"/>
    <w:rsid w:val="005675F3"/>
    <w:rsid w:val="005728C8"/>
    <w:rsid w:val="00574B3C"/>
    <w:rsid w:val="005767BD"/>
    <w:rsid w:val="0058011D"/>
    <w:rsid w:val="0059201F"/>
    <w:rsid w:val="00596A8F"/>
    <w:rsid w:val="005A18F9"/>
    <w:rsid w:val="005B0182"/>
    <w:rsid w:val="005B2736"/>
    <w:rsid w:val="005B57D1"/>
    <w:rsid w:val="005B58A4"/>
    <w:rsid w:val="005C5109"/>
    <w:rsid w:val="005D3B08"/>
    <w:rsid w:val="005D7480"/>
    <w:rsid w:val="005E5CEE"/>
    <w:rsid w:val="005E7383"/>
    <w:rsid w:val="005E7B32"/>
    <w:rsid w:val="005F73A4"/>
    <w:rsid w:val="00603743"/>
    <w:rsid w:val="006144E9"/>
    <w:rsid w:val="00617351"/>
    <w:rsid w:val="006220AF"/>
    <w:rsid w:val="00626725"/>
    <w:rsid w:val="006304BB"/>
    <w:rsid w:val="0063154D"/>
    <w:rsid w:val="006344A9"/>
    <w:rsid w:val="00634EC5"/>
    <w:rsid w:val="0063519B"/>
    <w:rsid w:val="006416BF"/>
    <w:rsid w:val="00646179"/>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786"/>
    <w:rsid w:val="006F58F9"/>
    <w:rsid w:val="006F6228"/>
    <w:rsid w:val="00702941"/>
    <w:rsid w:val="00704919"/>
    <w:rsid w:val="00704FD0"/>
    <w:rsid w:val="00707356"/>
    <w:rsid w:val="007107DD"/>
    <w:rsid w:val="007134A1"/>
    <w:rsid w:val="0071528A"/>
    <w:rsid w:val="0071557C"/>
    <w:rsid w:val="00715A40"/>
    <w:rsid w:val="00716C9C"/>
    <w:rsid w:val="0072015B"/>
    <w:rsid w:val="007213DB"/>
    <w:rsid w:val="0072155C"/>
    <w:rsid w:val="00723EDE"/>
    <w:rsid w:val="00735BF9"/>
    <w:rsid w:val="00736540"/>
    <w:rsid w:val="007378EF"/>
    <w:rsid w:val="00750008"/>
    <w:rsid w:val="00750BC2"/>
    <w:rsid w:val="00751526"/>
    <w:rsid w:val="007539A9"/>
    <w:rsid w:val="007543C7"/>
    <w:rsid w:val="0075697F"/>
    <w:rsid w:val="00757579"/>
    <w:rsid w:val="00761E8F"/>
    <w:rsid w:val="007679ED"/>
    <w:rsid w:val="00774775"/>
    <w:rsid w:val="00785DDF"/>
    <w:rsid w:val="00787FF1"/>
    <w:rsid w:val="007946C7"/>
    <w:rsid w:val="00796507"/>
    <w:rsid w:val="00797926"/>
    <w:rsid w:val="007B3716"/>
    <w:rsid w:val="007D1CCF"/>
    <w:rsid w:val="007E5C0C"/>
    <w:rsid w:val="007E6161"/>
    <w:rsid w:val="007F454F"/>
    <w:rsid w:val="007F7B58"/>
    <w:rsid w:val="008018EC"/>
    <w:rsid w:val="0080202D"/>
    <w:rsid w:val="008027B1"/>
    <w:rsid w:val="008079E3"/>
    <w:rsid w:val="00810364"/>
    <w:rsid w:val="008136FB"/>
    <w:rsid w:val="0081497E"/>
    <w:rsid w:val="008158CB"/>
    <w:rsid w:val="00815B7D"/>
    <w:rsid w:val="00835940"/>
    <w:rsid w:val="008408A6"/>
    <w:rsid w:val="00844003"/>
    <w:rsid w:val="00850335"/>
    <w:rsid w:val="008531C0"/>
    <w:rsid w:val="008534C5"/>
    <w:rsid w:val="0086357A"/>
    <w:rsid w:val="00863F12"/>
    <w:rsid w:val="00871FFF"/>
    <w:rsid w:val="00880296"/>
    <w:rsid w:val="00882E64"/>
    <w:rsid w:val="008855AA"/>
    <w:rsid w:val="00887E4C"/>
    <w:rsid w:val="0089464C"/>
    <w:rsid w:val="008952E5"/>
    <w:rsid w:val="008A1A8E"/>
    <w:rsid w:val="008A791A"/>
    <w:rsid w:val="008A7F8F"/>
    <w:rsid w:val="008B08E2"/>
    <w:rsid w:val="008B4A3D"/>
    <w:rsid w:val="008B5340"/>
    <w:rsid w:val="008B6A3D"/>
    <w:rsid w:val="008C121B"/>
    <w:rsid w:val="008C1D0C"/>
    <w:rsid w:val="008C1F02"/>
    <w:rsid w:val="008C1FB2"/>
    <w:rsid w:val="008C3029"/>
    <w:rsid w:val="008C629E"/>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1C97"/>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7167"/>
    <w:rsid w:val="009C47C2"/>
    <w:rsid w:val="009D051A"/>
    <w:rsid w:val="009D67E8"/>
    <w:rsid w:val="009D7FC0"/>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2861"/>
    <w:rsid w:val="00A35908"/>
    <w:rsid w:val="00A36840"/>
    <w:rsid w:val="00A37A08"/>
    <w:rsid w:val="00A435AB"/>
    <w:rsid w:val="00A44631"/>
    <w:rsid w:val="00A5189E"/>
    <w:rsid w:val="00A53445"/>
    <w:rsid w:val="00A54DE2"/>
    <w:rsid w:val="00A6062D"/>
    <w:rsid w:val="00A61C04"/>
    <w:rsid w:val="00A63695"/>
    <w:rsid w:val="00A64296"/>
    <w:rsid w:val="00A655F0"/>
    <w:rsid w:val="00A72CCF"/>
    <w:rsid w:val="00A774FD"/>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1AD3"/>
    <w:rsid w:val="00B0541E"/>
    <w:rsid w:val="00B07474"/>
    <w:rsid w:val="00B10DB5"/>
    <w:rsid w:val="00B116FD"/>
    <w:rsid w:val="00B164E0"/>
    <w:rsid w:val="00B20054"/>
    <w:rsid w:val="00B206D3"/>
    <w:rsid w:val="00B21E47"/>
    <w:rsid w:val="00B22618"/>
    <w:rsid w:val="00B22A66"/>
    <w:rsid w:val="00B344CA"/>
    <w:rsid w:val="00B3707F"/>
    <w:rsid w:val="00B4633D"/>
    <w:rsid w:val="00B5762A"/>
    <w:rsid w:val="00B646EE"/>
    <w:rsid w:val="00B672CD"/>
    <w:rsid w:val="00B83284"/>
    <w:rsid w:val="00B90C54"/>
    <w:rsid w:val="00B9269A"/>
    <w:rsid w:val="00B92ADE"/>
    <w:rsid w:val="00B92DD6"/>
    <w:rsid w:val="00B92FB9"/>
    <w:rsid w:val="00B93B35"/>
    <w:rsid w:val="00B95BB6"/>
    <w:rsid w:val="00BA0322"/>
    <w:rsid w:val="00BA11C7"/>
    <w:rsid w:val="00BA1C44"/>
    <w:rsid w:val="00BA42F6"/>
    <w:rsid w:val="00BA676E"/>
    <w:rsid w:val="00BB0DBB"/>
    <w:rsid w:val="00BB12D2"/>
    <w:rsid w:val="00BB297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48AB"/>
    <w:rsid w:val="00C35B1C"/>
    <w:rsid w:val="00C40853"/>
    <w:rsid w:val="00C41770"/>
    <w:rsid w:val="00C42E6C"/>
    <w:rsid w:val="00C50597"/>
    <w:rsid w:val="00C52140"/>
    <w:rsid w:val="00C629F8"/>
    <w:rsid w:val="00C6492A"/>
    <w:rsid w:val="00C67030"/>
    <w:rsid w:val="00C8106A"/>
    <w:rsid w:val="00C92E62"/>
    <w:rsid w:val="00C96270"/>
    <w:rsid w:val="00C96AF3"/>
    <w:rsid w:val="00CA3599"/>
    <w:rsid w:val="00CA3D1E"/>
    <w:rsid w:val="00CA6170"/>
    <w:rsid w:val="00CB2F9E"/>
    <w:rsid w:val="00CB4442"/>
    <w:rsid w:val="00CC78FE"/>
    <w:rsid w:val="00CD52E3"/>
    <w:rsid w:val="00CD7A45"/>
    <w:rsid w:val="00CE0136"/>
    <w:rsid w:val="00CE41D8"/>
    <w:rsid w:val="00CE5757"/>
    <w:rsid w:val="00CE6AE4"/>
    <w:rsid w:val="00D04E5F"/>
    <w:rsid w:val="00D05B6F"/>
    <w:rsid w:val="00D10968"/>
    <w:rsid w:val="00D1167F"/>
    <w:rsid w:val="00D1252D"/>
    <w:rsid w:val="00D12C88"/>
    <w:rsid w:val="00D13A00"/>
    <w:rsid w:val="00D178D5"/>
    <w:rsid w:val="00D213A7"/>
    <w:rsid w:val="00D23298"/>
    <w:rsid w:val="00D245A8"/>
    <w:rsid w:val="00D2466E"/>
    <w:rsid w:val="00D26490"/>
    <w:rsid w:val="00D27CDB"/>
    <w:rsid w:val="00D330EE"/>
    <w:rsid w:val="00D40451"/>
    <w:rsid w:val="00D41615"/>
    <w:rsid w:val="00D443EB"/>
    <w:rsid w:val="00D4440D"/>
    <w:rsid w:val="00D649E2"/>
    <w:rsid w:val="00D713A4"/>
    <w:rsid w:val="00D75953"/>
    <w:rsid w:val="00D7629D"/>
    <w:rsid w:val="00D8084C"/>
    <w:rsid w:val="00D85C1C"/>
    <w:rsid w:val="00D864DA"/>
    <w:rsid w:val="00D87617"/>
    <w:rsid w:val="00D94A89"/>
    <w:rsid w:val="00D95BD3"/>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3E3E"/>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9572F"/>
    <w:rsid w:val="00EA03B2"/>
    <w:rsid w:val="00EA465D"/>
    <w:rsid w:val="00EA6D65"/>
    <w:rsid w:val="00EB1500"/>
    <w:rsid w:val="00EB1D13"/>
    <w:rsid w:val="00EB47DE"/>
    <w:rsid w:val="00EB712C"/>
    <w:rsid w:val="00EC7E08"/>
    <w:rsid w:val="00ED0A59"/>
    <w:rsid w:val="00ED56D3"/>
    <w:rsid w:val="00ED7665"/>
    <w:rsid w:val="00EE0A99"/>
    <w:rsid w:val="00EE0EEB"/>
    <w:rsid w:val="00EE4C63"/>
    <w:rsid w:val="00EE55C6"/>
    <w:rsid w:val="00EE7D6F"/>
    <w:rsid w:val="00EF1743"/>
    <w:rsid w:val="00EF6FAF"/>
    <w:rsid w:val="00EF704F"/>
    <w:rsid w:val="00F022FA"/>
    <w:rsid w:val="00F060A8"/>
    <w:rsid w:val="00F1104D"/>
    <w:rsid w:val="00F12B47"/>
    <w:rsid w:val="00F12F15"/>
    <w:rsid w:val="00F15E11"/>
    <w:rsid w:val="00F15E4F"/>
    <w:rsid w:val="00F222FD"/>
    <w:rsid w:val="00F2469E"/>
    <w:rsid w:val="00F31A85"/>
    <w:rsid w:val="00F3290D"/>
    <w:rsid w:val="00F364CA"/>
    <w:rsid w:val="00F3709A"/>
    <w:rsid w:val="00F405EA"/>
    <w:rsid w:val="00F41778"/>
    <w:rsid w:val="00F47223"/>
    <w:rsid w:val="00F5035C"/>
    <w:rsid w:val="00F50BA0"/>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B207D"/>
    <w:rsid w:val="00FC623F"/>
    <w:rsid w:val="00FC6245"/>
    <w:rsid w:val="00FD5C54"/>
    <w:rsid w:val="00FD70CD"/>
    <w:rsid w:val="00FD7623"/>
    <w:rsid w:val="00FE0859"/>
    <w:rsid w:val="00FE23A0"/>
    <w:rsid w:val="00FE2D37"/>
    <w:rsid w:val="00FE361B"/>
    <w:rsid w:val="00FE4089"/>
    <w:rsid w:val="00FF194B"/>
    <w:rsid w:val="00FF7768"/>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0007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566E1"/>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871FF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3Char">
    <w:name w:val="Heading 3 Char"/>
    <w:basedOn w:val="DefaultParagraphFont"/>
    <w:link w:val="Heading3"/>
    <w:uiPriority w:val="9"/>
    <w:rsid w:val="000566E1"/>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871FFF"/>
    <w:rPr>
      <w:rFonts w:asciiTheme="majorHAnsi" w:eastAsiaTheme="majorEastAsia" w:hAnsiTheme="majorHAnsi" w:cstheme="majorBidi"/>
      <w:i/>
      <w:iCs/>
      <w:color w:val="365F91" w:themeColor="accent1" w:themeShade="BF"/>
      <w:sz w:val="24"/>
      <w:szCs w:val="24"/>
    </w:rPr>
  </w:style>
  <w:style w:type="character" w:customStyle="1" w:styleId="Heading2Char">
    <w:name w:val="Heading 2 Char"/>
    <w:basedOn w:val="DefaultParagraphFont"/>
    <w:link w:val="Heading2"/>
    <w:uiPriority w:val="9"/>
    <w:semiHidden/>
    <w:rsid w:val="000007B4"/>
    <w:rPr>
      <w:rFonts w:asciiTheme="majorHAnsi" w:eastAsiaTheme="majorEastAsia" w:hAnsiTheme="majorHAnsi" w:cstheme="majorBidi"/>
      <w:color w:val="365F91" w:themeColor="accent1" w:themeShade="BF"/>
      <w:sz w:val="26"/>
      <w:szCs w:val="26"/>
    </w:rPr>
  </w:style>
  <w:style w:type="paragraph" w:customStyle="1" w:styleId="wp-caption-text">
    <w:name w:val="wp-caption-text"/>
    <w:basedOn w:val="Normal"/>
    <w:rsid w:val="000007B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30107124">
      <w:bodyDiv w:val="1"/>
      <w:marLeft w:val="0"/>
      <w:marRight w:val="0"/>
      <w:marTop w:val="0"/>
      <w:marBottom w:val="0"/>
      <w:divBdr>
        <w:top w:val="none" w:sz="0" w:space="0" w:color="auto"/>
        <w:left w:val="none" w:sz="0" w:space="0" w:color="auto"/>
        <w:bottom w:val="none" w:sz="0" w:space="0" w:color="auto"/>
        <w:right w:val="none" w:sz="0" w:space="0" w:color="auto"/>
      </w:divBdr>
    </w:div>
    <w:div w:id="46808298">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51526162">
      <w:bodyDiv w:val="1"/>
      <w:marLeft w:val="0"/>
      <w:marRight w:val="0"/>
      <w:marTop w:val="0"/>
      <w:marBottom w:val="0"/>
      <w:divBdr>
        <w:top w:val="none" w:sz="0" w:space="0" w:color="auto"/>
        <w:left w:val="none" w:sz="0" w:space="0" w:color="auto"/>
        <w:bottom w:val="none" w:sz="0" w:space="0" w:color="auto"/>
        <w:right w:val="none" w:sz="0" w:space="0" w:color="auto"/>
      </w:divBdr>
    </w:div>
    <w:div w:id="162403325">
      <w:bodyDiv w:val="1"/>
      <w:marLeft w:val="0"/>
      <w:marRight w:val="0"/>
      <w:marTop w:val="0"/>
      <w:marBottom w:val="0"/>
      <w:divBdr>
        <w:top w:val="none" w:sz="0" w:space="0" w:color="auto"/>
        <w:left w:val="none" w:sz="0" w:space="0" w:color="auto"/>
        <w:bottom w:val="none" w:sz="0" w:space="0" w:color="auto"/>
        <w:right w:val="none" w:sz="0" w:space="0" w:color="auto"/>
      </w:divBdr>
    </w:div>
    <w:div w:id="202795596">
      <w:bodyDiv w:val="1"/>
      <w:marLeft w:val="0"/>
      <w:marRight w:val="0"/>
      <w:marTop w:val="0"/>
      <w:marBottom w:val="0"/>
      <w:divBdr>
        <w:top w:val="none" w:sz="0" w:space="0" w:color="auto"/>
        <w:left w:val="none" w:sz="0" w:space="0" w:color="auto"/>
        <w:bottom w:val="none" w:sz="0" w:space="0" w:color="auto"/>
        <w:right w:val="none" w:sz="0" w:space="0" w:color="auto"/>
      </w:divBdr>
    </w:div>
    <w:div w:id="235669693">
      <w:bodyDiv w:val="1"/>
      <w:marLeft w:val="0"/>
      <w:marRight w:val="0"/>
      <w:marTop w:val="0"/>
      <w:marBottom w:val="0"/>
      <w:divBdr>
        <w:top w:val="none" w:sz="0" w:space="0" w:color="auto"/>
        <w:left w:val="none" w:sz="0" w:space="0" w:color="auto"/>
        <w:bottom w:val="none" w:sz="0" w:space="0" w:color="auto"/>
        <w:right w:val="none" w:sz="0" w:space="0" w:color="auto"/>
      </w:divBdr>
    </w:div>
    <w:div w:id="244609367">
      <w:bodyDiv w:val="1"/>
      <w:marLeft w:val="0"/>
      <w:marRight w:val="0"/>
      <w:marTop w:val="0"/>
      <w:marBottom w:val="0"/>
      <w:divBdr>
        <w:top w:val="none" w:sz="0" w:space="0" w:color="auto"/>
        <w:left w:val="none" w:sz="0" w:space="0" w:color="auto"/>
        <w:bottom w:val="none" w:sz="0" w:space="0" w:color="auto"/>
        <w:right w:val="none" w:sz="0" w:space="0" w:color="auto"/>
      </w:divBdr>
    </w:div>
    <w:div w:id="259065813">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280459632">
      <w:bodyDiv w:val="1"/>
      <w:marLeft w:val="0"/>
      <w:marRight w:val="0"/>
      <w:marTop w:val="0"/>
      <w:marBottom w:val="0"/>
      <w:divBdr>
        <w:top w:val="none" w:sz="0" w:space="0" w:color="auto"/>
        <w:left w:val="none" w:sz="0" w:space="0" w:color="auto"/>
        <w:bottom w:val="none" w:sz="0" w:space="0" w:color="auto"/>
        <w:right w:val="none" w:sz="0" w:space="0" w:color="auto"/>
      </w:divBdr>
    </w:div>
    <w:div w:id="299964100">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2988536">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72329142">
      <w:bodyDiv w:val="1"/>
      <w:marLeft w:val="0"/>
      <w:marRight w:val="0"/>
      <w:marTop w:val="0"/>
      <w:marBottom w:val="0"/>
      <w:divBdr>
        <w:top w:val="none" w:sz="0" w:space="0" w:color="auto"/>
        <w:left w:val="none" w:sz="0" w:space="0" w:color="auto"/>
        <w:bottom w:val="none" w:sz="0" w:space="0" w:color="auto"/>
        <w:right w:val="none" w:sz="0" w:space="0" w:color="auto"/>
      </w:divBdr>
    </w:div>
    <w:div w:id="480119983">
      <w:bodyDiv w:val="1"/>
      <w:marLeft w:val="0"/>
      <w:marRight w:val="0"/>
      <w:marTop w:val="0"/>
      <w:marBottom w:val="0"/>
      <w:divBdr>
        <w:top w:val="none" w:sz="0" w:space="0" w:color="auto"/>
        <w:left w:val="none" w:sz="0" w:space="0" w:color="auto"/>
        <w:bottom w:val="none" w:sz="0" w:space="0" w:color="auto"/>
        <w:right w:val="none" w:sz="0" w:space="0" w:color="auto"/>
      </w:divBdr>
    </w:div>
    <w:div w:id="526139652">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58902160">
      <w:bodyDiv w:val="1"/>
      <w:marLeft w:val="0"/>
      <w:marRight w:val="0"/>
      <w:marTop w:val="0"/>
      <w:marBottom w:val="0"/>
      <w:divBdr>
        <w:top w:val="none" w:sz="0" w:space="0" w:color="auto"/>
        <w:left w:val="none" w:sz="0" w:space="0" w:color="auto"/>
        <w:bottom w:val="none" w:sz="0" w:space="0" w:color="auto"/>
        <w:right w:val="none" w:sz="0" w:space="0" w:color="auto"/>
      </w:divBdr>
    </w:div>
    <w:div w:id="576212831">
      <w:bodyDiv w:val="1"/>
      <w:marLeft w:val="0"/>
      <w:marRight w:val="0"/>
      <w:marTop w:val="0"/>
      <w:marBottom w:val="0"/>
      <w:divBdr>
        <w:top w:val="none" w:sz="0" w:space="0" w:color="auto"/>
        <w:left w:val="none" w:sz="0" w:space="0" w:color="auto"/>
        <w:bottom w:val="none" w:sz="0" w:space="0" w:color="auto"/>
        <w:right w:val="none" w:sz="0" w:space="0" w:color="auto"/>
      </w:divBdr>
    </w:div>
    <w:div w:id="605964954">
      <w:bodyDiv w:val="1"/>
      <w:marLeft w:val="0"/>
      <w:marRight w:val="0"/>
      <w:marTop w:val="0"/>
      <w:marBottom w:val="0"/>
      <w:divBdr>
        <w:top w:val="none" w:sz="0" w:space="0" w:color="auto"/>
        <w:left w:val="none" w:sz="0" w:space="0" w:color="auto"/>
        <w:bottom w:val="none" w:sz="0" w:space="0" w:color="auto"/>
        <w:right w:val="none" w:sz="0" w:space="0" w:color="auto"/>
      </w:divBdr>
    </w:div>
    <w:div w:id="671495470">
      <w:bodyDiv w:val="1"/>
      <w:marLeft w:val="0"/>
      <w:marRight w:val="0"/>
      <w:marTop w:val="0"/>
      <w:marBottom w:val="0"/>
      <w:divBdr>
        <w:top w:val="none" w:sz="0" w:space="0" w:color="auto"/>
        <w:left w:val="none" w:sz="0" w:space="0" w:color="auto"/>
        <w:bottom w:val="none" w:sz="0" w:space="0" w:color="auto"/>
        <w:right w:val="none" w:sz="0" w:space="0" w:color="auto"/>
      </w:divBdr>
    </w:div>
    <w:div w:id="695077918">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54976008">
      <w:bodyDiv w:val="1"/>
      <w:marLeft w:val="0"/>
      <w:marRight w:val="0"/>
      <w:marTop w:val="0"/>
      <w:marBottom w:val="0"/>
      <w:divBdr>
        <w:top w:val="none" w:sz="0" w:space="0" w:color="auto"/>
        <w:left w:val="none" w:sz="0" w:space="0" w:color="auto"/>
        <w:bottom w:val="none" w:sz="0" w:space="0" w:color="auto"/>
        <w:right w:val="none" w:sz="0" w:space="0" w:color="auto"/>
      </w:divBdr>
    </w:div>
    <w:div w:id="792136619">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41548432">
      <w:bodyDiv w:val="1"/>
      <w:marLeft w:val="0"/>
      <w:marRight w:val="0"/>
      <w:marTop w:val="0"/>
      <w:marBottom w:val="0"/>
      <w:divBdr>
        <w:top w:val="none" w:sz="0" w:space="0" w:color="auto"/>
        <w:left w:val="none" w:sz="0" w:space="0" w:color="auto"/>
        <w:bottom w:val="none" w:sz="0" w:space="0" w:color="auto"/>
        <w:right w:val="none" w:sz="0" w:space="0" w:color="auto"/>
      </w:divBdr>
    </w:div>
    <w:div w:id="844631197">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19948876">
      <w:bodyDiv w:val="1"/>
      <w:marLeft w:val="0"/>
      <w:marRight w:val="0"/>
      <w:marTop w:val="0"/>
      <w:marBottom w:val="0"/>
      <w:divBdr>
        <w:top w:val="none" w:sz="0" w:space="0" w:color="auto"/>
        <w:left w:val="none" w:sz="0" w:space="0" w:color="auto"/>
        <w:bottom w:val="none" w:sz="0" w:space="0" w:color="auto"/>
        <w:right w:val="none" w:sz="0" w:space="0" w:color="auto"/>
      </w:divBdr>
    </w:div>
    <w:div w:id="925304384">
      <w:bodyDiv w:val="1"/>
      <w:marLeft w:val="0"/>
      <w:marRight w:val="0"/>
      <w:marTop w:val="0"/>
      <w:marBottom w:val="0"/>
      <w:divBdr>
        <w:top w:val="none" w:sz="0" w:space="0" w:color="auto"/>
        <w:left w:val="none" w:sz="0" w:space="0" w:color="auto"/>
        <w:bottom w:val="none" w:sz="0" w:space="0" w:color="auto"/>
        <w:right w:val="none" w:sz="0" w:space="0" w:color="auto"/>
      </w:divBdr>
    </w:div>
    <w:div w:id="939803448">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1791768">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82853043">
      <w:bodyDiv w:val="1"/>
      <w:marLeft w:val="0"/>
      <w:marRight w:val="0"/>
      <w:marTop w:val="0"/>
      <w:marBottom w:val="0"/>
      <w:divBdr>
        <w:top w:val="none" w:sz="0" w:space="0" w:color="auto"/>
        <w:left w:val="none" w:sz="0" w:space="0" w:color="auto"/>
        <w:bottom w:val="none" w:sz="0" w:space="0" w:color="auto"/>
        <w:right w:val="none" w:sz="0" w:space="0" w:color="auto"/>
      </w:divBdr>
    </w:div>
    <w:div w:id="998966915">
      <w:bodyDiv w:val="1"/>
      <w:marLeft w:val="0"/>
      <w:marRight w:val="0"/>
      <w:marTop w:val="0"/>
      <w:marBottom w:val="0"/>
      <w:divBdr>
        <w:top w:val="none" w:sz="0" w:space="0" w:color="auto"/>
        <w:left w:val="none" w:sz="0" w:space="0" w:color="auto"/>
        <w:bottom w:val="none" w:sz="0" w:space="0" w:color="auto"/>
        <w:right w:val="none" w:sz="0" w:space="0" w:color="auto"/>
      </w:divBdr>
      <w:divsChild>
        <w:div w:id="5481058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02508709">
      <w:bodyDiv w:val="1"/>
      <w:marLeft w:val="0"/>
      <w:marRight w:val="0"/>
      <w:marTop w:val="0"/>
      <w:marBottom w:val="0"/>
      <w:divBdr>
        <w:top w:val="none" w:sz="0" w:space="0" w:color="auto"/>
        <w:left w:val="none" w:sz="0" w:space="0" w:color="auto"/>
        <w:bottom w:val="none" w:sz="0" w:space="0" w:color="auto"/>
        <w:right w:val="none" w:sz="0" w:space="0" w:color="auto"/>
      </w:divBdr>
    </w:div>
    <w:div w:id="1006128166">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108625004">
      <w:bodyDiv w:val="1"/>
      <w:marLeft w:val="0"/>
      <w:marRight w:val="0"/>
      <w:marTop w:val="0"/>
      <w:marBottom w:val="0"/>
      <w:divBdr>
        <w:top w:val="none" w:sz="0" w:space="0" w:color="auto"/>
        <w:left w:val="none" w:sz="0" w:space="0" w:color="auto"/>
        <w:bottom w:val="none" w:sz="0" w:space="0" w:color="auto"/>
        <w:right w:val="none" w:sz="0" w:space="0" w:color="auto"/>
      </w:divBdr>
    </w:div>
    <w:div w:id="1160581560">
      <w:bodyDiv w:val="1"/>
      <w:marLeft w:val="0"/>
      <w:marRight w:val="0"/>
      <w:marTop w:val="0"/>
      <w:marBottom w:val="0"/>
      <w:divBdr>
        <w:top w:val="none" w:sz="0" w:space="0" w:color="auto"/>
        <w:left w:val="none" w:sz="0" w:space="0" w:color="auto"/>
        <w:bottom w:val="none" w:sz="0" w:space="0" w:color="auto"/>
        <w:right w:val="none" w:sz="0" w:space="0" w:color="auto"/>
      </w:divBdr>
    </w:div>
    <w:div w:id="1227952689">
      <w:bodyDiv w:val="1"/>
      <w:marLeft w:val="0"/>
      <w:marRight w:val="0"/>
      <w:marTop w:val="0"/>
      <w:marBottom w:val="0"/>
      <w:divBdr>
        <w:top w:val="none" w:sz="0" w:space="0" w:color="auto"/>
        <w:left w:val="none" w:sz="0" w:space="0" w:color="auto"/>
        <w:bottom w:val="none" w:sz="0" w:space="0" w:color="auto"/>
        <w:right w:val="none" w:sz="0" w:space="0" w:color="auto"/>
      </w:divBdr>
    </w:div>
    <w:div w:id="1236746780">
      <w:bodyDiv w:val="1"/>
      <w:marLeft w:val="0"/>
      <w:marRight w:val="0"/>
      <w:marTop w:val="0"/>
      <w:marBottom w:val="0"/>
      <w:divBdr>
        <w:top w:val="none" w:sz="0" w:space="0" w:color="auto"/>
        <w:left w:val="none" w:sz="0" w:space="0" w:color="auto"/>
        <w:bottom w:val="none" w:sz="0" w:space="0" w:color="auto"/>
        <w:right w:val="none" w:sz="0" w:space="0" w:color="auto"/>
      </w:divBdr>
    </w:div>
    <w:div w:id="1260135996">
      <w:bodyDiv w:val="1"/>
      <w:marLeft w:val="0"/>
      <w:marRight w:val="0"/>
      <w:marTop w:val="0"/>
      <w:marBottom w:val="0"/>
      <w:divBdr>
        <w:top w:val="none" w:sz="0" w:space="0" w:color="auto"/>
        <w:left w:val="none" w:sz="0" w:space="0" w:color="auto"/>
        <w:bottom w:val="none" w:sz="0" w:space="0" w:color="auto"/>
        <w:right w:val="none" w:sz="0" w:space="0" w:color="auto"/>
      </w:divBdr>
    </w:div>
    <w:div w:id="1355765026">
      <w:bodyDiv w:val="1"/>
      <w:marLeft w:val="0"/>
      <w:marRight w:val="0"/>
      <w:marTop w:val="0"/>
      <w:marBottom w:val="0"/>
      <w:divBdr>
        <w:top w:val="none" w:sz="0" w:space="0" w:color="auto"/>
        <w:left w:val="none" w:sz="0" w:space="0" w:color="auto"/>
        <w:bottom w:val="none" w:sz="0" w:space="0" w:color="auto"/>
        <w:right w:val="none" w:sz="0" w:space="0" w:color="auto"/>
      </w:divBdr>
    </w:div>
    <w:div w:id="1376083421">
      <w:bodyDiv w:val="1"/>
      <w:marLeft w:val="0"/>
      <w:marRight w:val="0"/>
      <w:marTop w:val="0"/>
      <w:marBottom w:val="0"/>
      <w:divBdr>
        <w:top w:val="none" w:sz="0" w:space="0" w:color="auto"/>
        <w:left w:val="none" w:sz="0" w:space="0" w:color="auto"/>
        <w:bottom w:val="none" w:sz="0" w:space="0" w:color="auto"/>
        <w:right w:val="none" w:sz="0" w:space="0" w:color="auto"/>
      </w:divBdr>
    </w:div>
    <w:div w:id="1380012442">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51121016">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81671831">
      <w:bodyDiv w:val="1"/>
      <w:marLeft w:val="0"/>
      <w:marRight w:val="0"/>
      <w:marTop w:val="0"/>
      <w:marBottom w:val="0"/>
      <w:divBdr>
        <w:top w:val="none" w:sz="0" w:space="0" w:color="auto"/>
        <w:left w:val="none" w:sz="0" w:space="0" w:color="auto"/>
        <w:bottom w:val="none" w:sz="0" w:space="0" w:color="auto"/>
        <w:right w:val="none" w:sz="0" w:space="0" w:color="auto"/>
      </w:divBdr>
    </w:div>
    <w:div w:id="1581717497">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30017715">
      <w:bodyDiv w:val="1"/>
      <w:marLeft w:val="0"/>
      <w:marRight w:val="0"/>
      <w:marTop w:val="0"/>
      <w:marBottom w:val="0"/>
      <w:divBdr>
        <w:top w:val="none" w:sz="0" w:space="0" w:color="auto"/>
        <w:left w:val="none" w:sz="0" w:space="0" w:color="auto"/>
        <w:bottom w:val="none" w:sz="0" w:space="0" w:color="auto"/>
        <w:right w:val="none" w:sz="0" w:space="0" w:color="auto"/>
      </w:divBdr>
    </w:div>
    <w:div w:id="1695422304">
      <w:bodyDiv w:val="1"/>
      <w:marLeft w:val="0"/>
      <w:marRight w:val="0"/>
      <w:marTop w:val="0"/>
      <w:marBottom w:val="0"/>
      <w:divBdr>
        <w:top w:val="none" w:sz="0" w:space="0" w:color="auto"/>
        <w:left w:val="none" w:sz="0" w:space="0" w:color="auto"/>
        <w:bottom w:val="none" w:sz="0" w:space="0" w:color="auto"/>
        <w:right w:val="none" w:sz="0" w:space="0" w:color="auto"/>
      </w:divBdr>
    </w:div>
    <w:div w:id="1709456045">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56111381">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201819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D0B0D-BA1A-4B7E-8D12-D4349FDA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abc</cp:lastModifiedBy>
  <cp:revision>53</cp:revision>
  <cp:lastPrinted>2022-08-03T09:57:00Z</cp:lastPrinted>
  <dcterms:created xsi:type="dcterms:W3CDTF">2021-10-18T18:04:00Z</dcterms:created>
  <dcterms:modified xsi:type="dcterms:W3CDTF">2023-05-26T03:47:00Z</dcterms:modified>
</cp:coreProperties>
</file>