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6ADD" w:rsidRDefault="003922CB" w:rsidP="003922CB">
      <w:pPr>
        <w:spacing w:after="200" w:line="276" w:lineRule="auto"/>
        <w:rPr>
          <w:rFonts w:eastAsia="Cambria"/>
          <w:bCs/>
          <w:sz w:val="28"/>
          <w:szCs w:val="28"/>
        </w:rPr>
      </w:pPr>
      <w:r w:rsidRPr="003922CB">
        <w:rPr>
          <w:rFonts w:eastAsia="Cambria"/>
          <w:b/>
          <w:sz w:val="28"/>
          <w:szCs w:val="28"/>
          <w:u w:val="single"/>
        </w:rPr>
        <w:t>Aim:</w:t>
      </w:r>
    </w:p>
    <w:p w:rsidR="00E90E3C" w:rsidRPr="00E90E3C" w:rsidRDefault="00E90E3C" w:rsidP="00DF6146">
      <w:pPr>
        <w:spacing w:after="200" w:line="276" w:lineRule="auto"/>
        <w:rPr>
          <w:rFonts w:eastAsia="Cambria"/>
          <w:b/>
          <w:u w:val="single"/>
        </w:rPr>
      </w:pPr>
      <w:r w:rsidRPr="00E90E3C">
        <w:t>To</w:t>
      </w:r>
      <w:r w:rsidRPr="00E90E3C">
        <w:rPr>
          <w:spacing w:val="24"/>
        </w:rPr>
        <w:t xml:space="preserve"> </w:t>
      </w:r>
      <w:r w:rsidRPr="00E90E3C">
        <w:t>study</w:t>
      </w:r>
      <w:r w:rsidRPr="00E90E3C">
        <w:rPr>
          <w:spacing w:val="4"/>
        </w:rPr>
        <w:t xml:space="preserve"> </w:t>
      </w:r>
      <w:r w:rsidRPr="00E90E3C">
        <w:t>Armstrong</w:t>
      </w:r>
      <w:r w:rsidRPr="00E90E3C">
        <w:rPr>
          <w:spacing w:val="18"/>
        </w:rPr>
        <w:t xml:space="preserve"> </w:t>
      </w:r>
      <w:r w:rsidRPr="00E90E3C">
        <w:t>Frequency</w:t>
      </w:r>
      <w:r w:rsidRPr="00E90E3C">
        <w:rPr>
          <w:spacing w:val="11"/>
        </w:rPr>
        <w:t xml:space="preserve"> </w:t>
      </w:r>
      <w:r w:rsidRPr="00E90E3C">
        <w:t>Modulator</w:t>
      </w:r>
      <w:r w:rsidRPr="00E90E3C">
        <w:rPr>
          <w:rFonts w:eastAsia="Cambria"/>
          <w:b/>
          <w:u w:val="single"/>
        </w:rPr>
        <w:t xml:space="preserve"> </w:t>
      </w:r>
    </w:p>
    <w:p w:rsidR="00E038B7" w:rsidRDefault="00E038B7" w:rsidP="00DF6146">
      <w:pPr>
        <w:spacing w:after="200" w:line="276" w:lineRule="auto"/>
        <w:rPr>
          <w:rFonts w:eastAsia="Cambria"/>
          <w:bCs/>
        </w:rPr>
      </w:pPr>
      <w:r w:rsidRPr="00E038B7">
        <w:rPr>
          <w:rFonts w:eastAsia="Cambria"/>
          <w:b/>
          <w:u w:val="single"/>
        </w:rPr>
        <w:t>Apparatus:</w:t>
      </w:r>
      <w:r w:rsidR="00E90E3C">
        <w:rPr>
          <w:rFonts w:eastAsia="Cambria"/>
          <w:b/>
          <w:u w:val="single"/>
        </w:rPr>
        <w:t xml:space="preserve"> </w:t>
      </w:r>
      <w:proofErr w:type="spellStart"/>
      <w:r w:rsidR="00E90E3C">
        <w:rPr>
          <w:rFonts w:eastAsia="Cambria"/>
          <w:bCs/>
        </w:rPr>
        <w:t>Scientech</w:t>
      </w:r>
      <w:proofErr w:type="spellEnd"/>
      <w:r w:rsidR="00E90E3C">
        <w:rPr>
          <w:rFonts w:eastAsia="Cambria"/>
          <w:bCs/>
        </w:rPr>
        <w:t xml:space="preserve"> ST2208</w:t>
      </w:r>
      <w:r w:rsidR="00092378" w:rsidRPr="00092378">
        <w:rPr>
          <w:rFonts w:eastAsia="Cambria"/>
          <w:bCs/>
        </w:rPr>
        <w:t>, Connecting Wires, DSO, Probes.</w:t>
      </w:r>
    </w:p>
    <w:p w:rsidR="003922CB" w:rsidRDefault="003922CB" w:rsidP="003922CB">
      <w:pPr>
        <w:spacing w:after="200" w:line="276" w:lineRule="auto"/>
        <w:rPr>
          <w:rFonts w:eastAsia="Cambria"/>
          <w:b/>
          <w:u w:val="single"/>
        </w:rPr>
      </w:pPr>
      <w:r w:rsidRPr="00C50597">
        <w:rPr>
          <w:rFonts w:eastAsia="Cambria"/>
          <w:b/>
          <w:u w:val="single"/>
        </w:rPr>
        <w:t>Theory:</w:t>
      </w:r>
    </w:p>
    <w:p w:rsidR="00C03CBE" w:rsidRDefault="00C03CBE" w:rsidP="00C03CBE">
      <w:pPr>
        <w:pStyle w:val="Heading1"/>
        <w:spacing w:before="42"/>
        <w:jc w:val="both"/>
      </w:pPr>
      <w:r>
        <w:t>FM</w:t>
      </w:r>
      <w:r>
        <w:rPr>
          <w:spacing w:val="16"/>
        </w:rPr>
        <w:t xml:space="preserve"> </w:t>
      </w:r>
      <w:r>
        <w:t>Transmitter</w:t>
      </w:r>
    </w:p>
    <w:p w:rsidR="00C03CBE" w:rsidRDefault="00C03CBE" w:rsidP="00C03CBE">
      <w:pPr>
        <w:pStyle w:val="BodyText"/>
        <w:spacing w:before="117" w:line="247" w:lineRule="auto"/>
        <w:ind w:left="511" w:right="480"/>
        <w:jc w:val="both"/>
      </w:pPr>
      <w:r>
        <w:t>The audio oscillator supplies the information signal and could, if we wish, be replaced</w:t>
      </w:r>
      <w:r>
        <w:rPr>
          <w:spacing w:val="1"/>
        </w:rPr>
        <w:t xml:space="preserve"> </w:t>
      </w:r>
      <w:r>
        <w:rPr>
          <w:w w:val="105"/>
        </w:rPr>
        <w:t>by a microphone and AF amplifier to provide speech and music instead of the sine</w:t>
      </w:r>
      <w:r>
        <w:rPr>
          <w:spacing w:val="1"/>
          <w:w w:val="105"/>
        </w:rPr>
        <w:t xml:space="preserve"> </w:t>
      </w:r>
      <w:r>
        <w:rPr>
          <w:w w:val="105"/>
        </w:rPr>
        <w:t>wave</w:t>
      </w:r>
      <w:r>
        <w:rPr>
          <w:spacing w:val="-2"/>
          <w:w w:val="105"/>
        </w:rPr>
        <w:t xml:space="preserve"> </w:t>
      </w:r>
      <w:r>
        <w:rPr>
          <w:w w:val="105"/>
        </w:rPr>
        <w:t>signals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are</w:t>
      </w:r>
      <w:r>
        <w:rPr>
          <w:spacing w:val="-1"/>
          <w:w w:val="105"/>
        </w:rPr>
        <w:t xml:space="preserve"> </w:t>
      </w:r>
      <w:r>
        <w:rPr>
          <w:w w:val="105"/>
        </w:rPr>
        <w:t>using</w:t>
      </w:r>
      <w:r>
        <w:rPr>
          <w:spacing w:val="-4"/>
          <w:w w:val="105"/>
        </w:rPr>
        <w:t xml:space="preserve"> </w:t>
      </w:r>
      <w:r>
        <w:rPr>
          <w:w w:val="105"/>
        </w:rPr>
        <w:t>with</w:t>
      </w:r>
      <w:r>
        <w:rPr>
          <w:spacing w:val="-5"/>
          <w:w w:val="105"/>
        </w:rPr>
        <w:t xml:space="preserve"> </w:t>
      </w:r>
      <w:r>
        <w:rPr>
          <w:b/>
          <w:w w:val="105"/>
        </w:rPr>
        <w:t>ST2208</w:t>
      </w:r>
      <w:r>
        <w:rPr>
          <w:w w:val="105"/>
        </w:rPr>
        <w:t>.</w:t>
      </w:r>
    </w:p>
    <w:p w:rsidR="00C03CBE" w:rsidRDefault="00C03CBE" w:rsidP="00C03CBE">
      <w:pPr>
        <w:spacing w:line="247" w:lineRule="auto"/>
        <w:jc w:val="both"/>
      </w:pPr>
    </w:p>
    <w:p w:rsidR="00C03CBE" w:rsidRDefault="00C03CBE" w:rsidP="00C03CBE">
      <w:pPr>
        <w:pStyle w:val="BodyText"/>
        <w:spacing w:before="96"/>
        <w:ind w:left="511"/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1733550</wp:posOffset>
            </wp:positionH>
            <wp:positionV relativeFrom="paragraph">
              <wp:posOffset>290830</wp:posOffset>
            </wp:positionV>
            <wp:extent cx="4343400" cy="1981200"/>
            <wp:effectExtent l="19050" t="0" r="0" b="0"/>
            <wp:wrapTopAndBottom/>
            <wp:docPr id="19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</w:t>
      </w:r>
      <w:r>
        <w:rPr>
          <w:spacing w:val="13"/>
        </w:rPr>
        <w:t xml:space="preserve"> </w:t>
      </w:r>
      <w:r>
        <w:t>block</w:t>
      </w:r>
      <w:r>
        <w:rPr>
          <w:spacing w:val="9"/>
        </w:rPr>
        <w:t xml:space="preserve"> </w:t>
      </w:r>
      <w:r>
        <w:t>diagram</w:t>
      </w:r>
      <w:r>
        <w:rPr>
          <w:spacing w:val="1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shown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 w:rsidR="00404F56">
        <w:t>Figure</w:t>
      </w:r>
      <w:r>
        <w:rPr>
          <w:spacing w:val="10"/>
        </w:rPr>
        <w:t xml:space="preserve"> </w:t>
      </w:r>
      <w:r>
        <w:t>below.</w:t>
      </w:r>
    </w:p>
    <w:p w:rsidR="00C03CBE" w:rsidRDefault="00C03CBE" w:rsidP="00C03CBE">
      <w:pPr>
        <w:pStyle w:val="Heading1"/>
        <w:spacing w:before="1"/>
        <w:ind w:left="2245" w:right="2207"/>
        <w:jc w:val="center"/>
      </w:pPr>
      <w:r>
        <w:t>FM</w:t>
      </w:r>
      <w:r>
        <w:rPr>
          <w:spacing w:val="13"/>
        </w:rPr>
        <w:t xml:space="preserve"> </w:t>
      </w:r>
      <w:r>
        <w:t>Transmitter</w:t>
      </w:r>
    </w:p>
    <w:p w:rsidR="00C03CBE" w:rsidRDefault="00C03CBE" w:rsidP="00C03CBE">
      <w:pPr>
        <w:pStyle w:val="BodyText"/>
        <w:spacing w:before="112" w:line="247" w:lineRule="auto"/>
        <w:ind w:left="512" w:right="476"/>
        <w:jc w:val="both"/>
      </w:pP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FM</w:t>
      </w:r>
      <w:r>
        <w:rPr>
          <w:spacing w:val="-3"/>
          <w:w w:val="105"/>
        </w:rPr>
        <w:t xml:space="preserve"> </w:t>
      </w:r>
      <w:r>
        <w:rPr>
          <w:w w:val="105"/>
        </w:rPr>
        <w:t>modulator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combine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carrier</w:t>
      </w:r>
      <w:r>
        <w:rPr>
          <w:spacing w:val="-3"/>
          <w:w w:val="105"/>
        </w:rPr>
        <w:t xml:space="preserve"> </w:t>
      </w:r>
      <w:r>
        <w:rPr>
          <w:w w:val="105"/>
        </w:rPr>
        <w:t>wave and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6"/>
          <w:w w:val="105"/>
        </w:rPr>
        <w:t xml:space="preserve"> </w:t>
      </w:r>
      <w:r>
        <w:rPr>
          <w:w w:val="105"/>
        </w:rPr>
        <w:t>signal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55"/>
          <w:w w:val="105"/>
        </w:rPr>
        <w:t xml:space="preserve"> </w:t>
      </w:r>
      <w:r>
        <w:rPr>
          <w:w w:val="105"/>
        </w:rPr>
        <w:t>much the same way as in the AM transmitter. The only difference in this case is that</w:t>
      </w:r>
      <w:r>
        <w:rPr>
          <w:spacing w:val="-55"/>
          <w:w w:val="105"/>
        </w:rPr>
        <w:t xml:space="preserve"> </w:t>
      </w:r>
      <w:r>
        <w:rPr>
          <w:w w:val="105"/>
        </w:rPr>
        <w:t>the generation of the carrier wave and the modulation process is carried out in the</w:t>
      </w:r>
      <w:r>
        <w:rPr>
          <w:spacing w:val="1"/>
          <w:w w:val="105"/>
        </w:rPr>
        <w:t xml:space="preserve"> </w:t>
      </w:r>
      <w:r>
        <w:rPr>
          <w:w w:val="105"/>
        </w:rPr>
        <w:t>same block. It is not necessary to have the two processes in same block, but in our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case,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w w:val="105"/>
        </w:rPr>
        <w:t>is.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output</w:t>
      </w:r>
      <w:r>
        <w:rPr>
          <w:spacing w:val="-13"/>
          <w:w w:val="105"/>
        </w:rPr>
        <w:t xml:space="preserve"> </w:t>
      </w:r>
      <w:r>
        <w:rPr>
          <w:w w:val="105"/>
        </w:rPr>
        <w:t>amplifier</w:t>
      </w:r>
      <w:r>
        <w:rPr>
          <w:spacing w:val="-7"/>
          <w:w w:val="105"/>
        </w:rPr>
        <w:t xml:space="preserve"> </w:t>
      </w:r>
      <w:r>
        <w:rPr>
          <w:w w:val="105"/>
        </w:rPr>
        <w:t>increases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w w:val="105"/>
        </w:rPr>
        <w:t>power</w:t>
      </w:r>
      <w:r>
        <w:rPr>
          <w:spacing w:val="-11"/>
          <w:w w:val="105"/>
        </w:rPr>
        <w:t xml:space="preserve"> </w:t>
      </w:r>
      <w:r>
        <w:rPr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signal</w:t>
      </w:r>
      <w:r>
        <w:rPr>
          <w:spacing w:val="-13"/>
          <w:w w:val="105"/>
        </w:rPr>
        <w:t xml:space="preserve"> </w:t>
      </w:r>
      <w:r>
        <w:rPr>
          <w:w w:val="105"/>
        </w:rPr>
        <w:t>before</w:t>
      </w:r>
      <w:r>
        <w:rPr>
          <w:spacing w:val="-12"/>
          <w:w w:val="105"/>
        </w:rPr>
        <w:t xml:space="preserve"> </w:t>
      </w:r>
      <w:r>
        <w:rPr>
          <w:w w:val="105"/>
        </w:rPr>
        <w:t>it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4"/>
          <w:w w:val="105"/>
        </w:rPr>
        <w:t xml:space="preserve"> </w:t>
      </w:r>
      <w:r>
        <w:rPr>
          <w:w w:val="105"/>
        </w:rPr>
        <w:t>applied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the antenna for transmission just as it did in the corresponding block in the FM</w:t>
      </w:r>
      <w:r>
        <w:rPr>
          <w:spacing w:val="1"/>
          <w:w w:val="105"/>
        </w:rPr>
        <w:t xml:space="preserve"> </w:t>
      </w:r>
      <w:r>
        <w:rPr>
          <w:w w:val="105"/>
        </w:rPr>
        <w:t>transmitter.</w:t>
      </w:r>
    </w:p>
    <w:p w:rsidR="00404F56" w:rsidRDefault="00404F56">
      <w:pPr>
        <w:spacing w:after="200" w:line="276" w:lineRule="auto"/>
        <w:rPr>
          <w:b/>
          <w:bCs/>
          <w:sz w:val="22"/>
          <w:szCs w:val="22"/>
        </w:rPr>
      </w:pPr>
      <w:r>
        <w:br w:type="page"/>
      </w:r>
    </w:p>
    <w:p w:rsidR="00C03CBE" w:rsidRDefault="00C03CBE" w:rsidP="00C03CBE">
      <w:pPr>
        <w:pStyle w:val="Heading1"/>
        <w:spacing w:before="110"/>
        <w:ind w:left="512"/>
        <w:jc w:val="both"/>
      </w:pPr>
      <w:r>
        <w:lastRenderedPageBreak/>
        <w:t>Armstrong</w:t>
      </w:r>
      <w:r>
        <w:rPr>
          <w:spacing w:val="29"/>
        </w:rPr>
        <w:t xml:space="preserve"> </w:t>
      </w:r>
      <w:r>
        <w:t>Frequency</w:t>
      </w:r>
      <w:r>
        <w:rPr>
          <w:spacing w:val="18"/>
        </w:rPr>
        <w:t xml:space="preserve"> </w:t>
      </w:r>
      <w:r>
        <w:t>Modulator</w:t>
      </w:r>
    </w:p>
    <w:p w:rsidR="00C03CBE" w:rsidRDefault="00C03CBE" w:rsidP="00C03CBE">
      <w:pPr>
        <w:pStyle w:val="BodyText"/>
        <w:spacing w:before="117" w:line="244" w:lineRule="auto"/>
        <w:ind w:left="512" w:right="478"/>
        <w:jc w:val="both"/>
      </w:pP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phase</w:t>
      </w:r>
      <w:r>
        <w:rPr>
          <w:spacing w:val="-11"/>
          <w:w w:val="105"/>
        </w:rPr>
        <w:t xml:space="preserve"> </w:t>
      </w:r>
      <w:r>
        <w:rPr>
          <w:w w:val="105"/>
        </w:rPr>
        <w:t>–</w:t>
      </w:r>
      <w:r>
        <w:rPr>
          <w:spacing w:val="-2"/>
          <w:w w:val="105"/>
        </w:rPr>
        <w:t xml:space="preserve"> </w:t>
      </w:r>
      <w:r>
        <w:rPr>
          <w:w w:val="105"/>
        </w:rPr>
        <w:t>modulated</w:t>
      </w:r>
      <w:r>
        <w:rPr>
          <w:spacing w:val="-6"/>
          <w:w w:val="105"/>
        </w:rPr>
        <w:t xml:space="preserve"> </w:t>
      </w:r>
      <w:r>
        <w:rPr>
          <w:w w:val="105"/>
        </w:rPr>
        <w:t>waveform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13"/>
          <w:w w:val="105"/>
        </w:rPr>
        <w:t xml:space="preserve"> </w:t>
      </w:r>
      <w:r>
        <w:rPr>
          <w:w w:val="105"/>
        </w:rPr>
        <w:t>which</w:t>
      </w:r>
      <w:r>
        <w:rPr>
          <w:spacing w:val="-13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modulating</w:t>
      </w:r>
      <w:r>
        <w:rPr>
          <w:spacing w:val="-14"/>
          <w:w w:val="105"/>
        </w:rPr>
        <w:t xml:space="preserve"> </w:t>
      </w:r>
      <w:r>
        <w:rPr>
          <w:w w:val="105"/>
        </w:rPr>
        <w:t>waveform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m</w:t>
      </w:r>
      <w:r>
        <w:rPr>
          <w:spacing w:val="-6"/>
          <w:w w:val="105"/>
        </w:rPr>
        <w:t xml:space="preserve"> </w:t>
      </w:r>
      <w:r>
        <w:rPr>
          <w:w w:val="105"/>
        </w:rPr>
        <w:t>(t)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written</w:t>
      </w:r>
      <w:r>
        <w:rPr>
          <w:spacing w:val="-56"/>
          <w:w w:val="105"/>
        </w:rPr>
        <w:t xml:space="preserve"> </w:t>
      </w:r>
      <w:proofErr w:type="gramStart"/>
      <w:r>
        <w:rPr>
          <w:w w:val="105"/>
        </w:rPr>
        <w:t>cos[</w:t>
      </w:r>
      <w:proofErr w:type="spellStart"/>
      <w:proofErr w:type="gramEnd"/>
      <w:r>
        <w:rPr>
          <w:w w:val="105"/>
        </w:rPr>
        <w:t>ω</w:t>
      </w:r>
      <w:r>
        <w:rPr>
          <w:w w:val="105"/>
          <w:vertAlign w:val="subscript"/>
        </w:rPr>
        <w:t>c</w:t>
      </w:r>
      <w:r>
        <w:rPr>
          <w:w w:val="105"/>
        </w:rPr>
        <w:t>t</w:t>
      </w:r>
      <w:proofErr w:type="spellEnd"/>
      <w:r>
        <w:rPr>
          <w:w w:val="105"/>
        </w:rPr>
        <w:t xml:space="preserve"> + m(t)]. If the modulation is narrowband [|m (t)| &lt;&lt; 1], then we may use the</w:t>
      </w:r>
      <w:r>
        <w:rPr>
          <w:spacing w:val="1"/>
          <w:w w:val="105"/>
        </w:rPr>
        <w:t xml:space="preserve"> </w:t>
      </w:r>
      <w:r>
        <w:rPr>
          <w:w w:val="105"/>
        </w:rPr>
        <w:t>approximation</w:t>
      </w:r>
    </w:p>
    <w:p w:rsidR="00C03CBE" w:rsidRDefault="00C03CBE" w:rsidP="00C03CBE">
      <w:pPr>
        <w:pStyle w:val="BodyText"/>
        <w:spacing w:before="9"/>
      </w:pPr>
    </w:p>
    <w:p w:rsidR="00C03CBE" w:rsidRDefault="00C03CBE" w:rsidP="00C03CBE">
      <w:pPr>
        <w:pStyle w:val="BodyText"/>
        <w:spacing w:before="1"/>
        <w:ind w:left="2240" w:right="2216"/>
        <w:jc w:val="center"/>
      </w:pPr>
      <w:proofErr w:type="gramStart"/>
      <w:r>
        <w:t>cos[</w:t>
      </w:r>
      <w:proofErr w:type="spellStart"/>
      <w:proofErr w:type="gramEnd"/>
      <w:r>
        <w:t>ω</w:t>
      </w:r>
      <w:r>
        <w:rPr>
          <w:vertAlign w:val="subscript"/>
        </w:rPr>
        <w:t>c</w:t>
      </w:r>
      <w:r>
        <w:t>t</w:t>
      </w:r>
      <w:proofErr w:type="spellEnd"/>
      <w:r>
        <w:rPr>
          <w:spacing w:val="6"/>
        </w:rPr>
        <w:t xml:space="preserve"> </w:t>
      </w:r>
      <w:r>
        <w:t>+m(t)]</w:t>
      </w:r>
      <w:r>
        <w:rPr>
          <w:spacing w:val="9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cos</w:t>
      </w:r>
      <w:r>
        <w:rPr>
          <w:spacing w:val="11"/>
        </w:rPr>
        <w:t xml:space="preserve"> </w:t>
      </w:r>
      <w:proofErr w:type="spellStart"/>
      <w:r>
        <w:t>ω</w:t>
      </w:r>
      <w:r>
        <w:rPr>
          <w:vertAlign w:val="subscript"/>
        </w:rPr>
        <w:t>c</w:t>
      </w:r>
      <w:r>
        <w:t>t</w:t>
      </w:r>
      <w:proofErr w:type="spellEnd"/>
      <w:r>
        <w:rPr>
          <w:spacing w:val="6"/>
        </w:rPr>
        <w:t xml:space="preserve"> </w:t>
      </w:r>
      <w:r>
        <w:t>–</w:t>
      </w:r>
      <w:r>
        <w:rPr>
          <w:spacing w:val="16"/>
        </w:rPr>
        <w:t xml:space="preserve"> </w:t>
      </w:r>
      <w:r>
        <w:t>m(t)sin</w:t>
      </w:r>
      <w:r>
        <w:rPr>
          <w:spacing w:val="3"/>
        </w:rPr>
        <w:t xml:space="preserve"> </w:t>
      </w:r>
      <w:proofErr w:type="spellStart"/>
      <w:r>
        <w:t>ω</w:t>
      </w:r>
      <w:r>
        <w:rPr>
          <w:vertAlign w:val="subscript"/>
        </w:rPr>
        <w:t>c</w:t>
      </w:r>
      <w:r>
        <w:t>t</w:t>
      </w:r>
      <w:proofErr w:type="spellEnd"/>
    </w:p>
    <w:p w:rsidR="00C03CBE" w:rsidRDefault="00C03CBE" w:rsidP="00C03CBE">
      <w:pPr>
        <w:pStyle w:val="BodyText"/>
        <w:rPr>
          <w:sz w:val="23"/>
        </w:rPr>
      </w:pPr>
    </w:p>
    <w:p w:rsidR="00C03CBE" w:rsidRDefault="00C03CBE" w:rsidP="00C03CBE">
      <w:pPr>
        <w:pStyle w:val="BodyText"/>
        <w:spacing w:line="247" w:lineRule="auto"/>
        <w:ind w:left="512" w:right="478"/>
        <w:jc w:val="both"/>
      </w:pPr>
      <w:r>
        <w:rPr>
          <w:w w:val="105"/>
        </w:rPr>
        <w:t xml:space="preserve">The term m (t) sin </w:t>
      </w:r>
      <w:proofErr w:type="spellStart"/>
      <w:r>
        <w:rPr>
          <w:w w:val="105"/>
        </w:rPr>
        <w:t>ω</w:t>
      </w:r>
      <w:r>
        <w:rPr>
          <w:w w:val="105"/>
          <w:vertAlign w:val="subscript"/>
        </w:rPr>
        <w:t>c</w:t>
      </w:r>
      <w:r>
        <w:rPr>
          <w:w w:val="105"/>
        </w:rPr>
        <w:t>t</w:t>
      </w:r>
      <w:proofErr w:type="spellEnd"/>
      <w:r>
        <w:rPr>
          <w:w w:val="105"/>
        </w:rPr>
        <w:t xml:space="preserve"> is a DSB-SC waveform in which </w:t>
      </w:r>
      <w:proofErr w:type="gramStart"/>
      <w:r>
        <w:rPr>
          <w:w w:val="105"/>
        </w:rPr>
        <w:t>m(</w:t>
      </w:r>
      <w:proofErr w:type="gramEnd"/>
      <w:r>
        <w:rPr>
          <w:w w:val="105"/>
        </w:rPr>
        <w:t>t) is the modulating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waveform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spacing w:val="-1"/>
          <w:w w:val="105"/>
        </w:rPr>
        <w:t>sin</w:t>
      </w:r>
      <w:r>
        <w:rPr>
          <w:spacing w:val="-12"/>
          <w:w w:val="105"/>
        </w:rPr>
        <w:t xml:space="preserve"> </w:t>
      </w:r>
      <w:proofErr w:type="spellStart"/>
      <w:r>
        <w:rPr>
          <w:spacing w:val="-1"/>
          <w:w w:val="105"/>
        </w:rPr>
        <w:t>wct</w:t>
      </w:r>
      <w:proofErr w:type="spellEnd"/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carrier.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We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note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carrier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FM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waveform,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55"/>
          <w:w w:val="105"/>
        </w:rPr>
        <w:t xml:space="preserve"> </w:t>
      </w:r>
      <w:r>
        <w:rPr>
          <w:w w:val="105"/>
        </w:rPr>
        <w:t xml:space="preserve">cos </w:t>
      </w:r>
      <w:proofErr w:type="spellStart"/>
      <w:r>
        <w:rPr>
          <w:w w:val="105"/>
        </w:rPr>
        <w:t>ω</w:t>
      </w:r>
      <w:r>
        <w:rPr>
          <w:w w:val="105"/>
          <w:vertAlign w:val="subscript"/>
        </w:rPr>
        <w:t>c</w:t>
      </w:r>
      <w:r>
        <w:rPr>
          <w:w w:val="105"/>
        </w:rPr>
        <w:t>t</w:t>
      </w:r>
      <w:proofErr w:type="spellEnd"/>
      <w:r>
        <w:rPr>
          <w:w w:val="105"/>
        </w:rPr>
        <w:t>, and the carrier of the DSB-SC waveform are in quadrature. We may note in</w:t>
      </w:r>
      <w:r>
        <w:rPr>
          <w:spacing w:val="-55"/>
          <w:w w:val="105"/>
        </w:rPr>
        <w:t xml:space="preserve"> </w:t>
      </w:r>
      <w:r>
        <w:rPr>
          <w:w w:val="105"/>
        </w:rPr>
        <w:t>passing</w:t>
      </w:r>
      <w:r>
        <w:rPr>
          <w:spacing w:val="-13"/>
          <w:w w:val="105"/>
        </w:rPr>
        <w:t xml:space="preserve"> </w:t>
      </w:r>
      <w:r>
        <w:rPr>
          <w:w w:val="105"/>
        </w:rPr>
        <w:t>that</w:t>
      </w:r>
      <w:r>
        <w:rPr>
          <w:spacing w:val="-7"/>
          <w:w w:val="105"/>
        </w:rPr>
        <w:t xml:space="preserve"> </w:t>
      </w:r>
      <w:r>
        <w:rPr>
          <w:w w:val="105"/>
        </w:rPr>
        <w:t>if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two carriers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8"/>
          <w:w w:val="105"/>
        </w:rPr>
        <w:t xml:space="preserve"> </w:t>
      </w:r>
      <w:r>
        <w:rPr>
          <w:w w:val="105"/>
        </w:rPr>
        <w:t>phase,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result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9"/>
          <w:w w:val="105"/>
        </w:rPr>
        <w:t xml:space="preserve"> </w:t>
      </w:r>
      <w:r>
        <w:rPr>
          <w:w w:val="105"/>
        </w:rPr>
        <w:t>AM</w:t>
      </w:r>
      <w:r>
        <w:rPr>
          <w:spacing w:val="-5"/>
          <w:w w:val="105"/>
        </w:rPr>
        <w:t xml:space="preserve"> </w:t>
      </w:r>
      <w:r>
        <w:rPr>
          <w:w w:val="105"/>
        </w:rPr>
        <w:t>signal</w:t>
      </w:r>
      <w:r>
        <w:rPr>
          <w:spacing w:val="-7"/>
          <w:w w:val="105"/>
        </w:rPr>
        <w:t xml:space="preserve"> </w:t>
      </w:r>
      <w:r>
        <w:rPr>
          <w:w w:val="105"/>
        </w:rPr>
        <w:t>since</w:t>
      </w:r>
    </w:p>
    <w:p w:rsidR="00C03CBE" w:rsidRDefault="00C03CBE" w:rsidP="00C03CBE">
      <w:pPr>
        <w:pStyle w:val="BodyText"/>
        <w:spacing w:line="248" w:lineRule="exact"/>
        <w:ind w:left="2580"/>
        <w:jc w:val="both"/>
      </w:pPr>
      <w:proofErr w:type="gramStart"/>
      <w:r>
        <w:t>cos</w:t>
      </w:r>
      <w:proofErr w:type="gramEnd"/>
      <w:r>
        <w:rPr>
          <w:spacing w:val="9"/>
        </w:rPr>
        <w:t xml:space="preserve"> </w:t>
      </w:r>
      <w:proofErr w:type="spellStart"/>
      <w:r>
        <w:t>ω</w:t>
      </w:r>
      <w:r>
        <w:rPr>
          <w:vertAlign w:val="subscript"/>
        </w:rPr>
        <w:t>c</w:t>
      </w:r>
      <w:r>
        <w:t>t</w:t>
      </w:r>
      <w:proofErr w:type="spellEnd"/>
      <w:r>
        <w:t xml:space="preserve"> +</w:t>
      </w:r>
      <w:r>
        <w:rPr>
          <w:spacing w:val="19"/>
        </w:rPr>
        <w:t xml:space="preserve"> </w:t>
      </w:r>
      <w:r>
        <w:t>m(t)</w:t>
      </w:r>
      <w:r>
        <w:rPr>
          <w:spacing w:val="7"/>
        </w:rPr>
        <w:t xml:space="preserve"> </w:t>
      </w:r>
      <w:r>
        <w:t>cos</w:t>
      </w:r>
      <w:r>
        <w:rPr>
          <w:spacing w:val="10"/>
        </w:rPr>
        <w:t xml:space="preserve"> </w:t>
      </w:r>
      <w:proofErr w:type="spellStart"/>
      <w:r>
        <w:t>ω</w:t>
      </w:r>
      <w:r>
        <w:rPr>
          <w:vertAlign w:val="subscript"/>
        </w:rPr>
        <w:t>c</w:t>
      </w:r>
      <w:r>
        <w:t>t</w:t>
      </w:r>
      <w:proofErr w:type="spellEnd"/>
      <w:r>
        <w:rPr>
          <w:spacing w:val="11"/>
        </w:rPr>
        <w:t xml:space="preserve"> </w:t>
      </w:r>
      <w:r>
        <w:t>=</w:t>
      </w:r>
      <w:r>
        <w:rPr>
          <w:spacing w:val="8"/>
        </w:rPr>
        <w:t xml:space="preserve"> </w:t>
      </w:r>
      <w:r>
        <w:t>[1+m(t)]</w:t>
      </w:r>
      <w:r>
        <w:rPr>
          <w:spacing w:val="8"/>
        </w:rPr>
        <w:t xml:space="preserve"> </w:t>
      </w:r>
      <w:r>
        <w:t>cos</w:t>
      </w:r>
      <w:r>
        <w:rPr>
          <w:spacing w:val="3"/>
        </w:rPr>
        <w:t xml:space="preserve"> </w:t>
      </w:r>
      <w:proofErr w:type="spellStart"/>
      <w:r>
        <w:t>ω</w:t>
      </w:r>
      <w:r>
        <w:rPr>
          <w:vertAlign w:val="subscript"/>
        </w:rPr>
        <w:t>c</w:t>
      </w:r>
      <w:r>
        <w:t>t</w:t>
      </w:r>
      <w:proofErr w:type="spellEnd"/>
    </w:p>
    <w:p w:rsidR="00C03CBE" w:rsidRDefault="00C03CBE" w:rsidP="00C03CBE">
      <w:pPr>
        <w:pStyle w:val="BodyText"/>
        <w:spacing w:before="1"/>
        <w:rPr>
          <w:sz w:val="23"/>
        </w:rPr>
      </w:pPr>
    </w:p>
    <w:p w:rsidR="00C03CBE" w:rsidRDefault="00C03CBE" w:rsidP="00404F56">
      <w:pPr>
        <w:pStyle w:val="BodyText"/>
        <w:spacing w:line="247" w:lineRule="auto"/>
        <w:ind w:left="512" w:right="473"/>
        <w:jc w:val="both"/>
      </w:pPr>
      <w:r>
        <w:rPr>
          <w:w w:val="105"/>
        </w:rPr>
        <w:t>A technique used in commercial FM system to generate NBFM, which is based on</w:t>
      </w:r>
      <w:r>
        <w:rPr>
          <w:spacing w:val="1"/>
          <w:w w:val="105"/>
        </w:rPr>
        <w:t xml:space="preserve"> </w:t>
      </w:r>
      <w:r>
        <w:rPr>
          <w:w w:val="105"/>
        </w:rPr>
        <w:t>our observation in connection with above equation, is shown in Figure15 Here a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balanced modulator is employed to generate the DSB-SC signal using sin </w:t>
      </w:r>
      <w:proofErr w:type="spellStart"/>
      <w:r>
        <w:rPr>
          <w:w w:val="105"/>
        </w:rPr>
        <w:t>ω</w:t>
      </w:r>
      <w:r>
        <w:rPr>
          <w:w w:val="105"/>
          <w:vertAlign w:val="subscript"/>
        </w:rPr>
        <w:t>c</w:t>
      </w:r>
      <w:r>
        <w:rPr>
          <w:w w:val="105"/>
        </w:rPr>
        <w:t>t</w:t>
      </w:r>
      <w:proofErr w:type="spellEnd"/>
      <w:r>
        <w:rPr>
          <w:w w:val="105"/>
        </w:rPr>
        <w:t xml:space="preserve"> as the</w:t>
      </w:r>
      <w:r>
        <w:rPr>
          <w:spacing w:val="1"/>
          <w:w w:val="105"/>
        </w:rPr>
        <w:t xml:space="preserve"> </w:t>
      </w:r>
      <w:r>
        <w:t>carrier</w:t>
      </w:r>
      <w:r>
        <w:rPr>
          <w:spacing w:val="17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modulator.</w:t>
      </w:r>
      <w:r>
        <w:rPr>
          <w:spacing w:val="22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carrier</w:t>
      </w:r>
      <w:r>
        <w:rPr>
          <w:spacing w:val="22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then</w:t>
      </w:r>
      <w:r>
        <w:rPr>
          <w:spacing w:val="13"/>
        </w:rPr>
        <w:t xml:space="preserve"> </w:t>
      </w:r>
      <w:r>
        <w:t>shifted</w:t>
      </w:r>
      <w:r>
        <w:rPr>
          <w:spacing w:val="24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phase</w:t>
      </w:r>
      <w:r>
        <w:rPr>
          <w:spacing w:val="16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90</w:t>
      </w:r>
      <w:r>
        <w:rPr>
          <w:spacing w:val="13"/>
        </w:rPr>
        <w:t xml:space="preserve"> </w:t>
      </w:r>
      <w:r>
        <w:t>degrees</w:t>
      </w:r>
      <w:r>
        <w:rPr>
          <w:spacing w:val="14"/>
        </w:rPr>
        <w:t xml:space="preserve"> </w:t>
      </w:r>
      <w:r>
        <w:t>and,</w:t>
      </w:r>
      <w:r>
        <w:rPr>
          <w:spacing w:val="22"/>
        </w:rPr>
        <w:t xml:space="preserve"> </w:t>
      </w:r>
      <w:r>
        <w:t>when</w:t>
      </w:r>
      <w:r w:rsidR="00404F56">
        <w:t xml:space="preserve"> </w:t>
      </w:r>
      <w:r>
        <w:rPr>
          <w:w w:val="105"/>
        </w:rPr>
        <w:t>added to the balanced modulator output, thereby forms an NBFM signal. However,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signal</w:t>
      </w:r>
      <w:r>
        <w:rPr>
          <w:spacing w:val="-9"/>
          <w:w w:val="105"/>
        </w:rPr>
        <w:t xml:space="preserve"> </w:t>
      </w:r>
      <w:r>
        <w:rPr>
          <w:w w:val="105"/>
        </w:rPr>
        <w:t>so generated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8"/>
          <w:w w:val="105"/>
        </w:rPr>
        <w:t xml:space="preserve"> </w:t>
      </w:r>
      <w:r>
        <w:rPr>
          <w:w w:val="105"/>
        </w:rPr>
        <w:t>phase-modulated</w:t>
      </w:r>
      <w:r>
        <w:rPr>
          <w:spacing w:val="-7"/>
          <w:w w:val="105"/>
        </w:rPr>
        <w:t xml:space="preserve"> </w:t>
      </w:r>
      <w:r>
        <w:rPr>
          <w:w w:val="105"/>
        </w:rPr>
        <w:t>rather</w:t>
      </w:r>
      <w:r>
        <w:rPr>
          <w:spacing w:val="-4"/>
          <w:w w:val="105"/>
        </w:rPr>
        <w:t xml:space="preserve"> </w:t>
      </w:r>
      <w:r>
        <w:rPr>
          <w:w w:val="105"/>
        </w:rPr>
        <w:t>than</w:t>
      </w:r>
      <w:r>
        <w:rPr>
          <w:spacing w:val="-11"/>
          <w:w w:val="105"/>
        </w:rPr>
        <w:t xml:space="preserve"> </w:t>
      </w:r>
      <w:r>
        <w:rPr>
          <w:w w:val="105"/>
        </w:rPr>
        <w:t>frequency-modulated.</w:t>
      </w:r>
      <w:r>
        <w:rPr>
          <w:spacing w:val="-4"/>
          <w:w w:val="105"/>
        </w:rPr>
        <w:t xml:space="preserve"> </w:t>
      </w:r>
      <w:r>
        <w:rPr>
          <w:w w:val="105"/>
        </w:rPr>
        <w:t>IF</w:t>
      </w:r>
      <w:r>
        <w:rPr>
          <w:spacing w:val="-55"/>
          <w:w w:val="105"/>
        </w:rPr>
        <w:t xml:space="preserve"> </w:t>
      </w:r>
      <w:r>
        <w:rPr>
          <w:w w:val="105"/>
        </w:rPr>
        <w:t>we desire that the frequency rather than the phase be proportional to the modulation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m(</w:t>
      </w:r>
      <w:proofErr w:type="gramEnd"/>
      <w:r>
        <w:rPr>
          <w:w w:val="105"/>
        </w:rPr>
        <w:t>t) , then, as discussed in last section and illustrated in Figure</w:t>
      </w:r>
      <w:r>
        <w:rPr>
          <w:spacing w:val="1"/>
          <w:w w:val="105"/>
        </w:rPr>
        <w:t xml:space="preserve"> </w:t>
      </w:r>
      <w:r>
        <w:rPr>
          <w:w w:val="105"/>
        </w:rPr>
        <w:t>we need merely</w:t>
      </w:r>
      <w:r>
        <w:rPr>
          <w:spacing w:val="1"/>
          <w:w w:val="105"/>
        </w:rPr>
        <w:t xml:space="preserve"> </w:t>
      </w:r>
      <w:r>
        <w:rPr>
          <w:w w:val="105"/>
        </w:rPr>
        <w:t>integrated the modulating signal before application to the modulator. . Since the</w:t>
      </w:r>
      <w:r>
        <w:rPr>
          <w:spacing w:val="1"/>
          <w:w w:val="105"/>
        </w:rPr>
        <w:t xml:space="preserve"> </w:t>
      </w:r>
      <w:r>
        <w:t>integration of a sinusoidal signal is itself a sinusoidal signal. Hence there is no need to</w:t>
      </w:r>
      <w:r>
        <w:rPr>
          <w:spacing w:val="1"/>
        </w:rPr>
        <w:t xml:space="preserve"> </w:t>
      </w:r>
      <w:r>
        <w:rPr>
          <w:w w:val="105"/>
        </w:rPr>
        <w:t>integrate the input message signal. The frequency and the amplitude remain same</w:t>
      </w:r>
      <w:r>
        <w:rPr>
          <w:spacing w:val="1"/>
          <w:w w:val="105"/>
        </w:rPr>
        <w:t xml:space="preserve"> </w:t>
      </w:r>
      <w:r>
        <w:rPr>
          <w:w w:val="105"/>
        </w:rPr>
        <w:t>after</w:t>
      </w:r>
      <w:r>
        <w:rPr>
          <w:spacing w:val="-1"/>
          <w:w w:val="105"/>
        </w:rPr>
        <w:t xml:space="preserve"> </w:t>
      </w:r>
      <w:r>
        <w:rPr>
          <w:w w:val="105"/>
        </w:rPr>
        <w:t>integration</w:t>
      </w:r>
      <w:r>
        <w:rPr>
          <w:spacing w:val="-5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case</w:t>
      </w:r>
      <w:r>
        <w:rPr>
          <w:spacing w:val="-2"/>
          <w:w w:val="105"/>
        </w:rPr>
        <w:t xml:space="preserve"> </w:t>
      </w:r>
      <w:r>
        <w:rPr>
          <w:w w:val="105"/>
        </w:rPr>
        <w:t>of the</w:t>
      </w:r>
      <w:r>
        <w:rPr>
          <w:spacing w:val="-2"/>
          <w:w w:val="105"/>
        </w:rPr>
        <w:t xml:space="preserve"> </w:t>
      </w:r>
      <w:r>
        <w:rPr>
          <w:w w:val="105"/>
        </w:rPr>
        <w:t>sinusoidal</w:t>
      </w:r>
      <w:r>
        <w:rPr>
          <w:spacing w:val="-7"/>
          <w:w w:val="105"/>
        </w:rPr>
        <w:t xml:space="preserve"> </w:t>
      </w:r>
      <w:r>
        <w:rPr>
          <w:w w:val="105"/>
        </w:rPr>
        <w:t>signal.</w:t>
      </w:r>
    </w:p>
    <w:p w:rsidR="00C03CBE" w:rsidRDefault="00404F56" w:rsidP="00C03CBE">
      <w:pPr>
        <w:pStyle w:val="BodyText"/>
        <w:spacing w:before="125" w:line="244" w:lineRule="auto"/>
        <w:ind w:left="511" w:right="472"/>
        <w:jc w:val="both"/>
      </w:pPr>
      <w:r>
        <w:t>If the system of Figure</w:t>
      </w:r>
      <w:r w:rsidR="00C03CBE">
        <w:t xml:space="preserve"> is to yield an output signal whose phase deviation is directly</w:t>
      </w:r>
      <w:r w:rsidR="00C03CBE">
        <w:rPr>
          <w:spacing w:val="1"/>
        </w:rPr>
        <w:t xml:space="preserve"> </w:t>
      </w:r>
      <w:r w:rsidR="00C03CBE">
        <w:rPr>
          <w:w w:val="105"/>
        </w:rPr>
        <w:t>proportional</w:t>
      </w:r>
      <w:r w:rsidR="00C03CBE">
        <w:rPr>
          <w:spacing w:val="-10"/>
          <w:w w:val="105"/>
        </w:rPr>
        <w:t xml:space="preserve"> </w:t>
      </w:r>
      <w:r w:rsidR="00C03CBE">
        <w:rPr>
          <w:w w:val="105"/>
        </w:rPr>
        <w:t>to</w:t>
      </w:r>
      <w:r w:rsidR="00C03CBE">
        <w:rPr>
          <w:spacing w:val="-4"/>
          <w:w w:val="105"/>
        </w:rPr>
        <w:t xml:space="preserve"> </w:t>
      </w:r>
      <w:r w:rsidR="00C03CBE">
        <w:rPr>
          <w:w w:val="105"/>
        </w:rPr>
        <w:t>the</w:t>
      </w:r>
      <w:r w:rsidR="00C03CBE">
        <w:rPr>
          <w:spacing w:val="-6"/>
          <w:w w:val="105"/>
        </w:rPr>
        <w:t xml:space="preserve"> </w:t>
      </w:r>
      <w:r w:rsidR="00C03CBE">
        <w:rPr>
          <w:w w:val="105"/>
        </w:rPr>
        <w:t>amplitude</w:t>
      </w:r>
      <w:r w:rsidR="00C03CBE">
        <w:rPr>
          <w:spacing w:val="-8"/>
          <w:w w:val="105"/>
        </w:rPr>
        <w:t xml:space="preserve"> </w:t>
      </w:r>
      <w:r w:rsidR="00C03CBE">
        <w:rPr>
          <w:w w:val="105"/>
        </w:rPr>
        <w:t>of</w:t>
      </w:r>
      <w:r w:rsidR="00C03CBE">
        <w:rPr>
          <w:spacing w:val="-8"/>
          <w:w w:val="105"/>
        </w:rPr>
        <w:t xml:space="preserve"> </w:t>
      </w:r>
      <w:r w:rsidR="00C03CBE">
        <w:rPr>
          <w:w w:val="105"/>
        </w:rPr>
        <w:t>the</w:t>
      </w:r>
      <w:r w:rsidR="00C03CBE">
        <w:rPr>
          <w:spacing w:val="-6"/>
          <w:w w:val="105"/>
        </w:rPr>
        <w:t xml:space="preserve"> </w:t>
      </w:r>
      <w:r w:rsidR="00C03CBE">
        <w:rPr>
          <w:w w:val="105"/>
        </w:rPr>
        <w:t>modulating</w:t>
      </w:r>
      <w:r w:rsidR="00C03CBE">
        <w:rPr>
          <w:spacing w:val="-11"/>
          <w:w w:val="105"/>
        </w:rPr>
        <w:t xml:space="preserve"> </w:t>
      </w:r>
      <w:r w:rsidR="00C03CBE">
        <w:rPr>
          <w:w w:val="105"/>
        </w:rPr>
        <w:t>signal,</w:t>
      </w:r>
      <w:r w:rsidR="00C03CBE">
        <w:rPr>
          <w:spacing w:val="-5"/>
          <w:w w:val="105"/>
        </w:rPr>
        <w:t xml:space="preserve"> </w:t>
      </w:r>
      <w:r w:rsidR="00C03CBE">
        <w:rPr>
          <w:w w:val="105"/>
        </w:rPr>
        <w:t>then</w:t>
      </w:r>
      <w:r w:rsidR="00C03CBE">
        <w:rPr>
          <w:spacing w:val="-11"/>
          <w:w w:val="105"/>
        </w:rPr>
        <w:t xml:space="preserve"> </w:t>
      </w:r>
      <w:r w:rsidR="00C03CBE">
        <w:rPr>
          <w:w w:val="105"/>
        </w:rPr>
        <w:t>the</w:t>
      </w:r>
      <w:r w:rsidR="00C03CBE">
        <w:rPr>
          <w:spacing w:val="-6"/>
          <w:w w:val="105"/>
        </w:rPr>
        <w:t xml:space="preserve"> </w:t>
      </w:r>
      <w:r w:rsidR="00C03CBE">
        <w:rPr>
          <w:w w:val="105"/>
        </w:rPr>
        <w:t>phase</w:t>
      </w:r>
      <w:r w:rsidR="00C03CBE">
        <w:rPr>
          <w:spacing w:val="-5"/>
          <w:w w:val="105"/>
        </w:rPr>
        <w:t xml:space="preserve"> </w:t>
      </w:r>
      <w:r w:rsidR="00C03CBE">
        <w:rPr>
          <w:w w:val="105"/>
        </w:rPr>
        <w:t>deviation</w:t>
      </w:r>
      <w:r w:rsidR="00C03CBE">
        <w:rPr>
          <w:spacing w:val="-8"/>
          <w:w w:val="105"/>
        </w:rPr>
        <w:t xml:space="preserve"> </w:t>
      </w:r>
      <w:r w:rsidR="00C03CBE">
        <w:rPr>
          <w:w w:val="105"/>
        </w:rPr>
        <w:t>must</w:t>
      </w:r>
      <w:r w:rsidR="00C03CBE">
        <w:rPr>
          <w:spacing w:val="-55"/>
          <w:w w:val="105"/>
        </w:rPr>
        <w:t xml:space="preserve"> </w:t>
      </w:r>
      <w:r w:rsidR="00C03CBE">
        <w:rPr>
          <w:spacing w:val="-1"/>
          <w:w w:val="105"/>
        </w:rPr>
        <w:t>be</w:t>
      </w:r>
      <w:r w:rsidR="00C03CBE">
        <w:rPr>
          <w:spacing w:val="-4"/>
          <w:w w:val="105"/>
        </w:rPr>
        <w:t xml:space="preserve"> </w:t>
      </w:r>
      <w:r w:rsidR="00C03CBE">
        <w:rPr>
          <w:spacing w:val="-1"/>
          <w:w w:val="105"/>
        </w:rPr>
        <w:t>kept</w:t>
      </w:r>
      <w:r w:rsidR="00C03CBE">
        <w:rPr>
          <w:spacing w:val="-4"/>
          <w:w w:val="105"/>
        </w:rPr>
        <w:t xml:space="preserve"> </w:t>
      </w:r>
      <w:r w:rsidR="00C03CBE">
        <w:rPr>
          <w:spacing w:val="-1"/>
          <w:w w:val="105"/>
        </w:rPr>
        <w:t>small.</w:t>
      </w:r>
      <w:r w:rsidR="00C03CBE">
        <w:rPr>
          <w:spacing w:val="-3"/>
          <w:w w:val="105"/>
        </w:rPr>
        <w:t xml:space="preserve"> </w:t>
      </w:r>
      <w:r w:rsidR="00C03CBE">
        <w:rPr>
          <w:spacing w:val="-1"/>
          <w:w w:val="105"/>
        </w:rPr>
        <w:t>That</w:t>
      </w:r>
      <w:r w:rsidR="00C03CBE">
        <w:rPr>
          <w:spacing w:val="-4"/>
          <w:w w:val="105"/>
        </w:rPr>
        <w:t xml:space="preserve"> </w:t>
      </w:r>
      <w:r w:rsidR="00C03CBE">
        <w:rPr>
          <w:w w:val="105"/>
        </w:rPr>
        <w:t>such</w:t>
      </w:r>
      <w:r w:rsidR="00C03CBE">
        <w:rPr>
          <w:spacing w:val="-5"/>
          <w:w w:val="105"/>
        </w:rPr>
        <w:t xml:space="preserve"> </w:t>
      </w:r>
      <w:r w:rsidR="00C03CBE">
        <w:rPr>
          <w:w w:val="105"/>
        </w:rPr>
        <w:t>is</w:t>
      </w:r>
      <w:r w:rsidR="00C03CBE">
        <w:rPr>
          <w:spacing w:val="-5"/>
          <w:w w:val="105"/>
        </w:rPr>
        <w:t xml:space="preserve"> </w:t>
      </w:r>
      <w:r w:rsidR="00C03CBE">
        <w:rPr>
          <w:w w:val="105"/>
        </w:rPr>
        <w:t>the</w:t>
      </w:r>
      <w:r w:rsidR="00C03CBE">
        <w:rPr>
          <w:spacing w:val="-8"/>
          <w:w w:val="105"/>
        </w:rPr>
        <w:t xml:space="preserve"> </w:t>
      </w:r>
      <w:r w:rsidR="00C03CBE">
        <w:rPr>
          <w:w w:val="105"/>
        </w:rPr>
        <w:t>case</w:t>
      </w:r>
      <w:r w:rsidR="00C03CBE">
        <w:rPr>
          <w:spacing w:val="-3"/>
          <w:w w:val="105"/>
        </w:rPr>
        <w:t xml:space="preserve"> </w:t>
      </w:r>
      <w:r w:rsidR="00C03CBE">
        <w:rPr>
          <w:w w:val="105"/>
        </w:rPr>
        <w:t>is</w:t>
      </w:r>
      <w:r w:rsidR="00C03CBE">
        <w:rPr>
          <w:spacing w:val="-5"/>
          <w:w w:val="105"/>
        </w:rPr>
        <w:t xml:space="preserve"> </w:t>
      </w:r>
      <w:r w:rsidR="00C03CBE">
        <w:rPr>
          <w:w w:val="105"/>
        </w:rPr>
        <w:t>readily</w:t>
      </w:r>
      <w:r w:rsidR="00C03CBE">
        <w:rPr>
          <w:spacing w:val="-14"/>
          <w:w w:val="105"/>
        </w:rPr>
        <w:t xml:space="preserve"> </w:t>
      </w:r>
      <w:r w:rsidR="00C03CBE">
        <w:rPr>
          <w:w w:val="105"/>
        </w:rPr>
        <w:t>to</w:t>
      </w:r>
      <w:r w:rsidR="00C03CBE">
        <w:rPr>
          <w:spacing w:val="-2"/>
          <w:w w:val="105"/>
        </w:rPr>
        <w:t xml:space="preserve"> </w:t>
      </w:r>
      <w:r w:rsidR="00C03CBE">
        <w:rPr>
          <w:w w:val="105"/>
        </w:rPr>
        <w:t>be</w:t>
      </w:r>
      <w:r w:rsidR="00C03CBE">
        <w:rPr>
          <w:spacing w:val="-3"/>
          <w:w w:val="105"/>
        </w:rPr>
        <w:t xml:space="preserve"> </w:t>
      </w:r>
      <w:r w:rsidR="00C03CBE">
        <w:rPr>
          <w:w w:val="105"/>
        </w:rPr>
        <w:t>seen</w:t>
      </w:r>
      <w:r w:rsidR="00C03CBE">
        <w:rPr>
          <w:spacing w:val="-6"/>
          <w:w w:val="105"/>
        </w:rPr>
        <w:t xml:space="preserve"> </w:t>
      </w:r>
      <w:r w:rsidR="00C03CBE">
        <w:rPr>
          <w:w w:val="105"/>
        </w:rPr>
        <w:t>in</w:t>
      </w:r>
      <w:r w:rsidR="00C03CBE">
        <w:rPr>
          <w:spacing w:val="-6"/>
          <w:w w:val="105"/>
        </w:rPr>
        <w:t xml:space="preserve"> </w:t>
      </w:r>
      <w:r w:rsidR="00C03CBE">
        <w:rPr>
          <w:w w:val="105"/>
        </w:rPr>
        <w:t>Figure</w:t>
      </w:r>
      <w:r w:rsidR="00C03CBE">
        <w:rPr>
          <w:spacing w:val="-2"/>
          <w:w w:val="105"/>
        </w:rPr>
        <w:t xml:space="preserve"> </w:t>
      </w:r>
      <w:r w:rsidR="00C03CBE">
        <w:rPr>
          <w:w w:val="105"/>
        </w:rPr>
        <w:t>If</w:t>
      </w:r>
      <w:r w:rsidR="00C03CBE">
        <w:rPr>
          <w:spacing w:val="-2"/>
          <w:w w:val="105"/>
        </w:rPr>
        <w:t xml:space="preserve"> </w:t>
      </w:r>
      <w:r w:rsidR="00C03CBE">
        <w:rPr>
          <w:w w:val="105"/>
        </w:rPr>
        <w:t>we</w:t>
      </w:r>
      <w:r w:rsidR="00C03CBE">
        <w:rPr>
          <w:spacing w:val="-8"/>
          <w:w w:val="105"/>
        </w:rPr>
        <w:t xml:space="preserve"> </w:t>
      </w:r>
      <w:r w:rsidR="00C03CBE">
        <w:rPr>
          <w:w w:val="105"/>
        </w:rPr>
        <w:t>neglect</w:t>
      </w:r>
      <w:r w:rsidR="00C03CBE">
        <w:rPr>
          <w:spacing w:val="-4"/>
          <w:w w:val="105"/>
        </w:rPr>
        <w:t xml:space="preserve"> </w:t>
      </w:r>
      <w:r w:rsidR="00C03CBE">
        <w:rPr>
          <w:w w:val="105"/>
        </w:rPr>
        <w:t>the</w:t>
      </w:r>
      <w:r w:rsidR="00C03CBE">
        <w:rPr>
          <w:spacing w:val="-55"/>
          <w:w w:val="105"/>
        </w:rPr>
        <w:t xml:space="preserve"> </w:t>
      </w:r>
      <w:r w:rsidR="00C03CBE">
        <w:rPr>
          <w:w w:val="105"/>
        </w:rPr>
        <w:t>small second- order correction in the carrier amplitude and assume it to be of unit</w:t>
      </w:r>
      <w:r w:rsidR="00C03CBE">
        <w:rPr>
          <w:spacing w:val="1"/>
          <w:w w:val="105"/>
        </w:rPr>
        <w:t xml:space="preserve"> </w:t>
      </w:r>
      <w:r w:rsidR="00C03CBE">
        <w:rPr>
          <w:w w:val="105"/>
        </w:rPr>
        <w:t>magnitude,</w:t>
      </w:r>
      <w:r w:rsidR="00C03CBE">
        <w:rPr>
          <w:spacing w:val="-3"/>
          <w:w w:val="105"/>
        </w:rPr>
        <w:t xml:space="preserve"> </w:t>
      </w:r>
      <w:r w:rsidR="00C03CBE">
        <w:rPr>
          <w:w w:val="105"/>
        </w:rPr>
        <w:t>we</w:t>
      </w:r>
      <w:r w:rsidR="00C03CBE">
        <w:rPr>
          <w:spacing w:val="-7"/>
          <w:w w:val="105"/>
        </w:rPr>
        <w:t xml:space="preserve"> </w:t>
      </w:r>
      <w:r w:rsidR="00C03CBE">
        <w:rPr>
          <w:w w:val="105"/>
        </w:rPr>
        <w:t>have</w:t>
      </w:r>
      <w:r w:rsidR="00C03CBE">
        <w:rPr>
          <w:spacing w:val="-3"/>
          <w:w w:val="105"/>
        </w:rPr>
        <w:t xml:space="preserve"> </w:t>
      </w:r>
      <w:r w:rsidR="00C03CBE">
        <w:rPr>
          <w:w w:val="105"/>
        </w:rPr>
        <w:t>tan</w:t>
      </w:r>
      <w:r w:rsidR="00C03CBE">
        <w:rPr>
          <w:spacing w:val="-10"/>
          <w:w w:val="105"/>
        </w:rPr>
        <w:t xml:space="preserve"> </w:t>
      </w:r>
      <w:r w:rsidR="00C03CBE">
        <w:rPr>
          <w:w w:val="105"/>
        </w:rPr>
        <w:t>φ =</w:t>
      </w:r>
      <w:r w:rsidR="00C03CBE">
        <w:rPr>
          <w:spacing w:val="-2"/>
          <w:w w:val="105"/>
        </w:rPr>
        <w:t xml:space="preserve"> </w:t>
      </w:r>
      <w:r w:rsidR="00C03CBE">
        <w:rPr>
          <w:w w:val="105"/>
        </w:rPr>
        <w:t>Δ</w:t>
      </w:r>
      <w:r w:rsidR="00C03CBE">
        <w:rPr>
          <w:w w:val="105"/>
          <w:vertAlign w:val="subscript"/>
        </w:rPr>
        <w:t>1</w:t>
      </w:r>
      <w:r w:rsidR="00C03CBE">
        <w:rPr>
          <w:w w:val="105"/>
        </w:rPr>
        <w:t>.</w:t>
      </w:r>
      <w:r w:rsidR="00C03CBE">
        <w:rPr>
          <w:spacing w:val="-2"/>
          <w:w w:val="105"/>
        </w:rPr>
        <w:t xml:space="preserve"> </w:t>
      </w:r>
      <w:r w:rsidR="00C03CBE">
        <w:rPr>
          <w:w w:val="105"/>
        </w:rPr>
        <w:t>Since,</w:t>
      </w:r>
      <w:r w:rsidR="00C03CBE">
        <w:rPr>
          <w:spacing w:val="1"/>
          <w:w w:val="105"/>
        </w:rPr>
        <w:t xml:space="preserve"> </w:t>
      </w:r>
      <w:r w:rsidR="00C03CBE">
        <w:rPr>
          <w:w w:val="105"/>
        </w:rPr>
        <w:t>however,</w:t>
      </w:r>
      <w:r w:rsidR="00C03CBE">
        <w:rPr>
          <w:spacing w:val="-2"/>
          <w:w w:val="105"/>
        </w:rPr>
        <w:t xml:space="preserve"> </w:t>
      </w:r>
      <w:r w:rsidR="00C03CBE">
        <w:rPr>
          <w:w w:val="105"/>
        </w:rPr>
        <w:t>Δ</w:t>
      </w:r>
      <w:r w:rsidR="00C03CBE">
        <w:rPr>
          <w:w w:val="105"/>
          <w:vertAlign w:val="subscript"/>
        </w:rPr>
        <w:t>1</w:t>
      </w:r>
      <w:r w:rsidR="00C03CBE">
        <w:rPr>
          <w:spacing w:val="-2"/>
          <w:w w:val="105"/>
        </w:rPr>
        <w:t xml:space="preserve"> </w:t>
      </w:r>
      <w:r w:rsidR="00C03CBE">
        <w:rPr>
          <w:w w:val="105"/>
        </w:rPr>
        <w:t>is</w:t>
      </w:r>
      <w:r w:rsidR="00C03CBE">
        <w:rPr>
          <w:spacing w:val="-8"/>
          <w:w w:val="105"/>
        </w:rPr>
        <w:t xml:space="preserve"> </w:t>
      </w:r>
      <w:r w:rsidR="00C03CBE">
        <w:rPr>
          <w:w w:val="105"/>
        </w:rPr>
        <w:t>proportional</w:t>
      </w:r>
      <w:r w:rsidR="00C03CBE">
        <w:rPr>
          <w:spacing w:val="-3"/>
          <w:w w:val="105"/>
        </w:rPr>
        <w:t xml:space="preserve"> </w:t>
      </w:r>
      <w:r w:rsidR="00C03CBE">
        <w:rPr>
          <w:w w:val="105"/>
        </w:rPr>
        <w:t>to</w:t>
      </w:r>
      <w:r w:rsidR="00C03CBE">
        <w:rPr>
          <w:spacing w:val="-2"/>
          <w:w w:val="105"/>
        </w:rPr>
        <w:t xml:space="preserve"> </w:t>
      </w:r>
      <w:r w:rsidR="00C03CBE">
        <w:rPr>
          <w:w w:val="105"/>
        </w:rPr>
        <w:t>the</w:t>
      </w:r>
      <w:r w:rsidR="00C03CBE">
        <w:rPr>
          <w:spacing w:val="-3"/>
          <w:w w:val="105"/>
        </w:rPr>
        <w:t xml:space="preserve"> </w:t>
      </w:r>
      <w:r w:rsidR="00C03CBE">
        <w:rPr>
          <w:w w:val="105"/>
        </w:rPr>
        <w:t>modulating</w:t>
      </w:r>
      <w:r w:rsidR="00C03CBE">
        <w:rPr>
          <w:spacing w:val="-56"/>
          <w:w w:val="105"/>
        </w:rPr>
        <w:t xml:space="preserve"> </w:t>
      </w:r>
      <w:r w:rsidR="00C03CBE">
        <w:rPr>
          <w:w w:val="105"/>
        </w:rPr>
        <w:t>signal, we actually require that φ = Δ</w:t>
      </w:r>
      <w:r w:rsidR="00C03CBE">
        <w:rPr>
          <w:w w:val="105"/>
          <w:vertAlign w:val="subscript"/>
        </w:rPr>
        <w:t>1</w:t>
      </w:r>
      <w:r w:rsidR="00C03CBE">
        <w:rPr>
          <w:w w:val="105"/>
        </w:rPr>
        <w:t xml:space="preserve">.In order that we may replace </w:t>
      </w:r>
      <w:proofErr w:type="spellStart"/>
      <w:r w:rsidR="00C03CBE">
        <w:rPr>
          <w:w w:val="105"/>
        </w:rPr>
        <w:t>tanφ</w:t>
      </w:r>
      <w:proofErr w:type="spellEnd"/>
      <w:r w:rsidR="00C03CBE">
        <w:rPr>
          <w:w w:val="105"/>
        </w:rPr>
        <w:t xml:space="preserve"> with φ, we</w:t>
      </w:r>
      <w:r w:rsidR="00C03CBE">
        <w:rPr>
          <w:spacing w:val="1"/>
          <w:w w:val="105"/>
        </w:rPr>
        <w:t xml:space="preserve"> </w:t>
      </w:r>
      <w:r w:rsidR="00C03CBE">
        <w:rPr>
          <w:w w:val="105"/>
        </w:rPr>
        <w:t>require</w:t>
      </w:r>
      <w:r w:rsidR="00C03CBE">
        <w:rPr>
          <w:spacing w:val="-5"/>
          <w:w w:val="105"/>
        </w:rPr>
        <w:t xml:space="preserve"> </w:t>
      </w:r>
      <w:r w:rsidR="00C03CBE">
        <w:rPr>
          <w:w w:val="105"/>
        </w:rPr>
        <w:t>that at all</w:t>
      </w:r>
      <w:r w:rsidR="00C03CBE">
        <w:rPr>
          <w:spacing w:val="-5"/>
          <w:w w:val="105"/>
        </w:rPr>
        <w:t xml:space="preserve"> </w:t>
      </w:r>
      <w:r w:rsidR="00C03CBE">
        <w:rPr>
          <w:w w:val="105"/>
        </w:rPr>
        <w:t>times</w:t>
      </w:r>
      <w:r w:rsidR="00C03CBE">
        <w:rPr>
          <w:spacing w:val="-8"/>
          <w:w w:val="105"/>
        </w:rPr>
        <w:t xml:space="preserve"> </w:t>
      </w:r>
      <w:r w:rsidR="00C03CBE">
        <w:rPr>
          <w:w w:val="105"/>
        </w:rPr>
        <w:t>φ&lt;&lt;1.</w:t>
      </w:r>
      <w:r w:rsidR="00C03CBE">
        <w:rPr>
          <w:spacing w:val="-4"/>
          <w:w w:val="105"/>
        </w:rPr>
        <w:t xml:space="preserve"> </w:t>
      </w:r>
      <w:r w:rsidR="00C03CBE">
        <w:rPr>
          <w:w w:val="105"/>
        </w:rPr>
        <w:t>In</w:t>
      </w:r>
      <w:r w:rsidR="00C03CBE">
        <w:rPr>
          <w:spacing w:val="-7"/>
          <w:w w:val="105"/>
        </w:rPr>
        <w:t xml:space="preserve"> </w:t>
      </w:r>
      <w:r w:rsidR="00C03CBE">
        <w:rPr>
          <w:w w:val="105"/>
        </w:rPr>
        <w:t>this</w:t>
      </w:r>
      <w:r w:rsidR="00C03CBE">
        <w:rPr>
          <w:spacing w:val="-6"/>
          <w:w w:val="105"/>
        </w:rPr>
        <w:t xml:space="preserve"> </w:t>
      </w:r>
      <w:r w:rsidR="00C03CBE">
        <w:rPr>
          <w:w w:val="105"/>
        </w:rPr>
        <w:t>case</w:t>
      </w:r>
      <w:r w:rsidR="00C03CBE">
        <w:rPr>
          <w:spacing w:val="-4"/>
          <w:w w:val="105"/>
        </w:rPr>
        <w:t xml:space="preserve"> </w:t>
      </w:r>
      <w:r w:rsidR="00C03CBE">
        <w:rPr>
          <w:w w:val="105"/>
        </w:rPr>
        <w:t>β&lt;&lt;1,</w:t>
      </w:r>
      <w:r w:rsidR="00C03CBE">
        <w:rPr>
          <w:spacing w:val="-5"/>
          <w:w w:val="105"/>
        </w:rPr>
        <w:t xml:space="preserve"> </w:t>
      </w:r>
      <w:r w:rsidR="00C03CBE">
        <w:rPr>
          <w:w w:val="105"/>
        </w:rPr>
        <w:t>and</w:t>
      </w:r>
      <w:r w:rsidR="00C03CBE">
        <w:rPr>
          <w:spacing w:val="-2"/>
          <w:w w:val="105"/>
        </w:rPr>
        <w:t xml:space="preserve"> </w:t>
      </w:r>
      <w:r w:rsidR="00C03CBE">
        <w:rPr>
          <w:w w:val="105"/>
        </w:rPr>
        <w:t>then</w:t>
      </w:r>
      <w:r w:rsidR="00C03CBE">
        <w:rPr>
          <w:spacing w:val="-11"/>
          <w:w w:val="105"/>
        </w:rPr>
        <w:t xml:space="preserve"> </w:t>
      </w:r>
      <w:r w:rsidR="00C03CBE">
        <w:rPr>
          <w:w w:val="105"/>
        </w:rPr>
        <w:t>φ</w:t>
      </w:r>
      <w:r w:rsidR="00C03CBE">
        <w:rPr>
          <w:spacing w:val="-2"/>
          <w:w w:val="105"/>
        </w:rPr>
        <w:t xml:space="preserve"> </w:t>
      </w:r>
      <w:r w:rsidR="00C03CBE">
        <w:rPr>
          <w:w w:val="105"/>
        </w:rPr>
        <w:t>=</w:t>
      </w:r>
      <w:r w:rsidR="00C03CBE">
        <w:rPr>
          <w:spacing w:val="-7"/>
          <w:w w:val="105"/>
        </w:rPr>
        <w:t xml:space="preserve"> </w:t>
      </w:r>
      <w:r w:rsidR="00C03CBE">
        <w:rPr>
          <w:w w:val="105"/>
        </w:rPr>
        <w:t>βsin</w:t>
      </w:r>
      <w:r w:rsidR="00C03CBE">
        <w:rPr>
          <w:spacing w:val="-6"/>
          <w:w w:val="105"/>
        </w:rPr>
        <w:t xml:space="preserve"> </w:t>
      </w:r>
      <w:proofErr w:type="spellStart"/>
      <w:r w:rsidR="00C03CBE">
        <w:rPr>
          <w:w w:val="105"/>
        </w:rPr>
        <w:t>ω</w:t>
      </w:r>
      <w:r w:rsidR="00C03CBE">
        <w:rPr>
          <w:w w:val="105"/>
          <w:vertAlign w:val="subscript"/>
        </w:rPr>
        <w:t>m</w:t>
      </w:r>
      <w:r w:rsidR="00C03CBE">
        <w:rPr>
          <w:w w:val="105"/>
        </w:rPr>
        <w:t>t</w:t>
      </w:r>
      <w:proofErr w:type="spellEnd"/>
    </w:p>
    <w:p w:rsidR="00C03CBE" w:rsidRDefault="00C03CBE" w:rsidP="00C03CBE">
      <w:pPr>
        <w:pStyle w:val="BodyText"/>
        <w:spacing w:before="3" w:after="10"/>
        <w:ind w:left="511"/>
        <w:jc w:val="both"/>
      </w:pP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restriction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that</w:t>
      </w:r>
      <w:r>
        <w:rPr>
          <w:spacing w:val="-8"/>
          <w:w w:val="105"/>
        </w:rPr>
        <w:t xml:space="preserve"> </w:t>
      </w:r>
      <w:r>
        <w:rPr>
          <w:w w:val="105"/>
        </w:rPr>
        <w:t>β&lt;&lt;1.</w:t>
      </w:r>
    </w:p>
    <w:p w:rsidR="00C03CBE" w:rsidRDefault="00C03CBE" w:rsidP="004014B4">
      <w:pPr>
        <w:pStyle w:val="BodyText"/>
        <w:ind w:left="888"/>
        <w:jc w:val="center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4569353" cy="2100262"/>
            <wp:effectExtent l="0" t="0" r="0" b="0"/>
            <wp:docPr id="20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9353" cy="210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BE" w:rsidRDefault="00C03CBE" w:rsidP="00C03CBE">
      <w:pPr>
        <w:pStyle w:val="Heading1"/>
        <w:spacing w:before="134"/>
        <w:ind w:left="2245" w:right="2213"/>
        <w:jc w:val="center"/>
      </w:pPr>
      <w:r>
        <w:t>Armstrong</w:t>
      </w:r>
      <w:r>
        <w:rPr>
          <w:spacing w:val="28"/>
        </w:rPr>
        <w:t xml:space="preserve"> </w:t>
      </w:r>
      <w:r>
        <w:t>Modulation</w:t>
      </w:r>
      <w:r>
        <w:rPr>
          <w:spacing w:val="18"/>
        </w:rPr>
        <w:t xml:space="preserve"> </w:t>
      </w:r>
      <w:r>
        <w:t>Technique</w:t>
      </w:r>
    </w:p>
    <w:p w:rsidR="00C03CBE" w:rsidRDefault="00C03CBE" w:rsidP="00C03CBE">
      <w:pPr>
        <w:pStyle w:val="BodyText"/>
        <w:spacing w:before="112" w:line="247" w:lineRule="auto"/>
        <w:ind w:left="511" w:right="700"/>
      </w:pPr>
      <w:r>
        <w:rPr>
          <w:spacing w:val="-1"/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message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signal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m(t)</w:t>
      </w:r>
      <w:r>
        <w:rPr>
          <w:spacing w:val="-10"/>
          <w:w w:val="105"/>
        </w:rPr>
        <w:t xml:space="preserve"> </w:t>
      </w:r>
      <w:r>
        <w:rPr>
          <w:spacing w:val="-1"/>
          <w:w w:val="105"/>
        </w:rPr>
        <w:t>in</w:t>
      </w:r>
      <w:r>
        <w:rPr>
          <w:spacing w:val="-14"/>
          <w:w w:val="105"/>
        </w:rPr>
        <w:t xml:space="preserve"> </w:t>
      </w:r>
      <w:r>
        <w:rPr>
          <w:spacing w:val="-1"/>
          <w:w w:val="105"/>
        </w:rPr>
        <w:t>above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Figure15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13"/>
          <w:w w:val="105"/>
        </w:rPr>
        <w:t xml:space="preserve"> </w:t>
      </w:r>
      <w:r>
        <w:rPr>
          <w:w w:val="105"/>
        </w:rPr>
        <w:t>experiment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w w:val="105"/>
        </w:rPr>
        <w:t>considered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t>pre-integrated</w:t>
      </w:r>
      <w:r>
        <w:rPr>
          <w:spacing w:val="15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generate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FM</w:t>
      </w:r>
      <w:r>
        <w:rPr>
          <w:spacing w:val="19"/>
        </w:rPr>
        <w:t xml:space="preserve"> </w:t>
      </w:r>
      <w:r>
        <w:t>signal</w:t>
      </w:r>
      <w:r>
        <w:rPr>
          <w:spacing w:val="6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input</w:t>
      </w:r>
      <w:r>
        <w:rPr>
          <w:spacing w:val="6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Balanced</w:t>
      </w:r>
      <w:r>
        <w:rPr>
          <w:spacing w:val="15"/>
        </w:rPr>
        <w:t xml:space="preserve"> </w:t>
      </w:r>
      <w:r>
        <w:t>Modulator</w:t>
      </w:r>
      <w:r>
        <w:rPr>
          <w:spacing w:val="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rPr>
          <w:spacing w:val="-2"/>
          <w:w w:val="105"/>
        </w:rPr>
        <w:t xml:space="preserve">procedure shown for the generation </w:t>
      </w:r>
      <w:r>
        <w:rPr>
          <w:spacing w:val="-1"/>
          <w:w w:val="105"/>
        </w:rPr>
        <w:t>of the FM is the simplest procedure to generate</w:t>
      </w:r>
      <w:r>
        <w:rPr>
          <w:spacing w:val="-56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Narrow</w:t>
      </w:r>
      <w:r>
        <w:rPr>
          <w:spacing w:val="-2"/>
          <w:w w:val="105"/>
        </w:rPr>
        <w:t xml:space="preserve"> </w:t>
      </w:r>
      <w:r>
        <w:rPr>
          <w:w w:val="105"/>
        </w:rPr>
        <w:t>Band</w:t>
      </w:r>
      <w:r>
        <w:rPr>
          <w:spacing w:val="4"/>
          <w:w w:val="105"/>
        </w:rPr>
        <w:t xml:space="preserve"> </w:t>
      </w:r>
      <w:r>
        <w:rPr>
          <w:w w:val="105"/>
        </w:rPr>
        <w:t>FM</w:t>
      </w:r>
      <w:r>
        <w:rPr>
          <w:spacing w:val="-2"/>
          <w:w w:val="105"/>
        </w:rPr>
        <w:t xml:space="preserve"> </w:t>
      </w:r>
      <w:r>
        <w:rPr>
          <w:w w:val="105"/>
        </w:rPr>
        <w:t>by</w:t>
      </w:r>
      <w:r>
        <w:rPr>
          <w:spacing w:val="-14"/>
          <w:w w:val="105"/>
        </w:rPr>
        <w:t xml:space="preserve"> </w:t>
      </w:r>
      <w:r>
        <w:rPr>
          <w:w w:val="105"/>
        </w:rPr>
        <w:t>Armstrong</w:t>
      </w:r>
      <w:r>
        <w:rPr>
          <w:spacing w:val="-4"/>
          <w:w w:val="105"/>
        </w:rPr>
        <w:t xml:space="preserve"> </w:t>
      </w:r>
      <w:r>
        <w:rPr>
          <w:w w:val="105"/>
        </w:rPr>
        <w:t>Modulator.</w:t>
      </w:r>
    </w:p>
    <w:p w:rsidR="00C03CBE" w:rsidRDefault="00C03CBE" w:rsidP="00C03CBE">
      <w:pPr>
        <w:spacing w:line="247" w:lineRule="auto"/>
      </w:pPr>
    </w:p>
    <w:p w:rsidR="00C03CBE" w:rsidRDefault="00C03CBE" w:rsidP="00C03CBE">
      <w:pPr>
        <w:pStyle w:val="BodyText"/>
        <w:spacing w:before="11"/>
        <w:rPr>
          <w:sz w:val="21"/>
        </w:rPr>
      </w:pPr>
    </w:p>
    <w:p w:rsidR="00C03CBE" w:rsidRDefault="00C03CBE" w:rsidP="004014B4">
      <w:pPr>
        <w:pStyle w:val="BodyText"/>
        <w:ind w:left="536"/>
        <w:jc w:val="center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909540" cy="2666047"/>
            <wp:effectExtent l="0" t="0" r="0" b="0"/>
            <wp:docPr id="21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9540" cy="2666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BE" w:rsidRDefault="00C03CBE" w:rsidP="00C03CBE">
      <w:pPr>
        <w:pStyle w:val="BodyText"/>
        <w:rPr>
          <w:sz w:val="20"/>
        </w:rPr>
      </w:pPr>
    </w:p>
    <w:p w:rsidR="00C03CBE" w:rsidRDefault="00C03CBE" w:rsidP="00C03CBE">
      <w:pPr>
        <w:pStyle w:val="BodyText"/>
        <w:spacing w:before="7"/>
        <w:rPr>
          <w:sz w:val="15"/>
        </w:rPr>
      </w:pPr>
    </w:p>
    <w:p w:rsidR="00C03CBE" w:rsidRDefault="00C03CBE" w:rsidP="00C03CBE">
      <w:pPr>
        <w:pStyle w:val="Heading1"/>
        <w:ind w:left="2245" w:right="2216"/>
        <w:jc w:val="center"/>
      </w:pPr>
      <w:r>
        <w:t>Armstrong</w:t>
      </w:r>
      <w:r>
        <w:rPr>
          <w:spacing w:val="24"/>
        </w:rPr>
        <w:t xml:space="preserve"> </w:t>
      </w:r>
      <w:r>
        <w:t>Signal</w:t>
      </w:r>
      <w:r>
        <w:rPr>
          <w:spacing w:val="1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Frequency</w:t>
      </w:r>
      <w:r>
        <w:rPr>
          <w:spacing w:val="11"/>
        </w:rPr>
        <w:t xml:space="preserve"> </w:t>
      </w:r>
      <w:r>
        <w:t>Modulation</w:t>
      </w:r>
    </w:p>
    <w:p w:rsidR="00C03CBE" w:rsidRDefault="00C03CBE" w:rsidP="00C03CBE">
      <w:pPr>
        <w:jc w:val="center"/>
        <w:sectPr w:rsidR="00C03CBE" w:rsidSect="002B6975">
          <w:headerReference w:type="default" r:id="rId11"/>
          <w:pgSz w:w="12240" w:h="15840"/>
          <w:pgMar w:top="1640" w:right="1720" w:bottom="1600" w:left="1720" w:header="567" w:footer="1413" w:gutter="0"/>
          <w:cols w:space="720"/>
          <w:docGrid w:linePitch="326"/>
        </w:sectPr>
      </w:pPr>
    </w:p>
    <w:p w:rsidR="00C03CBE" w:rsidRDefault="00C03CBE" w:rsidP="00C03CBE">
      <w:pPr>
        <w:pStyle w:val="BodyText"/>
        <w:rPr>
          <w:b/>
          <w:sz w:val="15"/>
        </w:rPr>
      </w:pPr>
    </w:p>
    <w:p w:rsidR="00C03CBE" w:rsidRDefault="00C03CBE" w:rsidP="00C03CBE">
      <w:pPr>
        <w:pStyle w:val="Heading1"/>
        <w:ind w:left="3031"/>
        <w:jc w:val="both"/>
      </w:pPr>
      <w:r>
        <w:t>Demodulation</w:t>
      </w:r>
      <w:r>
        <w:rPr>
          <w:spacing w:val="11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FM</w:t>
      </w:r>
      <w:r>
        <w:rPr>
          <w:spacing w:val="16"/>
        </w:rPr>
        <w:t xml:space="preserve"> </w:t>
      </w:r>
      <w:r>
        <w:t>Signals</w:t>
      </w:r>
    </w:p>
    <w:p w:rsidR="00C03CBE" w:rsidRDefault="00C03CBE" w:rsidP="00C03CBE">
      <w:pPr>
        <w:pStyle w:val="BodyText"/>
        <w:spacing w:before="111" w:line="244" w:lineRule="auto"/>
        <w:ind w:left="511" w:right="476"/>
        <w:jc w:val="both"/>
      </w:pP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FM receiver is</w:t>
      </w:r>
      <w:r>
        <w:rPr>
          <w:spacing w:val="-2"/>
          <w:w w:val="105"/>
        </w:rPr>
        <w:t xml:space="preserve"> </w:t>
      </w:r>
      <w:r>
        <w:rPr>
          <w:w w:val="105"/>
        </w:rPr>
        <w:t>very</w:t>
      </w:r>
      <w:r>
        <w:rPr>
          <w:spacing w:val="-7"/>
          <w:w w:val="105"/>
        </w:rPr>
        <w:t xml:space="preserve"> </w:t>
      </w:r>
      <w:r>
        <w:rPr>
          <w:w w:val="105"/>
        </w:rPr>
        <w:t>similar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AM</w:t>
      </w:r>
      <w:r>
        <w:rPr>
          <w:spacing w:val="-4"/>
          <w:w w:val="105"/>
        </w:rPr>
        <w:t xml:space="preserve"> </w:t>
      </w:r>
      <w:r>
        <w:rPr>
          <w:w w:val="105"/>
        </w:rPr>
        <w:t>receiver. The</w:t>
      </w:r>
      <w:r>
        <w:rPr>
          <w:spacing w:val="-8"/>
          <w:w w:val="105"/>
        </w:rPr>
        <w:t xml:space="preserve"> </w:t>
      </w:r>
      <w:r>
        <w:rPr>
          <w:w w:val="105"/>
        </w:rPr>
        <w:t>most significant</w:t>
      </w:r>
      <w:r>
        <w:rPr>
          <w:spacing w:val="-5"/>
          <w:w w:val="105"/>
        </w:rPr>
        <w:t xml:space="preserve"> </w:t>
      </w:r>
      <w:r>
        <w:rPr>
          <w:w w:val="105"/>
        </w:rPr>
        <w:t>change</w:t>
      </w:r>
      <w:r>
        <w:rPr>
          <w:spacing w:val="-1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that</w:t>
      </w:r>
      <w:r>
        <w:rPr>
          <w:spacing w:val="-55"/>
          <w:w w:val="105"/>
        </w:rPr>
        <w:t xml:space="preserve"> </w:t>
      </w:r>
      <w:r>
        <w:t>the demodulator must now extract the information signal from a frequency rather than</w:t>
      </w:r>
      <w:r>
        <w:rPr>
          <w:spacing w:val="1"/>
        </w:rPr>
        <w:t xml:space="preserve"> </w:t>
      </w:r>
      <w:r>
        <w:rPr>
          <w:w w:val="105"/>
        </w:rPr>
        <w:t>amplitude</w:t>
      </w:r>
      <w:r>
        <w:rPr>
          <w:spacing w:val="-6"/>
          <w:w w:val="105"/>
        </w:rPr>
        <w:t xml:space="preserve"> </w:t>
      </w:r>
      <w:r>
        <w:rPr>
          <w:w w:val="105"/>
        </w:rPr>
        <w:t>modulated</w:t>
      </w:r>
      <w:r>
        <w:rPr>
          <w:spacing w:val="5"/>
          <w:w w:val="105"/>
        </w:rPr>
        <w:t xml:space="preserve"> </w:t>
      </w:r>
      <w:r>
        <w:rPr>
          <w:w w:val="105"/>
        </w:rPr>
        <w:t>wave.</w:t>
      </w:r>
    </w:p>
    <w:p w:rsidR="00C03CBE" w:rsidRDefault="00C03CBE" w:rsidP="00C03CBE">
      <w:pPr>
        <w:pStyle w:val="BodyText"/>
        <w:spacing w:before="2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1999468</wp:posOffset>
            </wp:positionH>
            <wp:positionV relativeFrom="paragraph">
              <wp:posOffset>99525</wp:posOffset>
            </wp:positionV>
            <wp:extent cx="3743624" cy="3084576"/>
            <wp:effectExtent l="0" t="0" r="0" b="0"/>
            <wp:wrapTopAndBottom/>
            <wp:docPr id="22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3624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CBE" w:rsidRDefault="00C03CBE" w:rsidP="00C03CBE">
      <w:pPr>
        <w:pStyle w:val="Heading1"/>
        <w:tabs>
          <w:tab w:val="left" w:pos="7447"/>
        </w:tabs>
        <w:spacing w:before="209"/>
        <w:ind w:left="3790"/>
        <w:jc w:val="both"/>
      </w:pPr>
      <w:r>
        <w:rPr>
          <w:w w:val="105"/>
        </w:rPr>
        <w:t>FM</w:t>
      </w:r>
      <w:r>
        <w:rPr>
          <w:spacing w:val="-14"/>
          <w:w w:val="105"/>
        </w:rPr>
        <w:t xml:space="preserve"> </w:t>
      </w:r>
      <w:r>
        <w:rPr>
          <w:w w:val="105"/>
        </w:rPr>
        <w:t>Receiver</w:t>
      </w:r>
      <w:r>
        <w:rPr>
          <w:w w:val="105"/>
        </w:rPr>
        <w:tab/>
      </w:r>
    </w:p>
    <w:p w:rsidR="00C03CBE" w:rsidRDefault="00C03CBE" w:rsidP="00C03CBE">
      <w:pPr>
        <w:pStyle w:val="BodyText"/>
        <w:spacing w:before="112" w:line="247" w:lineRule="auto"/>
        <w:ind w:left="512" w:right="468"/>
        <w:jc w:val="both"/>
      </w:pPr>
      <w:r>
        <w:rPr>
          <w:w w:val="105"/>
        </w:rPr>
        <w:t>The basic requirement of any FM demodulator is therefore to convert frequency</w:t>
      </w:r>
      <w:r>
        <w:rPr>
          <w:spacing w:val="1"/>
          <w:w w:val="105"/>
        </w:rPr>
        <w:t xml:space="preserve"> </w:t>
      </w:r>
      <w:r>
        <w:rPr>
          <w:w w:val="105"/>
        </w:rPr>
        <w:t>changes</w:t>
      </w:r>
      <w:r>
        <w:rPr>
          <w:spacing w:val="-8"/>
          <w:w w:val="105"/>
        </w:rPr>
        <w:t xml:space="preserve"> </w:t>
      </w:r>
      <w:r>
        <w:rPr>
          <w:w w:val="105"/>
        </w:rPr>
        <w:t>into</w:t>
      </w:r>
      <w:r>
        <w:rPr>
          <w:spacing w:val="-1"/>
          <w:w w:val="105"/>
        </w:rPr>
        <w:t xml:space="preserve"> </w:t>
      </w:r>
      <w:r>
        <w:rPr>
          <w:w w:val="105"/>
        </w:rPr>
        <w:t>changes in</w:t>
      </w:r>
      <w:r>
        <w:rPr>
          <w:spacing w:val="-4"/>
          <w:w w:val="105"/>
        </w:rPr>
        <w:t xml:space="preserve"> </w:t>
      </w:r>
      <w:r>
        <w:rPr>
          <w:w w:val="105"/>
        </w:rPr>
        <w:t>voltage,</w:t>
      </w:r>
      <w:r>
        <w:rPr>
          <w:spacing w:val="-2"/>
          <w:w w:val="105"/>
        </w:rPr>
        <w:t xml:space="preserve"> </w:t>
      </w:r>
      <w:r>
        <w:rPr>
          <w:w w:val="105"/>
        </w:rPr>
        <w:t>with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minimum</w:t>
      </w:r>
      <w:r>
        <w:rPr>
          <w:spacing w:val="-5"/>
          <w:w w:val="105"/>
        </w:rPr>
        <w:t xml:space="preserve"> </w:t>
      </w:r>
      <w:r>
        <w:rPr>
          <w:w w:val="105"/>
        </w:rPr>
        <w:t>amount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distortion.</w:t>
      </w:r>
      <w:r>
        <w:rPr>
          <w:spacing w:val="-1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achieve</w:t>
      </w:r>
      <w:r>
        <w:rPr>
          <w:spacing w:val="-55"/>
          <w:w w:val="105"/>
        </w:rPr>
        <w:t xml:space="preserve"> </w:t>
      </w:r>
      <w:r>
        <w:rPr>
          <w:w w:val="105"/>
        </w:rPr>
        <w:t>this, it should ideally have a linear voltage/frequency characteristic, similar to that</w:t>
      </w:r>
      <w:r>
        <w:rPr>
          <w:spacing w:val="1"/>
          <w:w w:val="105"/>
        </w:rPr>
        <w:t xml:space="preserve"> </w:t>
      </w:r>
      <w:r>
        <w:t>shown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Figure18.</w:t>
      </w:r>
      <w:r>
        <w:rPr>
          <w:spacing w:val="12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'demodulator'</w:t>
      </w:r>
      <w:r>
        <w:rPr>
          <w:spacing w:val="15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also</w:t>
      </w:r>
      <w:r>
        <w:rPr>
          <w:spacing w:val="19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called</w:t>
      </w:r>
      <w:r>
        <w:rPr>
          <w:spacing w:val="20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'discriminator'</w:t>
      </w:r>
      <w:r>
        <w:rPr>
          <w:spacing w:val="3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'detector'.</w:t>
      </w:r>
    </w:p>
    <w:p w:rsidR="00C03CBE" w:rsidRDefault="00C03CBE" w:rsidP="00C03CBE">
      <w:pPr>
        <w:pStyle w:val="BodyText"/>
        <w:spacing w:before="1"/>
        <w:rPr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1962874</wp:posOffset>
            </wp:positionH>
            <wp:positionV relativeFrom="paragraph">
              <wp:posOffset>105877</wp:posOffset>
            </wp:positionV>
            <wp:extent cx="3742978" cy="2241137"/>
            <wp:effectExtent l="0" t="0" r="0" b="0"/>
            <wp:wrapTopAndBottom/>
            <wp:docPr id="23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2978" cy="2241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CBE" w:rsidRDefault="00C03CBE" w:rsidP="00C03CBE">
      <w:pPr>
        <w:rPr>
          <w:sz w:val="11"/>
        </w:rPr>
        <w:sectPr w:rsidR="00C03CBE">
          <w:pgSz w:w="12240" w:h="15840"/>
          <w:pgMar w:top="1640" w:right="1720" w:bottom="1600" w:left="1720" w:header="1373" w:footer="1413" w:gutter="0"/>
          <w:cols w:space="720"/>
        </w:sectPr>
      </w:pPr>
    </w:p>
    <w:p w:rsidR="00C03CBE" w:rsidRDefault="00C03CBE" w:rsidP="00C03CBE">
      <w:pPr>
        <w:pStyle w:val="BodyText"/>
        <w:rPr>
          <w:sz w:val="15"/>
        </w:rPr>
      </w:pPr>
    </w:p>
    <w:p w:rsidR="00C03CBE" w:rsidRDefault="00C03CBE" w:rsidP="00C03CBE">
      <w:pPr>
        <w:pStyle w:val="Heading1"/>
        <w:tabs>
          <w:tab w:val="left" w:pos="7447"/>
        </w:tabs>
        <w:ind w:left="1832"/>
      </w:pPr>
      <w:r>
        <w:t>Transition</w:t>
      </w:r>
      <w:r>
        <w:rPr>
          <w:spacing w:val="13"/>
        </w:rPr>
        <w:t xml:space="preserve"> </w:t>
      </w:r>
      <w:r>
        <w:t>Relation</w:t>
      </w:r>
      <w:r>
        <w:rPr>
          <w:spacing w:val="13"/>
        </w:rPr>
        <w:t xml:space="preserve"> </w:t>
      </w:r>
      <w:r>
        <w:t>between</w:t>
      </w:r>
      <w:r>
        <w:rPr>
          <w:spacing w:val="13"/>
        </w:rPr>
        <w:t xml:space="preserve"> </w:t>
      </w:r>
      <w:r>
        <w:t>FM</w:t>
      </w:r>
      <w:r>
        <w:rPr>
          <w:spacing w:val="1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AM</w:t>
      </w:r>
      <w:r>
        <w:rPr>
          <w:spacing w:val="18"/>
        </w:rPr>
        <w:t xml:space="preserve"> </w:t>
      </w:r>
      <w:r>
        <w:t>Modulation</w:t>
      </w:r>
      <w:r>
        <w:tab/>
      </w:r>
    </w:p>
    <w:p w:rsidR="00C03CBE" w:rsidRDefault="00C03CBE" w:rsidP="00C03CBE">
      <w:pPr>
        <w:pStyle w:val="BodyText"/>
        <w:spacing w:before="210" w:line="244" w:lineRule="auto"/>
        <w:ind w:left="511" w:right="476"/>
        <w:jc w:val="both"/>
      </w:pPr>
      <w:r>
        <w:rPr>
          <w:w w:val="105"/>
        </w:rPr>
        <w:t>Any design of circuit that has a linear voltage/frequency characteristic would be</w:t>
      </w:r>
      <w:r>
        <w:rPr>
          <w:spacing w:val="1"/>
          <w:w w:val="105"/>
        </w:rPr>
        <w:t xml:space="preserve"> </w:t>
      </w:r>
      <w:r>
        <w:rPr>
          <w:w w:val="105"/>
        </w:rPr>
        <w:t>acceptable and we are point to consider the five most popular types. In each case the</w:t>
      </w:r>
      <w:r>
        <w:rPr>
          <w:spacing w:val="-55"/>
          <w:w w:val="105"/>
        </w:rPr>
        <w:t xml:space="preserve"> </w:t>
      </w:r>
      <w:r>
        <w:rPr>
          <w:w w:val="105"/>
        </w:rPr>
        <w:t>main</w:t>
      </w:r>
      <w:r>
        <w:rPr>
          <w:spacing w:val="-9"/>
          <w:w w:val="105"/>
        </w:rPr>
        <w:t xml:space="preserve"> </w:t>
      </w:r>
      <w:r>
        <w:rPr>
          <w:w w:val="105"/>
        </w:rPr>
        <w:t>points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5"/>
          <w:w w:val="105"/>
        </w:rPr>
        <w:t xml:space="preserve"> </w:t>
      </w:r>
      <w:r>
        <w:rPr>
          <w:w w:val="105"/>
        </w:rPr>
        <w:t>look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are</w:t>
      </w:r>
      <w:r>
        <w:rPr>
          <w:spacing w:val="-6"/>
          <w:w w:val="105"/>
        </w:rPr>
        <w:t xml:space="preserve"> </w:t>
      </w:r>
      <w:r>
        <w:rPr>
          <w:w w:val="105"/>
        </w:rPr>
        <w:t>:</w:t>
      </w:r>
      <w:proofErr w:type="gramEnd"/>
    </w:p>
    <w:p w:rsidR="00C03CBE" w:rsidRDefault="00C03CBE" w:rsidP="00C03CBE">
      <w:pPr>
        <w:pStyle w:val="BodyText"/>
        <w:tabs>
          <w:tab w:val="left" w:pos="1188"/>
        </w:tabs>
        <w:spacing w:before="133"/>
        <w:ind w:left="513"/>
        <w:jc w:val="both"/>
      </w:pPr>
      <w:r>
        <w:rPr>
          <w:b/>
          <w:w w:val="136"/>
        </w:rPr>
        <w:t xml:space="preserve"> </w:t>
      </w:r>
      <w:r>
        <w:rPr>
          <w:b/>
        </w:rPr>
        <w:tab/>
      </w:r>
      <w:r>
        <w:t>How</w:t>
      </w:r>
      <w:r>
        <w:rPr>
          <w:spacing w:val="8"/>
        </w:rPr>
        <w:t xml:space="preserve"> </w:t>
      </w:r>
      <w:r>
        <w:t>do</w:t>
      </w:r>
      <w:r>
        <w:rPr>
          <w:spacing w:val="12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convert</w:t>
      </w:r>
      <w:r>
        <w:rPr>
          <w:spacing w:val="9"/>
        </w:rPr>
        <w:t xml:space="preserve"> </w:t>
      </w:r>
      <w:r>
        <w:t>FM</w:t>
      </w:r>
      <w:r>
        <w:rPr>
          <w:spacing w:val="16"/>
        </w:rPr>
        <w:t xml:space="preserve"> </w:t>
      </w:r>
      <w:r>
        <w:t>signals</w:t>
      </w:r>
      <w:r>
        <w:rPr>
          <w:spacing w:val="8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AM</w:t>
      </w:r>
      <w:r>
        <w:rPr>
          <w:spacing w:val="15"/>
        </w:rPr>
        <w:t xml:space="preserve"> </w:t>
      </w:r>
      <w:proofErr w:type="gramStart"/>
      <w:r>
        <w:t>signals</w:t>
      </w:r>
      <w:proofErr w:type="gramEnd"/>
    </w:p>
    <w:p w:rsidR="00C03CBE" w:rsidRDefault="00C03CBE" w:rsidP="00C03CBE">
      <w:pPr>
        <w:pStyle w:val="BodyText"/>
        <w:tabs>
          <w:tab w:val="left" w:pos="1188"/>
        </w:tabs>
        <w:spacing w:before="136" w:line="244" w:lineRule="auto"/>
        <w:ind w:left="1188" w:right="480" w:hanging="676"/>
      </w:pPr>
      <w:r>
        <w:rPr>
          <w:b/>
          <w:w w:val="136"/>
        </w:rPr>
        <w:t xml:space="preserve"> </w:t>
      </w:r>
      <w:r>
        <w:rPr>
          <w:b/>
        </w:rPr>
        <w:tab/>
      </w:r>
      <w:r>
        <w:rPr>
          <w:w w:val="105"/>
        </w:rPr>
        <w:t>How</w:t>
      </w:r>
      <w:r>
        <w:rPr>
          <w:spacing w:val="9"/>
          <w:w w:val="105"/>
        </w:rPr>
        <w:t xml:space="preserve"> </w:t>
      </w:r>
      <w:r>
        <w:rPr>
          <w:w w:val="105"/>
        </w:rPr>
        <w:t>linear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9"/>
          <w:w w:val="105"/>
        </w:rPr>
        <w:t xml:space="preserve"> </w:t>
      </w:r>
      <w:r>
        <w:rPr>
          <w:w w:val="105"/>
        </w:rPr>
        <w:t>their</w:t>
      </w:r>
      <w:r>
        <w:rPr>
          <w:spacing w:val="11"/>
          <w:w w:val="105"/>
        </w:rPr>
        <w:t xml:space="preserve"> </w:t>
      </w:r>
      <w:r>
        <w:rPr>
          <w:w w:val="105"/>
        </w:rPr>
        <w:t>response</w:t>
      </w:r>
      <w:r>
        <w:rPr>
          <w:spacing w:val="11"/>
          <w:w w:val="105"/>
        </w:rPr>
        <w:t xml:space="preserve"> </w:t>
      </w:r>
      <w:r>
        <w:rPr>
          <w:w w:val="105"/>
        </w:rPr>
        <w:t>-this</w:t>
      </w:r>
      <w:r>
        <w:rPr>
          <w:spacing w:val="9"/>
          <w:w w:val="105"/>
        </w:rPr>
        <w:t xml:space="preserve"> </w:t>
      </w:r>
      <w:r>
        <w:rPr>
          <w:w w:val="105"/>
        </w:rPr>
        <w:t>determines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amount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7"/>
          <w:w w:val="105"/>
        </w:rPr>
        <w:t xml:space="preserve"> </w:t>
      </w:r>
      <w:r>
        <w:rPr>
          <w:w w:val="105"/>
        </w:rPr>
        <w:t>distortion</w:t>
      </w:r>
      <w:r>
        <w:rPr>
          <w:spacing w:val="4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final</w:t>
      </w:r>
      <w:r>
        <w:rPr>
          <w:spacing w:val="-2"/>
          <w:w w:val="105"/>
        </w:rPr>
        <w:t xml:space="preserve"> </w:t>
      </w:r>
      <w:r>
        <w:rPr>
          <w:w w:val="105"/>
        </w:rPr>
        <w:t>output.</w:t>
      </w:r>
    </w:p>
    <w:p w:rsidR="00C03CBE" w:rsidRDefault="00C03CBE" w:rsidP="00C03CBE">
      <w:pPr>
        <w:pStyle w:val="BodyText"/>
        <w:tabs>
          <w:tab w:val="left" w:pos="1188"/>
        </w:tabs>
        <w:spacing w:before="132"/>
        <w:ind w:left="513"/>
        <w:jc w:val="both"/>
      </w:pPr>
      <w:r>
        <w:rPr>
          <w:b/>
          <w:w w:val="136"/>
        </w:rPr>
        <w:t xml:space="preserve"> </w:t>
      </w:r>
      <w:r>
        <w:rPr>
          <w:b/>
        </w:rPr>
        <w:tab/>
      </w:r>
      <w:r>
        <w:t>How</w:t>
      </w:r>
      <w:r>
        <w:rPr>
          <w:spacing w:val="11"/>
        </w:rPr>
        <w:t xml:space="preserve"> </w:t>
      </w:r>
      <w:r>
        <w:t>good</w:t>
      </w:r>
      <w:r>
        <w:rPr>
          <w:spacing w:val="16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rejecting</w:t>
      </w:r>
      <w:r>
        <w:rPr>
          <w:spacing w:val="10"/>
        </w:rPr>
        <w:t xml:space="preserve"> </w:t>
      </w:r>
      <w:r>
        <w:t>noise</w:t>
      </w:r>
      <w:r>
        <w:rPr>
          <w:spacing w:val="13"/>
        </w:rPr>
        <w:t xml:space="preserve"> </w:t>
      </w:r>
      <w:r>
        <w:t>signals?</w:t>
      </w:r>
    </w:p>
    <w:p w:rsidR="00C03CBE" w:rsidRDefault="00C03CBE" w:rsidP="00C03CBE">
      <w:pPr>
        <w:pStyle w:val="Heading1"/>
        <w:spacing w:before="121"/>
        <w:jc w:val="both"/>
      </w:pPr>
      <w:r>
        <w:t>Phase</w:t>
      </w:r>
      <w:r>
        <w:rPr>
          <w:spacing w:val="12"/>
        </w:rPr>
        <w:t xml:space="preserve"> </w:t>
      </w:r>
      <w:r>
        <w:t>Lock</w:t>
      </w:r>
      <w:r>
        <w:rPr>
          <w:spacing w:val="15"/>
        </w:rPr>
        <w:t xml:space="preserve"> </w:t>
      </w:r>
      <w:r>
        <w:t>Loop</w:t>
      </w:r>
      <w:r>
        <w:rPr>
          <w:spacing w:val="10"/>
        </w:rPr>
        <w:t xml:space="preserve"> </w:t>
      </w:r>
      <w:proofErr w:type="gramStart"/>
      <w:r>
        <w:t>Detector</w:t>
      </w:r>
      <w:r>
        <w:rPr>
          <w:spacing w:val="6"/>
        </w:rPr>
        <w:t xml:space="preserve"> </w:t>
      </w:r>
      <w:r>
        <w:t>:</w:t>
      </w:r>
      <w:proofErr w:type="gramEnd"/>
    </w:p>
    <w:p w:rsidR="00C03CBE" w:rsidRDefault="00C03CBE" w:rsidP="00C03CBE">
      <w:pPr>
        <w:pStyle w:val="BodyText"/>
        <w:spacing w:before="117" w:line="244" w:lineRule="auto"/>
        <w:ind w:left="511" w:right="476"/>
        <w:jc w:val="both"/>
      </w:pPr>
      <w:r>
        <w:rPr>
          <w:spacing w:val="-1"/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another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demodulator</w:t>
      </w:r>
      <w:r>
        <w:rPr>
          <w:spacing w:val="-10"/>
          <w:w w:val="105"/>
        </w:rPr>
        <w:t xml:space="preserve"> </w:t>
      </w:r>
      <w:r>
        <w:rPr>
          <w:w w:val="105"/>
        </w:rPr>
        <w:t>that</w:t>
      </w:r>
      <w:r>
        <w:rPr>
          <w:spacing w:val="-12"/>
          <w:w w:val="105"/>
        </w:rPr>
        <w:t xml:space="preserve"> </w:t>
      </w:r>
      <w:r>
        <w:rPr>
          <w:w w:val="105"/>
        </w:rPr>
        <w:t>employs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12"/>
          <w:w w:val="105"/>
        </w:rPr>
        <w:t xml:space="preserve"> </w:t>
      </w:r>
      <w:r>
        <w:rPr>
          <w:w w:val="105"/>
        </w:rPr>
        <w:t>phase</w:t>
      </w:r>
      <w:r>
        <w:rPr>
          <w:spacing w:val="-11"/>
          <w:w w:val="105"/>
        </w:rPr>
        <w:t xml:space="preserve"> </w:t>
      </w:r>
      <w:r>
        <w:rPr>
          <w:w w:val="105"/>
        </w:rPr>
        <w:t>comparator</w:t>
      </w:r>
      <w:r>
        <w:rPr>
          <w:spacing w:val="-10"/>
          <w:w w:val="105"/>
        </w:rPr>
        <w:t xml:space="preserve"> </w:t>
      </w:r>
      <w:r>
        <w:rPr>
          <w:w w:val="105"/>
        </w:rPr>
        <w:t>circuit.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12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1"/>
          <w:w w:val="105"/>
        </w:rPr>
        <w:t xml:space="preserve"> </w:t>
      </w:r>
      <w:r>
        <w:rPr>
          <w:w w:val="105"/>
        </w:rPr>
        <w:t>very</w:t>
      </w:r>
      <w:r>
        <w:rPr>
          <w:spacing w:val="-14"/>
          <w:w w:val="105"/>
        </w:rPr>
        <w:t xml:space="preserve"> </w:t>
      </w:r>
      <w:r>
        <w:rPr>
          <w:w w:val="105"/>
        </w:rPr>
        <w:t>good</w:t>
      </w:r>
      <w:r>
        <w:rPr>
          <w:spacing w:val="-55"/>
          <w:w w:val="105"/>
        </w:rPr>
        <w:t xml:space="preserve"> </w:t>
      </w:r>
      <w:r>
        <w:rPr>
          <w:w w:val="105"/>
        </w:rPr>
        <w:t>demodulator and has the advantage that it is available, as a self-contained integrated</w:t>
      </w:r>
      <w:r>
        <w:rPr>
          <w:spacing w:val="-55"/>
          <w:w w:val="105"/>
        </w:rPr>
        <w:t xml:space="preserve"> </w:t>
      </w:r>
      <w:r>
        <w:rPr>
          <w:w w:val="105"/>
        </w:rPr>
        <w:t>circuit so there is no setting up required. You plug it in and it works. For these</w:t>
      </w:r>
      <w:r>
        <w:rPr>
          <w:spacing w:val="1"/>
          <w:w w:val="105"/>
        </w:rPr>
        <w:t xml:space="preserve"> </w:t>
      </w:r>
      <w:r>
        <w:rPr>
          <w:w w:val="105"/>
        </w:rPr>
        <w:t>reasons, it is often used in commercial broadcast receivers. It has very low levels of</w:t>
      </w:r>
      <w:r>
        <w:rPr>
          <w:spacing w:val="1"/>
          <w:w w:val="105"/>
        </w:rPr>
        <w:t xml:space="preserve"> </w:t>
      </w:r>
      <w:r>
        <w:rPr>
          <w:w w:val="105"/>
        </w:rPr>
        <w:t>distortion and is almost immune from external noise signals and provides very low</w:t>
      </w:r>
      <w:r>
        <w:rPr>
          <w:spacing w:val="1"/>
          <w:w w:val="105"/>
        </w:rPr>
        <w:t xml:space="preserve"> </w:t>
      </w:r>
      <w:r>
        <w:rPr>
          <w:w w:val="105"/>
        </w:rPr>
        <w:t>levels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distortion</w:t>
      </w:r>
      <w:r>
        <w:rPr>
          <w:spacing w:val="-4"/>
          <w:w w:val="105"/>
        </w:rPr>
        <w:t xml:space="preserve"> </w:t>
      </w:r>
      <w:r>
        <w:rPr>
          <w:w w:val="105"/>
        </w:rPr>
        <w:t>altogether</w:t>
      </w:r>
      <w:r>
        <w:rPr>
          <w:spacing w:val="-1"/>
          <w:w w:val="105"/>
        </w:rPr>
        <w:t xml:space="preserve"> </w:t>
      </w:r>
      <w:r>
        <w:rPr>
          <w:w w:val="105"/>
        </w:rPr>
        <w:t>a</w:t>
      </w:r>
      <w:r>
        <w:rPr>
          <w:spacing w:val="-1"/>
          <w:w w:val="105"/>
        </w:rPr>
        <w:t xml:space="preserve"> </w:t>
      </w:r>
      <w:r>
        <w:rPr>
          <w:w w:val="105"/>
        </w:rPr>
        <w:t>very</w:t>
      </w:r>
      <w:r>
        <w:rPr>
          <w:spacing w:val="-5"/>
          <w:w w:val="105"/>
        </w:rPr>
        <w:t xml:space="preserve"> </w:t>
      </w:r>
      <w:r>
        <w:rPr>
          <w:w w:val="105"/>
        </w:rPr>
        <w:t>nice</w:t>
      </w:r>
      <w:r>
        <w:rPr>
          <w:spacing w:val="-1"/>
          <w:w w:val="105"/>
        </w:rPr>
        <w:t xml:space="preserve"> </w:t>
      </w:r>
      <w:r>
        <w:rPr>
          <w:w w:val="105"/>
        </w:rPr>
        <w:t>circuit.</w:t>
      </w:r>
    </w:p>
    <w:p w:rsidR="00C03CBE" w:rsidRDefault="00404F56" w:rsidP="00C03CBE">
      <w:pPr>
        <w:pStyle w:val="Heading1"/>
        <w:spacing w:before="111"/>
        <w:ind w:left="2243" w:right="2216"/>
        <w:jc w:val="center"/>
      </w:pPr>
      <w:r>
        <w:rPr>
          <w:noProof/>
          <w:spacing w:val="-1"/>
          <w:lang w:val="en-IN" w:eastAsia="en-IN"/>
        </w:rP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1981200</wp:posOffset>
            </wp:positionH>
            <wp:positionV relativeFrom="paragraph">
              <wp:posOffset>260985</wp:posOffset>
            </wp:positionV>
            <wp:extent cx="3819525" cy="1352550"/>
            <wp:effectExtent l="19050" t="0" r="9525" b="0"/>
            <wp:wrapTopAndBottom/>
            <wp:docPr id="24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3CBE">
        <w:rPr>
          <w:spacing w:val="-1"/>
          <w:w w:val="105"/>
        </w:rPr>
        <w:t>Phase</w:t>
      </w:r>
      <w:r w:rsidR="00C03CBE">
        <w:rPr>
          <w:spacing w:val="-12"/>
          <w:w w:val="105"/>
        </w:rPr>
        <w:t xml:space="preserve"> </w:t>
      </w:r>
      <w:r w:rsidR="00C03CBE">
        <w:rPr>
          <w:spacing w:val="-1"/>
          <w:w w:val="105"/>
        </w:rPr>
        <w:t>Lock</w:t>
      </w:r>
      <w:r w:rsidR="00C03CBE">
        <w:rPr>
          <w:spacing w:val="-9"/>
          <w:w w:val="105"/>
        </w:rPr>
        <w:t xml:space="preserve"> </w:t>
      </w:r>
      <w:r w:rsidR="00C03CBE">
        <w:rPr>
          <w:spacing w:val="-1"/>
          <w:w w:val="105"/>
        </w:rPr>
        <w:t>Loop</w:t>
      </w:r>
      <w:r w:rsidR="00C03CBE">
        <w:rPr>
          <w:spacing w:val="-13"/>
          <w:w w:val="105"/>
        </w:rPr>
        <w:t xml:space="preserve"> </w:t>
      </w:r>
      <w:r w:rsidR="00C03CBE">
        <w:rPr>
          <w:spacing w:val="-1"/>
          <w:w w:val="105"/>
        </w:rPr>
        <w:t>Detector</w:t>
      </w:r>
    </w:p>
    <w:p w:rsidR="00C03CBE" w:rsidRDefault="00C03CBE" w:rsidP="00C03CBE">
      <w:pPr>
        <w:pStyle w:val="BodyText"/>
        <w:spacing w:before="1" w:line="247" w:lineRule="auto"/>
        <w:ind w:left="512" w:right="474"/>
        <w:jc w:val="both"/>
      </w:pP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overall</w:t>
      </w:r>
      <w:r>
        <w:rPr>
          <w:spacing w:val="-7"/>
          <w:w w:val="105"/>
        </w:rPr>
        <w:t xml:space="preserve"> </w:t>
      </w:r>
      <w:r>
        <w:rPr>
          <w:w w:val="105"/>
        </w:rPr>
        <w:t>action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circuit</w:t>
      </w:r>
      <w:r>
        <w:rPr>
          <w:spacing w:val="2"/>
          <w:w w:val="105"/>
        </w:rPr>
        <w:t xml:space="preserve"> </w:t>
      </w:r>
      <w:r>
        <w:rPr>
          <w:w w:val="105"/>
        </w:rPr>
        <w:t>may,</w:t>
      </w:r>
      <w:r>
        <w:rPr>
          <w:spacing w:val="2"/>
          <w:w w:val="105"/>
        </w:rPr>
        <w:t xml:space="preserve"> </w:t>
      </w:r>
      <w:r>
        <w:rPr>
          <w:w w:val="105"/>
        </w:rPr>
        <w:t>at first,</w:t>
      </w:r>
      <w:r>
        <w:rPr>
          <w:spacing w:val="-2"/>
          <w:w w:val="105"/>
        </w:rPr>
        <w:t xml:space="preserve"> </w:t>
      </w:r>
      <w:r>
        <w:rPr>
          <w:w w:val="105"/>
        </w:rPr>
        <w:t>seem</w:t>
      </w:r>
      <w:r>
        <w:rPr>
          <w:spacing w:val="-1"/>
          <w:w w:val="105"/>
        </w:rPr>
        <w:t xml:space="preserve"> </w:t>
      </w:r>
      <w:r>
        <w:rPr>
          <w:w w:val="105"/>
        </w:rPr>
        <w:t>rather</w:t>
      </w:r>
      <w:r>
        <w:rPr>
          <w:spacing w:val="-2"/>
          <w:w w:val="105"/>
        </w:rPr>
        <w:t xml:space="preserve"> </w:t>
      </w:r>
      <w:r>
        <w:rPr>
          <w:w w:val="105"/>
        </w:rPr>
        <w:t>pointless.</w:t>
      </w:r>
      <w:r>
        <w:rPr>
          <w:spacing w:val="-2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we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see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-56"/>
          <w:w w:val="105"/>
        </w:rPr>
        <w:t xml:space="preserve"> </w:t>
      </w:r>
      <w:r w:rsidR="00404F56">
        <w:rPr>
          <w:spacing w:val="-1"/>
          <w:w w:val="105"/>
        </w:rPr>
        <w:t>Figure</w:t>
      </w:r>
      <w:r>
        <w:rPr>
          <w:spacing w:val="-1"/>
          <w:w w:val="105"/>
        </w:rPr>
        <w:t>,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there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spacing w:val="-1"/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voltage-controlled</w:t>
      </w:r>
      <w:r>
        <w:rPr>
          <w:spacing w:val="-5"/>
          <w:w w:val="105"/>
        </w:rPr>
        <w:t xml:space="preserve"> </w:t>
      </w:r>
      <w:r>
        <w:rPr>
          <w:w w:val="105"/>
        </w:rPr>
        <w:t>oscillator</w:t>
      </w:r>
      <w:r>
        <w:rPr>
          <w:spacing w:val="-8"/>
          <w:w w:val="105"/>
        </w:rPr>
        <w:t xml:space="preserve"> </w:t>
      </w:r>
      <w:r>
        <w:rPr>
          <w:w w:val="105"/>
        </w:rPr>
        <w:t>(VCO).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13"/>
          <w:w w:val="105"/>
        </w:rPr>
        <w:t xml:space="preserve"> </w:t>
      </w:r>
      <w:r>
        <w:rPr>
          <w:w w:val="105"/>
        </w:rPr>
        <w:t>DC</w:t>
      </w:r>
      <w:r>
        <w:rPr>
          <w:spacing w:val="-11"/>
          <w:w w:val="105"/>
        </w:rPr>
        <w:t xml:space="preserve"> </w:t>
      </w:r>
      <w:r>
        <w:rPr>
          <w:w w:val="105"/>
        </w:rPr>
        <w:t>output</w:t>
      </w:r>
      <w:r>
        <w:rPr>
          <w:spacing w:val="-7"/>
          <w:w w:val="105"/>
        </w:rPr>
        <w:t xml:space="preserve"> </w:t>
      </w:r>
      <w:r>
        <w:rPr>
          <w:w w:val="105"/>
        </w:rPr>
        <w:t>voltage</w:t>
      </w:r>
      <w:r>
        <w:rPr>
          <w:spacing w:val="-7"/>
          <w:w w:val="105"/>
        </w:rPr>
        <w:t xml:space="preserve"> </w:t>
      </w:r>
      <w:r>
        <w:rPr>
          <w:w w:val="105"/>
        </w:rPr>
        <w:t>from</w:t>
      </w:r>
      <w:r>
        <w:rPr>
          <w:spacing w:val="-55"/>
          <w:w w:val="105"/>
        </w:rPr>
        <w:t xml:space="preserve"> </w:t>
      </w:r>
      <w:r>
        <w:rPr>
          <w:w w:val="105"/>
        </w:rPr>
        <w:t>the output of the low pass filters controls the frequency of this oscillator. Now this</w:t>
      </w:r>
      <w:r>
        <w:rPr>
          <w:spacing w:val="1"/>
          <w:w w:val="105"/>
        </w:rPr>
        <w:t xml:space="preserve"> </w:t>
      </w:r>
      <w:r>
        <w:rPr>
          <w:w w:val="105"/>
        </w:rPr>
        <w:t>DC voltage keeps the oscillator running at the same frequency as the original input</w:t>
      </w:r>
      <w:r>
        <w:rPr>
          <w:spacing w:val="1"/>
          <w:w w:val="105"/>
        </w:rPr>
        <w:t xml:space="preserve"> </w:t>
      </w:r>
      <w:r>
        <w:rPr>
          <w:w w:val="105"/>
        </w:rPr>
        <w:t>signal and 90° out of phase. And if we did, then why not just add a phase shifting</w:t>
      </w:r>
      <w:r>
        <w:rPr>
          <w:spacing w:val="1"/>
          <w:w w:val="105"/>
        </w:rPr>
        <w:t xml:space="preserve"> </w:t>
      </w:r>
      <w:r>
        <w:rPr>
          <w:w w:val="105"/>
        </w:rPr>
        <w:t>circuit at the input to give the 90</w:t>
      </w:r>
      <w:r>
        <w:rPr>
          <w:rFonts w:ascii="Symbol" w:hAnsi="Symbol"/>
          <w:w w:val="105"/>
        </w:rPr>
        <w:t></w:t>
      </w:r>
      <w:r>
        <w:rPr>
          <w:w w:val="105"/>
        </w:rPr>
        <w:t>phase shift? The answer can be seen by imagining</w:t>
      </w:r>
      <w:r>
        <w:rPr>
          <w:spacing w:val="1"/>
          <w:w w:val="105"/>
        </w:rPr>
        <w:t xml:space="preserve"> </w:t>
      </w:r>
      <w:r>
        <w:rPr>
          <w:w w:val="105"/>
        </w:rPr>
        <w:t>what</w:t>
      </w:r>
      <w:r>
        <w:rPr>
          <w:spacing w:val="-4"/>
          <w:w w:val="105"/>
        </w:rPr>
        <w:t xml:space="preserve"> </w:t>
      </w:r>
      <w:r>
        <w:rPr>
          <w:w w:val="105"/>
        </w:rPr>
        <w:t>happens</w:t>
      </w:r>
      <w:r>
        <w:rPr>
          <w:spacing w:val="-12"/>
          <w:w w:val="105"/>
        </w:rPr>
        <w:t xml:space="preserve"> </w:t>
      </w:r>
      <w:r>
        <w:rPr>
          <w:w w:val="105"/>
        </w:rPr>
        <w:t>when</w:t>
      </w:r>
      <w:r>
        <w:rPr>
          <w:spacing w:val="-12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input</w:t>
      </w:r>
      <w:r>
        <w:rPr>
          <w:spacing w:val="-10"/>
          <w:w w:val="105"/>
        </w:rPr>
        <w:t xml:space="preserve"> </w:t>
      </w:r>
      <w:r>
        <w:rPr>
          <w:w w:val="105"/>
        </w:rPr>
        <w:t>frequency</w:t>
      </w:r>
      <w:r>
        <w:rPr>
          <w:spacing w:val="-13"/>
          <w:w w:val="105"/>
        </w:rPr>
        <w:t xml:space="preserve"> </w:t>
      </w:r>
      <w:r>
        <w:rPr>
          <w:w w:val="105"/>
        </w:rPr>
        <w:t>changes</w:t>
      </w:r>
      <w:r>
        <w:rPr>
          <w:spacing w:val="-12"/>
          <w:w w:val="105"/>
        </w:rPr>
        <w:t xml:space="preserve"> </w:t>
      </w:r>
      <w:r>
        <w:rPr>
          <w:w w:val="105"/>
        </w:rPr>
        <w:t>-</w:t>
      </w:r>
      <w:r>
        <w:rPr>
          <w:spacing w:val="-5"/>
          <w:w w:val="105"/>
        </w:rPr>
        <w:t xml:space="preserve"> </w:t>
      </w:r>
      <w:r>
        <w:rPr>
          <w:w w:val="105"/>
        </w:rPr>
        <w:t>as</w:t>
      </w:r>
      <w:r>
        <w:rPr>
          <w:spacing w:val="-8"/>
          <w:w w:val="105"/>
        </w:rPr>
        <w:t xml:space="preserve"> </w:t>
      </w:r>
      <w:r>
        <w:rPr>
          <w:w w:val="105"/>
        </w:rPr>
        <w:t>it</w:t>
      </w:r>
      <w:r>
        <w:rPr>
          <w:spacing w:val="-11"/>
          <w:w w:val="105"/>
        </w:rPr>
        <w:t xml:space="preserve"> </w:t>
      </w:r>
      <w:r>
        <w:rPr>
          <w:w w:val="105"/>
        </w:rPr>
        <w:t>would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FM</w:t>
      </w:r>
      <w:r>
        <w:rPr>
          <w:spacing w:val="-10"/>
          <w:w w:val="105"/>
        </w:rPr>
        <w:t xml:space="preserve"> </w:t>
      </w:r>
      <w:r>
        <w:rPr>
          <w:w w:val="105"/>
        </w:rPr>
        <w:t>signal.</w:t>
      </w:r>
      <w:r>
        <w:rPr>
          <w:spacing w:val="-6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55"/>
          <w:w w:val="105"/>
        </w:rPr>
        <w:t xml:space="preserve"> </w:t>
      </w:r>
      <w:r>
        <w:rPr>
          <w:w w:val="105"/>
        </w:rPr>
        <w:t>input</w:t>
      </w:r>
      <w:r>
        <w:rPr>
          <w:spacing w:val="-7"/>
          <w:w w:val="105"/>
        </w:rPr>
        <w:t xml:space="preserve"> </w:t>
      </w:r>
      <w:r>
        <w:rPr>
          <w:w w:val="105"/>
        </w:rPr>
        <w:t>frequency</w:t>
      </w:r>
      <w:r>
        <w:rPr>
          <w:spacing w:val="-11"/>
          <w:w w:val="105"/>
        </w:rPr>
        <w:t xml:space="preserve"> </w:t>
      </w:r>
      <w:r>
        <w:rPr>
          <w:w w:val="105"/>
        </w:rPr>
        <w:t>increases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1"/>
          <w:w w:val="105"/>
        </w:rPr>
        <w:t xml:space="preserve"> </w:t>
      </w:r>
      <w:r>
        <w:rPr>
          <w:w w:val="105"/>
        </w:rPr>
        <w:t>decreases,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VCO</w:t>
      </w:r>
      <w:r>
        <w:rPr>
          <w:spacing w:val="-3"/>
          <w:w w:val="105"/>
        </w:rPr>
        <w:t xml:space="preserve"> </w:t>
      </w:r>
      <w:r>
        <w:rPr>
          <w:w w:val="105"/>
        </w:rPr>
        <w:t>frequency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made</w:t>
      </w:r>
      <w:r>
        <w:rPr>
          <w:spacing w:val="-6"/>
          <w:w w:val="105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follow</w:t>
      </w:r>
      <w:r>
        <w:rPr>
          <w:spacing w:val="-6"/>
          <w:w w:val="105"/>
        </w:rPr>
        <w:t xml:space="preserve"> </w:t>
      </w:r>
      <w:r>
        <w:rPr>
          <w:w w:val="105"/>
        </w:rPr>
        <w:t>it.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55"/>
          <w:w w:val="105"/>
        </w:rPr>
        <w:t xml:space="preserve"> </w:t>
      </w:r>
      <w:r>
        <w:rPr>
          <w:w w:val="105"/>
        </w:rPr>
        <w:t>do this, the input control voltage must increase and decrease. These change of DC</w:t>
      </w:r>
      <w:r>
        <w:rPr>
          <w:spacing w:val="1"/>
          <w:w w:val="105"/>
        </w:rPr>
        <w:t xml:space="preserve"> </w:t>
      </w:r>
      <w:r>
        <w:rPr>
          <w:w w:val="105"/>
        </w:rPr>
        <w:t>voltage</w:t>
      </w:r>
      <w:r>
        <w:rPr>
          <w:spacing w:val="-2"/>
          <w:w w:val="105"/>
        </w:rPr>
        <w:t xml:space="preserve"> </w:t>
      </w:r>
      <w:r>
        <w:rPr>
          <w:w w:val="105"/>
        </w:rPr>
        <w:t>level</w:t>
      </w:r>
      <w:r>
        <w:rPr>
          <w:spacing w:val="-3"/>
          <w:w w:val="105"/>
        </w:rPr>
        <w:t xml:space="preserve"> </w:t>
      </w:r>
      <w:r>
        <w:rPr>
          <w:w w:val="105"/>
        </w:rPr>
        <w:t>that</w:t>
      </w:r>
      <w:r>
        <w:rPr>
          <w:spacing w:val="3"/>
          <w:w w:val="105"/>
        </w:rPr>
        <w:t xml:space="preserve"> </w:t>
      </w:r>
      <w:r>
        <w:rPr>
          <w:w w:val="105"/>
        </w:rPr>
        <w:t>forms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demodulated signal.</w:t>
      </w:r>
    </w:p>
    <w:p w:rsidR="00C03CBE" w:rsidRDefault="00C03CBE" w:rsidP="00C03CBE">
      <w:pPr>
        <w:pStyle w:val="BodyText"/>
        <w:spacing w:before="4"/>
      </w:pPr>
    </w:p>
    <w:p w:rsidR="00C03CBE" w:rsidRDefault="00C03CBE" w:rsidP="004014B4">
      <w:pPr>
        <w:pStyle w:val="BodyText"/>
        <w:ind w:left="1601"/>
        <w:jc w:val="center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3576976" cy="2043112"/>
            <wp:effectExtent l="0" t="0" r="0" b="0"/>
            <wp:docPr id="25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6976" cy="204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CBE" w:rsidRDefault="00C03CBE" w:rsidP="00C03CBE">
      <w:pPr>
        <w:pStyle w:val="Heading1"/>
        <w:spacing w:before="114"/>
        <w:ind w:left="2245" w:right="2210"/>
        <w:jc w:val="center"/>
      </w:pPr>
      <w:r>
        <w:t>Frequency</w:t>
      </w:r>
      <w:r>
        <w:rPr>
          <w:spacing w:val="13"/>
        </w:rPr>
        <w:t xml:space="preserve"> </w:t>
      </w:r>
      <w:r>
        <w:t>Response</w:t>
      </w:r>
      <w:r>
        <w:rPr>
          <w:spacing w:val="12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VCO</w:t>
      </w:r>
    </w:p>
    <w:p w:rsidR="00C03CBE" w:rsidRDefault="00C03CBE" w:rsidP="003922CB">
      <w:pPr>
        <w:spacing w:after="200" w:line="276" w:lineRule="auto"/>
        <w:rPr>
          <w:rFonts w:eastAsia="Cambria"/>
          <w:b/>
          <w:u w:val="single"/>
        </w:rPr>
      </w:pPr>
      <w:r>
        <w:rPr>
          <w:rFonts w:eastAsia="Cambria"/>
          <w:b/>
          <w:u w:val="single"/>
        </w:rPr>
        <w:t>Procedure:</w:t>
      </w:r>
    </w:p>
    <w:p w:rsidR="00516EF6" w:rsidRPr="00516EF6" w:rsidRDefault="00516EF6" w:rsidP="00516EF6">
      <w:pPr>
        <w:pStyle w:val="BodyText"/>
        <w:tabs>
          <w:tab w:val="left" w:pos="852"/>
        </w:tabs>
        <w:spacing w:before="131" w:line="244" w:lineRule="auto"/>
        <w:ind w:left="852" w:right="477" w:hanging="340"/>
        <w:rPr>
          <w:sz w:val="24"/>
          <w:szCs w:val="24"/>
        </w:rPr>
      </w:pPr>
      <w:r w:rsidRPr="00516EF6">
        <w:rPr>
          <w:w w:val="105"/>
          <w:sz w:val="24"/>
          <w:szCs w:val="24"/>
        </w:rPr>
        <w:t>This</w:t>
      </w:r>
      <w:r w:rsidRPr="00516EF6">
        <w:rPr>
          <w:spacing w:val="-3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experiment</w:t>
      </w:r>
      <w:r w:rsidRPr="00516EF6">
        <w:rPr>
          <w:spacing w:val="-2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investigates</w:t>
      </w:r>
      <w:r w:rsidRPr="00516EF6">
        <w:rPr>
          <w:spacing w:val="-2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the</w:t>
      </w:r>
      <w:r w:rsidRPr="00516EF6">
        <w:rPr>
          <w:spacing w:val="2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generation</w:t>
      </w:r>
      <w:r w:rsidRPr="00516EF6">
        <w:rPr>
          <w:spacing w:val="-6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of</w:t>
      </w:r>
      <w:r w:rsidRPr="00516EF6">
        <w:rPr>
          <w:spacing w:val="-4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Frequency</w:t>
      </w:r>
      <w:r w:rsidRPr="00516EF6">
        <w:rPr>
          <w:spacing w:val="-11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Modulated</w:t>
      </w:r>
      <w:r w:rsidRPr="00516EF6">
        <w:rPr>
          <w:spacing w:val="-3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wave</w:t>
      </w:r>
      <w:r w:rsidRPr="00516EF6">
        <w:rPr>
          <w:spacing w:val="-1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using</w:t>
      </w:r>
      <w:r w:rsidRPr="00516EF6">
        <w:rPr>
          <w:spacing w:val="-55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AM</w:t>
      </w:r>
      <w:r w:rsidRPr="00516EF6">
        <w:rPr>
          <w:spacing w:val="4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(DSB-SC)</w:t>
      </w:r>
    </w:p>
    <w:p w:rsidR="00516EF6" w:rsidRPr="00516EF6" w:rsidRDefault="00516EF6" w:rsidP="00516EF6">
      <w:pPr>
        <w:pStyle w:val="ListParagraph"/>
        <w:widowControl w:val="0"/>
        <w:numPr>
          <w:ilvl w:val="0"/>
          <w:numId w:val="13"/>
        </w:numPr>
        <w:tabs>
          <w:tab w:val="left" w:pos="1189"/>
        </w:tabs>
        <w:autoSpaceDE w:val="0"/>
        <w:autoSpaceDN w:val="0"/>
        <w:spacing w:before="117" w:after="0" w:line="240" w:lineRule="auto"/>
        <w:ind w:right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F6">
        <w:rPr>
          <w:rFonts w:ascii="Times New Roman" w:hAnsi="Times New Roman" w:cs="Times New Roman"/>
          <w:w w:val="105"/>
          <w:sz w:val="24"/>
          <w:szCs w:val="24"/>
        </w:rPr>
        <w:t>Repeat the step 1 to 10 of Experiment 1 to generate the DSBSC wave at the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output</w:t>
      </w:r>
      <w:r w:rsidRPr="00516EF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516EF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Balanced</w:t>
      </w:r>
      <w:r w:rsidRPr="00516EF6">
        <w:rPr>
          <w:rFonts w:ascii="Times New Roman" w:hAnsi="Times New Roman" w:cs="Times New Roman"/>
          <w:spacing w:val="2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Modulator.</w:t>
      </w:r>
    </w:p>
    <w:p w:rsidR="00516EF6" w:rsidRPr="00516EF6" w:rsidRDefault="00516EF6" w:rsidP="00516EF6">
      <w:pPr>
        <w:pStyle w:val="ListParagraph"/>
        <w:widowControl w:val="0"/>
        <w:numPr>
          <w:ilvl w:val="0"/>
          <w:numId w:val="13"/>
        </w:numPr>
        <w:tabs>
          <w:tab w:val="left" w:pos="1189"/>
        </w:tabs>
        <w:autoSpaceDE w:val="0"/>
        <w:autoSpaceDN w:val="0"/>
        <w:spacing w:before="123" w:after="0" w:line="244" w:lineRule="auto"/>
        <w:ind w:right="486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F6">
        <w:rPr>
          <w:rFonts w:ascii="Times New Roman" w:hAnsi="Times New Roman" w:cs="Times New Roman"/>
          <w:w w:val="105"/>
          <w:sz w:val="24"/>
          <w:szCs w:val="24"/>
        </w:rPr>
        <w:t xml:space="preserve">Short DSB-SC out to </w:t>
      </w:r>
      <w:proofErr w:type="gramStart"/>
      <w:r w:rsidRPr="00516EF6">
        <w:rPr>
          <w:rFonts w:ascii="Times New Roman" w:hAnsi="Times New Roman" w:cs="Times New Roman"/>
          <w:w w:val="105"/>
          <w:sz w:val="24"/>
          <w:szCs w:val="24"/>
        </w:rPr>
        <w:t>the I</w:t>
      </w:r>
      <w:proofErr w:type="gramEnd"/>
      <w:r w:rsidRPr="00516EF6">
        <w:rPr>
          <w:rFonts w:ascii="Times New Roman" w:hAnsi="Times New Roman" w:cs="Times New Roman"/>
          <w:w w:val="105"/>
          <w:sz w:val="24"/>
          <w:szCs w:val="24"/>
        </w:rPr>
        <w:t>/P of Buffer Amplifier and then short Buffer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Amplifier’s</w:t>
      </w:r>
      <w:r w:rsidRPr="00516EF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O/P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DSB-SC</w:t>
      </w:r>
      <w:r w:rsidRPr="00516EF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516EF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516EF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16EF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Op-Amp</w:t>
      </w:r>
      <w:r w:rsidRPr="00516EF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Adder.</w:t>
      </w:r>
    </w:p>
    <w:p w:rsidR="00516EF6" w:rsidRPr="00516EF6" w:rsidRDefault="00516EF6" w:rsidP="00516EF6">
      <w:pPr>
        <w:pStyle w:val="BodyText"/>
        <w:spacing w:before="118" w:line="244" w:lineRule="auto"/>
        <w:ind w:left="1188" w:right="480"/>
        <w:jc w:val="both"/>
        <w:rPr>
          <w:sz w:val="24"/>
          <w:szCs w:val="24"/>
        </w:rPr>
      </w:pPr>
      <w:r w:rsidRPr="00516EF6">
        <w:rPr>
          <w:w w:val="105"/>
          <w:sz w:val="24"/>
          <w:szCs w:val="24"/>
        </w:rPr>
        <w:t>This is the one input of the Op-Amp Adder. The buffer amplifier ensures</w:t>
      </w:r>
      <w:r w:rsidRPr="00516EF6">
        <w:rPr>
          <w:spacing w:val="1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proper addition of the DSB-SC wave to the other signal. It also isolates the</w:t>
      </w:r>
      <w:r w:rsidRPr="00516EF6">
        <w:rPr>
          <w:spacing w:val="1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output of Balanced Modulator to the input of the op-amp adder and prevents</w:t>
      </w:r>
      <w:r w:rsidRPr="00516EF6">
        <w:rPr>
          <w:spacing w:val="1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mixing</w:t>
      </w:r>
      <w:r w:rsidRPr="00516EF6">
        <w:rPr>
          <w:spacing w:val="-5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of</w:t>
      </w:r>
      <w:r w:rsidRPr="00516EF6">
        <w:rPr>
          <w:spacing w:val="-6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the</w:t>
      </w:r>
      <w:r w:rsidRPr="00516EF6">
        <w:rPr>
          <w:spacing w:val="-1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two</w:t>
      </w:r>
      <w:r w:rsidRPr="00516EF6">
        <w:rPr>
          <w:spacing w:val="-5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different</w:t>
      </w:r>
      <w:r w:rsidRPr="00516EF6">
        <w:rPr>
          <w:spacing w:val="2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frequency</w:t>
      </w:r>
      <w:r w:rsidRPr="00516EF6">
        <w:rPr>
          <w:spacing w:val="-9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signals.</w:t>
      </w:r>
    </w:p>
    <w:p w:rsidR="00516EF6" w:rsidRPr="00516EF6" w:rsidRDefault="00516EF6" w:rsidP="00516EF6">
      <w:pPr>
        <w:pStyle w:val="ListParagraph"/>
        <w:widowControl w:val="0"/>
        <w:numPr>
          <w:ilvl w:val="0"/>
          <w:numId w:val="13"/>
        </w:numPr>
        <w:tabs>
          <w:tab w:val="left" w:pos="1189"/>
        </w:tabs>
        <w:autoSpaceDE w:val="0"/>
        <w:autoSpaceDN w:val="0"/>
        <w:spacing w:before="120" w:after="0" w:line="244" w:lineRule="auto"/>
        <w:ind w:right="477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Next, Check</w:t>
      </w:r>
      <w:r w:rsidRPr="00516EF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516EF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cosine</w:t>
      </w:r>
      <w:r w:rsidRPr="00516EF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out</w:t>
      </w:r>
      <w:r w:rsidRPr="00516EF6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516EF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16EF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90</w:t>
      </w:r>
      <w:r w:rsidRPr="00516EF6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degree</w:t>
      </w:r>
      <w:r w:rsidRPr="00516EF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phase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shifter’s</w:t>
      </w:r>
      <w:r w:rsidRPr="00516EF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output</w:t>
      </w:r>
      <w:r w:rsidRPr="00516EF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on</w:t>
      </w:r>
      <w:r w:rsidRPr="00516EF6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CRO,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516EF6">
        <w:rPr>
          <w:rFonts w:ascii="Times New Roman" w:hAnsi="Times New Roman" w:cs="Times New Roman"/>
          <w:spacing w:val="-55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see the exact 90 degree phase shift between sine and cosine wave outputs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disconnect</w:t>
      </w:r>
      <w:r w:rsidRPr="00516EF6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516EF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sine</w:t>
      </w:r>
      <w:r w:rsidRPr="00516EF6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Out</w:t>
      </w:r>
      <w:r w:rsidRPr="00516EF6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to</w:t>
      </w:r>
      <w:r w:rsidRPr="00516EF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carrier</w:t>
      </w:r>
      <w:r w:rsidRPr="00516EF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516EF6">
        <w:rPr>
          <w:rFonts w:ascii="Times New Roman" w:hAnsi="Times New Roman" w:cs="Times New Roman"/>
          <w:spacing w:val="-15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516EF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connect</w:t>
      </w:r>
      <w:r w:rsidRPr="00516EF6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oscilloscopes</w:t>
      </w:r>
      <w:r w:rsidRPr="00516EF6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two</w:t>
      </w:r>
      <w:r w:rsidRPr="00516EF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channels</w:t>
      </w:r>
      <w:r w:rsidRPr="00516EF6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516EF6">
        <w:rPr>
          <w:rFonts w:ascii="Times New Roman" w:hAnsi="Times New Roman" w:cs="Times New Roman"/>
          <w:spacing w:val="-56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sine</w:t>
      </w:r>
      <w:r w:rsidRPr="00516EF6">
        <w:rPr>
          <w:rFonts w:ascii="Times New Roman" w:hAnsi="Times New Roman" w:cs="Times New Roman"/>
          <w:spacing w:val="-12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out</w:t>
      </w:r>
      <w:r w:rsidRPr="00516EF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516EF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cosine</w:t>
      </w:r>
      <w:r w:rsidRPr="00516EF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out</w:t>
      </w:r>
      <w:r w:rsidRPr="00516EF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observe</w:t>
      </w:r>
      <w:r w:rsidRPr="00516EF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16EF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outputs</w:t>
      </w:r>
      <w:r w:rsidRPr="00516EF6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516EF6">
        <w:rPr>
          <w:rFonts w:ascii="Times New Roman" w:hAnsi="Times New Roman" w:cs="Times New Roman"/>
          <w:spacing w:val="-10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XY</w:t>
      </w:r>
      <w:r w:rsidRPr="00516EF6">
        <w:rPr>
          <w:rFonts w:ascii="Times New Roman" w:hAnsi="Times New Roman" w:cs="Times New Roman"/>
          <w:spacing w:val="-3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mode</w:t>
      </w:r>
      <w:r w:rsidRPr="00516EF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and</w:t>
      </w:r>
      <w:r w:rsidRPr="00516EF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Dual</w:t>
      </w:r>
      <w:r w:rsidRPr="00516EF6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mode.</w:t>
      </w:r>
    </w:p>
    <w:p w:rsidR="00516EF6" w:rsidRPr="00516EF6" w:rsidRDefault="00516EF6" w:rsidP="00516EF6">
      <w:pPr>
        <w:pStyle w:val="ListParagraph"/>
        <w:widowControl w:val="0"/>
        <w:numPr>
          <w:ilvl w:val="0"/>
          <w:numId w:val="13"/>
        </w:numPr>
        <w:tabs>
          <w:tab w:val="left" w:pos="1189"/>
        </w:tabs>
        <w:autoSpaceDE w:val="0"/>
        <w:autoSpaceDN w:val="0"/>
        <w:spacing w:before="115" w:after="0" w:line="244" w:lineRule="auto"/>
        <w:ind w:right="480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Now</w:t>
      </w:r>
      <w:r w:rsidRPr="00516EF6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short</w:t>
      </w:r>
      <w:r w:rsidRPr="00516EF6">
        <w:rPr>
          <w:rFonts w:ascii="Times New Roman" w:hAnsi="Times New Roman" w:cs="Times New Roman"/>
          <w:spacing w:val="-5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Cosine</w:t>
      </w:r>
      <w:r w:rsidRPr="00516EF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out</w:t>
      </w:r>
      <w:r w:rsidRPr="00516EF6">
        <w:rPr>
          <w:rFonts w:ascii="Times New Roman" w:hAnsi="Times New Roman" w:cs="Times New Roman"/>
          <w:spacing w:val="-13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Pr="00516EF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90</w:t>
      </w:r>
      <w:r w:rsidRPr="00516EF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degree</w:t>
      </w:r>
      <w:r w:rsidRPr="00516EF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phase</w:t>
      </w:r>
      <w:r w:rsidRPr="00516EF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shifter</w:t>
      </w:r>
      <w:r w:rsidRPr="00516EF6">
        <w:rPr>
          <w:rFonts w:ascii="Times New Roman" w:hAnsi="Times New Roman" w:cs="Times New Roman"/>
          <w:spacing w:val="-7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to</w:t>
      </w:r>
      <w:r w:rsidRPr="00516EF6">
        <w:rPr>
          <w:rFonts w:ascii="Times New Roman" w:hAnsi="Times New Roman" w:cs="Times New Roman"/>
          <w:spacing w:val="-6"/>
          <w:w w:val="105"/>
          <w:sz w:val="24"/>
          <w:szCs w:val="24"/>
        </w:rPr>
        <w:t xml:space="preserve"> </w:t>
      </w:r>
      <w:proofErr w:type="gramStart"/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the</w:t>
      </w:r>
      <w:r w:rsidRPr="00516EF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I</w:t>
      </w:r>
      <w:proofErr w:type="gramEnd"/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/P</w:t>
      </w:r>
      <w:r w:rsidRPr="00516EF6">
        <w:rPr>
          <w:rFonts w:ascii="Times New Roman" w:hAnsi="Times New Roman" w:cs="Times New Roman"/>
          <w:spacing w:val="-9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of</w:t>
      </w:r>
      <w:r w:rsidRPr="00516EF6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>Amplitude</w:t>
      </w:r>
      <w:r w:rsidRPr="00516EF6">
        <w:rPr>
          <w:rFonts w:ascii="Times New Roman" w:hAnsi="Times New Roman" w:cs="Times New Roman"/>
          <w:spacing w:val="-8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adjust</w:t>
      </w:r>
      <w:r w:rsidRPr="00516EF6">
        <w:rPr>
          <w:rFonts w:ascii="Times New Roman" w:hAnsi="Times New Roman" w:cs="Times New Roman"/>
          <w:spacing w:val="-56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pot</w:t>
      </w:r>
      <w:r w:rsidRPr="00516EF6">
        <w:rPr>
          <w:rFonts w:ascii="Times New Roman" w:hAnsi="Times New Roman" w:cs="Times New Roman"/>
          <w:spacing w:val="-1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block.</w:t>
      </w:r>
    </w:p>
    <w:p w:rsidR="00516EF6" w:rsidRPr="00516EF6" w:rsidRDefault="00516EF6" w:rsidP="00516EF6">
      <w:pPr>
        <w:pStyle w:val="BodyText"/>
        <w:spacing w:before="117" w:line="244" w:lineRule="auto"/>
        <w:ind w:left="1188" w:right="475"/>
        <w:jc w:val="both"/>
        <w:rPr>
          <w:sz w:val="24"/>
          <w:szCs w:val="24"/>
        </w:rPr>
      </w:pPr>
      <w:r w:rsidRPr="00516EF6">
        <w:rPr>
          <w:w w:val="105"/>
          <w:sz w:val="24"/>
          <w:szCs w:val="24"/>
        </w:rPr>
        <w:t>The 90 degree phase shifter convert the sine wave carrier into cosine wave</w:t>
      </w:r>
      <w:r w:rsidRPr="00516EF6">
        <w:rPr>
          <w:spacing w:val="1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carrier</w:t>
      </w:r>
      <w:r w:rsidRPr="00516EF6">
        <w:rPr>
          <w:spacing w:val="-7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through</w:t>
      </w:r>
      <w:r w:rsidRPr="00516EF6">
        <w:rPr>
          <w:spacing w:val="-10"/>
          <w:w w:val="105"/>
          <w:sz w:val="24"/>
          <w:szCs w:val="24"/>
        </w:rPr>
        <w:t xml:space="preserve"> </w:t>
      </w:r>
      <w:proofErr w:type="spellStart"/>
      <w:r w:rsidRPr="00516EF6">
        <w:rPr>
          <w:w w:val="105"/>
          <w:sz w:val="24"/>
          <w:szCs w:val="24"/>
        </w:rPr>
        <w:t>a</w:t>
      </w:r>
      <w:proofErr w:type="spellEnd"/>
      <w:r w:rsidRPr="00516EF6">
        <w:rPr>
          <w:spacing w:val="-7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integrator</w:t>
      </w:r>
      <w:r w:rsidRPr="00516EF6">
        <w:rPr>
          <w:spacing w:val="-7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it</w:t>
      </w:r>
      <w:r w:rsidRPr="00516EF6">
        <w:rPr>
          <w:spacing w:val="-7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also</w:t>
      </w:r>
      <w:r w:rsidRPr="00516EF6">
        <w:rPr>
          <w:spacing w:val="-6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isolates</w:t>
      </w:r>
      <w:r w:rsidRPr="00516EF6">
        <w:rPr>
          <w:spacing w:val="-9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the</w:t>
      </w:r>
      <w:r w:rsidRPr="00516EF6">
        <w:rPr>
          <w:spacing w:val="-8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Carrier</w:t>
      </w:r>
      <w:r w:rsidRPr="00516EF6">
        <w:rPr>
          <w:spacing w:val="-6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oscillator</w:t>
      </w:r>
      <w:r w:rsidRPr="00516EF6">
        <w:rPr>
          <w:spacing w:val="-7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from</w:t>
      </w:r>
      <w:r w:rsidRPr="00516EF6">
        <w:rPr>
          <w:spacing w:val="-9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op-amps</w:t>
      </w:r>
      <w:r w:rsidRPr="00516EF6">
        <w:rPr>
          <w:spacing w:val="-56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other input</w:t>
      </w:r>
      <w:r w:rsidRPr="00516EF6">
        <w:rPr>
          <w:spacing w:val="-7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(i.e.</w:t>
      </w:r>
      <w:r w:rsidRPr="00516EF6">
        <w:rPr>
          <w:spacing w:val="4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DSB-SC</w:t>
      </w:r>
      <w:r w:rsidRPr="00516EF6">
        <w:rPr>
          <w:spacing w:val="-4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wave)</w:t>
      </w:r>
    </w:p>
    <w:p w:rsidR="00516EF6" w:rsidRPr="00516EF6" w:rsidRDefault="00516EF6" w:rsidP="00516EF6">
      <w:pPr>
        <w:pStyle w:val="ListParagraph"/>
        <w:widowControl w:val="0"/>
        <w:numPr>
          <w:ilvl w:val="0"/>
          <w:numId w:val="12"/>
        </w:numPr>
        <w:tabs>
          <w:tab w:val="left" w:pos="1189"/>
        </w:tabs>
        <w:autoSpaceDE w:val="0"/>
        <w:autoSpaceDN w:val="0"/>
        <w:spacing w:before="114" w:after="0" w:line="249" w:lineRule="auto"/>
        <w:ind w:right="47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F6">
        <w:rPr>
          <w:rFonts w:ascii="Times New Roman" w:hAnsi="Times New Roman" w:cs="Times New Roman"/>
          <w:w w:val="105"/>
          <w:sz w:val="24"/>
          <w:szCs w:val="24"/>
        </w:rPr>
        <w:t>Check the output of Amplitude adjust block on CRO turn the knob till output</w:t>
      </w:r>
      <w:r w:rsidRPr="00516EF6">
        <w:rPr>
          <w:rFonts w:ascii="Times New Roman" w:hAnsi="Times New Roman" w:cs="Times New Roman"/>
          <w:spacing w:val="-55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goes</w:t>
      </w:r>
      <w:r w:rsidRPr="00516EF6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5Vpp.</w:t>
      </w:r>
      <w:r w:rsidRPr="00516EF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i.e.</w:t>
      </w:r>
      <w:r w:rsidRPr="00516EF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same</w:t>
      </w:r>
      <w:r w:rsidRPr="00516EF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as</w:t>
      </w:r>
      <w:r w:rsidRPr="00516EF6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Sine</w:t>
      </w:r>
      <w:r w:rsidRPr="00516EF6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carrier</w:t>
      </w:r>
      <w:r w:rsidRPr="00516EF6">
        <w:rPr>
          <w:rFonts w:ascii="Times New Roman" w:hAnsi="Times New Roman" w:cs="Times New Roman"/>
          <w:spacing w:val="-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output.</w:t>
      </w:r>
    </w:p>
    <w:p w:rsidR="00516EF6" w:rsidRPr="00516EF6" w:rsidRDefault="00516EF6" w:rsidP="00516EF6">
      <w:pPr>
        <w:pStyle w:val="BodyText"/>
        <w:spacing w:before="107" w:line="244" w:lineRule="auto"/>
        <w:ind w:left="1188" w:right="473"/>
        <w:jc w:val="both"/>
        <w:rPr>
          <w:sz w:val="24"/>
          <w:szCs w:val="24"/>
        </w:rPr>
      </w:pPr>
      <w:r w:rsidRPr="00516EF6">
        <w:rPr>
          <w:w w:val="105"/>
          <w:sz w:val="24"/>
          <w:szCs w:val="24"/>
        </w:rPr>
        <w:t>According to the condition of the Armstrong modulator the amplitude of the</w:t>
      </w:r>
      <w:r w:rsidRPr="00516EF6">
        <w:rPr>
          <w:spacing w:val="1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phase shifted carrier, added to the DSB-SC signal, should be same or nearly</w:t>
      </w:r>
      <w:r w:rsidRPr="00516EF6">
        <w:rPr>
          <w:spacing w:val="1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same</w:t>
      </w:r>
      <w:r w:rsidRPr="00516EF6">
        <w:rPr>
          <w:spacing w:val="-4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as</w:t>
      </w:r>
      <w:r w:rsidRPr="00516EF6">
        <w:rPr>
          <w:spacing w:val="-6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the</w:t>
      </w:r>
      <w:r w:rsidRPr="00516EF6">
        <w:rPr>
          <w:spacing w:val="-4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original</w:t>
      </w:r>
      <w:r w:rsidRPr="00516EF6">
        <w:rPr>
          <w:spacing w:val="-10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carrier</w:t>
      </w:r>
      <w:r w:rsidRPr="00516EF6">
        <w:rPr>
          <w:spacing w:val="-3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used</w:t>
      </w:r>
      <w:r w:rsidRPr="00516EF6">
        <w:rPr>
          <w:spacing w:val="-2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for</w:t>
      </w:r>
      <w:r w:rsidRPr="00516EF6">
        <w:rPr>
          <w:spacing w:val="-3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the</w:t>
      </w:r>
      <w:r w:rsidRPr="00516EF6">
        <w:rPr>
          <w:spacing w:val="-4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DSB-SC</w:t>
      </w:r>
      <w:r w:rsidRPr="00516EF6">
        <w:rPr>
          <w:spacing w:val="-6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modulation.</w:t>
      </w:r>
    </w:p>
    <w:p w:rsidR="00516EF6" w:rsidRPr="00516EF6" w:rsidRDefault="00516EF6" w:rsidP="00516EF6">
      <w:pPr>
        <w:pStyle w:val="ListParagraph"/>
        <w:widowControl w:val="0"/>
        <w:numPr>
          <w:ilvl w:val="0"/>
          <w:numId w:val="12"/>
        </w:numPr>
        <w:tabs>
          <w:tab w:val="left" w:pos="1189"/>
        </w:tabs>
        <w:autoSpaceDE w:val="0"/>
        <w:autoSpaceDN w:val="0"/>
        <w:spacing w:before="119" w:after="0" w:line="244" w:lineRule="auto"/>
        <w:ind w:right="475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F6">
        <w:rPr>
          <w:rFonts w:ascii="Times New Roman" w:hAnsi="Times New Roman" w:cs="Times New Roman"/>
          <w:w w:val="105"/>
          <w:sz w:val="24"/>
          <w:szCs w:val="24"/>
        </w:rPr>
        <w:t xml:space="preserve">Short Cosine Out to the Amplitude Adjust blocks </w:t>
      </w:r>
      <w:proofErr w:type="gramStart"/>
      <w:r w:rsidRPr="00516EF6">
        <w:rPr>
          <w:rFonts w:ascii="Times New Roman" w:hAnsi="Times New Roman" w:cs="Times New Roman"/>
          <w:w w:val="105"/>
          <w:sz w:val="24"/>
          <w:szCs w:val="24"/>
        </w:rPr>
        <w:t>I/P</w:t>
      </w:r>
      <w:proofErr w:type="gramEnd"/>
      <w:r w:rsidRPr="00516EF6">
        <w:rPr>
          <w:rFonts w:ascii="Times New Roman" w:hAnsi="Times New Roman" w:cs="Times New Roman"/>
          <w:w w:val="105"/>
          <w:sz w:val="24"/>
          <w:szCs w:val="24"/>
        </w:rPr>
        <w:t xml:space="preserve"> and then Amplitude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Adjust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blocks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O/P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to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Cosine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In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of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Op-Amp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Adder.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Make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all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the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connections</w:t>
      </w:r>
      <w:r w:rsidRPr="00516EF6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referring</w:t>
      </w:r>
      <w:r w:rsidRPr="00516EF6">
        <w:rPr>
          <w:rFonts w:ascii="Times New Roman" w:hAnsi="Times New Roman" w:cs="Times New Roman"/>
          <w:spacing w:val="-4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Figure</w:t>
      </w:r>
      <w:r w:rsidRPr="00516EF6">
        <w:rPr>
          <w:rFonts w:ascii="Times New Roman" w:hAnsi="Times New Roman" w:cs="Times New Roman"/>
          <w:spacing w:val="1"/>
          <w:w w:val="10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w w:val="105"/>
          <w:sz w:val="24"/>
          <w:szCs w:val="24"/>
        </w:rPr>
        <w:t>below.</w:t>
      </w:r>
    </w:p>
    <w:p w:rsidR="00516EF6" w:rsidRPr="00516EF6" w:rsidRDefault="00516EF6" w:rsidP="00516EF6">
      <w:pPr>
        <w:pStyle w:val="BodyText"/>
        <w:spacing w:before="114"/>
        <w:ind w:left="1188"/>
        <w:jc w:val="both"/>
        <w:rPr>
          <w:sz w:val="24"/>
          <w:szCs w:val="24"/>
        </w:rPr>
      </w:pPr>
      <w:r w:rsidRPr="00516EF6">
        <w:rPr>
          <w:sz w:val="24"/>
          <w:szCs w:val="24"/>
        </w:rPr>
        <w:lastRenderedPageBreak/>
        <w:t>This</w:t>
      </w:r>
      <w:r w:rsidRPr="00516EF6">
        <w:rPr>
          <w:spacing w:val="8"/>
          <w:sz w:val="24"/>
          <w:szCs w:val="24"/>
        </w:rPr>
        <w:t xml:space="preserve"> </w:t>
      </w:r>
      <w:r w:rsidRPr="00516EF6">
        <w:rPr>
          <w:sz w:val="24"/>
          <w:szCs w:val="24"/>
        </w:rPr>
        <w:t>becomes</w:t>
      </w:r>
      <w:r w:rsidRPr="00516EF6">
        <w:rPr>
          <w:spacing w:val="9"/>
          <w:sz w:val="24"/>
          <w:szCs w:val="24"/>
        </w:rPr>
        <w:t xml:space="preserve"> </w:t>
      </w:r>
      <w:r w:rsidRPr="00516EF6">
        <w:rPr>
          <w:sz w:val="24"/>
          <w:szCs w:val="24"/>
        </w:rPr>
        <w:t>the</w:t>
      </w:r>
      <w:r w:rsidRPr="00516EF6">
        <w:rPr>
          <w:spacing w:val="6"/>
          <w:sz w:val="24"/>
          <w:szCs w:val="24"/>
        </w:rPr>
        <w:t xml:space="preserve"> </w:t>
      </w:r>
      <w:r w:rsidRPr="00516EF6">
        <w:rPr>
          <w:sz w:val="24"/>
          <w:szCs w:val="24"/>
        </w:rPr>
        <w:t>other</w:t>
      </w:r>
      <w:r w:rsidRPr="00516EF6">
        <w:rPr>
          <w:spacing w:val="12"/>
          <w:sz w:val="24"/>
          <w:szCs w:val="24"/>
        </w:rPr>
        <w:t xml:space="preserve"> </w:t>
      </w:r>
      <w:r w:rsidRPr="00516EF6">
        <w:rPr>
          <w:sz w:val="24"/>
          <w:szCs w:val="24"/>
        </w:rPr>
        <w:t>input</w:t>
      </w:r>
      <w:r w:rsidRPr="00516EF6">
        <w:rPr>
          <w:spacing w:val="4"/>
          <w:sz w:val="24"/>
          <w:szCs w:val="24"/>
        </w:rPr>
        <w:t xml:space="preserve"> </w:t>
      </w:r>
      <w:r w:rsidRPr="00516EF6">
        <w:rPr>
          <w:sz w:val="24"/>
          <w:szCs w:val="24"/>
        </w:rPr>
        <w:t>of</w:t>
      </w:r>
      <w:r w:rsidRPr="00516EF6">
        <w:rPr>
          <w:spacing w:val="7"/>
          <w:sz w:val="24"/>
          <w:szCs w:val="24"/>
        </w:rPr>
        <w:t xml:space="preserve"> </w:t>
      </w:r>
      <w:r w:rsidRPr="00516EF6">
        <w:rPr>
          <w:sz w:val="24"/>
          <w:szCs w:val="24"/>
        </w:rPr>
        <w:t>the</w:t>
      </w:r>
      <w:r w:rsidRPr="00516EF6">
        <w:rPr>
          <w:spacing w:val="11"/>
          <w:sz w:val="24"/>
          <w:szCs w:val="24"/>
        </w:rPr>
        <w:t xml:space="preserve"> </w:t>
      </w:r>
      <w:r w:rsidRPr="00516EF6">
        <w:rPr>
          <w:sz w:val="24"/>
          <w:szCs w:val="24"/>
        </w:rPr>
        <w:t>op-amp</w:t>
      </w:r>
      <w:r w:rsidRPr="00516EF6">
        <w:rPr>
          <w:spacing w:val="18"/>
          <w:sz w:val="24"/>
          <w:szCs w:val="24"/>
        </w:rPr>
        <w:t xml:space="preserve"> </w:t>
      </w:r>
      <w:r w:rsidRPr="00516EF6">
        <w:rPr>
          <w:sz w:val="24"/>
          <w:szCs w:val="24"/>
        </w:rPr>
        <w:t>adder</w:t>
      </w:r>
      <w:r w:rsidRPr="00516EF6">
        <w:rPr>
          <w:spacing w:val="7"/>
          <w:sz w:val="24"/>
          <w:szCs w:val="24"/>
        </w:rPr>
        <w:t xml:space="preserve"> </w:t>
      </w:r>
      <w:r w:rsidRPr="00516EF6">
        <w:rPr>
          <w:sz w:val="24"/>
          <w:szCs w:val="24"/>
        </w:rPr>
        <w:t>to</w:t>
      </w:r>
      <w:r w:rsidRPr="00516EF6">
        <w:rPr>
          <w:spacing w:val="8"/>
          <w:sz w:val="24"/>
          <w:szCs w:val="24"/>
        </w:rPr>
        <w:t xml:space="preserve"> </w:t>
      </w:r>
      <w:r w:rsidRPr="00516EF6">
        <w:rPr>
          <w:sz w:val="24"/>
          <w:szCs w:val="24"/>
        </w:rPr>
        <w:t>generate</w:t>
      </w:r>
      <w:r w:rsidRPr="00516EF6">
        <w:rPr>
          <w:spacing w:val="11"/>
          <w:sz w:val="24"/>
          <w:szCs w:val="24"/>
        </w:rPr>
        <w:t xml:space="preserve"> </w:t>
      </w:r>
      <w:r w:rsidRPr="00516EF6">
        <w:rPr>
          <w:sz w:val="24"/>
          <w:szCs w:val="24"/>
        </w:rPr>
        <w:t>the</w:t>
      </w:r>
      <w:r w:rsidRPr="00516EF6">
        <w:rPr>
          <w:spacing w:val="11"/>
          <w:sz w:val="24"/>
          <w:szCs w:val="24"/>
        </w:rPr>
        <w:t xml:space="preserve"> </w:t>
      </w:r>
      <w:r w:rsidRPr="00516EF6">
        <w:rPr>
          <w:sz w:val="24"/>
          <w:szCs w:val="24"/>
        </w:rPr>
        <w:t>FM</w:t>
      </w:r>
      <w:r w:rsidRPr="00516EF6">
        <w:rPr>
          <w:spacing w:val="17"/>
          <w:sz w:val="24"/>
          <w:szCs w:val="24"/>
        </w:rPr>
        <w:t xml:space="preserve"> </w:t>
      </w:r>
      <w:r w:rsidRPr="00516EF6">
        <w:rPr>
          <w:sz w:val="24"/>
          <w:szCs w:val="24"/>
        </w:rPr>
        <w:t>wave.</w:t>
      </w:r>
    </w:p>
    <w:p w:rsidR="00516EF6" w:rsidRPr="00516EF6" w:rsidRDefault="00516EF6" w:rsidP="00516EF6">
      <w:pPr>
        <w:pStyle w:val="ListParagraph"/>
        <w:widowControl w:val="0"/>
        <w:numPr>
          <w:ilvl w:val="0"/>
          <w:numId w:val="12"/>
        </w:numPr>
        <w:tabs>
          <w:tab w:val="left" w:pos="1189"/>
        </w:tabs>
        <w:autoSpaceDE w:val="0"/>
        <w:autoSpaceDN w:val="0"/>
        <w:spacing w:before="121" w:after="0" w:line="240" w:lineRule="auto"/>
        <w:ind w:hanging="678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516EF6">
        <w:rPr>
          <w:rFonts w:ascii="Times New Roman" w:hAnsi="Times New Roman" w:cs="Times New Roman"/>
          <w:sz w:val="24"/>
          <w:szCs w:val="24"/>
        </w:rPr>
        <w:t>Check</w:t>
      </w:r>
      <w:r w:rsidRPr="00516EF6">
        <w:rPr>
          <w:rFonts w:ascii="Times New Roman" w:hAnsi="Times New Roman" w:cs="Times New Roman"/>
          <w:spacing w:val="8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z w:val="24"/>
          <w:szCs w:val="24"/>
        </w:rPr>
        <w:t>the</w:t>
      </w:r>
      <w:r w:rsidRPr="00516EF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z w:val="24"/>
          <w:szCs w:val="24"/>
        </w:rPr>
        <w:t>output</w:t>
      </w:r>
      <w:r w:rsidRPr="00516EF6">
        <w:rPr>
          <w:rFonts w:ascii="Times New Roman" w:hAnsi="Times New Roman" w:cs="Times New Roman"/>
          <w:spacing w:val="5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z w:val="24"/>
          <w:szCs w:val="24"/>
        </w:rPr>
        <w:t>of</w:t>
      </w:r>
      <w:r w:rsidRPr="00516EF6">
        <w:rPr>
          <w:rFonts w:ascii="Times New Roman" w:hAnsi="Times New Roman" w:cs="Times New Roman"/>
          <w:spacing w:val="7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z w:val="24"/>
          <w:szCs w:val="24"/>
        </w:rPr>
        <w:t>Op-Amp</w:t>
      </w:r>
      <w:r w:rsidRPr="00516EF6">
        <w:rPr>
          <w:rFonts w:ascii="Times New Roman" w:hAnsi="Times New Roman" w:cs="Times New Roman"/>
          <w:spacing w:val="14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z w:val="24"/>
          <w:szCs w:val="24"/>
        </w:rPr>
        <w:t>Adder</w:t>
      </w:r>
      <w:r w:rsidRPr="00516EF6">
        <w:rPr>
          <w:rFonts w:ascii="Times New Roman" w:hAnsi="Times New Roman" w:cs="Times New Roman"/>
          <w:spacing w:val="13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z w:val="24"/>
          <w:szCs w:val="24"/>
        </w:rPr>
        <w:t>at</w:t>
      </w:r>
      <w:r w:rsidRPr="00516EF6">
        <w:rPr>
          <w:rFonts w:ascii="Times New Roman" w:hAnsi="Times New Roman" w:cs="Times New Roman"/>
          <w:spacing w:val="11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z w:val="24"/>
          <w:szCs w:val="24"/>
        </w:rPr>
        <w:t>FM</w:t>
      </w:r>
      <w:r w:rsidRPr="00516EF6">
        <w:rPr>
          <w:rFonts w:ascii="Times New Roman" w:hAnsi="Times New Roman" w:cs="Times New Roman"/>
          <w:spacing w:val="12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z w:val="24"/>
          <w:szCs w:val="24"/>
        </w:rPr>
        <w:t>Out</w:t>
      </w:r>
      <w:r w:rsidRPr="00516EF6">
        <w:rPr>
          <w:rFonts w:ascii="Times New Roman" w:hAnsi="Times New Roman" w:cs="Times New Roman"/>
          <w:spacing w:val="10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z w:val="24"/>
          <w:szCs w:val="24"/>
        </w:rPr>
        <w:t>on</w:t>
      </w:r>
      <w:r w:rsidRPr="00516EF6">
        <w:rPr>
          <w:rFonts w:ascii="Times New Roman" w:hAnsi="Times New Roman" w:cs="Times New Roman"/>
          <w:spacing w:val="3"/>
          <w:sz w:val="24"/>
          <w:szCs w:val="24"/>
        </w:rPr>
        <w:t xml:space="preserve"> </w:t>
      </w:r>
      <w:r w:rsidRPr="00516EF6">
        <w:rPr>
          <w:rFonts w:ascii="Times New Roman" w:hAnsi="Times New Roman" w:cs="Times New Roman"/>
          <w:sz w:val="24"/>
          <w:szCs w:val="24"/>
        </w:rPr>
        <w:t>CRO.</w:t>
      </w:r>
    </w:p>
    <w:p w:rsidR="00516EF6" w:rsidRPr="00516EF6" w:rsidRDefault="00516EF6" w:rsidP="00516EF6">
      <w:pPr>
        <w:pStyle w:val="BodyText"/>
        <w:spacing w:before="117" w:line="244" w:lineRule="auto"/>
        <w:ind w:left="1188" w:right="477"/>
        <w:jc w:val="both"/>
        <w:rPr>
          <w:sz w:val="24"/>
          <w:szCs w:val="24"/>
        </w:rPr>
      </w:pPr>
      <w:r w:rsidRPr="00516EF6">
        <w:rPr>
          <w:spacing w:val="-1"/>
          <w:w w:val="105"/>
          <w:sz w:val="24"/>
          <w:szCs w:val="24"/>
        </w:rPr>
        <w:t>The</w:t>
      </w:r>
      <w:r w:rsidRPr="00516EF6">
        <w:rPr>
          <w:spacing w:val="-12"/>
          <w:w w:val="105"/>
          <w:sz w:val="24"/>
          <w:szCs w:val="24"/>
        </w:rPr>
        <w:t xml:space="preserve"> </w:t>
      </w:r>
      <w:r w:rsidRPr="00516EF6">
        <w:rPr>
          <w:spacing w:val="-1"/>
          <w:w w:val="105"/>
          <w:sz w:val="24"/>
          <w:szCs w:val="24"/>
        </w:rPr>
        <w:t>phase</w:t>
      </w:r>
      <w:r w:rsidRPr="00516EF6">
        <w:rPr>
          <w:spacing w:val="-12"/>
          <w:w w:val="105"/>
          <w:sz w:val="24"/>
          <w:szCs w:val="24"/>
        </w:rPr>
        <w:t xml:space="preserve"> </w:t>
      </w:r>
      <w:r w:rsidRPr="00516EF6">
        <w:rPr>
          <w:spacing w:val="-1"/>
          <w:w w:val="105"/>
          <w:sz w:val="24"/>
          <w:szCs w:val="24"/>
        </w:rPr>
        <w:t>shifted</w:t>
      </w:r>
      <w:r w:rsidRPr="00516EF6">
        <w:rPr>
          <w:spacing w:val="-7"/>
          <w:w w:val="105"/>
          <w:sz w:val="24"/>
          <w:szCs w:val="24"/>
        </w:rPr>
        <w:t xml:space="preserve"> </w:t>
      </w:r>
      <w:r w:rsidRPr="00516EF6">
        <w:rPr>
          <w:spacing w:val="-1"/>
          <w:w w:val="105"/>
          <w:sz w:val="24"/>
          <w:szCs w:val="24"/>
        </w:rPr>
        <w:t>carrier</w:t>
      </w:r>
      <w:r w:rsidRPr="00516EF6">
        <w:rPr>
          <w:spacing w:val="-11"/>
          <w:w w:val="105"/>
          <w:sz w:val="24"/>
          <w:szCs w:val="24"/>
        </w:rPr>
        <w:t xml:space="preserve"> </w:t>
      </w:r>
      <w:r w:rsidRPr="00516EF6">
        <w:rPr>
          <w:spacing w:val="-1"/>
          <w:w w:val="105"/>
          <w:sz w:val="24"/>
          <w:szCs w:val="24"/>
        </w:rPr>
        <w:t>(Cosine</w:t>
      </w:r>
      <w:r w:rsidRPr="00516EF6">
        <w:rPr>
          <w:spacing w:val="-8"/>
          <w:w w:val="105"/>
          <w:sz w:val="24"/>
          <w:szCs w:val="24"/>
        </w:rPr>
        <w:t xml:space="preserve"> </w:t>
      </w:r>
      <w:r w:rsidRPr="00516EF6">
        <w:rPr>
          <w:spacing w:val="-1"/>
          <w:w w:val="105"/>
          <w:sz w:val="24"/>
          <w:szCs w:val="24"/>
        </w:rPr>
        <w:t>wave)</w:t>
      </w:r>
      <w:r w:rsidRPr="00516EF6">
        <w:rPr>
          <w:spacing w:val="-7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gets</w:t>
      </w:r>
      <w:r w:rsidRPr="00516EF6">
        <w:rPr>
          <w:spacing w:val="-10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Added</w:t>
      </w:r>
      <w:r w:rsidRPr="00516EF6">
        <w:rPr>
          <w:spacing w:val="-7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with</w:t>
      </w:r>
      <w:r w:rsidRPr="00516EF6">
        <w:rPr>
          <w:spacing w:val="-14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the</w:t>
      </w:r>
      <w:r w:rsidRPr="00516EF6">
        <w:rPr>
          <w:spacing w:val="-8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DSB-SC</w:t>
      </w:r>
      <w:r w:rsidRPr="00516EF6">
        <w:rPr>
          <w:spacing w:val="-14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wave</w:t>
      </w:r>
      <w:r w:rsidRPr="00516EF6">
        <w:rPr>
          <w:spacing w:val="-12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of</w:t>
      </w:r>
      <w:r w:rsidRPr="00516EF6">
        <w:rPr>
          <w:spacing w:val="-55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the balanced modulator and generate the Frequency Modulated wave. Using</w:t>
      </w:r>
      <w:r w:rsidRPr="00516EF6">
        <w:rPr>
          <w:spacing w:val="1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the</w:t>
      </w:r>
      <w:r w:rsidRPr="00516EF6">
        <w:rPr>
          <w:spacing w:val="-2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following</w:t>
      </w:r>
      <w:r w:rsidRPr="00516EF6">
        <w:rPr>
          <w:spacing w:val="-4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approximated</w:t>
      </w:r>
      <w:r w:rsidRPr="00516EF6">
        <w:rPr>
          <w:spacing w:val="5"/>
          <w:w w:val="105"/>
          <w:sz w:val="24"/>
          <w:szCs w:val="24"/>
        </w:rPr>
        <w:t xml:space="preserve"> </w:t>
      </w:r>
      <w:r w:rsidRPr="00516EF6">
        <w:rPr>
          <w:w w:val="105"/>
          <w:sz w:val="24"/>
          <w:szCs w:val="24"/>
        </w:rPr>
        <w:t>relation</w:t>
      </w:r>
    </w:p>
    <w:p w:rsidR="00516EF6" w:rsidRPr="00516EF6" w:rsidRDefault="00516EF6" w:rsidP="00516EF6">
      <w:pPr>
        <w:pStyle w:val="BodyText"/>
        <w:spacing w:before="119"/>
        <w:ind w:left="2719"/>
        <w:jc w:val="both"/>
        <w:rPr>
          <w:sz w:val="24"/>
          <w:szCs w:val="24"/>
        </w:rPr>
      </w:pPr>
      <w:proofErr w:type="gramStart"/>
      <w:r w:rsidRPr="00516EF6">
        <w:rPr>
          <w:sz w:val="24"/>
          <w:szCs w:val="24"/>
        </w:rPr>
        <w:t>cos[</w:t>
      </w:r>
      <w:proofErr w:type="spellStart"/>
      <w:proofErr w:type="gramEnd"/>
      <w:r w:rsidRPr="00516EF6">
        <w:rPr>
          <w:sz w:val="24"/>
          <w:szCs w:val="24"/>
        </w:rPr>
        <w:t>ω</w:t>
      </w:r>
      <w:r w:rsidRPr="00516EF6">
        <w:rPr>
          <w:sz w:val="24"/>
          <w:szCs w:val="24"/>
          <w:vertAlign w:val="subscript"/>
        </w:rPr>
        <w:t>c</w:t>
      </w:r>
      <w:r w:rsidRPr="00516EF6">
        <w:rPr>
          <w:sz w:val="24"/>
          <w:szCs w:val="24"/>
        </w:rPr>
        <w:t>t</w:t>
      </w:r>
      <w:proofErr w:type="spellEnd"/>
      <w:r w:rsidRPr="00516EF6">
        <w:rPr>
          <w:spacing w:val="6"/>
          <w:sz w:val="24"/>
          <w:szCs w:val="24"/>
        </w:rPr>
        <w:t xml:space="preserve"> </w:t>
      </w:r>
      <w:r w:rsidRPr="00516EF6">
        <w:rPr>
          <w:sz w:val="24"/>
          <w:szCs w:val="24"/>
        </w:rPr>
        <w:t>+m(t)]</w:t>
      </w:r>
      <w:r w:rsidRPr="00516EF6">
        <w:rPr>
          <w:spacing w:val="9"/>
          <w:sz w:val="24"/>
          <w:szCs w:val="24"/>
        </w:rPr>
        <w:t xml:space="preserve"> </w:t>
      </w:r>
      <w:r w:rsidRPr="00516EF6">
        <w:rPr>
          <w:sz w:val="24"/>
          <w:szCs w:val="24"/>
        </w:rPr>
        <w:t>=</w:t>
      </w:r>
      <w:r w:rsidRPr="00516EF6">
        <w:rPr>
          <w:spacing w:val="10"/>
          <w:sz w:val="24"/>
          <w:szCs w:val="24"/>
        </w:rPr>
        <w:t xml:space="preserve"> </w:t>
      </w:r>
      <w:r w:rsidRPr="00516EF6">
        <w:rPr>
          <w:sz w:val="24"/>
          <w:szCs w:val="24"/>
        </w:rPr>
        <w:t>cos</w:t>
      </w:r>
      <w:r w:rsidRPr="00516EF6">
        <w:rPr>
          <w:spacing w:val="11"/>
          <w:sz w:val="24"/>
          <w:szCs w:val="24"/>
        </w:rPr>
        <w:t xml:space="preserve"> </w:t>
      </w:r>
      <w:proofErr w:type="spellStart"/>
      <w:r w:rsidRPr="00516EF6">
        <w:rPr>
          <w:sz w:val="24"/>
          <w:szCs w:val="24"/>
        </w:rPr>
        <w:t>ω</w:t>
      </w:r>
      <w:r w:rsidRPr="00516EF6">
        <w:rPr>
          <w:sz w:val="24"/>
          <w:szCs w:val="24"/>
          <w:vertAlign w:val="subscript"/>
        </w:rPr>
        <w:t>c</w:t>
      </w:r>
      <w:r w:rsidRPr="00516EF6">
        <w:rPr>
          <w:sz w:val="24"/>
          <w:szCs w:val="24"/>
        </w:rPr>
        <w:t>t</w:t>
      </w:r>
      <w:proofErr w:type="spellEnd"/>
      <w:r w:rsidRPr="00516EF6">
        <w:rPr>
          <w:spacing w:val="6"/>
          <w:sz w:val="24"/>
          <w:szCs w:val="24"/>
        </w:rPr>
        <w:t xml:space="preserve"> </w:t>
      </w:r>
      <w:r w:rsidRPr="00516EF6">
        <w:rPr>
          <w:sz w:val="24"/>
          <w:szCs w:val="24"/>
        </w:rPr>
        <w:t>–</w:t>
      </w:r>
      <w:r w:rsidRPr="00516EF6">
        <w:rPr>
          <w:spacing w:val="16"/>
          <w:sz w:val="24"/>
          <w:szCs w:val="24"/>
        </w:rPr>
        <w:t xml:space="preserve"> </w:t>
      </w:r>
      <w:r w:rsidRPr="00516EF6">
        <w:rPr>
          <w:sz w:val="24"/>
          <w:szCs w:val="24"/>
        </w:rPr>
        <w:t>m(t)sin</w:t>
      </w:r>
      <w:r w:rsidRPr="00516EF6">
        <w:rPr>
          <w:spacing w:val="3"/>
          <w:sz w:val="24"/>
          <w:szCs w:val="24"/>
        </w:rPr>
        <w:t xml:space="preserve"> </w:t>
      </w:r>
      <w:proofErr w:type="spellStart"/>
      <w:r w:rsidRPr="00516EF6">
        <w:rPr>
          <w:sz w:val="24"/>
          <w:szCs w:val="24"/>
        </w:rPr>
        <w:t>ω</w:t>
      </w:r>
      <w:r w:rsidRPr="00516EF6">
        <w:rPr>
          <w:sz w:val="24"/>
          <w:szCs w:val="24"/>
          <w:vertAlign w:val="subscript"/>
        </w:rPr>
        <w:t>c</w:t>
      </w:r>
      <w:r w:rsidRPr="00516EF6">
        <w:rPr>
          <w:sz w:val="24"/>
          <w:szCs w:val="24"/>
        </w:rPr>
        <w:t>t</w:t>
      </w:r>
      <w:proofErr w:type="spellEnd"/>
    </w:p>
    <w:p w:rsidR="00516EF6" w:rsidRDefault="00516EF6" w:rsidP="00516EF6">
      <w:pPr>
        <w:pStyle w:val="BodyText"/>
        <w:spacing w:before="4"/>
      </w:pPr>
    </w:p>
    <w:p w:rsidR="00516EF6" w:rsidRDefault="00516EF6" w:rsidP="004014B4">
      <w:pPr>
        <w:pStyle w:val="BodyText"/>
        <w:ind w:left="833"/>
        <w:jc w:val="center"/>
        <w:rPr>
          <w:w w:val="105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548672" cy="3280410"/>
            <wp:effectExtent l="0" t="0" r="0" b="0"/>
            <wp:docPr id="14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672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EF6" w:rsidRDefault="00516EF6" w:rsidP="00516EF6">
      <w:pPr>
        <w:pStyle w:val="BodyText"/>
        <w:ind w:left="833"/>
        <w:rPr>
          <w:w w:val="105"/>
        </w:rPr>
      </w:pPr>
    </w:p>
    <w:p w:rsidR="00516EF6" w:rsidRDefault="00516EF6" w:rsidP="00516EF6">
      <w:pPr>
        <w:spacing w:before="7"/>
        <w:ind w:left="2244" w:right="2216"/>
        <w:jc w:val="center"/>
        <w:rPr>
          <w:b/>
        </w:rPr>
      </w:pPr>
      <w:r>
        <w:rPr>
          <w:b/>
          <w:sz w:val="22"/>
        </w:rPr>
        <w:t>Setup</w:t>
      </w:r>
      <w:r>
        <w:rPr>
          <w:b/>
          <w:spacing w:val="13"/>
          <w:sz w:val="22"/>
        </w:rPr>
        <w:t xml:space="preserve"> </w:t>
      </w:r>
      <w:r>
        <w:rPr>
          <w:b/>
          <w:sz w:val="22"/>
        </w:rPr>
        <w:t>for</w:t>
      </w:r>
      <w:r>
        <w:rPr>
          <w:b/>
          <w:spacing w:val="17"/>
          <w:sz w:val="22"/>
        </w:rPr>
        <w:t xml:space="preserve"> </w:t>
      </w:r>
      <w:r>
        <w:rPr>
          <w:b/>
          <w:sz w:val="22"/>
        </w:rPr>
        <w:t>Armstrong</w:t>
      </w:r>
      <w:r>
        <w:rPr>
          <w:b/>
          <w:spacing w:val="24"/>
          <w:sz w:val="22"/>
        </w:rPr>
        <w:t xml:space="preserve"> </w:t>
      </w:r>
      <w:r>
        <w:rPr>
          <w:b/>
          <w:sz w:val="22"/>
        </w:rPr>
        <w:t>Modulation</w:t>
      </w:r>
      <w:r>
        <w:rPr>
          <w:b/>
          <w:spacing w:val="9"/>
          <w:sz w:val="22"/>
        </w:rPr>
        <w:t xml:space="preserve"> </w:t>
      </w:r>
      <w:r>
        <w:rPr>
          <w:b/>
          <w:sz w:val="22"/>
        </w:rPr>
        <w:t>Process</w:t>
      </w:r>
    </w:p>
    <w:p w:rsidR="0001720F" w:rsidRDefault="0001720F" w:rsidP="003922CB">
      <w:pPr>
        <w:spacing w:after="200" w:line="276" w:lineRule="auto"/>
        <w:rPr>
          <w:rFonts w:eastAsia="Cambria"/>
          <w:b/>
          <w:u w:val="single"/>
        </w:rPr>
      </w:pPr>
    </w:p>
    <w:p w:rsidR="003922CB" w:rsidRPr="00982457" w:rsidRDefault="003922CB" w:rsidP="003922CB">
      <w:pPr>
        <w:spacing w:after="200" w:line="276" w:lineRule="auto"/>
        <w:rPr>
          <w:rFonts w:eastAsia="Cambria"/>
          <w:b/>
          <w:u w:val="single"/>
        </w:rPr>
      </w:pPr>
      <w:bookmarkStart w:id="0" w:name="_GoBack"/>
      <w:bookmarkEnd w:id="0"/>
      <w:r w:rsidRPr="00982457">
        <w:rPr>
          <w:rFonts w:eastAsia="Cambria"/>
          <w:b/>
          <w:u w:val="single"/>
        </w:rPr>
        <w:t>Conclusion:</w:t>
      </w:r>
    </w:p>
    <w:p w:rsidR="0067016B" w:rsidRDefault="0067016B" w:rsidP="00002A36">
      <w:pPr>
        <w:spacing w:after="200" w:line="276" w:lineRule="auto"/>
        <w:rPr>
          <w:rFonts w:eastAsia="Cambria"/>
          <w:b/>
          <w:u w:val="single"/>
        </w:rPr>
      </w:pPr>
    </w:p>
    <w:p w:rsidR="004A2E90" w:rsidRDefault="004A2E90" w:rsidP="00002A36">
      <w:pPr>
        <w:spacing w:after="200" w:line="276" w:lineRule="auto"/>
        <w:rPr>
          <w:rFonts w:eastAsia="Cambria"/>
          <w:b/>
          <w:u w:val="single"/>
        </w:rPr>
      </w:pPr>
    </w:p>
    <w:p w:rsidR="004A2E90" w:rsidRDefault="004A2E90" w:rsidP="00002A36">
      <w:pPr>
        <w:spacing w:after="200" w:line="276" w:lineRule="auto"/>
        <w:rPr>
          <w:rFonts w:eastAsia="Cambria"/>
          <w:b/>
          <w:u w:val="single"/>
        </w:rPr>
      </w:pPr>
    </w:p>
    <w:p w:rsidR="004A2E90" w:rsidRDefault="004A2E90" w:rsidP="00002A36">
      <w:pPr>
        <w:spacing w:after="200" w:line="276" w:lineRule="auto"/>
        <w:rPr>
          <w:rFonts w:eastAsia="Cambria"/>
          <w:b/>
          <w:u w:val="single"/>
        </w:rPr>
      </w:pPr>
    </w:p>
    <w:p w:rsidR="004014B4" w:rsidRDefault="004014B4" w:rsidP="004A2E90">
      <w:pPr>
        <w:spacing w:after="200" w:line="276" w:lineRule="auto"/>
        <w:jc w:val="center"/>
        <w:rPr>
          <w:rFonts w:eastAsia="Cambria"/>
          <w:b/>
          <w:u w:val="single"/>
        </w:rPr>
      </w:pPr>
    </w:p>
    <w:p w:rsidR="00404F56" w:rsidRDefault="00404F56">
      <w:pPr>
        <w:spacing w:after="200" w:line="276" w:lineRule="auto"/>
        <w:rPr>
          <w:rFonts w:eastAsia="Cambria"/>
          <w:b/>
          <w:u w:val="single"/>
        </w:rPr>
      </w:pPr>
      <w:r>
        <w:rPr>
          <w:rFonts w:eastAsia="Cambria"/>
          <w:b/>
          <w:u w:val="single"/>
        </w:rPr>
        <w:br w:type="page"/>
      </w:r>
    </w:p>
    <w:p w:rsidR="00002A36" w:rsidRDefault="003922CB" w:rsidP="004A2E90">
      <w:pPr>
        <w:spacing w:after="200" w:line="276" w:lineRule="auto"/>
        <w:jc w:val="center"/>
        <w:rPr>
          <w:rFonts w:eastAsia="Cambria"/>
          <w:b/>
          <w:u w:val="single"/>
        </w:rPr>
      </w:pPr>
      <w:r w:rsidRPr="00982457">
        <w:rPr>
          <w:rFonts w:eastAsia="Cambria"/>
          <w:b/>
          <w:u w:val="single"/>
        </w:rPr>
        <w:lastRenderedPageBreak/>
        <w:t xml:space="preserve">Post </w:t>
      </w:r>
      <w:r w:rsidR="002454C8">
        <w:rPr>
          <w:rFonts w:eastAsia="Cambria"/>
          <w:b/>
          <w:u w:val="single"/>
        </w:rPr>
        <w:t>Lab</w:t>
      </w:r>
      <w:r w:rsidRPr="00982457">
        <w:rPr>
          <w:rFonts w:eastAsia="Cambria"/>
          <w:b/>
          <w:u w:val="single"/>
        </w:rPr>
        <w:t xml:space="preserve"> Exercise:</w:t>
      </w:r>
    </w:p>
    <w:p w:rsidR="00F96EED" w:rsidRDefault="004A2E90" w:rsidP="0068067E">
      <w:pPr>
        <w:pStyle w:val="ListParagraph"/>
        <w:numPr>
          <w:ilvl w:val="0"/>
          <w:numId w:val="1"/>
        </w:numPr>
        <w:rPr>
          <w:rFonts w:ascii="Times New Roman" w:eastAsia="Cambria" w:hAnsi="Times New Roman" w:cs="Times New Roman"/>
          <w:bCs/>
          <w:sz w:val="24"/>
          <w:szCs w:val="24"/>
        </w:rPr>
      </w:pPr>
      <w:r w:rsidRPr="004A2E90">
        <w:rPr>
          <w:rFonts w:ascii="Times New Roman" w:eastAsia="Cambria" w:hAnsi="Times New Roman" w:cs="Times New Roman"/>
          <w:bCs/>
          <w:sz w:val="24"/>
          <w:szCs w:val="24"/>
        </w:rPr>
        <w:t>How Armstrong Frequency Modulator works?</w:t>
      </w:r>
    </w:p>
    <w:p w:rsidR="004A2E90" w:rsidRPr="006D3FA8" w:rsidRDefault="006D3FA8" w:rsidP="006D3FA8">
      <w:pPr>
        <w:pStyle w:val="Heading1"/>
        <w:numPr>
          <w:ilvl w:val="0"/>
          <w:numId w:val="1"/>
        </w:numPr>
        <w:tabs>
          <w:tab w:val="left" w:pos="1189"/>
        </w:tabs>
        <w:spacing w:before="115"/>
        <w:jc w:val="both"/>
        <w:rPr>
          <w:b w:val="0"/>
          <w:sz w:val="24"/>
          <w:szCs w:val="24"/>
        </w:rPr>
      </w:pPr>
      <w:r w:rsidRPr="006D3FA8">
        <w:rPr>
          <w:b w:val="0"/>
          <w:spacing w:val="-2"/>
          <w:w w:val="105"/>
          <w:sz w:val="24"/>
          <w:szCs w:val="24"/>
        </w:rPr>
        <w:t>How</w:t>
      </w:r>
      <w:r w:rsidRPr="006D3FA8">
        <w:rPr>
          <w:b w:val="0"/>
          <w:spacing w:val="-11"/>
          <w:w w:val="105"/>
          <w:sz w:val="24"/>
          <w:szCs w:val="24"/>
        </w:rPr>
        <w:t xml:space="preserve"> </w:t>
      </w:r>
      <w:r w:rsidRPr="006D3FA8">
        <w:rPr>
          <w:b w:val="0"/>
          <w:spacing w:val="-2"/>
          <w:w w:val="105"/>
          <w:sz w:val="24"/>
          <w:szCs w:val="24"/>
        </w:rPr>
        <w:t>PLL</w:t>
      </w:r>
      <w:r w:rsidRPr="006D3FA8">
        <w:rPr>
          <w:b w:val="0"/>
          <w:spacing w:val="-5"/>
          <w:w w:val="105"/>
          <w:sz w:val="24"/>
          <w:szCs w:val="24"/>
        </w:rPr>
        <w:t xml:space="preserve"> </w:t>
      </w:r>
      <w:r w:rsidRPr="006D3FA8">
        <w:rPr>
          <w:b w:val="0"/>
          <w:spacing w:val="-2"/>
          <w:w w:val="105"/>
          <w:sz w:val="24"/>
          <w:szCs w:val="24"/>
        </w:rPr>
        <w:t>can</w:t>
      </w:r>
      <w:r w:rsidRPr="006D3FA8">
        <w:rPr>
          <w:b w:val="0"/>
          <w:spacing w:val="-12"/>
          <w:w w:val="105"/>
          <w:sz w:val="24"/>
          <w:szCs w:val="24"/>
        </w:rPr>
        <w:t xml:space="preserve"> </w:t>
      </w:r>
      <w:r w:rsidRPr="006D3FA8">
        <w:rPr>
          <w:b w:val="0"/>
          <w:spacing w:val="-2"/>
          <w:w w:val="105"/>
          <w:sz w:val="24"/>
          <w:szCs w:val="24"/>
        </w:rPr>
        <w:t>be</w:t>
      </w:r>
      <w:r w:rsidRPr="006D3FA8">
        <w:rPr>
          <w:b w:val="0"/>
          <w:spacing w:val="-6"/>
          <w:w w:val="105"/>
          <w:sz w:val="24"/>
          <w:szCs w:val="24"/>
        </w:rPr>
        <w:t xml:space="preserve"> </w:t>
      </w:r>
      <w:r w:rsidRPr="006D3FA8">
        <w:rPr>
          <w:b w:val="0"/>
          <w:spacing w:val="-2"/>
          <w:w w:val="105"/>
          <w:sz w:val="24"/>
          <w:szCs w:val="24"/>
        </w:rPr>
        <w:t>used</w:t>
      </w:r>
      <w:r w:rsidRPr="006D3FA8">
        <w:rPr>
          <w:b w:val="0"/>
          <w:spacing w:val="-8"/>
          <w:w w:val="105"/>
          <w:sz w:val="24"/>
          <w:szCs w:val="24"/>
        </w:rPr>
        <w:t xml:space="preserve"> </w:t>
      </w:r>
      <w:r w:rsidRPr="006D3FA8">
        <w:rPr>
          <w:b w:val="0"/>
          <w:spacing w:val="-2"/>
          <w:w w:val="105"/>
          <w:sz w:val="24"/>
          <w:szCs w:val="24"/>
        </w:rPr>
        <w:t>to</w:t>
      </w:r>
      <w:r w:rsidRPr="006D3FA8">
        <w:rPr>
          <w:b w:val="0"/>
          <w:spacing w:val="-5"/>
          <w:w w:val="105"/>
          <w:sz w:val="24"/>
          <w:szCs w:val="24"/>
        </w:rPr>
        <w:t xml:space="preserve"> </w:t>
      </w:r>
      <w:r w:rsidRPr="006D3FA8">
        <w:rPr>
          <w:b w:val="0"/>
          <w:spacing w:val="-2"/>
          <w:w w:val="105"/>
          <w:sz w:val="24"/>
          <w:szCs w:val="24"/>
        </w:rPr>
        <w:t>demodulate</w:t>
      </w:r>
      <w:r w:rsidRPr="006D3FA8">
        <w:rPr>
          <w:b w:val="0"/>
          <w:spacing w:val="-6"/>
          <w:w w:val="105"/>
          <w:sz w:val="24"/>
          <w:szCs w:val="24"/>
        </w:rPr>
        <w:t xml:space="preserve"> </w:t>
      </w:r>
      <w:r w:rsidRPr="006D3FA8">
        <w:rPr>
          <w:b w:val="0"/>
          <w:spacing w:val="-1"/>
          <w:w w:val="105"/>
          <w:sz w:val="24"/>
          <w:szCs w:val="24"/>
        </w:rPr>
        <w:t>FM</w:t>
      </w:r>
      <w:r w:rsidRPr="006D3FA8">
        <w:rPr>
          <w:b w:val="0"/>
          <w:spacing w:val="-5"/>
          <w:w w:val="105"/>
          <w:sz w:val="24"/>
          <w:szCs w:val="24"/>
        </w:rPr>
        <w:t xml:space="preserve"> </w:t>
      </w:r>
      <w:r w:rsidRPr="006D3FA8">
        <w:rPr>
          <w:b w:val="0"/>
          <w:spacing w:val="-1"/>
          <w:w w:val="105"/>
          <w:sz w:val="24"/>
          <w:szCs w:val="24"/>
        </w:rPr>
        <w:t>wave?</w:t>
      </w:r>
    </w:p>
    <w:p w:rsidR="006D3FA8" w:rsidRPr="006D3FA8" w:rsidRDefault="006D3FA8" w:rsidP="00C03CBE">
      <w:pPr>
        <w:pStyle w:val="Heading1"/>
        <w:tabs>
          <w:tab w:val="left" w:pos="1189"/>
        </w:tabs>
        <w:spacing w:before="115"/>
        <w:ind w:left="720"/>
        <w:jc w:val="both"/>
        <w:rPr>
          <w:b w:val="0"/>
          <w:sz w:val="24"/>
          <w:szCs w:val="24"/>
        </w:rPr>
      </w:pPr>
    </w:p>
    <w:sectPr w:rsidR="006D3FA8" w:rsidRPr="006D3FA8" w:rsidSect="00256BBD">
      <w:headerReference w:type="default" r:id="rId17"/>
      <w:footerReference w:type="default" r:id="rId18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667A" w:rsidRDefault="009E667A" w:rsidP="008A791A">
      <w:r>
        <w:separator/>
      </w:r>
    </w:p>
  </w:endnote>
  <w:endnote w:type="continuationSeparator" w:id="0">
    <w:p w:rsidR="009E667A" w:rsidRDefault="009E667A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154D" w:rsidRDefault="0063154D" w:rsidP="008B6A3D">
    <w:pPr>
      <w:pStyle w:val="Footer"/>
      <w:ind w:left="-18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667A" w:rsidRDefault="009E667A" w:rsidP="008A791A">
      <w:r>
        <w:separator/>
      </w:r>
    </w:p>
  </w:footnote>
  <w:footnote w:type="continuationSeparator" w:id="0">
    <w:p w:rsidR="009E667A" w:rsidRDefault="009E667A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9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C03CBE" w:rsidTr="00C03CBE">
      <w:tc>
        <w:tcPr>
          <w:tcW w:w="3006" w:type="dxa"/>
          <w:vAlign w:val="center"/>
        </w:tcPr>
        <w:p w:rsidR="00C03CBE" w:rsidRPr="00FE361B" w:rsidRDefault="00C03CBE" w:rsidP="00C03EAF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65920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26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4" w:type="dxa"/>
          <w:gridSpan w:val="2"/>
          <w:vAlign w:val="center"/>
        </w:tcPr>
        <w:p w:rsidR="00C03CBE" w:rsidRPr="00FE361B" w:rsidRDefault="00C03CBE" w:rsidP="00C03EAF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:rsidR="00C03CBE" w:rsidRPr="00FE361B" w:rsidRDefault="00C03CBE" w:rsidP="00C03EAF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:rsidR="00C03CBE" w:rsidRPr="00FE361B" w:rsidRDefault="00C03CBE" w:rsidP="00C03EAF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C03CBE" w:rsidTr="00C03CBE">
      <w:tc>
        <w:tcPr>
          <w:tcW w:w="3006" w:type="dxa"/>
          <w:vAlign w:val="center"/>
        </w:tcPr>
        <w:p w:rsidR="00C03CBE" w:rsidRPr="00FE361B" w:rsidRDefault="00C03CBE" w:rsidP="00C03EAF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>
            <w:rPr>
              <w:b/>
            </w:rPr>
            <w:t>Analog and Digital Communication (01CT0404)</w:t>
          </w:r>
        </w:p>
      </w:tc>
      <w:tc>
        <w:tcPr>
          <w:tcW w:w="7794" w:type="dxa"/>
          <w:gridSpan w:val="2"/>
          <w:vAlign w:val="center"/>
        </w:tcPr>
        <w:p w:rsidR="00C03CBE" w:rsidRPr="00326ADD" w:rsidRDefault="00C03CBE" w:rsidP="00C03EAF">
          <w:pPr>
            <w:jc w:val="both"/>
            <w:rPr>
              <w:rFonts w:eastAsia="Cambria"/>
              <w:bCs/>
              <w:sz w:val="28"/>
              <w:szCs w:val="28"/>
            </w:rPr>
          </w:pPr>
          <w:r w:rsidRPr="00326ADD">
            <w:rPr>
              <w:b/>
            </w:rPr>
            <w:t>Aim:</w:t>
          </w:r>
          <w:r w:rsidRPr="00E90E3C">
            <w:t xml:space="preserve"> </w:t>
          </w:r>
          <w:r w:rsidRPr="00E90E3C">
            <w:rPr>
              <w:b/>
            </w:rPr>
            <w:t>To study Armstrong Frequency Modulator</w:t>
          </w:r>
        </w:p>
        <w:p w:rsidR="00C03CBE" w:rsidRPr="00326ADD" w:rsidRDefault="00C03CBE" w:rsidP="00C03EAF">
          <w:pPr>
            <w:jc w:val="both"/>
            <w:rPr>
              <w:rFonts w:eastAsia="Cambria"/>
              <w:bCs/>
              <w:sz w:val="28"/>
              <w:szCs w:val="28"/>
            </w:rPr>
          </w:pPr>
        </w:p>
      </w:tc>
    </w:tr>
    <w:tr w:rsidR="00C03CBE" w:rsidTr="00C03CBE">
      <w:tc>
        <w:tcPr>
          <w:tcW w:w="3006" w:type="dxa"/>
          <w:vAlign w:val="center"/>
        </w:tcPr>
        <w:p w:rsidR="00C03CBE" w:rsidRPr="00FE361B" w:rsidRDefault="00C03CBE" w:rsidP="00C03EAF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>
            <w:rPr>
              <w:b/>
              <w:szCs w:val="20"/>
            </w:rPr>
            <w:t>09</w:t>
          </w:r>
        </w:p>
      </w:tc>
      <w:tc>
        <w:tcPr>
          <w:tcW w:w="2844" w:type="dxa"/>
          <w:vAlign w:val="center"/>
        </w:tcPr>
        <w:p w:rsidR="00C03CBE" w:rsidRPr="00FE361B" w:rsidRDefault="00C03CBE" w:rsidP="00C03EAF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:rsidR="00C03CBE" w:rsidRPr="00FE361B" w:rsidRDefault="00C03CBE" w:rsidP="00C03EAF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  <w:r w:rsidR="002B6975">
            <w:rPr>
              <w:b/>
              <w:szCs w:val="20"/>
            </w:rPr>
            <w:t xml:space="preserve"> 92200133030</w:t>
          </w:r>
        </w:p>
      </w:tc>
    </w:tr>
  </w:tbl>
  <w:p w:rsidR="00C03CBE" w:rsidRDefault="00C03C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80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006"/>
      <w:gridCol w:w="2844"/>
      <w:gridCol w:w="4950"/>
    </w:tblGrid>
    <w:tr w:rsidR="00FE361B" w:rsidTr="001541CA">
      <w:tc>
        <w:tcPr>
          <w:tcW w:w="3006" w:type="dxa"/>
          <w:vAlign w:val="center"/>
        </w:tcPr>
        <w:p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noProof/>
              <w:lang w:val="en-IN" w:eastAsia="en-IN"/>
            </w:rPr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9525" b="0"/>
                <wp:wrapNone/>
                <wp:docPr id="7883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4" w:type="dxa"/>
          <w:gridSpan w:val="2"/>
          <w:vAlign w:val="center"/>
        </w:tcPr>
        <w:p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</w:rPr>
            <w:t>Marwadi University</w:t>
          </w:r>
        </w:p>
        <w:p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 w:rsidRPr="00FE361B">
            <w:rPr>
              <w:b/>
              <w:sz w:val="28"/>
              <w:szCs w:val="28"/>
            </w:rPr>
            <w:t>Faculty of Technology</w:t>
          </w:r>
        </w:p>
        <w:p w:rsidR="00FE361B" w:rsidRPr="00FE361B" w:rsidRDefault="00FE361B" w:rsidP="00FE361B">
          <w:pPr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 w:rsidRPr="00FE361B">
            <w:rPr>
              <w:b/>
              <w:sz w:val="28"/>
              <w:szCs w:val="28"/>
            </w:rPr>
            <w:t>Department of Information and Communication Technology</w:t>
          </w:r>
        </w:p>
      </w:tc>
    </w:tr>
    <w:tr w:rsidR="00FE361B" w:rsidTr="001541CA">
      <w:tc>
        <w:tcPr>
          <w:tcW w:w="3006" w:type="dxa"/>
          <w:vAlign w:val="center"/>
        </w:tcPr>
        <w:p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b/>
            </w:rPr>
          </w:pPr>
          <w:r w:rsidRPr="00FE361B">
            <w:rPr>
              <w:b/>
            </w:rPr>
            <w:t xml:space="preserve">Subject: </w:t>
          </w:r>
          <w:r w:rsidR="009F05CB">
            <w:rPr>
              <w:b/>
            </w:rPr>
            <w:t xml:space="preserve">Analog and Digital </w:t>
          </w:r>
          <w:r w:rsidR="00326ADD">
            <w:rPr>
              <w:b/>
            </w:rPr>
            <w:t>Communication</w:t>
          </w:r>
          <w:r w:rsidR="003F4BF1">
            <w:rPr>
              <w:b/>
            </w:rPr>
            <w:t xml:space="preserve"> (01CT0</w:t>
          </w:r>
          <w:r w:rsidR="00326ADD">
            <w:rPr>
              <w:b/>
            </w:rPr>
            <w:t>404</w:t>
          </w:r>
          <w:r w:rsidR="003F4BF1">
            <w:rPr>
              <w:b/>
            </w:rPr>
            <w:t>)</w:t>
          </w:r>
        </w:p>
      </w:tc>
      <w:tc>
        <w:tcPr>
          <w:tcW w:w="7794" w:type="dxa"/>
          <w:gridSpan w:val="2"/>
          <w:vAlign w:val="center"/>
        </w:tcPr>
        <w:p w:rsidR="00E90E3C" w:rsidRPr="00326ADD" w:rsidRDefault="00FE361B" w:rsidP="00E90E3C">
          <w:pPr>
            <w:jc w:val="both"/>
            <w:rPr>
              <w:rFonts w:eastAsia="Cambria"/>
              <w:bCs/>
              <w:sz w:val="28"/>
              <w:szCs w:val="28"/>
            </w:rPr>
          </w:pPr>
          <w:r w:rsidRPr="00326ADD">
            <w:rPr>
              <w:b/>
            </w:rPr>
            <w:t>Aim:</w:t>
          </w:r>
          <w:r w:rsidR="00E90E3C" w:rsidRPr="00E90E3C">
            <w:t xml:space="preserve"> </w:t>
          </w:r>
          <w:r w:rsidR="00E90E3C" w:rsidRPr="00E90E3C">
            <w:rPr>
              <w:b/>
            </w:rPr>
            <w:t>To study Armstrong Frequency Modulator</w:t>
          </w:r>
        </w:p>
        <w:p w:rsidR="00FE361B" w:rsidRPr="00326ADD" w:rsidRDefault="00FE361B" w:rsidP="00DF6146">
          <w:pPr>
            <w:jc w:val="both"/>
            <w:rPr>
              <w:rFonts w:eastAsia="Cambria"/>
              <w:bCs/>
              <w:sz w:val="28"/>
              <w:szCs w:val="28"/>
            </w:rPr>
          </w:pPr>
        </w:p>
      </w:tc>
    </w:tr>
    <w:tr w:rsidR="001541CA" w:rsidTr="001541CA">
      <w:tc>
        <w:tcPr>
          <w:tcW w:w="3006" w:type="dxa"/>
          <w:vAlign w:val="center"/>
        </w:tcPr>
        <w:p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 w:rsidRPr="00FE361B">
            <w:rPr>
              <w:b/>
              <w:szCs w:val="20"/>
            </w:rPr>
            <w:t>Experiment No:</w:t>
          </w:r>
          <w:r w:rsidR="00E90E3C">
            <w:rPr>
              <w:b/>
              <w:szCs w:val="20"/>
            </w:rPr>
            <w:t>09</w:t>
          </w:r>
        </w:p>
      </w:tc>
      <w:tc>
        <w:tcPr>
          <w:tcW w:w="2844" w:type="dxa"/>
          <w:vAlign w:val="center"/>
        </w:tcPr>
        <w:p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 w:rsidRPr="00FE361B">
            <w:rPr>
              <w:b/>
              <w:szCs w:val="20"/>
            </w:rPr>
            <w:t>Date:</w:t>
          </w:r>
        </w:p>
      </w:tc>
      <w:tc>
        <w:tcPr>
          <w:tcW w:w="4950" w:type="dxa"/>
          <w:vAlign w:val="center"/>
        </w:tcPr>
        <w:p w:rsidR="00FE361B" w:rsidRPr="00FE361B" w:rsidRDefault="00FE361B" w:rsidP="00FE361B">
          <w:pPr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 w:rsidRPr="00FE361B">
            <w:rPr>
              <w:b/>
              <w:szCs w:val="20"/>
            </w:rPr>
            <w:t>Enrolment No:</w:t>
          </w:r>
        </w:p>
      </w:tc>
    </w:tr>
  </w:tbl>
  <w:p w:rsidR="00FE361B" w:rsidRPr="004C0450" w:rsidRDefault="00FE361B" w:rsidP="00FE361B"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B7523"/>
    <w:multiLevelType w:val="hybridMultilevel"/>
    <w:tmpl w:val="E9422D56"/>
    <w:lvl w:ilvl="0" w:tplc="6562C7A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343322E"/>
    <w:multiLevelType w:val="hybridMultilevel"/>
    <w:tmpl w:val="13CE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842E2"/>
    <w:multiLevelType w:val="hybridMultilevel"/>
    <w:tmpl w:val="5440B2E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1960C01A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FF6202F"/>
    <w:multiLevelType w:val="hybridMultilevel"/>
    <w:tmpl w:val="DEAAA204"/>
    <w:lvl w:ilvl="0" w:tplc="FFDC211E">
      <w:start w:val="1"/>
      <w:numFmt w:val="decimal"/>
      <w:lvlText w:val="%1."/>
      <w:lvlJc w:val="left"/>
      <w:pPr>
        <w:ind w:left="1188" w:hanging="677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1" w:tplc="C478D28C">
      <w:numFmt w:val="bullet"/>
      <w:lvlText w:val="•"/>
      <w:lvlJc w:val="left"/>
      <w:pPr>
        <w:ind w:left="1942" w:hanging="677"/>
      </w:pPr>
      <w:rPr>
        <w:rFonts w:hint="default"/>
        <w:lang w:val="en-US" w:eastAsia="en-US" w:bidi="ar-SA"/>
      </w:rPr>
    </w:lvl>
    <w:lvl w:ilvl="2" w:tplc="C0DC5754">
      <w:numFmt w:val="bullet"/>
      <w:lvlText w:val="•"/>
      <w:lvlJc w:val="left"/>
      <w:pPr>
        <w:ind w:left="2704" w:hanging="677"/>
      </w:pPr>
      <w:rPr>
        <w:rFonts w:hint="default"/>
        <w:lang w:val="en-US" w:eastAsia="en-US" w:bidi="ar-SA"/>
      </w:rPr>
    </w:lvl>
    <w:lvl w:ilvl="3" w:tplc="8F08C832">
      <w:numFmt w:val="bullet"/>
      <w:lvlText w:val="•"/>
      <w:lvlJc w:val="left"/>
      <w:pPr>
        <w:ind w:left="3466" w:hanging="677"/>
      </w:pPr>
      <w:rPr>
        <w:rFonts w:hint="default"/>
        <w:lang w:val="en-US" w:eastAsia="en-US" w:bidi="ar-SA"/>
      </w:rPr>
    </w:lvl>
    <w:lvl w:ilvl="4" w:tplc="AB7C5372">
      <w:numFmt w:val="bullet"/>
      <w:lvlText w:val="•"/>
      <w:lvlJc w:val="left"/>
      <w:pPr>
        <w:ind w:left="4228" w:hanging="677"/>
      </w:pPr>
      <w:rPr>
        <w:rFonts w:hint="default"/>
        <w:lang w:val="en-US" w:eastAsia="en-US" w:bidi="ar-SA"/>
      </w:rPr>
    </w:lvl>
    <w:lvl w:ilvl="5" w:tplc="B7AE0E80">
      <w:numFmt w:val="bullet"/>
      <w:lvlText w:val="•"/>
      <w:lvlJc w:val="left"/>
      <w:pPr>
        <w:ind w:left="4990" w:hanging="677"/>
      </w:pPr>
      <w:rPr>
        <w:rFonts w:hint="default"/>
        <w:lang w:val="en-US" w:eastAsia="en-US" w:bidi="ar-SA"/>
      </w:rPr>
    </w:lvl>
    <w:lvl w:ilvl="6" w:tplc="B0DEB4D2">
      <w:numFmt w:val="bullet"/>
      <w:lvlText w:val="•"/>
      <w:lvlJc w:val="left"/>
      <w:pPr>
        <w:ind w:left="5752" w:hanging="677"/>
      </w:pPr>
      <w:rPr>
        <w:rFonts w:hint="default"/>
        <w:lang w:val="en-US" w:eastAsia="en-US" w:bidi="ar-SA"/>
      </w:rPr>
    </w:lvl>
    <w:lvl w:ilvl="7" w:tplc="59F8127C">
      <w:numFmt w:val="bullet"/>
      <w:lvlText w:val="•"/>
      <w:lvlJc w:val="left"/>
      <w:pPr>
        <w:ind w:left="6514" w:hanging="677"/>
      </w:pPr>
      <w:rPr>
        <w:rFonts w:hint="default"/>
        <w:lang w:val="en-US" w:eastAsia="en-US" w:bidi="ar-SA"/>
      </w:rPr>
    </w:lvl>
    <w:lvl w:ilvl="8" w:tplc="774C16A6">
      <w:numFmt w:val="bullet"/>
      <w:lvlText w:val="•"/>
      <w:lvlJc w:val="left"/>
      <w:pPr>
        <w:ind w:left="7276" w:hanging="677"/>
      </w:pPr>
      <w:rPr>
        <w:rFonts w:hint="default"/>
        <w:lang w:val="en-US" w:eastAsia="en-US" w:bidi="ar-SA"/>
      </w:rPr>
    </w:lvl>
  </w:abstractNum>
  <w:abstractNum w:abstractNumId="4" w15:restartNumberingAfterBreak="0">
    <w:nsid w:val="31B77AD6"/>
    <w:multiLevelType w:val="hybridMultilevel"/>
    <w:tmpl w:val="A2F2C974"/>
    <w:lvl w:ilvl="0" w:tplc="01D242DE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3ED3F62"/>
    <w:multiLevelType w:val="hybridMultilevel"/>
    <w:tmpl w:val="0638D950"/>
    <w:lvl w:ilvl="0" w:tplc="A606DB0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5C918D1"/>
    <w:multiLevelType w:val="hybridMultilevel"/>
    <w:tmpl w:val="97FC0916"/>
    <w:lvl w:ilvl="0" w:tplc="AA0067C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ACA1E3F"/>
    <w:multiLevelType w:val="hybridMultilevel"/>
    <w:tmpl w:val="D3D88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E62F09"/>
    <w:multiLevelType w:val="hybridMultilevel"/>
    <w:tmpl w:val="83C248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64E81"/>
    <w:multiLevelType w:val="hybridMultilevel"/>
    <w:tmpl w:val="CC0A3B44"/>
    <w:lvl w:ilvl="0" w:tplc="F5206F2A">
      <w:start w:val="4"/>
      <w:numFmt w:val="decimal"/>
      <w:lvlText w:val="%1."/>
      <w:lvlJc w:val="left"/>
      <w:pPr>
        <w:ind w:left="1188" w:hanging="677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1" w:tplc="FD429326">
      <w:numFmt w:val="bullet"/>
      <w:lvlText w:val="•"/>
      <w:lvlJc w:val="left"/>
      <w:pPr>
        <w:ind w:left="1942" w:hanging="677"/>
      </w:pPr>
      <w:rPr>
        <w:rFonts w:hint="default"/>
        <w:lang w:val="en-US" w:eastAsia="en-US" w:bidi="ar-SA"/>
      </w:rPr>
    </w:lvl>
    <w:lvl w:ilvl="2" w:tplc="B1966BFA">
      <w:numFmt w:val="bullet"/>
      <w:lvlText w:val="•"/>
      <w:lvlJc w:val="left"/>
      <w:pPr>
        <w:ind w:left="2704" w:hanging="677"/>
      </w:pPr>
      <w:rPr>
        <w:rFonts w:hint="default"/>
        <w:lang w:val="en-US" w:eastAsia="en-US" w:bidi="ar-SA"/>
      </w:rPr>
    </w:lvl>
    <w:lvl w:ilvl="3" w:tplc="DEFC2850">
      <w:numFmt w:val="bullet"/>
      <w:lvlText w:val="•"/>
      <w:lvlJc w:val="left"/>
      <w:pPr>
        <w:ind w:left="3466" w:hanging="677"/>
      </w:pPr>
      <w:rPr>
        <w:rFonts w:hint="default"/>
        <w:lang w:val="en-US" w:eastAsia="en-US" w:bidi="ar-SA"/>
      </w:rPr>
    </w:lvl>
    <w:lvl w:ilvl="4" w:tplc="E200B226">
      <w:numFmt w:val="bullet"/>
      <w:lvlText w:val="•"/>
      <w:lvlJc w:val="left"/>
      <w:pPr>
        <w:ind w:left="4228" w:hanging="677"/>
      </w:pPr>
      <w:rPr>
        <w:rFonts w:hint="default"/>
        <w:lang w:val="en-US" w:eastAsia="en-US" w:bidi="ar-SA"/>
      </w:rPr>
    </w:lvl>
    <w:lvl w:ilvl="5" w:tplc="DD6C384C">
      <w:numFmt w:val="bullet"/>
      <w:lvlText w:val="•"/>
      <w:lvlJc w:val="left"/>
      <w:pPr>
        <w:ind w:left="4990" w:hanging="677"/>
      </w:pPr>
      <w:rPr>
        <w:rFonts w:hint="default"/>
        <w:lang w:val="en-US" w:eastAsia="en-US" w:bidi="ar-SA"/>
      </w:rPr>
    </w:lvl>
    <w:lvl w:ilvl="6" w:tplc="4162D6B0">
      <w:numFmt w:val="bullet"/>
      <w:lvlText w:val="•"/>
      <w:lvlJc w:val="left"/>
      <w:pPr>
        <w:ind w:left="5752" w:hanging="677"/>
      </w:pPr>
      <w:rPr>
        <w:rFonts w:hint="default"/>
        <w:lang w:val="en-US" w:eastAsia="en-US" w:bidi="ar-SA"/>
      </w:rPr>
    </w:lvl>
    <w:lvl w:ilvl="7" w:tplc="C8E4883C">
      <w:numFmt w:val="bullet"/>
      <w:lvlText w:val="•"/>
      <w:lvlJc w:val="left"/>
      <w:pPr>
        <w:ind w:left="6514" w:hanging="677"/>
      </w:pPr>
      <w:rPr>
        <w:rFonts w:hint="default"/>
        <w:lang w:val="en-US" w:eastAsia="en-US" w:bidi="ar-SA"/>
      </w:rPr>
    </w:lvl>
    <w:lvl w:ilvl="8" w:tplc="FEA8F97C">
      <w:numFmt w:val="bullet"/>
      <w:lvlText w:val="•"/>
      <w:lvlJc w:val="left"/>
      <w:pPr>
        <w:ind w:left="7276" w:hanging="677"/>
      </w:pPr>
      <w:rPr>
        <w:rFonts w:hint="default"/>
        <w:lang w:val="en-US" w:eastAsia="en-US" w:bidi="ar-SA"/>
      </w:rPr>
    </w:lvl>
  </w:abstractNum>
  <w:abstractNum w:abstractNumId="10" w15:restartNumberingAfterBreak="0">
    <w:nsid w:val="55641419"/>
    <w:multiLevelType w:val="hybridMultilevel"/>
    <w:tmpl w:val="7E20073C"/>
    <w:lvl w:ilvl="0" w:tplc="07720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8EE78C9"/>
    <w:multiLevelType w:val="hybridMultilevel"/>
    <w:tmpl w:val="6ACA6188"/>
    <w:lvl w:ilvl="0" w:tplc="7660DED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59B4752"/>
    <w:multiLevelType w:val="hybridMultilevel"/>
    <w:tmpl w:val="71982D94"/>
    <w:lvl w:ilvl="0" w:tplc="025E1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EF7DEE"/>
    <w:multiLevelType w:val="hybridMultilevel"/>
    <w:tmpl w:val="CBF62816"/>
    <w:lvl w:ilvl="0" w:tplc="3E2EB4A2">
      <w:start w:val="1"/>
      <w:numFmt w:val="decimal"/>
      <w:lvlText w:val="%1."/>
      <w:lvlJc w:val="left"/>
      <w:pPr>
        <w:ind w:left="1188" w:hanging="677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2"/>
        <w:szCs w:val="22"/>
        <w:lang w:val="en-US" w:eastAsia="en-US" w:bidi="ar-SA"/>
      </w:rPr>
    </w:lvl>
    <w:lvl w:ilvl="1" w:tplc="5A40BB80">
      <w:numFmt w:val="bullet"/>
      <w:lvlText w:val="•"/>
      <w:lvlJc w:val="left"/>
      <w:pPr>
        <w:ind w:left="1942" w:hanging="677"/>
      </w:pPr>
      <w:rPr>
        <w:rFonts w:hint="default"/>
        <w:lang w:val="en-US" w:eastAsia="en-US" w:bidi="ar-SA"/>
      </w:rPr>
    </w:lvl>
    <w:lvl w:ilvl="2" w:tplc="9362ABD4">
      <w:numFmt w:val="bullet"/>
      <w:lvlText w:val="•"/>
      <w:lvlJc w:val="left"/>
      <w:pPr>
        <w:ind w:left="2704" w:hanging="677"/>
      </w:pPr>
      <w:rPr>
        <w:rFonts w:hint="default"/>
        <w:lang w:val="en-US" w:eastAsia="en-US" w:bidi="ar-SA"/>
      </w:rPr>
    </w:lvl>
    <w:lvl w:ilvl="3" w:tplc="92B840B6">
      <w:numFmt w:val="bullet"/>
      <w:lvlText w:val="•"/>
      <w:lvlJc w:val="left"/>
      <w:pPr>
        <w:ind w:left="3466" w:hanging="677"/>
      </w:pPr>
      <w:rPr>
        <w:rFonts w:hint="default"/>
        <w:lang w:val="en-US" w:eastAsia="en-US" w:bidi="ar-SA"/>
      </w:rPr>
    </w:lvl>
    <w:lvl w:ilvl="4" w:tplc="FBCC8CAE">
      <w:numFmt w:val="bullet"/>
      <w:lvlText w:val="•"/>
      <w:lvlJc w:val="left"/>
      <w:pPr>
        <w:ind w:left="4228" w:hanging="677"/>
      </w:pPr>
      <w:rPr>
        <w:rFonts w:hint="default"/>
        <w:lang w:val="en-US" w:eastAsia="en-US" w:bidi="ar-SA"/>
      </w:rPr>
    </w:lvl>
    <w:lvl w:ilvl="5" w:tplc="5CFA3532">
      <w:numFmt w:val="bullet"/>
      <w:lvlText w:val="•"/>
      <w:lvlJc w:val="left"/>
      <w:pPr>
        <w:ind w:left="4990" w:hanging="677"/>
      </w:pPr>
      <w:rPr>
        <w:rFonts w:hint="default"/>
        <w:lang w:val="en-US" w:eastAsia="en-US" w:bidi="ar-SA"/>
      </w:rPr>
    </w:lvl>
    <w:lvl w:ilvl="6" w:tplc="1C68098C">
      <w:numFmt w:val="bullet"/>
      <w:lvlText w:val="•"/>
      <w:lvlJc w:val="left"/>
      <w:pPr>
        <w:ind w:left="5752" w:hanging="677"/>
      </w:pPr>
      <w:rPr>
        <w:rFonts w:hint="default"/>
        <w:lang w:val="en-US" w:eastAsia="en-US" w:bidi="ar-SA"/>
      </w:rPr>
    </w:lvl>
    <w:lvl w:ilvl="7" w:tplc="C10EBE82">
      <w:numFmt w:val="bullet"/>
      <w:lvlText w:val="•"/>
      <w:lvlJc w:val="left"/>
      <w:pPr>
        <w:ind w:left="6514" w:hanging="677"/>
      </w:pPr>
      <w:rPr>
        <w:rFonts w:hint="default"/>
        <w:lang w:val="en-US" w:eastAsia="en-US" w:bidi="ar-SA"/>
      </w:rPr>
    </w:lvl>
    <w:lvl w:ilvl="8" w:tplc="16C29578">
      <w:numFmt w:val="bullet"/>
      <w:lvlText w:val="•"/>
      <w:lvlJc w:val="left"/>
      <w:pPr>
        <w:ind w:left="7276" w:hanging="677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0"/>
  </w:num>
  <w:num w:numId="5">
    <w:abstractNumId w:val="2"/>
  </w:num>
  <w:num w:numId="6">
    <w:abstractNumId w:val="0"/>
  </w:num>
  <w:num w:numId="7">
    <w:abstractNumId w:val="6"/>
  </w:num>
  <w:num w:numId="8">
    <w:abstractNumId w:val="4"/>
  </w:num>
  <w:num w:numId="9">
    <w:abstractNumId w:val="11"/>
  </w:num>
  <w:num w:numId="10">
    <w:abstractNumId w:val="5"/>
  </w:num>
  <w:num w:numId="11">
    <w:abstractNumId w:val="12"/>
  </w:num>
  <w:num w:numId="12">
    <w:abstractNumId w:val="9"/>
  </w:num>
  <w:num w:numId="13">
    <w:abstractNumId w:val="13"/>
  </w:num>
  <w:num w:numId="14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jE0tDA0szC1NDE2NTRU0lEKTi0uzszPAykwMq4FAGuoAb0tAAAA"/>
  </w:docVars>
  <w:rsids>
    <w:rsidRoot w:val="008A791A"/>
    <w:rsid w:val="00002A36"/>
    <w:rsid w:val="00003D45"/>
    <w:rsid w:val="00005778"/>
    <w:rsid w:val="0001720F"/>
    <w:rsid w:val="00024E0C"/>
    <w:rsid w:val="00026800"/>
    <w:rsid w:val="00032B55"/>
    <w:rsid w:val="00032FBA"/>
    <w:rsid w:val="00034986"/>
    <w:rsid w:val="00035D29"/>
    <w:rsid w:val="00036A0C"/>
    <w:rsid w:val="0004355A"/>
    <w:rsid w:val="000441FB"/>
    <w:rsid w:val="00044ACC"/>
    <w:rsid w:val="00056D8B"/>
    <w:rsid w:val="000631DB"/>
    <w:rsid w:val="00066216"/>
    <w:rsid w:val="0007039E"/>
    <w:rsid w:val="000756B9"/>
    <w:rsid w:val="00076ED9"/>
    <w:rsid w:val="000816C0"/>
    <w:rsid w:val="00081E83"/>
    <w:rsid w:val="00084E48"/>
    <w:rsid w:val="00085C00"/>
    <w:rsid w:val="00090F9C"/>
    <w:rsid w:val="000915AD"/>
    <w:rsid w:val="00092378"/>
    <w:rsid w:val="00094CBF"/>
    <w:rsid w:val="000958A3"/>
    <w:rsid w:val="0009661A"/>
    <w:rsid w:val="00097643"/>
    <w:rsid w:val="000A1880"/>
    <w:rsid w:val="000A59CB"/>
    <w:rsid w:val="000A614B"/>
    <w:rsid w:val="000A6497"/>
    <w:rsid w:val="000B062C"/>
    <w:rsid w:val="000B6F4B"/>
    <w:rsid w:val="000B7FDD"/>
    <w:rsid w:val="000C6694"/>
    <w:rsid w:val="000D20A5"/>
    <w:rsid w:val="000D2726"/>
    <w:rsid w:val="000D3224"/>
    <w:rsid w:val="000D6703"/>
    <w:rsid w:val="000D7D6D"/>
    <w:rsid w:val="000E03DD"/>
    <w:rsid w:val="000E1049"/>
    <w:rsid w:val="000E14E2"/>
    <w:rsid w:val="000E31FC"/>
    <w:rsid w:val="000E4A35"/>
    <w:rsid w:val="000E6223"/>
    <w:rsid w:val="000F63CC"/>
    <w:rsid w:val="000F6D97"/>
    <w:rsid w:val="00106CDE"/>
    <w:rsid w:val="00117965"/>
    <w:rsid w:val="001222C5"/>
    <w:rsid w:val="00123786"/>
    <w:rsid w:val="001325A3"/>
    <w:rsid w:val="00135613"/>
    <w:rsid w:val="00135DB3"/>
    <w:rsid w:val="001367D6"/>
    <w:rsid w:val="001400FB"/>
    <w:rsid w:val="00145ADC"/>
    <w:rsid w:val="0015217B"/>
    <w:rsid w:val="001541CA"/>
    <w:rsid w:val="00157F2C"/>
    <w:rsid w:val="00161429"/>
    <w:rsid w:val="00163367"/>
    <w:rsid w:val="0016360C"/>
    <w:rsid w:val="001645AE"/>
    <w:rsid w:val="00164E43"/>
    <w:rsid w:val="001655E6"/>
    <w:rsid w:val="0017604B"/>
    <w:rsid w:val="00176A60"/>
    <w:rsid w:val="00184559"/>
    <w:rsid w:val="00184CA3"/>
    <w:rsid w:val="0018786B"/>
    <w:rsid w:val="001931E5"/>
    <w:rsid w:val="00193FA2"/>
    <w:rsid w:val="001A209E"/>
    <w:rsid w:val="001A588C"/>
    <w:rsid w:val="001B0E8D"/>
    <w:rsid w:val="001B3B04"/>
    <w:rsid w:val="001B3E1C"/>
    <w:rsid w:val="001C0BED"/>
    <w:rsid w:val="001C3863"/>
    <w:rsid w:val="001D025F"/>
    <w:rsid w:val="001E49DE"/>
    <w:rsid w:val="001E4EB1"/>
    <w:rsid w:val="001E69DF"/>
    <w:rsid w:val="001F06C2"/>
    <w:rsid w:val="001F0DFD"/>
    <w:rsid w:val="001F4232"/>
    <w:rsid w:val="001F6524"/>
    <w:rsid w:val="001F7917"/>
    <w:rsid w:val="002065E2"/>
    <w:rsid w:val="00213151"/>
    <w:rsid w:val="00217946"/>
    <w:rsid w:val="00230B9D"/>
    <w:rsid w:val="002427CA"/>
    <w:rsid w:val="002454C8"/>
    <w:rsid w:val="0025170D"/>
    <w:rsid w:val="00251BC0"/>
    <w:rsid w:val="00253B29"/>
    <w:rsid w:val="00254699"/>
    <w:rsid w:val="00256BBD"/>
    <w:rsid w:val="00262BEC"/>
    <w:rsid w:val="002655F9"/>
    <w:rsid w:val="00265BB1"/>
    <w:rsid w:val="002662DB"/>
    <w:rsid w:val="002662FC"/>
    <w:rsid w:val="00274040"/>
    <w:rsid w:val="00281E6B"/>
    <w:rsid w:val="002830DB"/>
    <w:rsid w:val="002830E9"/>
    <w:rsid w:val="0028400A"/>
    <w:rsid w:val="00284C92"/>
    <w:rsid w:val="0028617E"/>
    <w:rsid w:val="00286A9C"/>
    <w:rsid w:val="0029199A"/>
    <w:rsid w:val="00292F12"/>
    <w:rsid w:val="002943FE"/>
    <w:rsid w:val="00295B66"/>
    <w:rsid w:val="00295B96"/>
    <w:rsid w:val="00295CE7"/>
    <w:rsid w:val="002A19C9"/>
    <w:rsid w:val="002A52BB"/>
    <w:rsid w:val="002B1239"/>
    <w:rsid w:val="002B25C8"/>
    <w:rsid w:val="002B3B40"/>
    <w:rsid w:val="002B41CC"/>
    <w:rsid w:val="002B41D4"/>
    <w:rsid w:val="002B6975"/>
    <w:rsid w:val="002B69AA"/>
    <w:rsid w:val="002C0C1A"/>
    <w:rsid w:val="002C1BF8"/>
    <w:rsid w:val="002C2201"/>
    <w:rsid w:val="002C29BF"/>
    <w:rsid w:val="002C370B"/>
    <w:rsid w:val="002C651E"/>
    <w:rsid w:val="002D20F8"/>
    <w:rsid w:val="002D6DC7"/>
    <w:rsid w:val="002E7B8C"/>
    <w:rsid w:val="003128FA"/>
    <w:rsid w:val="003156CD"/>
    <w:rsid w:val="003229E0"/>
    <w:rsid w:val="003245ED"/>
    <w:rsid w:val="00326ADD"/>
    <w:rsid w:val="003279C4"/>
    <w:rsid w:val="00333108"/>
    <w:rsid w:val="0033314E"/>
    <w:rsid w:val="00334FA7"/>
    <w:rsid w:val="00340E28"/>
    <w:rsid w:val="00341972"/>
    <w:rsid w:val="00343DC4"/>
    <w:rsid w:val="00346D98"/>
    <w:rsid w:val="00347096"/>
    <w:rsid w:val="00350C8E"/>
    <w:rsid w:val="00350F99"/>
    <w:rsid w:val="00353AB7"/>
    <w:rsid w:val="00363BF2"/>
    <w:rsid w:val="00375D76"/>
    <w:rsid w:val="003807AF"/>
    <w:rsid w:val="00383C5E"/>
    <w:rsid w:val="003854DC"/>
    <w:rsid w:val="00391D5A"/>
    <w:rsid w:val="003922CB"/>
    <w:rsid w:val="00392A30"/>
    <w:rsid w:val="00394F9D"/>
    <w:rsid w:val="00396331"/>
    <w:rsid w:val="003A643A"/>
    <w:rsid w:val="003B5670"/>
    <w:rsid w:val="003B7B96"/>
    <w:rsid w:val="003C3A28"/>
    <w:rsid w:val="003D0EF1"/>
    <w:rsid w:val="003D3153"/>
    <w:rsid w:val="003D38C5"/>
    <w:rsid w:val="003D533B"/>
    <w:rsid w:val="003E2222"/>
    <w:rsid w:val="003E29AA"/>
    <w:rsid w:val="003E3C5D"/>
    <w:rsid w:val="003E4C61"/>
    <w:rsid w:val="003F3E9C"/>
    <w:rsid w:val="003F4BF1"/>
    <w:rsid w:val="004014B4"/>
    <w:rsid w:val="00404F56"/>
    <w:rsid w:val="004119CA"/>
    <w:rsid w:val="00412A52"/>
    <w:rsid w:val="00413B5D"/>
    <w:rsid w:val="00433501"/>
    <w:rsid w:val="0044203A"/>
    <w:rsid w:val="00443357"/>
    <w:rsid w:val="00443756"/>
    <w:rsid w:val="00445CFD"/>
    <w:rsid w:val="004463D7"/>
    <w:rsid w:val="00447A2E"/>
    <w:rsid w:val="004544FD"/>
    <w:rsid w:val="004567D9"/>
    <w:rsid w:val="004611C2"/>
    <w:rsid w:val="00472B6B"/>
    <w:rsid w:val="0047704A"/>
    <w:rsid w:val="00480991"/>
    <w:rsid w:val="00483590"/>
    <w:rsid w:val="0048538E"/>
    <w:rsid w:val="004905F2"/>
    <w:rsid w:val="00490F70"/>
    <w:rsid w:val="00492BB9"/>
    <w:rsid w:val="004A2E90"/>
    <w:rsid w:val="004A3059"/>
    <w:rsid w:val="004A48E1"/>
    <w:rsid w:val="004A7E28"/>
    <w:rsid w:val="004B2185"/>
    <w:rsid w:val="004B2657"/>
    <w:rsid w:val="004B2DD4"/>
    <w:rsid w:val="004B4E76"/>
    <w:rsid w:val="004B6F6B"/>
    <w:rsid w:val="004C0450"/>
    <w:rsid w:val="004C0C38"/>
    <w:rsid w:val="004C2056"/>
    <w:rsid w:val="004C31B1"/>
    <w:rsid w:val="004D34F9"/>
    <w:rsid w:val="004D6C49"/>
    <w:rsid w:val="004E2979"/>
    <w:rsid w:val="004E63AB"/>
    <w:rsid w:val="004E7BED"/>
    <w:rsid w:val="004F500A"/>
    <w:rsid w:val="004F5B59"/>
    <w:rsid w:val="004F5D8A"/>
    <w:rsid w:val="00504B2E"/>
    <w:rsid w:val="00506FA5"/>
    <w:rsid w:val="005124C5"/>
    <w:rsid w:val="00513571"/>
    <w:rsid w:val="00516EF6"/>
    <w:rsid w:val="0053281B"/>
    <w:rsid w:val="00533ED2"/>
    <w:rsid w:val="0053496F"/>
    <w:rsid w:val="00535370"/>
    <w:rsid w:val="005364A7"/>
    <w:rsid w:val="00536750"/>
    <w:rsid w:val="00537F0A"/>
    <w:rsid w:val="00542E3D"/>
    <w:rsid w:val="00544679"/>
    <w:rsid w:val="00546366"/>
    <w:rsid w:val="00547DE2"/>
    <w:rsid w:val="00553E8F"/>
    <w:rsid w:val="00556C36"/>
    <w:rsid w:val="0055780D"/>
    <w:rsid w:val="00560A43"/>
    <w:rsid w:val="005629D6"/>
    <w:rsid w:val="00563B74"/>
    <w:rsid w:val="00566FF0"/>
    <w:rsid w:val="005675F3"/>
    <w:rsid w:val="005728C8"/>
    <w:rsid w:val="00574B3C"/>
    <w:rsid w:val="005767BD"/>
    <w:rsid w:val="0058011D"/>
    <w:rsid w:val="0059201F"/>
    <w:rsid w:val="005A18F9"/>
    <w:rsid w:val="005B2736"/>
    <w:rsid w:val="005B362D"/>
    <w:rsid w:val="005B57D1"/>
    <w:rsid w:val="005B58A4"/>
    <w:rsid w:val="005C019A"/>
    <w:rsid w:val="005C5109"/>
    <w:rsid w:val="005D7480"/>
    <w:rsid w:val="005E5CEE"/>
    <w:rsid w:val="005E7383"/>
    <w:rsid w:val="005E7B32"/>
    <w:rsid w:val="005F73A4"/>
    <w:rsid w:val="006144E9"/>
    <w:rsid w:val="00620511"/>
    <w:rsid w:val="006220AF"/>
    <w:rsid w:val="00626725"/>
    <w:rsid w:val="00627699"/>
    <w:rsid w:val="006304BB"/>
    <w:rsid w:val="0063154D"/>
    <w:rsid w:val="006344A9"/>
    <w:rsid w:val="0063519B"/>
    <w:rsid w:val="006416BF"/>
    <w:rsid w:val="00647EE2"/>
    <w:rsid w:val="00662592"/>
    <w:rsid w:val="006632F6"/>
    <w:rsid w:val="00663F88"/>
    <w:rsid w:val="0067016B"/>
    <w:rsid w:val="0067035B"/>
    <w:rsid w:val="00672DAE"/>
    <w:rsid w:val="006754AA"/>
    <w:rsid w:val="00676D1E"/>
    <w:rsid w:val="0068067E"/>
    <w:rsid w:val="00681CF6"/>
    <w:rsid w:val="00686A54"/>
    <w:rsid w:val="006927F1"/>
    <w:rsid w:val="00694A4C"/>
    <w:rsid w:val="006A34C2"/>
    <w:rsid w:val="006A7497"/>
    <w:rsid w:val="006B3AB8"/>
    <w:rsid w:val="006B650B"/>
    <w:rsid w:val="006C2F01"/>
    <w:rsid w:val="006C76D1"/>
    <w:rsid w:val="006D3FA8"/>
    <w:rsid w:val="006D6626"/>
    <w:rsid w:val="006E1BEC"/>
    <w:rsid w:val="006E6911"/>
    <w:rsid w:val="006F4B50"/>
    <w:rsid w:val="006F5175"/>
    <w:rsid w:val="006F58F9"/>
    <w:rsid w:val="006F6228"/>
    <w:rsid w:val="00702941"/>
    <w:rsid w:val="00704919"/>
    <w:rsid w:val="00704FD0"/>
    <w:rsid w:val="00707356"/>
    <w:rsid w:val="007107DD"/>
    <w:rsid w:val="007134A1"/>
    <w:rsid w:val="0071528A"/>
    <w:rsid w:val="0071557C"/>
    <w:rsid w:val="00715A40"/>
    <w:rsid w:val="00716C9C"/>
    <w:rsid w:val="007213DB"/>
    <w:rsid w:val="0072155C"/>
    <w:rsid w:val="00723EDE"/>
    <w:rsid w:val="00735BF9"/>
    <w:rsid w:val="00736185"/>
    <w:rsid w:val="00736540"/>
    <w:rsid w:val="007378EF"/>
    <w:rsid w:val="00750008"/>
    <w:rsid w:val="00750BC2"/>
    <w:rsid w:val="00751526"/>
    <w:rsid w:val="007539A9"/>
    <w:rsid w:val="007543C7"/>
    <w:rsid w:val="0075697F"/>
    <w:rsid w:val="00757579"/>
    <w:rsid w:val="00761E8F"/>
    <w:rsid w:val="007679ED"/>
    <w:rsid w:val="00774775"/>
    <w:rsid w:val="00785DDF"/>
    <w:rsid w:val="00787FF1"/>
    <w:rsid w:val="00796507"/>
    <w:rsid w:val="00797926"/>
    <w:rsid w:val="007C56C1"/>
    <w:rsid w:val="007D1CCF"/>
    <w:rsid w:val="007E01AB"/>
    <w:rsid w:val="007E5C0C"/>
    <w:rsid w:val="007E6161"/>
    <w:rsid w:val="007F454F"/>
    <w:rsid w:val="007F7B58"/>
    <w:rsid w:val="008018EC"/>
    <w:rsid w:val="0080202D"/>
    <w:rsid w:val="008027B1"/>
    <w:rsid w:val="008079E3"/>
    <w:rsid w:val="00810364"/>
    <w:rsid w:val="0081497E"/>
    <w:rsid w:val="008158CB"/>
    <w:rsid w:val="00815B7D"/>
    <w:rsid w:val="00835940"/>
    <w:rsid w:val="008408A6"/>
    <w:rsid w:val="00844FF8"/>
    <w:rsid w:val="00850335"/>
    <w:rsid w:val="008531C0"/>
    <w:rsid w:val="008534C5"/>
    <w:rsid w:val="00862E2D"/>
    <w:rsid w:val="0086357A"/>
    <w:rsid w:val="00863F12"/>
    <w:rsid w:val="00880296"/>
    <w:rsid w:val="008807E1"/>
    <w:rsid w:val="00882E64"/>
    <w:rsid w:val="008855AA"/>
    <w:rsid w:val="0089464C"/>
    <w:rsid w:val="008952E5"/>
    <w:rsid w:val="008A1A8E"/>
    <w:rsid w:val="008A791A"/>
    <w:rsid w:val="008A7F8F"/>
    <w:rsid w:val="008B08E2"/>
    <w:rsid w:val="008B0984"/>
    <w:rsid w:val="008B4A3D"/>
    <w:rsid w:val="008B5340"/>
    <w:rsid w:val="008B6A3D"/>
    <w:rsid w:val="008C121B"/>
    <w:rsid w:val="008C1D0C"/>
    <w:rsid w:val="008C1F02"/>
    <w:rsid w:val="008C1FB2"/>
    <w:rsid w:val="008C629E"/>
    <w:rsid w:val="008C6C96"/>
    <w:rsid w:val="008D289B"/>
    <w:rsid w:val="008D2B2D"/>
    <w:rsid w:val="008D679D"/>
    <w:rsid w:val="008E2465"/>
    <w:rsid w:val="008E2F1B"/>
    <w:rsid w:val="008F4D46"/>
    <w:rsid w:val="008F5868"/>
    <w:rsid w:val="008F79D4"/>
    <w:rsid w:val="00902380"/>
    <w:rsid w:val="00904BFA"/>
    <w:rsid w:val="00915A8C"/>
    <w:rsid w:val="0092260B"/>
    <w:rsid w:val="00925975"/>
    <w:rsid w:val="00926503"/>
    <w:rsid w:val="009277E6"/>
    <w:rsid w:val="00932840"/>
    <w:rsid w:val="00933149"/>
    <w:rsid w:val="00933C6B"/>
    <w:rsid w:val="00935DE5"/>
    <w:rsid w:val="00943CBF"/>
    <w:rsid w:val="00951679"/>
    <w:rsid w:val="00954E86"/>
    <w:rsid w:val="00955CD3"/>
    <w:rsid w:val="00957B63"/>
    <w:rsid w:val="009662E9"/>
    <w:rsid w:val="009729B2"/>
    <w:rsid w:val="00974D08"/>
    <w:rsid w:val="009754A8"/>
    <w:rsid w:val="00982457"/>
    <w:rsid w:val="009827CB"/>
    <w:rsid w:val="009925AF"/>
    <w:rsid w:val="00994DE0"/>
    <w:rsid w:val="00995457"/>
    <w:rsid w:val="009A155D"/>
    <w:rsid w:val="009A2D84"/>
    <w:rsid w:val="009A3BBE"/>
    <w:rsid w:val="009A5B4E"/>
    <w:rsid w:val="009A5FBD"/>
    <w:rsid w:val="009A6B66"/>
    <w:rsid w:val="009A7A3D"/>
    <w:rsid w:val="009B2F0A"/>
    <w:rsid w:val="009B7167"/>
    <w:rsid w:val="009C47C2"/>
    <w:rsid w:val="009D051A"/>
    <w:rsid w:val="009D67E8"/>
    <w:rsid w:val="009E6659"/>
    <w:rsid w:val="009E667A"/>
    <w:rsid w:val="009F04BA"/>
    <w:rsid w:val="009F05CB"/>
    <w:rsid w:val="009F214E"/>
    <w:rsid w:val="00A00B8B"/>
    <w:rsid w:val="00A035A9"/>
    <w:rsid w:val="00A05053"/>
    <w:rsid w:val="00A050F7"/>
    <w:rsid w:val="00A0657E"/>
    <w:rsid w:val="00A1248B"/>
    <w:rsid w:val="00A176B0"/>
    <w:rsid w:val="00A2005F"/>
    <w:rsid w:val="00A21DA3"/>
    <w:rsid w:val="00A243C0"/>
    <w:rsid w:val="00A261A7"/>
    <w:rsid w:val="00A27D5D"/>
    <w:rsid w:val="00A300AE"/>
    <w:rsid w:val="00A31045"/>
    <w:rsid w:val="00A31C06"/>
    <w:rsid w:val="00A35908"/>
    <w:rsid w:val="00A36840"/>
    <w:rsid w:val="00A37A08"/>
    <w:rsid w:val="00A435AB"/>
    <w:rsid w:val="00A44631"/>
    <w:rsid w:val="00A4663D"/>
    <w:rsid w:val="00A47F28"/>
    <w:rsid w:val="00A5189E"/>
    <w:rsid w:val="00A51D25"/>
    <w:rsid w:val="00A53445"/>
    <w:rsid w:val="00A54DE2"/>
    <w:rsid w:val="00A61C04"/>
    <w:rsid w:val="00A63695"/>
    <w:rsid w:val="00A64296"/>
    <w:rsid w:val="00A655F0"/>
    <w:rsid w:val="00A72CCF"/>
    <w:rsid w:val="00A774FD"/>
    <w:rsid w:val="00A91A5F"/>
    <w:rsid w:val="00AA24E2"/>
    <w:rsid w:val="00AA4FED"/>
    <w:rsid w:val="00AA7678"/>
    <w:rsid w:val="00AB2589"/>
    <w:rsid w:val="00AB29CA"/>
    <w:rsid w:val="00AB4833"/>
    <w:rsid w:val="00AB61CF"/>
    <w:rsid w:val="00AC3E58"/>
    <w:rsid w:val="00AD064C"/>
    <w:rsid w:val="00AD3012"/>
    <w:rsid w:val="00AD66F0"/>
    <w:rsid w:val="00AD78F1"/>
    <w:rsid w:val="00AE0224"/>
    <w:rsid w:val="00AE2497"/>
    <w:rsid w:val="00AE30CC"/>
    <w:rsid w:val="00AE7299"/>
    <w:rsid w:val="00AF25D2"/>
    <w:rsid w:val="00AF2CC6"/>
    <w:rsid w:val="00AF555E"/>
    <w:rsid w:val="00B013BF"/>
    <w:rsid w:val="00B044B3"/>
    <w:rsid w:val="00B0541E"/>
    <w:rsid w:val="00B07474"/>
    <w:rsid w:val="00B10DB5"/>
    <w:rsid w:val="00B164E0"/>
    <w:rsid w:val="00B20054"/>
    <w:rsid w:val="00B206D3"/>
    <w:rsid w:val="00B21E47"/>
    <w:rsid w:val="00B22618"/>
    <w:rsid w:val="00B31B9A"/>
    <w:rsid w:val="00B344CA"/>
    <w:rsid w:val="00B3707F"/>
    <w:rsid w:val="00B5762A"/>
    <w:rsid w:val="00B646EE"/>
    <w:rsid w:val="00B82E9A"/>
    <w:rsid w:val="00B83284"/>
    <w:rsid w:val="00B90C54"/>
    <w:rsid w:val="00B9269A"/>
    <w:rsid w:val="00B92ADE"/>
    <w:rsid w:val="00B92FB9"/>
    <w:rsid w:val="00B93B35"/>
    <w:rsid w:val="00B9442E"/>
    <w:rsid w:val="00B95BB6"/>
    <w:rsid w:val="00BA0322"/>
    <w:rsid w:val="00BA11C7"/>
    <w:rsid w:val="00BA1C44"/>
    <w:rsid w:val="00BA42F6"/>
    <w:rsid w:val="00BA676E"/>
    <w:rsid w:val="00BB0DBB"/>
    <w:rsid w:val="00BB12D2"/>
    <w:rsid w:val="00BB2A24"/>
    <w:rsid w:val="00BB3A66"/>
    <w:rsid w:val="00BB5E23"/>
    <w:rsid w:val="00BC15FF"/>
    <w:rsid w:val="00BC3348"/>
    <w:rsid w:val="00BD2FF1"/>
    <w:rsid w:val="00BD4BD8"/>
    <w:rsid w:val="00BD7E5C"/>
    <w:rsid w:val="00BE0989"/>
    <w:rsid w:val="00BE76AA"/>
    <w:rsid w:val="00BF4FEE"/>
    <w:rsid w:val="00BF5824"/>
    <w:rsid w:val="00BF5D90"/>
    <w:rsid w:val="00C02404"/>
    <w:rsid w:val="00C03089"/>
    <w:rsid w:val="00C03CBE"/>
    <w:rsid w:val="00C05108"/>
    <w:rsid w:val="00C12CCF"/>
    <w:rsid w:val="00C140A9"/>
    <w:rsid w:val="00C14498"/>
    <w:rsid w:val="00C144E1"/>
    <w:rsid w:val="00C20B3D"/>
    <w:rsid w:val="00C23CFA"/>
    <w:rsid w:val="00C24D47"/>
    <w:rsid w:val="00C25080"/>
    <w:rsid w:val="00C270EB"/>
    <w:rsid w:val="00C276C8"/>
    <w:rsid w:val="00C35B1C"/>
    <w:rsid w:val="00C40853"/>
    <w:rsid w:val="00C41770"/>
    <w:rsid w:val="00C42E6C"/>
    <w:rsid w:val="00C45293"/>
    <w:rsid w:val="00C45CE7"/>
    <w:rsid w:val="00C50597"/>
    <w:rsid w:val="00C51F90"/>
    <w:rsid w:val="00C52140"/>
    <w:rsid w:val="00C629F8"/>
    <w:rsid w:val="00C6492A"/>
    <w:rsid w:val="00C67030"/>
    <w:rsid w:val="00C8106A"/>
    <w:rsid w:val="00C913F3"/>
    <w:rsid w:val="00C92E62"/>
    <w:rsid w:val="00C96270"/>
    <w:rsid w:val="00CA1BCE"/>
    <w:rsid w:val="00CA3599"/>
    <w:rsid w:val="00CA3D1E"/>
    <w:rsid w:val="00CA6170"/>
    <w:rsid w:val="00CB4442"/>
    <w:rsid w:val="00CB7D9C"/>
    <w:rsid w:val="00CC0738"/>
    <w:rsid w:val="00CC78FE"/>
    <w:rsid w:val="00CD52E3"/>
    <w:rsid w:val="00CE41D8"/>
    <w:rsid w:val="00CE5757"/>
    <w:rsid w:val="00CE6AE4"/>
    <w:rsid w:val="00CE7C2D"/>
    <w:rsid w:val="00D03AF8"/>
    <w:rsid w:val="00D04E5F"/>
    <w:rsid w:val="00D05B6F"/>
    <w:rsid w:val="00D1167F"/>
    <w:rsid w:val="00D1252D"/>
    <w:rsid w:val="00D12C88"/>
    <w:rsid w:val="00D13A00"/>
    <w:rsid w:val="00D178D5"/>
    <w:rsid w:val="00D213A7"/>
    <w:rsid w:val="00D21E2B"/>
    <w:rsid w:val="00D23298"/>
    <w:rsid w:val="00D2466E"/>
    <w:rsid w:val="00D330EE"/>
    <w:rsid w:val="00D41615"/>
    <w:rsid w:val="00D443EB"/>
    <w:rsid w:val="00D4440D"/>
    <w:rsid w:val="00D55F44"/>
    <w:rsid w:val="00D75953"/>
    <w:rsid w:val="00D7629D"/>
    <w:rsid w:val="00D8084C"/>
    <w:rsid w:val="00D81E33"/>
    <w:rsid w:val="00D85C1C"/>
    <w:rsid w:val="00D864DA"/>
    <w:rsid w:val="00D868EB"/>
    <w:rsid w:val="00D87617"/>
    <w:rsid w:val="00D94A89"/>
    <w:rsid w:val="00DA0076"/>
    <w:rsid w:val="00DA1E5D"/>
    <w:rsid w:val="00DA2CFD"/>
    <w:rsid w:val="00DB30DF"/>
    <w:rsid w:val="00DB40D0"/>
    <w:rsid w:val="00DB573E"/>
    <w:rsid w:val="00DC4BB5"/>
    <w:rsid w:val="00DC6A95"/>
    <w:rsid w:val="00DD18F6"/>
    <w:rsid w:val="00DD1AA3"/>
    <w:rsid w:val="00DD1D6B"/>
    <w:rsid w:val="00DD6362"/>
    <w:rsid w:val="00DE2215"/>
    <w:rsid w:val="00DE5182"/>
    <w:rsid w:val="00DE6146"/>
    <w:rsid w:val="00DE7D4F"/>
    <w:rsid w:val="00DF086C"/>
    <w:rsid w:val="00DF43DB"/>
    <w:rsid w:val="00DF4AAE"/>
    <w:rsid w:val="00DF6146"/>
    <w:rsid w:val="00E0148F"/>
    <w:rsid w:val="00E01D0C"/>
    <w:rsid w:val="00E02622"/>
    <w:rsid w:val="00E0318E"/>
    <w:rsid w:val="00E038B7"/>
    <w:rsid w:val="00E16A21"/>
    <w:rsid w:val="00E2024C"/>
    <w:rsid w:val="00E22383"/>
    <w:rsid w:val="00E227B6"/>
    <w:rsid w:val="00E22B43"/>
    <w:rsid w:val="00E27201"/>
    <w:rsid w:val="00E30D09"/>
    <w:rsid w:val="00E34DB9"/>
    <w:rsid w:val="00E36291"/>
    <w:rsid w:val="00E37433"/>
    <w:rsid w:val="00E4057A"/>
    <w:rsid w:val="00E40971"/>
    <w:rsid w:val="00E41076"/>
    <w:rsid w:val="00E428F4"/>
    <w:rsid w:val="00E43734"/>
    <w:rsid w:val="00E468E6"/>
    <w:rsid w:val="00E51553"/>
    <w:rsid w:val="00E51F42"/>
    <w:rsid w:val="00E52647"/>
    <w:rsid w:val="00E5305A"/>
    <w:rsid w:val="00E5551B"/>
    <w:rsid w:val="00E572C4"/>
    <w:rsid w:val="00E61F2E"/>
    <w:rsid w:val="00E625CA"/>
    <w:rsid w:val="00E63858"/>
    <w:rsid w:val="00E646A5"/>
    <w:rsid w:val="00E756CD"/>
    <w:rsid w:val="00E76D2F"/>
    <w:rsid w:val="00E85202"/>
    <w:rsid w:val="00E90E3C"/>
    <w:rsid w:val="00EA219B"/>
    <w:rsid w:val="00EA465D"/>
    <w:rsid w:val="00EA6D65"/>
    <w:rsid w:val="00EB1500"/>
    <w:rsid w:val="00EB1D13"/>
    <w:rsid w:val="00EB47DE"/>
    <w:rsid w:val="00EB712C"/>
    <w:rsid w:val="00EC355D"/>
    <w:rsid w:val="00EC7E08"/>
    <w:rsid w:val="00ED0A59"/>
    <w:rsid w:val="00ED56D3"/>
    <w:rsid w:val="00ED7665"/>
    <w:rsid w:val="00EE0EEB"/>
    <w:rsid w:val="00EE4C63"/>
    <w:rsid w:val="00EE55C6"/>
    <w:rsid w:val="00EE7D6F"/>
    <w:rsid w:val="00EF2957"/>
    <w:rsid w:val="00EF3D88"/>
    <w:rsid w:val="00EF6FAF"/>
    <w:rsid w:val="00EF704F"/>
    <w:rsid w:val="00F060A8"/>
    <w:rsid w:val="00F12B47"/>
    <w:rsid w:val="00F12F15"/>
    <w:rsid w:val="00F15E11"/>
    <w:rsid w:val="00F15E4F"/>
    <w:rsid w:val="00F2469E"/>
    <w:rsid w:val="00F273AD"/>
    <w:rsid w:val="00F31A85"/>
    <w:rsid w:val="00F3709A"/>
    <w:rsid w:val="00F405EA"/>
    <w:rsid w:val="00F41778"/>
    <w:rsid w:val="00F4198B"/>
    <w:rsid w:val="00F42F4C"/>
    <w:rsid w:val="00F5035C"/>
    <w:rsid w:val="00F56C83"/>
    <w:rsid w:val="00F63193"/>
    <w:rsid w:val="00F67CFC"/>
    <w:rsid w:val="00F67D7B"/>
    <w:rsid w:val="00F72AFB"/>
    <w:rsid w:val="00F77024"/>
    <w:rsid w:val="00F8369A"/>
    <w:rsid w:val="00F84DA6"/>
    <w:rsid w:val="00F90170"/>
    <w:rsid w:val="00F93822"/>
    <w:rsid w:val="00F963FF"/>
    <w:rsid w:val="00F96EED"/>
    <w:rsid w:val="00F9738D"/>
    <w:rsid w:val="00FA4741"/>
    <w:rsid w:val="00FA6472"/>
    <w:rsid w:val="00FA7A27"/>
    <w:rsid w:val="00FC623F"/>
    <w:rsid w:val="00FC6245"/>
    <w:rsid w:val="00FD5858"/>
    <w:rsid w:val="00FD5C54"/>
    <w:rsid w:val="00FD6DC8"/>
    <w:rsid w:val="00FD70CD"/>
    <w:rsid w:val="00FD7623"/>
    <w:rsid w:val="00FE0859"/>
    <w:rsid w:val="00FE23A0"/>
    <w:rsid w:val="00FE2D37"/>
    <w:rsid w:val="00FE361B"/>
    <w:rsid w:val="00FE7398"/>
    <w:rsid w:val="00FF1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FEFFD45F-442B-4F99-A538-BF4698914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516EF6"/>
    <w:pPr>
      <w:widowControl w:val="0"/>
      <w:autoSpaceDE w:val="0"/>
      <w:autoSpaceDN w:val="0"/>
      <w:spacing w:before="96"/>
      <w:ind w:left="511"/>
      <w:outlineLvl w:val="0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53B29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1"/>
    <w:qFormat/>
    <w:rsid w:val="00253B29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Default">
    <w:name w:val="Default"/>
    <w:rsid w:val="00D864D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95BB6"/>
    <w:rPr>
      <w:color w:val="0000FF" w:themeColor="hyperlink"/>
      <w:u w:val="single"/>
    </w:rPr>
  </w:style>
  <w:style w:type="paragraph" w:customStyle="1" w:styleId="EmptyCellLayoutStyle">
    <w:name w:val="EmptyCellLayoutStyle"/>
    <w:rsid w:val="00E22B43"/>
    <w:pPr>
      <w:spacing w:after="160" w:line="259" w:lineRule="auto"/>
    </w:pPr>
    <w:rPr>
      <w:rFonts w:ascii="Times New Roman" w:eastAsia="Times New Roman" w:hAnsi="Times New Roman" w:cs="Times New Roman"/>
      <w:sz w:val="2"/>
      <w:szCs w:val="20"/>
      <w:lang w:bidi="gu-IN"/>
    </w:rPr>
  </w:style>
  <w:style w:type="paragraph" w:styleId="Title">
    <w:name w:val="Title"/>
    <w:basedOn w:val="Normal"/>
    <w:next w:val="Normal"/>
    <w:link w:val="TitleChar"/>
    <w:uiPriority w:val="10"/>
    <w:qFormat/>
    <w:rsid w:val="004B6F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A5344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E038B7"/>
    <w:pPr>
      <w:spacing w:after="200"/>
    </w:pPr>
    <w:rPr>
      <w:i/>
      <w:iCs/>
      <w:color w:val="1F497D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516EF6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uiPriority w:val="1"/>
    <w:qFormat/>
    <w:rsid w:val="00516EF6"/>
    <w:pPr>
      <w:widowControl w:val="0"/>
      <w:autoSpaceDE w:val="0"/>
      <w:autoSpaceDN w:val="0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516EF6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6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7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2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2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1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3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7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5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9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4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F744E5-0BDA-47FF-A0EB-304DE4F0A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8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MEFGI</dc:creator>
  <cp:keywords/>
  <dc:description/>
  <cp:lastModifiedBy>Microsoft account</cp:lastModifiedBy>
  <cp:revision>9</cp:revision>
  <cp:lastPrinted>2020-05-18T10:38:00Z</cp:lastPrinted>
  <dcterms:created xsi:type="dcterms:W3CDTF">2022-02-22T05:52:00Z</dcterms:created>
  <dcterms:modified xsi:type="dcterms:W3CDTF">2024-04-08T04:29:00Z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a1080a4e3120d197078fa1594617923808ef0eeebcc067278bdb47b82211ac93</vt:lpwstr>
  </property>
</Properties>
</file>