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EA" w:rsidRDefault="005F696D">
      <w:pPr>
        <w:jc w:val="center"/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>Information and Communication Technology</w:t>
      </w:r>
    </w:p>
    <w:p w:rsidR="005773EA" w:rsidRDefault="005F696D">
      <w:pPr>
        <w:jc w:val="center"/>
        <w:rPr>
          <w:rFonts w:ascii="Calibri" w:eastAsia="Calibri" w:hAnsi="Calibri"/>
          <w:color w:val="000000"/>
          <w:sz w:val="32"/>
          <w:szCs w:val="24"/>
        </w:rPr>
      </w:pPr>
      <w:r>
        <w:rPr>
          <w:rFonts w:ascii="Calibri" w:eastAsia="Calibri" w:hAnsi="Calibri"/>
          <w:b/>
          <w:color w:val="000000"/>
          <w:sz w:val="32"/>
          <w:szCs w:val="24"/>
        </w:rPr>
        <w:t>202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3</w:t>
      </w:r>
      <w:r>
        <w:rPr>
          <w:rFonts w:ascii="Calibri" w:eastAsia="Calibri" w:hAnsi="Calibri"/>
          <w:b/>
          <w:color w:val="000000"/>
          <w:sz w:val="32"/>
          <w:szCs w:val="24"/>
        </w:rPr>
        <w:t>-2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4</w:t>
      </w:r>
    </w:p>
    <w:p w:rsidR="005773EA" w:rsidRDefault="005F696D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  <w:r>
        <w:rPr>
          <w:rFonts w:ascii="Calibri" w:eastAsia="Calibri" w:hAnsi="Calibri"/>
          <w:b/>
          <w:color w:val="000000"/>
          <w:sz w:val="35"/>
          <w:szCs w:val="24"/>
        </w:rPr>
        <w:t>CERTIFICATE</w:t>
      </w:r>
    </w:p>
    <w:p w:rsidR="005773EA" w:rsidRDefault="005773EA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</w:p>
    <w:p w:rsidR="005773EA" w:rsidRDefault="005F696D">
      <w:pPr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>Thi</w:t>
      </w:r>
      <w:r w:rsidR="003329CA">
        <w:rPr>
          <w:rFonts w:ascii="Calibri" w:eastAsia="Calibri" w:hAnsi="Calibri"/>
          <w:color w:val="000000"/>
          <w:sz w:val="28"/>
          <w:szCs w:val="24"/>
        </w:rPr>
        <w:t>s is to certify that the game</w:t>
      </w:r>
      <w:bookmarkStart w:id="0" w:name="_GoBack"/>
      <w:bookmarkEnd w:id="0"/>
      <w:r>
        <w:rPr>
          <w:rFonts w:ascii="Calibri" w:eastAsia="Calibri" w:hAnsi="Calibri"/>
          <w:color w:val="000000"/>
          <w:sz w:val="28"/>
          <w:szCs w:val="24"/>
        </w:rPr>
        <w:t xml:space="preserve"> entitled </w:t>
      </w:r>
      <w:r w:rsidR="008874DA">
        <w:rPr>
          <w:rFonts w:ascii="Calibri" w:eastAsia="Calibri" w:hAnsi="Calibri"/>
          <w:b/>
          <w:color w:val="000000"/>
          <w:sz w:val="28"/>
          <w:szCs w:val="24"/>
          <w:lang w:val="en-US"/>
        </w:rPr>
        <w:t>Word Guessing Game</w:t>
      </w:r>
      <w:r>
        <w:rPr>
          <w:rFonts w:ascii="Calibri" w:eastAsia="Calibri" w:hAnsi="Calibri"/>
          <w:b/>
          <w:color w:val="000000"/>
          <w:sz w:val="28"/>
          <w:szCs w:val="24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has been carried out by 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>Aryan Langhanoja</w:t>
      </w:r>
      <w:r w:rsidR="00285548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b/>
          <w:color w:val="000000"/>
          <w:sz w:val="28"/>
          <w:szCs w:val="24"/>
        </w:rPr>
        <w:t>(</w:t>
      </w:r>
      <w:r w:rsidR="003D2C52">
        <w:rPr>
          <w:rFonts w:ascii="Calibri" w:eastAsia="Calibri" w:hAnsi="Calibri"/>
          <w:b/>
          <w:color w:val="000000"/>
          <w:sz w:val="28"/>
          <w:szCs w:val="24"/>
          <w:lang w:val="en-US"/>
        </w:rPr>
        <w:t>92200133030</w:t>
      </w:r>
      <w:r>
        <w:rPr>
          <w:rFonts w:ascii="Calibri" w:eastAsia="Calibri" w:hAnsi="Calibri"/>
          <w:b/>
          <w:color w:val="000000"/>
          <w:sz w:val="28"/>
          <w:szCs w:val="24"/>
        </w:rPr>
        <w:t xml:space="preserve">) </w:t>
      </w:r>
      <w:r>
        <w:rPr>
          <w:rFonts w:ascii="Calibri" w:eastAsia="Calibri" w:hAnsi="Calibri"/>
          <w:color w:val="000000"/>
          <w:sz w:val="28"/>
          <w:szCs w:val="24"/>
        </w:rPr>
        <w:t xml:space="preserve">under my guidance in partial </w:t>
      </w:r>
      <w:proofErr w:type="spellStart"/>
      <w:r>
        <w:rPr>
          <w:rFonts w:ascii="Calibri" w:eastAsia="Calibri" w:hAnsi="Calibri"/>
          <w:color w:val="000000"/>
          <w:sz w:val="28"/>
          <w:szCs w:val="24"/>
        </w:rPr>
        <w:t>fulfillment</w:t>
      </w:r>
      <w:proofErr w:type="spellEnd"/>
      <w:r>
        <w:rPr>
          <w:rFonts w:ascii="Calibri" w:eastAsia="Calibri" w:hAnsi="Calibri"/>
          <w:color w:val="000000"/>
          <w:sz w:val="28"/>
          <w:szCs w:val="24"/>
        </w:rPr>
        <w:t xml:space="preserve"> of the degree of 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Bachelor</w:t>
      </w:r>
      <w:r>
        <w:rPr>
          <w:rFonts w:ascii="Calibri" w:eastAsia="Calibri" w:hAnsi="Calibri"/>
          <w:color w:val="000000"/>
          <w:sz w:val="28"/>
          <w:szCs w:val="24"/>
        </w:rPr>
        <w:t xml:space="preserve"> Engineering in Information and Communication Technology (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4</w:t>
      </w:r>
      <w:r>
        <w:rPr>
          <w:rFonts w:ascii="Calibri" w:eastAsia="Calibri" w:hAnsi="Calibri"/>
          <w:color w:val="000000"/>
          <w:sz w:val="28"/>
          <w:szCs w:val="24"/>
          <w:vertAlign w:val="superscript"/>
          <w:lang w:val="en-US"/>
        </w:rPr>
        <w:t>th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>Semester) of Marwadi University,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Rajkot during the academic year 2023-24. </w:t>
      </w:r>
    </w:p>
    <w:p w:rsidR="005773EA" w:rsidRDefault="005773EA">
      <w:pPr>
        <w:jc w:val="left"/>
        <w:rPr>
          <w:rFonts w:ascii="Calibri" w:eastAsia="Calibri" w:hAnsi="Calibri"/>
          <w:color w:val="000000"/>
          <w:sz w:val="28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43"/>
        <w:gridCol w:w="3825"/>
      </w:tblGrid>
      <w:tr w:rsidR="005773EA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Date : </w:t>
            </w:r>
            <w:r w:rsidR="0059423D"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09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05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-202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4</w:t>
            </w:r>
          </w:p>
          <w:p w:rsidR="005773EA" w:rsidRDefault="005773EA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Internal Guide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F696D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Head of the Department </w:t>
            </w: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773EA" w:rsidRDefault="005773EA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</w:tc>
      </w:tr>
      <w:tr w:rsidR="005773EA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.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Shamsagazarzoo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Alam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proofErr w:type="gram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Prof .</w:t>
            </w:r>
            <w:proofErr w:type="gramEnd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 xml:space="preserve"> C. D.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Parmar</w:t>
            </w:r>
            <w:proofErr w:type="spellEnd"/>
          </w:p>
        </w:tc>
      </w:tr>
      <w:tr w:rsidR="005773EA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Subject Co-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ordinator</w:t>
            </w:r>
            <w:proofErr w:type="spellEnd"/>
          </w:p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C.T.O. Ally Soft Solutions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773EA" w:rsidRDefault="005F696D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Head of Department ICT Engineering </w:t>
            </w:r>
          </w:p>
        </w:tc>
      </w:tr>
    </w:tbl>
    <w:p w:rsidR="005773EA" w:rsidRDefault="005773EA"/>
    <w:sectPr w:rsidR="005773EA">
      <w:pgSz w:w="11911" w:h="17340"/>
      <w:pgMar w:top="1771" w:right="994" w:bottom="592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85548"/>
    <w:rsid w:val="003329CA"/>
    <w:rsid w:val="003D2C52"/>
    <w:rsid w:val="005773EA"/>
    <w:rsid w:val="0059423D"/>
    <w:rsid w:val="005D678F"/>
    <w:rsid w:val="005F696D"/>
    <w:rsid w:val="008874DA"/>
    <w:rsid w:val="0F4F22A1"/>
    <w:rsid w:val="21AF0BF5"/>
    <w:rsid w:val="3D9C61F7"/>
    <w:rsid w:val="418B7160"/>
    <w:rsid w:val="45182D17"/>
    <w:rsid w:val="7C5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CEB83F-C60A-447A-B014-EFBEEA7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498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Arzoo</dc:creator>
  <cp:lastModifiedBy>Microsoft account</cp:lastModifiedBy>
  <cp:revision>8</cp:revision>
  <dcterms:created xsi:type="dcterms:W3CDTF">2023-12-06T05:39:00Z</dcterms:created>
  <dcterms:modified xsi:type="dcterms:W3CDTF">2024-05-12T04:54:00Z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BE8470EF29784CFF896BE114AC986168_13</vt:lpwstr>
  </property>
  <property fmtid="{D5CDD505-2E9C-101B-9397-08002B2CF9AE}" pid="4" name="GrammarlyDocumentId">
    <vt:lpwstr>b338a9f6372d81d4989442c931ee3fbd6d6842e12a5d79fbb1fe239b4ef0f54b</vt:lpwstr>
  </property>
</Properties>
</file>