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F06AE" w14:textId="0B901163" w:rsidR="002E4981" w:rsidRDefault="002E4981" w:rsidP="002E4981">
      <w:pPr>
        <w:pStyle w:val="Heading1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NEXTION GUI DOCUMENTATION:</w:t>
      </w:r>
    </w:p>
    <w:p w14:paraId="2C2A0730" w14:textId="77777777" w:rsidR="002E4981" w:rsidRDefault="002E4981" w:rsidP="002E4981">
      <w:pPr>
        <w:rPr>
          <w:lang w:val="en-US"/>
        </w:rPr>
      </w:pPr>
    </w:p>
    <w:p w14:paraId="43567F95" w14:textId="77777777" w:rsidR="00EF1113" w:rsidRPr="00EF1113" w:rsidRDefault="00EF1113" w:rsidP="00EF1113">
      <w:pPr>
        <w:rPr>
          <w:sz w:val="28"/>
          <w:szCs w:val="28"/>
        </w:rPr>
      </w:pPr>
      <w:r w:rsidRPr="00EF1113">
        <w:rPr>
          <w:sz w:val="28"/>
          <w:szCs w:val="28"/>
        </w:rPr>
        <w:t>To integrate a Nextion display into your electric car project using a Teensy microcontroller, you'll need to follow these basic steps:</w:t>
      </w:r>
    </w:p>
    <w:p w14:paraId="686945CD" w14:textId="77777777" w:rsidR="00EF1113" w:rsidRPr="00EF1113" w:rsidRDefault="00EF1113" w:rsidP="00EF1113">
      <w:pPr>
        <w:rPr>
          <w:b/>
          <w:bCs/>
          <w:sz w:val="28"/>
          <w:szCs w:val="28"/>
        </w:rPr>
      </w:pPr>
      <w:r w:rsidRPr="00EF1113">
        <w:rPr>
          <w:b/>
          <w:bCs/>
          <w:sz w:val="28"/>
          <w:szCs w:val="28"/>
        </w:rPr>
        <w:t>1. Hardware Setup:</w:t>
      </w:r>
    </w:p>
    <w:p w14:paraId="29A7BF09" w14:textId="77777777" w:rsidR="00EF1113" w:rsidRPr="00EF1113" w:rsidRDefault="00EF1113" w:rsidP="00EF1113">
      <w:pPr>
        <w:numPr>
          <w:ilvl w:val="0"/>
          <w:numId w:val="1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Wiring:</w:t>
      </w:r>
    </w:p>
    <w:p w14:paraId="235895E3" w14:textId="77777777" w:rsidR="00EF1113" w:rsidRPr="00EF1113" w:rsidRDefault="00EF1113" w:rsidP="00EF1113">
      <w:pPr>
        <w:numPr>
          <w:ilvl w:val="1"/>
          <w:numId w:val="1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Power the Display:</w:t>
      </w:r>
      <w:r w:rsidRPr="00EF1113">
        <w:rPr>
          <w:sz w:val="28"/>
          <w:szCs w:val="28"/>
        </w:rPr>
        <w:t xml:space="preserve"> Connect the </w:t>
      </w:r>
      <w:r w:rsidRPr="00EF1113">
        <w:rPr>
          <w:b/>
          <w:bCs/>
          <w:sz w:val="28"/>
          <w:szCs w:val="28"/>
        </w:rPr>
        <w:t>5V</w:t>
      </w:r>
      <w:r w:rsidRPr="00EF1113">
        <w:rPr>
          <w:sz w:val="28"/>
          <w:szCs w:val="28"/>
        </w:rPr>
        <w:t xml:space="preserve"> and </w:t>
      </w:r>
      <w:r w:rsidRPr="00EF1113">
        <w:rPr>
          <w:b/>
          <w:bCs/>
          <w:sz w:val="28"/>
          <w:szCs w:val="28"/>
        </w:rPr>
        <w:t>GND</w:t>
      </w:r>
      <w:r w:rsidRPr="00EF1113">
        <w:rPr>
          <w:sz w:val="28"/>
          <w:szCs w:val="28"/>
        </w:rPr>
        <w:t xml:space="preserve"> pins of the Nextion display to the corresponding power and ground pins of your car's electrical system.</w:t>
      </w:r>
    </w:p>
    <w:p w14:paraId="187AE23C" w14:textId="77777777" w:rsidR="00EF1113" w:rsidRPr="00EF1113" w:rsidRDefault="00EF1113" w:rsidP="00EF1113">
      <w:pPr>
        <w:numPr>
          <w:ilvl w:val="1"/>
          <w:numId w:val="1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Connect to Teensy:</w:t>
      </w:r>
    </w:p>
    <w:p w14:paraId="3D45D730" w14:textId="77777777" w:rsidR="00EF1113" w:rsidRPr="00EF1113" w:rsidRDefault="00EF1113" w:rsidP="00EF1113">
      <w:pPr>
        <w:numPr>
          <w:ilvl w:val="2"/>
          <w:numId w:val="1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TX (Nextion) to RX (Teensy):</w:t>
      </w:r>
      <w:r w:rsidRPr="00EF1113">
        <w:rPr>
          <w:sz w:val="28"/>
          <w:szCs w:val="28"/>
        </w:rPr>
        <w:t xml:space="preserve"> Connect the </w:t>
      </w:r>
      <w:r w:rsidRPr="00EF1113">
        <w:rPr>
          <w:b/>
          <w:bCs/>
          <w:sz w:val="28"/>
          <w:szCs w:val="28"/>
        </w:rPr>
        <w:t>TX</w:t>
      </w:r>
      <w:r w:rsidRPr="00EF1113">
        <w:rPr>
          <w:sz w:val="28"/>
          <w:szCs w:val="28"/>
        </w:rPr>
        <w:t xml:space="preserve"> pin of the Nextion display to a </w:t>
      </w:r>
      <w:r w:rsidRPr="00EF1113">
        <w:rPr>
          <w:b/>
          <w:bCs/>
          <w:sz w:val="28"/>
          <w:szCs w:val="28"/>
        </w:rPr>
        <w:t>RX</w:t>
      </w:r>
      <w:r w:rsidRPr="00EF1113">
        <w:rPr>
          <w:sz w:val="28"/>
          <w:szCs w:val="28"/>
        </w:rPr>
        <w:t xml:space="preserve"> pin on the Teensy.</w:t>
      </w:r>
    </w:p>
    <w:p w14:paraId="3B5D198A" w14:textId="77777777" w:rsidR="00EF1113" w:rsidRPr="00EF1113" w:rsidRDefault="00EF1113" w:rsidP="00EF1113">
      <w:pPr>
        <w:numPr>
          <w:ilvl w:val="2"/>
          <w:numId w:val="1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RX (Nextion) to TX (Teensy):</w:t>
      </w:r>
      <w:r w:rsidRPr="00EF1113">
        <w:rPr>
          <w:sz w:val="28"/>
          <w:szCs w:val="28"/>
        </w:rPr>
        <w:t xml:space="preserve"> Connect the </w:t>
      </w:r>
      <w:r w:rsidRPr="00EF1113">
        <w:rPr>
          <w:b/>
          <w:bCs/>
          <w:sz w:val="28"/>
          <w:szCs w:val="28"/>
        </w:rPr>
        <w:t>RX</w:t>
      </w:r>
      <w:r w:rsidRPr="00EF1113">
        <w:rPr>
          <w:sz w:val="28"/>
          <w:szCs w:val="28"/>
        </w:rPr>
        <w:t xml:space="preserve"> pin of the Nextion display to a </w:t>
      </w:r>
      <w:r w:rsidRPr="00EF1113">
        <w:rPr>
          <w:b/>
          <w:bCs/>
          <w:sz w:val="28"/>
          <w:szCs w:val="28"/>
        </w:rPr>
        <w:t>TX</w:t>
      </w:r>
      <w:r w:rsidRPr="00EF1113">
        <w:rPr>
          <w:sz w:val="28"/>
          <w:szCs w:val="28"/>
        </w:rPr>
        <w:t xml:space="preserve"> pin on the Teensy.</w:t>
      </w:r>
    </w:p>
    <w:p w14:paraId="7DA99972" w14:textId="77777777" w:rsidR="00EF1113" w:rsidRPr="00EF1113" w:rsidRDefault="00EF1113" w:rsidP="00EF1113">
      <w:pPr>
        <w:numPr>
          <w:ilvl w:val="2"/>
          <w:numId w:val="1"/>
        </w:numPr>
        <w:rPr>
          <w:sz w:val="28"/>
          <w:szCs w:val="28"/>
        </w:rPr>
      </w:pPr>
      <w:r w:rsidRPr="00EF1113">
        <w:rPr>
          <w:sz w:val="28"/>
          <w:szCs w:val="28"/>
        </w:rPr>
        <w:t>If you're using a Teensy model with multiple hardware serial ports (e.g., Teensy 3.2 or Teensy 4.0), you can directly connect to one of the available serial ports (e.g., Serial1, Serial2).</w:t>
      </w:r>
    </w:p>
    <w:p w14:paraId="6E70B434" w14:textId="77777777" w:rsidR="00EF1113" w:rsidRPr="00EF1113" w:rsidRDefault="00EF1113" w:rsidP="00EF1113">
      <w:pPr>
        <w:rPr>
          <w:b/>
          <w:bCs/>
          <w:sz w:val="28"/>
          <w:szCs w:val="28"/>
        </w:rPr>
      </w:pPr>
      <w:r w:rsidRPr="00EF1113">
        <w:rPr>
          <w:b/>
          <w:bCs/>
          <w:sz w:val="28"/>
          <w:szCs w:val="28"/>
        </w:rPr>
        <w:t>2. Install Necessary Software:</w:t>
      </w:r>
    </w:p>
    <w:p w14:paraId="74BE3097" w14:textId="77777777" w:rsidR="00EF1113" w:rsidRPr="00EF1113" w:rsidRDefault="00EF1113" w:rsidP="00EF1113">
      <w:pPr>
        <w:numPr>
          <w:ilvl w:val="0"/>
          <w:numId w:val="2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Teensyduino:</w:t>
      </w:r>
      <w:r w:rsidRPr="00EF1113">
        <w:rPr>
          <w:sz w:val="28"/>
          <w:szCs w:val="28"/>
        </w:rPr>
        <w:t xml:space="preserve"> Install Teensyduino, which is an add-on for the Arduino IDE, to support Teensy boards.</w:t>
      </w:r>
    </w:p>
    <w:p w14:paraId="3F5AFAE1" w14:textId="77777777" w:rsidR="00EF1113" w:rsidRPr="00EF1113" w:rsidRDefault="00EF1113" w:rsidP="00EF1113">
      <w:pPr>
        <w:numPr>
          <w:ilvl w:val="0"/>
          <w:numId w:val="2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Nextion Library:</w:t>
      </w:r>
      <w:r w:rsidRPr="00EF1113">
        <w:rPr>
          <w:sz w:val="28"/>
          <w:szCs w:val="28"/>
        </w:rPr>
        <w:t xml:space="preserve"> Install the Nextion library in the Arduino IDE if you haven't done so.</w:t>
      </w:r>
    </w:p>
    <w:p w14:paraId="2057647B" w14:textId="77777777" w:rsidR="00EF1113" w:rsidRPr="00EF1113" w:rsidRDefault="00EF1113" w:rsidP="00EF1113">
      <w:pPr>
        <w:rPr>
          <w:b/>
          <w:bCs/>
          <w:sz w:val="28"/>
          <w:szCs w:val="28"/>
        </w:rPr>
      </w:pPr>
      <w:r w:rsidRPr="00EF1113">
        <w:rPr>
          <w:b/>
          <w:bCs/>
          <w:sz w:val="28"/>
          <w:szCs w:val="28"/>
        </w:rPr>
        <w:t>3. Nextion Editor Setup:</w:t>
      </w:r>
    </w:p>
    <w:p w14:paraId="53B674E2" w14:textId="77777777" w:rsidR="00EF1113" w:rsidRPr="00EF1113" w:rsidRDefault="00EF1113" w:rsidP="00EF1113">
      <w:pPr>
        <w:numPr>
          <w:ilvl w:val="0"/>
          <w:numId w:val="3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Design the UI:</w:t>
      </w:r>
      <w:r w:rsidRPr="00EF1113">
        <w:rPr>
          <w:sz w:val="28"/>
          <w:szCs w:val="28"/>
        </w:rPr>
        <w:t xml:space="preserve"> Use the Nextion Editor to create the user interface (UI) for your car. This can include elements like speed, battery level, warnings, etc.</w:t>
      </w:r>
    </w:p>
    <w:p w14:paraId="19AEF6C4" w14:textId="77777777" w:rsidR="00EF1113" w:rsidRPr="00EF1113" w:rsidRDefault="00EF1113" w:rsidP="00EF1113">
      <w:pPr>
        <w:numPr>
          <w:ilvl w:val="0"/>
          <w:numId w:val="3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Export the .tft File:</w:t>
      </w:r>
      <w:r w:rsidRPr="00EF1113">
        <w:rPr>
          <w:sz w:val="28"/>
          <w:szCs w:val="28"/>
        </w:rPr>
        <w:t xml:space="preserve"> After designing, generate the .tft file and upload it to the Nextion display using a microSD card.</w:t>
      </w:r>
    </w:p>
    <w:p w14:paraId="683D8FEC" w14:textId="77777777" w:rsidR="00EF1113" w:rsidRPr="00EF1113" w:rsidRDefault="00EF1113" w:rsidP="00EF1113">
      <w:pPr>
        <w:rPr>
          <w:b/>
          <w:bCs/>
          <w:sz w:val="28"/>
          <w:szCs w:val="28"/>
        </w:rPr>
      </w:pPr>
      <w:r w:rsidRPr="00EF1113">
        <w:rPr>
          <w:b/>
          <w:bCs/>
          <w:sz w:val="28"/>
          <w:szCs w:val="28"/>
        </w:rPr>
        <w:t>4. Teensy Programming:</w:t>
      </w:r>
    </w:p>
    <w:p w14:paraId="1CC73EF5" w14:textId="77777777" w:rsidR="00EF1113" w:rsidRPr="00EF1113" w:rsidRDefault="00EF1113" w:rsidP="00EF1113">
      <w:pPr>
        <w:numPr>
          <w:ilvl w:val="0"/>
          <w:numId w:val="4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lastRenderedPageBreak/>
        <w:t>Setup the Serial Communication:</w:t>
      </w:r>
    </w:p>
    <w:p w14:paraId="22C6F7E6" w14:textId="77777777" w:rsidR="00EF1113" w:rsidRPr="00EF1113" w:rsidRDefault="00EF1113" w:rsidP="00EF1113">
      <w:pPr>
        <w:numPr>
          <w:ilvl w:val="1"/>
          <w:numId w:val="4"/>
        </w:numPr>
        <w:rPr>
          <w:sz w:val="28"/>
          <w:szCs w:val="28"/>
        </w:rPr>
      </w:pPr>
      <w:r w:rsidRPr="00EF1113">
        <w:rPr>
          <w:sz w:val="28"/>
          <w:szCs w:val="28"/>
        </w:rPr>
        <w:t>Decide which hardware serial port on the Teensy will communicate with the Nextion display.</w:t>
      </w:r>
    </w:p>
    <w:p w14:paraId="4621038D" w14:textId="77777777" w:rsidR="00EF1113" w:rsidRPr="00EF1113" w:rsidRDefault="00EF1113" w:rsidP="00EF1113">
      <w:pPr>
        <w:numPr>
          <w:ilvl w:val="1"/>
          <w:numId w:val="4"/>
        </w:numPr>
        <w:rPr>
          <w:sz w:val="28"/>
          <w:szCs w:val="28"/>
        </w:rPr>
      </w:pPr>
      <w:r w:rsidRPr="00EF1113">
        <w:rPr>
          <w:sz w:val="28"/>
          <w:szCs w:val="28"/>
        </w:rPr>
        <w:t>For example, if using Serial1:</w:t>
      </w:r>
    </w:p>
    <w:p w14:paraId="63908469" w14:textId="6752857D" w:rsidR="00EF1113" w:rsidRPr="00EF1113" w:rsidRDefault="00EF1113" w:rsidP="00EF1113">
      <w:pPr>
        <w:rPr>
          <w:sz w:val="28"/>
          <w:szCs w:val="28"/>
        </w:rPr>
      </w:pPr>
    </w:p>
    <w:p w14:paraId="6B4EA714" w14:textId="77777777" w:rsidR="00EF1113" w:rsidRPr="00EF1113" w:rsidRDefault="00EF1113" w:rsidP="00EF1113">
      <w:pPr>
        <w:rPr>
          <w:b/>
          <w:bCs/>
          <w:sz w:val="28"/>
          <w:szCs w:val="28"/>
        </w:rPr>
      </w:pPr>
      <w:r w:rsidRPr="00EF1113">
        <w:rPr>
          <w:b/>
          <w:bCs/>
          <w:sz w:val="28"/>
          <w:szCs w:val="28"/>
        </w:rPr>
        <w:t>5. Car Integration:</w:t>
      </w:r>
    </w:p>
    <w:p w14:paraId="436CAA05" w14:textId="77777777" w:rsidR="00EF1113" w:rsidRPr="00EF1113" w:rsidRDefault="00EF1113" w:rsidP="00EF1113">
      <w:pPr>
        <w:numPr>
          <w:ilvl w:val="0"/>
          <w:numId w:val="5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Display Mounting:</w:t>
      </w:r>
    </w:p>
    <w:p w14:paraId="3AC3501E" w14:textId="77777777" w:rsidR="00EF1113" w:rsidRPr="00EF1113" w:rsidRDefault="00EF1113" w:rsidP="00EF1113">
      <w:pPr>
        <w:numPr>
          <w:ilvl w:val="1"/>
          <w:numId w:val="5"/>
        </w:numPr>
        <w:rPr>
          <w:sz w:val="28"/>
          <w:szCs w:val="28"/>
        </w:rPr>
      </w:pPr>
      <w:r w:rsidRPr="00EF1113">
        <w:rPr>
          <w:sz w:val="28"/>
          <w:szCs w:val="28"/>
        </w:rPr>
        <w:t>Ensure the Nextion display is securely mounted in the car where it can be easily viewed by the driver.</w:t>
      </w:r>
    </w:p>
    <w:p w14:paraId="71E5619E" w14:textId="77777777" w:rsidR="00EF1113" w:rsidRPr="00EF1113" w:rsidRDefault="00EF1113" w:rsidP="00EF1113">
      <w:pPr>
        <w:numPr>
          <w:ilvl w:val="1"/>
          <w:numId w:val="5"/>
        </w:numPr>
        <w:rPr>
          <w:sz w:val="28"/>
          <w:szCs w:val="28"/>
        </w:rPr>
      </w:pPr>
      <w:r w:rsidRPr="00EF1113">
        <w:rPr>
          <w:sz w:val="28"/>
          <w:szCs w:val="28"/>
        </w:rPr>
        <w:t>The display should be protected from vibration, dust, and moisture, depending on the environment of the car.</w:t>
      </w:r>
    </w:p>
    <w:p w14:paraId="07DED89F" w14:textId="77777777" w:rsidR="00EF1113" w:rsidRPr="00EF1113" w:rsidRDefault="00EF1113" w:rsidP="00EF1113">
      <w:pPr>
        <w:numPr>
          <w:ilvl w:val="0"/>
          <w:numId w:val="5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Power Supply:</w:t>
      </w:r>
    </w:p>
    <w:p w14:paraId="0B2906BC" w14:textId="77777777" w:rsidR="00EF1113" w:rsidRPr="00EF1113" w:rsidRDefault="00EF1113" w:rsidP="00EF1113">
      <w:pPr>
        <w:numPr>
          <w:ilvl w:val="1"/>
          <w:numId w:val="5"/>
        </w:numPr>
        <w:rPr>
          <w:sz w:val="28"/>
          <w:szCs w:val="28"/>
        </w:rPr>
      </w:pPr>
      <w:r w:rsidRPr="00EF1113">
        <w:rPr>
          <w:sz w:val="28"/>
          <w:szCs w:val="28"/>
        </w:rPr>
        <w:t>Make sure the display and Teensy microcontroller are properly powered using the car's power system. Use voltage regulators if needed to provide stable power.</w:t>
      </w:r>
    </w:p>
    <w:p w14:paraId="3FF40BE6" w14:textId="77777777" w:rsidR="00EF1113" w:rsidRPr="00EF1113" w:rsidRDefault="00EF1113" w:rsidP="00EF1113">
      <w:pPr>
        <w:numPr>
          <w:ilvl w:val="0"/>
          <w:numId w:val="5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Sensor Integration:</w:t>
      </w:r>
    </w:p>
    <w:p w14:paraId="107959D7" w14:textId="77777777" w:rsidR="00EF1113" w:rsidRPr="00EF1113" w:rsidRDefault="00EF1113" w:rsidP="00EF1113">
      <w:pPr>
        <w:numPr>
          <w:ilvl w:val="1"/>
          <w:numId w:val="5"/>
        </w:numPr>
        <w:rPr>
          <w:sz w:val="28"/>
          <w:szCs w:val="28"/>
        </w:rPr>
      </w:pPr>
      <w:r w:rsidRPr="00EF1113">
        <w:rPr>
          <w:sz w:val="28"/>
          <w:szCs w:val="28"/>
        </w:rPr>
        <w:t>Connect any sensors (like speed sensors, battery monitors) to the Teensy. The Teensy will process this data and send updates to the Nextion display.</w:t>
      </w:r>
    </w:p>
    <w:p w14:paraId="1A783412" w14:textId="77777777" w:rsidR="00EF1113" w:rsidRPr="00EF1113" w:rsidRDefault="00EF1113" w:rsidP="00EF1113">
      <w:pPr>
        <w:rPr>
          <w:b/>
          <w:bCs/>
          <w:sz w:val="28"/>
          <w:szCs w:val="28"/>
        </w:rPr>
      </w:pPr>
      <w:r w:rsidRPr="00EF1113">
        <w:rPr>
          <w:b/>
          <w:bCs/>
          <w:sz w:val="28"/>
          <w:szCs w:val="28"/>
        </w:rPr>
        <w:t>6. Debugging and Testing:</w:t>
      </w:r>
    </w:p>
    <w:p w14:paraId="10725B67" w14:textId="77777777" w:rsidR="00EF1113" w:rsidRPr="00EF1113" w:rsidRDefault="00EF1113" w:rsidP="00EF1113">
      <w:pPr>
        <w:numPr>
          <w:ilvl w:val="0"/>
          <w:numId w:val="6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Test the Display:</w:t>
      </w:r>
    </w:p>
    <w:p w14:paraId="0E292F20" w14:textId="77777777" w:rsidR="00EF1113" w:rsidRPr="00EF1113" w:rsidRDefault="00EF1113" w:rsidP="00EF1113">
      <w:pPr>
        <w:numPr>
          <w:ilvl w:val="1"/>
          <w:numId w:val="6"/>
        </w:numPr>
        <w:rPr>
          <w:sz w:val="28"/>
          <w:szCs w:val="28"/>
        </w:rPr>
      </w:pPr>
      <w:r w:rsidRPr="00EF1113">
        <w:rPr>
          <w:sz w:val="28"/>
          <w:szCs w:val="28"/>
        </w:rPr>
        <w:t>Run initial tests to ensure the Nextion display is receiving data correctly from the Teensy.</w:t>
      </w:r>
    </w:p>
    <w:p w14:paraId="5D0194A6" w14:textId="77777777" w:rsidR="00EF1113" w:rsidRPr="00EF1113" w:rsidRDefault="00EF1113" w:rsidP="00EF1113">
      <w:pPr>
        <w:numPr>
          <w:ilvl w:val="1"/>
          <w:numId w:val="6"/>
        </w:numPr>
        <w:rPr>
          <w:sz w:val="28"/>
          <w:szCs w:val="28"/>
        </w:rPr>
      </w:pPr>
      <w:r w:rsidRPr="00EF1113">
        <w:rPr>
          <w:sz w:val="28"/>
          <w:szCs w:val="28"/>
        </w:rPr>
        <w:t>Verify that all UI elements update as expected based on sensor inputs or user interaction.</w:t>
      </w:r>
    </w:p>
    <w:p w14:paraId="20B07CB9" w14:textId="77777777" w:rsidR="00EF1113" w:rsidRPr="00EF1113" w:rsidRDefault="00EF1113" w:rsidP="00EF1113">
      <w:pPr>
        <w:numPr>
          <w:ilvl w:val="0"/>
          <w:numId w:val="6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Troubleshoot Communication:</w:t>
      </w:r>
    </w:p>
    <w:p w14:paraId="2DAD8592" w14:textId="77777777" w:rsidR="00EF1113" w:rsidRPr="00EF1113" w:rsidRDefault="00EF1113" w:rsidP="00EF1113">
      <w:pPr>
        <w:numPr>
          <w:ilvl w:val="1"/>
          <w:numId w:val="6"/>
        </w:numPr>
        <w:rPr>
          <w:sz w:val="28"/>
          <w:szCs w:val="28"/>
        </w:rPr>
      </w:pPr>
      <w:r w:rsidRPr="00EF1113">
        <w:rPr>
          <w:sz w:val="28"/>
          <w:szCs w:val="28"/>
        </w:rPr>
        <w:t>Use the serial monitor to debug communication between the Teensy and the Nextion display.</w:t>
      </w:r>
    </w:p>
    <w:p w14:paraId="74EA0D00" w14:textId="77777777" w:rsidR="00EF1113" w:rsidRPr="00EF1113" w:rsidRDefault="00EF1113" w:rsidP="00EF1113">
      <w:pPr>
        <w:rPr>
          <w:b/>
          <w:bCs/>
          <w:sz w:val="28"/>
          <w:szCs w:val="28"/>
        </w:rPr>
      </w:pPr>
      <w:r w:rsidRPr="00EF1113">
        <w:rPr>
          <w:b/>
          <w:bCs/>
          <w:sz w:val="28"/>
          <w:szCs w:val="28"/>
        </w:rPr>
        <w:t>7. Final Integration:</w:t>
      </w:r>
    </w:p>
    <w:p w14:paraId="5201A678" w14:textId="77777777" w:rsidR="00EF1113" w:rsidRPr="00EF1113" w:rsidRDefault="00EF1113" w:rsidP="00EF1113">
      <w:pPr>
        <w:numPr>
          <w:ilvl w:val="0"/>
          <w:numId w:val="7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lastRenderedPageBreak/>
        <w:t>Optimize the Code:</w:t>
      </w:r>
    </w:p>
    <w:p w14:paraId="245C31F9" w14:textId="77777777" w:rsidR="00EF1113" w:rsidRPr="00EF1113" w:rsidRDefault="00EF1113" w:rsidP="00EF1113">
      <w:pPr>
        <w:numPr>
          <w:ilvl w:val="1"/>
          <w:numId w:val="7"/>
        </w:numPr>
        <w:rPr>
          <w:sz w:val="28"/>
          <w:szCs w:val="28"/>
        </w:rPr>
      </w:pPr>
      <w:r w:rsidRPr="00EF1113">
        <w:rPr>
          <w:sz w:val="28"/>
          <w:szCs w:val="28"/>
        </w:rPr>
        <w:t>Ensure your code runs efficiently, with minimal delays, as it will be running in real-time in the car.</w:t>
      </w:r>
    </w:p>
    <w:p w14:paraId="7FF5D1E7" w14:textId="77777777" w:rsidR="00EF1113" w:rsidRPr="00EF1113" w:rsidRDefault="00EF1113" w:rsidP="00EF1113">
      <w:pPr>
        <w:numPr>
          <w:ilvl w:val="0"/>
          <w:numId w:val="7"/>
        </w:numPr>
        <w:rPr>
          <w:sz w:val="28"/>
          <w:szCs w:val="28"/>
        </w:rPr>
      </w:pPr>
      <w:r w:rsidRPr="00EF1113">
        <w:rPr>
          <w:b/>
          <w:bCs/>
          <w:sz w:val="28"/>
          <w:szCs w:val="28"/>
        </w:rPr>
        <w:t>Safety Considerations:</w:t>
      </w:r>
    </w:p>
    <w:p w14:paraId="148290D1" w14:textId="77777777" w:rsidR="00EF1113" w:rsidRPr="00EF1113" w:rsidRDefault="00EF1113" w:rsidP="00EF1113">
      <w:pPr>
        <w:numPr>
          <w:ilvl w:val="1"/>
          <w:numId w:val="7"/>
        </w:numPr>
        <w:rPr>
          <w:sz w:val="28"/>
          <w:szCs w:val="28"/>
        </w:rPr>
      </w:pPr>
      <w:r w:rsidRPr="00EF1113">
        <w:rPr>
          <w:sz w:val="28"/>
          <w:szCs w:val="28"/>
        </w:rPr>
        <w:t>Make sure the display doesn’t distract the driver and is used to present only necessary information.</w:t>
      </w:r>
    </w:p>
    <w:p w14:paraId="6FFA6C2D" w14:textId="77777777" w:rsidR="00EF1113" w:rsidRPr="00EF1113" w:rsidRDefault="00EF1113" w:rsidP="00EF1113">
      <w:pPr>
        <w:rPr>
          <w:sz w:val="28"/>
          <w:szCs w:val="28"/>
        </w:rPr>
      </w:pPr>
      <w:r w:rsidRPr="00EF1113">
        <w:rPr>
          <w:sz w:val="28"/>
          <w:szCs w:val="28"/>
        </w:rPr>
        <w:t>This approach should help you successfully integrate a Nextion display into your electric car project using a Teensy microcontroller.</w:t>
      </w:r>
    </w:p>
    <w:p w14:paraId="2AFC343D" w14:textId="3AEA644B" w:rsidR="00EF1113" w:rsidRDefault="00EF1113" w:rsidP="002E4981">
      <w:pPr>
        <w:rPr>
          <w:sz w:val="28"/>
          <w:szCs w:val="28"/>
          <w:lang w:val="en-US"/>
        </w:rPr>
      </w:pPr>
    </w:p>
    <w:p w14:paraId="54496FB0" w14:textId="4AC72E59" w:rsidR="00F7664C" w:rsidRDefault="008843DC" w:rsidP="00F7664C">
      <w:pPr>
        <w:rPr>
          <w:b/>
          <w:bCs/>
          <w:sz w:val="32"/>
          <w:szCs w:val="32"/>
          <w:lang w:val="en"/>
        </w:rPr>
      </w:pPr>
      <w:r>
        <w:rPr>
          <w:sz w:val="28"/>
          <w:szCs w:val="28"/>
          <w:lang w:val="en-US"/>
        </w:rPr>
        <w:t xml:space="preserve">Model </w:t>
      </w:r>
      <w:r w:rsidR="00BF6407">
        <w:rPr>
          <w:sz w:val="28"/>
          <w:szCs w:val="28"/>
          <w:lang w:val="en-US"/>
        </w:rPr>
        <w:t>planned to be used for the Display is</w:t>
      </w:r>
      <w:r w:rsidR="00F7664C">
        <w:rPr>
          <w:sz w:val="28"/>
          <w:szCs w:val="28"/>
          <w:lang w:val="en-US"/>
        </w:rPr>
        <w:t xml:space="preserve"> </w:t>
      </w:r>
      <w:r w:rsidR="00F7664C" w:rsidRPr="00F7664C">
        <w:rPr>
          <w:b/>
          <w:bCs/>
          <w:sz w:val="32"/>
          <w:szCs w:val="32"/>
          <w:lang w:val="en"/>
        </w:rPr>
        <w:t>NX4024T032</w:t>
      </w:r>
      <w:r w:rsidR="00F7664C">
        <w:rPr>
          <w:b/>
          <w:bCs/>
          <w:sz w:val="32"/>
          <w:szCs w:val="32"/>
          <w:lang w:val="en"/>
        </w:rPr>
        <w:t>.</w:t>
      </w:r>
    </w:p>
    <w:p w14:paraId="6F519226" w14:textId="42B9763A" w:rsidR="00F7664C" w:rsidRDefault="00F7664C" w:rsidP="00F7664C">
      <w:pPr>
        <w:rPr>
          <w:sz w:val="32"/>
          <w:szCs w:val="32"/>
          <w:lang w:val="en"/>
        </w:rPr>
      </w:pPr>
    </w:p>
    <w:p w14:paraId="7CDBD417" w14:textId="6105E097" w:rsidR="00F7664C" w:rsidRDefault="00F7664C" w:rsidP="00F7664C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The data sheet for this Display:</w:t>
      </w:r>
      <w:hyperlink r:id="rId5" w:history="1">
        <w:r w:rsidRPr="00F7664C">
          <w:rPr>
            <w:rStyle w:val="Hyperlink"/>
            <w:sz w:val="28"/>
            <w:szCs w:val="28"/>
          </w:rPr>
          <w:t>NX4024T032 - ITEAD Wiki (iteadstudio.com)</w:t>
        </w:r>
      </w:hyperlink>
      <w:r w:rsidR="00E622FB">
        <w:rPr>
          <w:sz w:val="28"/>
          <w:szCs w:val="28"/>
          <w:lang w:val="en"/>
        </w:rPr>
        <w:br/>
      </w:r>
    </w:p>
    <w:p w14:paraId="32D5772A" w14:textId="5904A0F6" w:rsidR="00F7664C" w:rsidRDefault="00F7664C" w:rsidP="00F7664C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Problems</w:t>
      </w:r>
      <w:r w:rsidR="00E622FB">
        <w:rPr>
          <w:sz w:val="28"/>
          <w:szCs w:val="28"/>
          <w:lang w:val="en"/>
        </w:rPr>
        <w:t>/Parameters to consider for this display:</w:t>
      </w:r>
    </w:p>
    <w:p w14:paraId="634E205B" w14:textId="44F6B77E" w:rsidR="00E622FB" w:rsidRDefault="00516760" w:rsidP="004C63FA">
      <w:pPr>
        <w:pStyle w:val="ListParagraph"/>
        <w:numPr>
          <w:ilvl w:val="0"/>
          <w:numId w:val="8"/>
        </w:numPr>
        <w:rPr>
          <w:sz w:val="28"/>
          <w:szCs w:val="28"/>
          <w:lang w:val="en"/>
        </w:rPr>
      </w:pPr>
      <w:r w:rsidRPr="004C63FA">
        <w:rPr>
          <w:sz w:val="28"/>
          <w:szCs w:val="28"/>
          <w:lang w:val="en"/>
        </w:rPr>
        <w:t>The resolution of this display and brightness is very low so</w:t>
      </w:r>
      <w:r w:rsidR="004C63FA" w:rsidRPr="004C63FA">
        <w:rPr>
          <w:sz w:val="28"/>
          <w:szCs w:val="28"/>
          <w:lang w:val="en"/>
        </w:rPr>
        <w:t xml:space="preserve"> under Sun conditions we won’t be able to </w:t>
      </w:r>
      <w:r w:rsidR="004C63FA">
        <w:rPr>
          <w:sz w:val="28"/>
          <w:szCs w:val="28"/>
          <w:lang w:val="en"/>
        </w:rPr>
        <w:t xml:space="preserve">see anything on the display. Laptops nowadays have 400-500 </w:t>
      </w:r>
      <w:r w:rsidR="00DB589C">
        <w:rPr>
          <w:sz w:val="28"/>
          <w:szCs w:val="28"/>
          <w:lang w:val="en"/>
        </w:rPr>
        <w:t>nits’</w:t>
      </w:r>
      <w:r w:rsidR="004C63FA">
        <w:rPr>
          <w:sz w:val="28"/>
          <w:szCs w:val="28"/>
          <w:lang w:val="en"/>
        </w:rPr>
        <w:t xml:space="preserve"> peak brightness and they are also not visible under light. We need around 1000-1500 nits’ brightness for the display.</w:t>
      </w:r>
    </w:p>
    <w:p w14:paraId="2A803891" w14:textId="77777777" w:rsidR="004C63FA" w:rsidRDefault="004C63FA" w:rsidP="004C63FA">
      <w:pPr>
        <w:pStyle w:val="ListParagraph"/>
        <w:rPr>
          <w:sz w:val="28"/>
          <w:szCs w:val="28"/>
          <w:lang w:val="en"/>
        </w:rPr>
      </w:pPr>
    </w:p>
    <w:p w14:paraId="13E0CC54" w14:textId="78B21BCA" w:rsidR="00DB589C" w:rsidRDefault="00E75533" w:rsidP="00DB589C">
      <w:pPr>
        <w:pStyle w:val="ListParagraph"/>
        <w:numPr>
          <w:ilvl w:val="0"/>
          <w:numId w:val="8"/>
        </w:num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The power supply to this display is expected to be given from L</w:t>
      </w:r>
      <w:r w:rsidR="0090700A">
        <w:rPr>
          <w:sz w:val="28"/>
          <w:szCs w:val="28"/>
          <w:lang w:val="en"/>
        </w:rPr>
        <w:t>M</w:t>
      </w:r>
      <w:r>
        <w:rPr>
          <w:sz w:val="28"/>
          <w:szCs w:val="28"/>
          <w:lang w:val="en"/>
        </w:rPr>
        <w:t xml:space="preserve">7805 board </w:t>
      </w:r>
      <w:r w:rsidR="008D2BFE">
        <w:rPr>
          <w:sz w:val="28"/>
          <w:szCs w:val="28"/>
          <w:lang w:val="en"/>
        </w:rPr>
        <w:t xml:space="preserve">which is 5V but we need the current conditions for proper </w:t>
      </w:r>
      <w:r w:rsidR="00DB589C">
        <w:rPr>
          <w:sz w:val="28"/>
          <w:szCs w:val="28"/>
          <w:lang w:val="en"/>
        </w:rPr>
        <w:t>working of the display. As it is very probable that the display can get damaged very easily. We need 5v/500mA DC supply for this display.</w:t>
      </w:r>
    </w:p>
    <w:p w14:paraId="06612E61" w14:textId="77777777" w:rsidR="00F628EE" w:rsidRPr="00F628EE" w:rsidRDefault="00F628EE" w:rsidP="00F628EE">
      <w:pPr>
        <w:pStyle w:val="ListParagraph"/>
        <w:rPr>
          <w:sz w:val="28"/>
          <w:szCs w:val="28"/>
          <w:lang w:val="en"/>
        </w:rPr>
      </w:pPr>
    </w:p>
    <w:p w14:paraId="4E2BEE48" w14:textId="793B4644" w:rsidR="00F628EE" w:rsidRDefault="009018A1" w:rsidP="00DB589C">
      <w:pPr>
        <w:pStyle w:val="ListParagraph"/>
        <w:numPr>
          <w:ilvl w:val="0"/>
          <w:numId w:val="8"/>
        </w:num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To pass the rain test we need display to work in serious humidity conditions like we need around IP 68 kind of rating to pass the rain test or </w:t>
      </w:r>
      <w:r w:rsidR="003D4948">
        <w:rPr>
          <w:sz w:val="28"/>
          <w:szCs w:val="28"/>
          <w:lang w:val="en"/>
        </w:rPr>
        <w:t>we need to remove the display in time of rain test.</w:t>
      </w:r>
    </w:p>
    <w:p w14:paraId="7A171694" w14:textId="77777777" w:rsidR="00B17EAC" w:rsidRPr="00B17EAC" w:rsidRDefault="00B17EAC" w:rsidP="00B17EAC">
      <w:pPr>
        <w:pStyle w:val="ListParagraph"/>
        <w:rPr>
          <w:sz w:val="28"/>
          <w:szCs w:val="28"/>
          <w:lang w:val="en"/>
        </w:rPr>
      </w:pPr>
    </w:p>
    <w:p w14:paraId="5A93FB28" w14:textId="3E9B9FD3" w:rsidR="00B17EAC" w:rsidRPr="00DB589C" w:rsidRDefault="00825D05" w:rsidP="00B17EAC">
      <w:pPr>
        <w:pStyle w:val="ListParagrap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The link to older Documentation </w:t>
      </w:r>
      <w:hyperlink r:id="rId6" w:history="1">
        <w:r w:rsidRPr="00825D05">
          <w:rPr>
            <w:rStyle w:val="Hyperlink"/>
            <w:sz w:val="28"/>
            <w:szCs w:val="28"/>
          </w:rPr>
          <w:t>Nextion- Arduino.pdf</w:t>
        </w:r>
      </w:hyperlink>
      <w:r>
        <w:rPr>
          <w:sz w:val="28"/>
          <w:szCs w:val="28"/>
          <w:lang w:val="en"/>
        </w:rPr>
        <w:t>.</w:t>
      </w:r>
      <w:r w:rsidR="00A63353">
        <w:rPr>
          <w:sz w:val="28"/>
          <w:szCs w:val="28"/>
          <w:lang w:val="en"/>
        </w:rPr>
        <w:t>This contains the resources and errors which occurred while Earlier Testing.</w:t>
      </w:r>
    </w:p>
    <w:p w14:paraId="0F8AF5D7" w14:textId="77777777" w:rsidR="00E622FB" w:rsidRPr="00F7664C" w:rsidRDefault="00E622FB" w:rsidP="00F7664C">
      <w:pPr>
        <w:rPr>
          <w:sz w:val="28"/>
          <w:szCs w:val="28"/>
          <w:lang w:val="en"/>
        </w:rPr>
      </w:pPr>
    </w:p>
    <w:p w14:paraId="13104407" w14:textId="204E8CDB" w:rsidR="008843DC" w:rsidRPr="00F7664C" w:rsidRDefault="008843DC" w:rsidP="002E4981">
      <w:pPr>
        <w:rPr>
          <w:b/>
          <w:bCs/>
          <w:sz w:val="28"/>
          <w:szCs w:val="28"/>
          <w:lang w:val="en-US"/>
        </w:rPr>
      </w:pPr>
    </w:p>
    <w:p w14:paraId="4BC14B28" w14:textId="77777777" w:rsidR="00355FA1" w:rsidRDefault="00355FA1" w:rsidP="002E4981">
      <w:pPr>
        <w:rPr>
          <w:sz w:val="28"/>
          <w:szCs w:val="28"/>
          <w:lang w:val="en-US"/>
        </w:rPr>
      </w:pPr>
    </w:p>
    <w:p w14:paraId="641A672B" w14:textId="77777777" w:rsidR="00355FA1" w:rsidRPr="00355FA1" w:rsidRDefault="00355FA1" w:rsidP="002E4981">
      <w:pPr>
        <w:rPr>
          <w:sz w:val="28"/>
          <w:szCs w:val="28"/>
          <w:lang w:val="en-US"/>
        </w:rPr>
      </w:pPr>
    </w:p>
    <w:p w14:paraId="54F018B6" w14:textId="77777777" w:rsidR="002E4981" w:rsidRPr="002E4981" w:rsidRDefault="002E4981" w:rsidP="002E4981">
      <w:pPr>
        <w:rPr>
          <w:lang w:val="en-US"/>
        </w:rPr>
      </w:pPr>
    </w:p>
    <w:sectPr w:rsidR="002E4981" w:rsidRPr="002E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D7BAD"/>
    <w:multiLevelType w:val="multilevel"/>
    <w:tmpl w:val="F16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E5A"/>
    <w:multiLevelType w:val="multilevel"/>
    <w:tmpl w:val="35D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56BC3"/>
    <w:multiLevelType w:val="multilevel"/>
    <w:tmpl w:val="EDB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42D10"/>
    <w:multiLevelType w:val="multilevel"/>
    <w:tmpl w:val="1A78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A1DB6"/>
    <w:multiLevelType w:val="multilevel"/>
    <w:tmpl w:val="1FAA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055D3"/>
    <w:multiLevelType w:val="multilevel"/>
    <w:tmpl w:val="8278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6100C"/>
    <w:multiLevelType w:val="hybridMultilevel"/>
    <w:tmpl w:val="6A245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10463"/>
    <w:multiLevelType w:val="multilevel"/>
    <w:tmpl w:val="F1A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757859">
    <w:abstractNumId w:val="7"/>
  </w:num>
  <w:num w:numId="2" w16cid:durableId="1093866363">
    <w:abstractNumId w:val="4"/>
  </w:num>
  <w:num w:numId="3" w16cid:durableId="1549611075">
    <w:abstractNumId w:val="1"/>
  </w:num>
  <w:num w:numId="4" w16cid:durableId="386728095">
    <w:abstractNumId w:val="2"/>
  </w:num>
  <w:num w:numId="5" w16cid:durableId="679163078">
    <w:abstractNumId w:val="0"/>
  </w:num>
  <w:num w:numId="6" w16cid:durableId="1393194970">
    <w:abstractNumId w:val="5"/>
  </w:num>
  <w:num w:numId="7" w16cid:durableId="343821922">
    <w:abstractNumId w:val="3"/>
  </w:num>
  <w:num w:numId="8" w16cid:durableId="1269971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81"/>
    <w:rsid w:val="00057F18"/>
    <w:rsid w:val="002E4981"/>
    <w:rsid w:val="00355FA1"/>
    <w:rsid w:val="003D4948"/>
    <w:rsid w:val="004C63FA"/>
    <w:rsid w:val="00516760"/>
    <w:rsid w:val="005F34C0"/>
    <w:rsid w:val="006F0212"/>
    <w:rsid w:val="00825D05"/>
    <w:rsid w:val="008843DC"/>
    <w:rsid w:val="008D2BFE"/>
    <w:rsid w:val="008E52CE"/>
    <w:rsid w:val="009018A1"/>
    <w:rsid w:val="0090700A"/>
    <w:rsid w:val="00A63353"/>
    <w:rsid w:val="00B17EAC"/>
    <w:rsid w:val="00BF6407"/>
    <w:rsid w:val="00CB46AF"/>
    <w:rsid w:val="00DB589C"/>
    <w:rsid w:val="00DF3495"/>
    <w:rsid w:val="00E622FB"/>
    <w:rsid w:val="00E75533"/>
    <w:rsid w:val="00EF1113"/>
    <w:rsid w:val="00F628EE"/>
    <w:rsid w:val="00F7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C803"/>
  <w15:chartTrackingRefBased/>
  <w15:docId w15:val="{BEDD9731-8B4F-4A24-B79F-0C71445B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6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63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7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ownloads\Nextion-%20Arduino.pdf" TargetMode="External"/><Relationship Id="rId5" Type="http://schemas.openxmlformats.org/officeDocument/2006/relationships/hyperlink" Target="https://wiki.iteadstudio.com/NX4024T0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Aryansh Kukreja</dc:creator>
  <cp:keywords/>
  <dc:description/>
  <cp:lastModifiedBy>Aryansh Kukreja</cp:lastModifiedBy>
  <cp:revision>21</cp:revision>
  <dcterms:created xsi:type="dcterms:W3CDTF">2024-08-16T15:32:00Z</dcterms:created>
  <dcterms:modified xsi:type="dcterms:W3CDTF">2024-08-17T09:59:00Z</dcterms:modified>
</cp:coreProperties>
</file>