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E338A" w14:textId="621A2EE6" w:rsidR="00807B19" w:rsidRDefault="00432743">
      <w:pPr>
        <w:rPr>
          <w:lang w:val="en-US"/>
        </w:rPr>
      </w:pPr>
      <w:r>
        <w:rPr>
          <w:lang w:val="en-US"/>
        </w:rPr>
        <w:t>Aryan Solanki</w:t>
      </w:r>
      <w:bookmarkStart w:id="0" w:name="_GoBack"/>
      <w:bookmarkEnd w:id="0"/>
      <w:r>
        <w:rPr>
          <w:lang w:val="en-US"/>
        </w:rPr>
        <w:t xml:space="preserve"> (21BCON392</w:t>
      </w:r>
      <w:r w:rsidR="00807B19">
        <w:rPr>
          <w:lang w:val="en-US"/>
        </w:rPr>
        <w:t>)</w:t>
      </w:r>
    </w:p>
    <w:p w14:paraId="5C1FE7EF" w14:textId="2BB22F28" w:rsidR="00364505" w:rsidRDefault="00942E42">
      <w:pPr>
        <w:rPr>
          <w:b/>
          <w:bCs/>
          <w:u w:val="single"/>
          <w:lang w:val="en-US"/>
        </w:rPr>
      </w:pPr>
      <w:r>
        <w:rPr>
          <w:lang w:val="en-US"/>
        </w:rPr>
        <w:tab/>
      </w:r>
      <w:r>
        <w:rPr>
          <w:lang w:val="en-US"/>
        </w:rPr>
        <w:tab/>
      </w:r>
      <w:r>
        <w:rPr>
          <w:lang w:val="en-US"/>
        </w:rPr>
        <w:tab/>
      </w:r>
      <w:r>
        <w:rPr>
          <w:lang w:val="en-US"/>
        </w:rPr>
        <w:tab/>
      </w:r>
      <w:r w:rsidRPr="00942E42">
        <w:rPr>
          <w:b/>
          <w:bCs/>
          <w:u w:val="single"/>
          <w:lang w:val="en-US"/>
        </w:rPr>
        <w:t xml:space="preserve">Assignment </w:t>
      </w:r>
      <w:r>
        <w:rPr>
          <w:b/>
          <w:bCs/>
          <w:u w:val="single"/>
          <w:lang w:val="en-US"/>
        </w:rPr>
        <w:t>–</w:t>
      </w:r>
      <w:r w:rsidRPr="00942E42">
        <w:rPr>
          <w:b/>
          <w:bCs/>
          <w:u w:val="single"/>
          <w:lang w:val="en-US"/>
        </w:rPr>
        <w:t xml:space="preserve"> 02</w:t>
      </w:r>
    </w:p>
    <w:p w14:paraId="4FB9D58B" w14:textId="44D39F3D" w:rsidR="00942E42" w:rsidRDefault="00942E42">
      <w:pPr>
        <w:rPr>
          <w:b/>
          <w:bCs/>
          <w:u w:val="single"/>
          <w:lang w:val="en-US"/>
        </w:rPr>
      </w:pPr>
      <w:r>
        <w:rPr>
          <w:b/>
          <w:bCs/>
          <w:u w:val="single"/>
          <w:lang w:val="en-US"/>
        </w:rPr>
        <w:t>Section – A</w:t>
      </w:r>
    </w:p>
    <w:p w14:paraId="696850DB" w14:textId="4BACD142" w:rsidR="00942E42" w:rsidRDefault="00942E42">
      <w:pPr>
        <w:rPr>
          <w:lang w:val="en-US"/>
        </w:rPr>
      </w:pPr>
      <w:r w:rsidRPr="00942E42">
        <w:rPr>
          <w:u w:val="single"/>
          <w:lang w:val="en-US"/>
        </w:rPr>
        <w:t xml:space="preserve">Ans1 </w:t>
      </w:r>
      <w:r w:rsidRPr="009C3F17">
        <w:rPr>
          <w:lang w:val="en-US"/>
        </w:rPr>
        <w:t xml:space="preserve">– </w:t>
      </w:r>
      <w:r>
        <w:rPr>
          <w:lang w:val="en-US"/>
        </w:rPr>
        <w:t xml:space="preserve">Web </w:t>
      </w:r>
      <w:proofErr w:type="gramStart"/>
      <w:r>
        <w:rPr>
          <w:lang w:val="en-US"/>
        </w:rPr>
        <w:t>Scrapping ,</w:t>
      </w:r>
      <w:proofErr w:type="gramEnd"/>
      <w:r>
        <w:rPr>
          <w:lang w:val="en-US"/>
        </w:rPr>
        <w:t xml:space="preserve"> Text Corpora or corpus, Crowdsourcing, APIs and Databases.</w:t>
      </w:r>
    </w:p>
    <w:p w14:paraId="6F5B8C18" w14:textId="07F73930" w:rsidR="00942E42" w:rsidRDefault="00942E42">
      <w:pPr>
        <w:rPr>
          <w:lang w:val="en-US"/>
        </w:rPr>
      </w:pPr>
      <w:r w:rsidRPr="00942E42">
        <w:rPr>
          <w:u w:val="single"/>
          <w:lang w:val="en-US"/>
        </w:rPr>
        <w:t>Ans2</w:t>
      </w:r>
      <w:r w:rsidR="009C3F17">
        <w:rPr>
          <w:u w:val="single"/>
          <w:lang w:val="en-US"/>
        </w:rPr>
        <w:t xml:space="preserve"> </w:t>
      </w:r>
      <w:r w:rsidRPr="009C3F17">
        <w:rPr>
          <w:lang w:val="en-US"/>
        </w:rPr>
        <w:t xml:space="preserve">- </w:t>
      </w:r>
      <w:r w:rsidRPr="00942E42">
        <w:rPr>
          <w:lang w:val="en-US"/>
        </w:rPr>
        <w:t>Lowercasing or uppercasing in NLP ensures text consistency, reduces vocabulary size, simplifies tokenization, and aids in handling named entities, improving text processing accuracy and efficiency.</w:t>
      </w:r>
    </w:p>
    <w:p w14:paraId="28329F2B" w14:textId="3259AB4C" w:rsidR="00942E42" w:rsidRPr="00942E42" w:rsidRDefault="00942E42" w:rsidP="00942E42">
      <w:pPr>
        <w:rPr>
          <w:lang w:val="en-US"/>
        </w:rPr>
      </w:pPr>
      <w:r w:rsidRPr="009C3F17">
        <w:rPr>
          <w:u w:val="single"/>
          <w:lang w:val="en-US"/>
        </w:rPr>
        <w:t>Ans3</w:t>
      </w:r>
      <w:r w:rsidR="009C3F17">
        <w:rPr>
          <w:lang w:val="en-US"/>
        </w:rPr>
        <w:t xml:space="preserve"> </w:t>
      </w:r>
      <w:r>
        <w:rPr>
          <w:lang w:val="en-US"/>
        </w:rPr>
        <w:t xml:space="preserve">- </w:t>
      </w:r>
      <w:r w:rsidRPr="00942E42">
        <w:rPr>
          <w:lang w:val="en-US"/>
        </w:rPr>
        <w:t>import re</w:t>
      </w:r>
    </w:p>
    <w:p w14:paraId="3910FFED" w14:textId="77777777" w:rsidR="00942E42" w:rsidRPr="00942E42" w:rsidRDefault="00942E42" w:rsidP="00942E42">
      <w:pPr>
        <w:rPr>
          <w:lang w:val="en-US"/>
        </w:rPr>
      </w:pPr>
      <w:proofErr w:type="spellStart"/>
      <w:r w:rsidRPr="00942E42">
        <w:rPr>
          <w:lang w:val="en-US"/>
        </w:rPr>
        <w:t>def</w:t>
      </w:r>
      <w:proofErr w:type="spellEnd"/>
      <w:r w:rsidRPr="00942E42">
        <w:rPr>
          <w:lang w:val="en-US"/>
        </w:rPr>
        <w:t xml:space="preserve"> </w:t>
      </w:r>
      <w:proofErr w:type="spellStart"/>
      <w:r w:rsidRPr="00942E42">
        <w:rPr>
          <w:lang w:val="en-US"/>
        </w:rPr>
        <w:t>remove_url</w:t>
      </w:r>
      <w:proofErr w:type="spellEnd"/>
      <w:r w:rsidRPr="00942E42">
        <w:rPr>
          <w:lang w:val="en-US"/>
        </w:rPr>
        <w:t>(text):</w:t>
      </w:r>
    </w:p>
    <w:p w14:paraId="5C36EFA0" w14:textId="77777777" w:rsidR="00942E42" w:rsidRPr="00942E42" w:rsidRDefault="00942E42" w:rsidP="00942E42">
      <w:pPr>
        <w:rPr>
          <w:lang w:val="en-US"/>
        </w:rPr>
      </w:pPr>
      <w:r w:rsidRPr="00942E42">
        <w:rPr>
          <w:lang w:val="en-US"/>
        </w:rPr>
        <w:t xml:space="preserve">    </w:t>
      </w:r>
      <w:proofErr w:type="gramStart"/>
      <w:r w:rsidRPr="00942E42">
        <w:rPr>
          <w:lang w:val="en-US"/>
        </w:rPr>
        <w:t>pattern=</w:t>
      </w:r>
      <w:proofErr w:type="spellStart"/>
      <w:proofErr w:type="gramEnd"/>
      <w:r w:rsidRPr="00942E42">
        <w:rPr>
          <w:lang w:val="en-US"/>
        </w:rPr>
        <w:t>re.compile</w:t>
      </w:r>
      <w:proofErr w:type="spellEnd"/>
      <w:r w:rsidRPr="00942E42">
        <w:rPr>
          <w:lang w:val="en-US"/>
        </w:rPr>
        <w:t>('https?://S+|www\.\S+')</w:t>
      </w:r>
    </w:p>
    <w:p w14:paraId="7741B164" w14:textId="4293C6BC" w:rsidR="00942E42" w:rsidRDefault="00942E42" w:rsidP="00942E42">
      <w:pPr>
        <w:rPr>
          <w:lang w:val="en-US"/>
        </w:rPr>
      </w:pPr>
      <w:r w:rsidRPr="00942E42">
        <w:rPr>
          <w:lang w:val="en-US"/>
        </w:rPr>
        <w:t xml:space="preserve">    </w:t>
      </w:r>
      <w:proofErr w:type="gramStart"/>
      <w:r w:rsidRPr="00942E42">
        <w:rPr>
          <w:lang w:val="en-US"/>
        </w:rPr>
        <w:t>return</w:t>
      </w:r>
      <w:proofErr w:type="gramEnd"/>
      <w:r w:rsidRPr="00942E42">
        <w:rPr>
          <w:lang w:val="en-US"/>
        </w:rPr>
        <w:t xml:space="preserve"> </w:t>
      </w:r>
      <w:proofErr w:type="spellStart"/>
      <w:r w:rsidRPr="00942E42">
        <w:rPr>
          <w:lang w:val="en-US"/>
        </w:rPr>
        <w:t>pattern.sub</w:t>
      </w:r>
      <w:proofErr w:type="spellEnd"/>
      <w:r w:rsidRPr="00942E42">
        <w:rPr>
          <w:lang w:val="en-US"/>
        </w:rPr>
        <w:t>(</w:t>
      </w:r>
      <w:proofErr w:type="spellStart"/>
      <w:r w:rsidRPr="00942E42">
        <w:rPr>
          <w:lang w:val="en-US"/>
        </w:rPr>
        <w:t>r'',text</w:t>
      </w:r>
      <w:proofErr w:type="spellEnd"/>
      <w:r w:rsidRPr="00942E42">
        <w:rPr>
          <w:lang w:val="en-US"/>
        </w:rPr>
        <w:t>)</w:t>
      </w:r>
    </w:p>
    <w:p w14:paraId="27EF6173" w14:textId="7B5BF555" w:rsidR="00942E42" w:rsidRDefault="00942E42" w:rsidP="00942E42">
      <w:pPr>
        <w:rPr>
          <w:lang w:val="en-US"/>
        </w:rPr>
      </w:pPr>
      <w:r w:rsidRPr="009C3F17">
        <w:rPr>
          <w:u w:val="single"/>
          <w:lang w:val="en-US"/>
        </w:rPr>
        <w:t>Ans4</w:t>
      </w:r>
      <w:r w:rsidR="009C3F17">
        <w:rPr>
          <w:lang w:val="en-US"/>
        </w:rPr>
        <w:t xml:space="preserve"> </w:t>
      </w:r>
      <w:proofErr w:type="gramStart"/>
      <w:r>
        <w:rPr>
          <w:lang w:val="en-US"/>
        </w:rPr>
        <w:t xml:space="preserve">- </w:t>
      </w:r>
      <w:r w:rsidR="009C3F17">
        <w:rPr>
          <w:lang w:val="en-US"/>
        </w:rPr>
        <w:t xml:space="preserve"> </w:t>
      </w:r>
      <w:r w:rsidRPr="00942E42">
        <w:rPr>
          <w:lang w:val="en-US"/>
        </w:rPr>
        <w:t>Data</w:t>
      </w:r>
      <w:proofErr w:type="gramEnd"/>
      <w:r w:rsidRPr="00942E42">
        <w:rPr>
          <w:lang w:val="en-US"/>
        </w:rPr>
        <w:t xml:space="preserve"> augmentation diversifies NLP training data by applying transformations like synonym replacement or shuffling, improving model generalization, addressing data imbalance, and aiding domain adaptation and regularization, enhancing overall performance.</w:t>
      </w:r>
    </w:p>
    <w:p w14:paraId="172A167F" w14:textId="11DFC487" w:rsidR="00942E42" w:rsidRDefault="00942E42" w:rsidP="00942E42">
      <w:pPr>
        <w:rPr>
          <w:lang w:val="en-US"/>
        </w:rPr>
      </w:pPr>
      <w:r w:rsidRPr="009C3F17">
        <w:rPr>
          <w:u w:val="single"/>
          <w:lang w:val="en-US"/>
        </w:rPr>
        <w:t>Ans5</w:t>
      </w:r>
      <w:r w:rsidR="009C3F17">
        <w:rPr>
          <w:lang w:val="en-US"/>
        </w:rPr>
        <w:t xml:space="preserve"> </w:t>
      </w:r>
      <w:r>
        <w:rPr>
          <w:lang w:val="en-US"/>
        </w:rPr>
        <w:t xml:space="preserve">- </w:t>
      </w:r>
      <w:r w:rsidRPr="00942E42">
        <w:rPr>
          <w:lang w:val="en-US"/>
        </w:rPr>
        <w:t>"Bigram flipping" is not a standard term in NLP, but if you're referring to "bigram flipping" as a data augmentation technique, it involves randomly swapping adjacent word pairs (bigrams) in a sentence. This technique aims to introduce variability in the text data while preserving overall context and syntactic structure, helping NLP models learn to handle different word arrangements and improving generalization.</w:t>
      </w:r>
    </w:p>
    <w:p w14:paraId="278EB337" w14:textId="57DB5828" w:rsidR="00942E42" w:rsidRPr="009C3F17" w:rsidRDefault="00942E42" w:rsidP="00942E42">
      <w:pPr>
        <w:rPr>
          <w:b/>
          <w:bCs/>
          <w:u w:val="single"/>
          <w:lang w:val="en-US"/>
        </w:rPr>
      </w:pPr>
      <w:r w:rsidRPr="009C3F17">
        <w:rPr>
          <w:b/>
          <w:bCs/>
          <w:u w:val="single"/>
          <w:lang w:val="en-US"/>
        </w:rPr>
        <w:t>SECTION – B</w:t>
      </w:r>
    </w:p>
    <w:p w14:paraId="727917CB" w14:textId="50833241" w:rsidR="009C3F17" w:rsidRPr="009C3F17" w:rsidRDefault="00942E42" w:rsidP="009C3F17">
      <w:pPr>
        <w:rPr>
          <w:lang w:val="en-US"/>
        </w:rPr>
      </w:pPr>
      <w:r w:rsidRPr="009C3F17">
        <w:rPr>
          <w:u w:val="single"/>
          <w:lang w:val="en-US"/>
        </w:rPr>
        <w:t>Ans1</w:t>
      </w:r>
      <w:r w:rsidR="009C3F17">
        <w:rPr>
          <w:lang w:val="en-US"/>
        </w:rPr>
        <w:t xml:space="preserve"> </w:t>
      </w:r>
      <w:r>
        <w:rPr>
          <w:lang w:val="en-US"/>
        </w:rPr>
        <w:t xml:space="preserve">- </w:t>
      </w:r>
      <w:r w:rsidR="009C3F17">
        <w:rPr>
          <w:lang w:val="en-US"/>
        </w:rPr>
        <w:t>T</w:t>
      </w:r>
      <w:r w:rsidR="009C3F17" w:rsidRPr="009C3F17">
        <w:rPr>
          <w:lang w:val="en-US"/>
        </w:rPr>
        <w:t>okenization in NLP:</w:t>
      </w:r>
    </w:p>
    <w:p w14:paraId="586C121D" w14:textId="2D0C29C9" w:rsidR="009C3F17" w:rsidRPr="009C3F17" w:rsidRDefault="009C3F17" w:rsidP="009C3F17">
      <w:pPr>
        <w:rPr>
          <w:lang w:val="en-US"/>
        </w:rPr>
      </w:pPr>
      <w:r w:rsidRPr="009C3F17">
        <w:rPr>
          <w:lang w:val="en-US"/>
        </w:rPr>
        <w:t xml:space="preserve">1. </w:t>
      </w:r>
      <w:r w:rsidRPr="009C3F17">
        <w:rPr>
          <w:u w:val="single"/>
          <w:lang w:val="en-US"/>
        </w:rPr>
        <w:t>Definition:</w:t>
      </w:r>
      <w:r w:rsidRPr="009C3F17">
        <w:rPr>
          <w:lang w:val="en-US"/>
        </w:rPr>
        <w:t xml:space="preserve"> Tokenization is the process of breaking down a piece of text into smaller units, known as tokens. These tokens can be words, </w:t>
      </w:r>
      <w:proofErr w:type="spellStart"/>
      <w:r w:rsidRPr="009C3F17">
        <w:rPr>
          <w:lang w:val="en-US"/>
        </w:rPr>
        <w:t>subwords</w:t>
      </w:r>
      <w:proofErr w:type="spellEnd"/>
      <w:r w:rsidRPr="009C3F17">
        <w:rPr>
          <w:lang w:val="en-US"/>
        </w:rPr>
        <w:t>, or characters, depending on the granularity of tokenization.</w:t>
      </w:r>
    </w:p>
    <w:p w14:paraId="249F4162" w14:textId="45DC071A" w:rsidR="009C3F17" w:rsidRPr="009C3F17" w:rsidRDefault="009C3F17" w:rsidP="009C3F17">
      <w:pPr>
        <w:rPr>
          <w:lang w:val="en-US"/>
        </w:rPr>
      </w:pPr>
      <w:r w:rsidRPr="009C3F17">
        <w:rPr>
          <w:lang w:val="en-US"/>
        </w:rPr>
        <w:t xml:space="preserve">2. </w:t>
      </w:r>
      <w:r w:rsidRPr="009C3F17">
        <w:rPr>
          <w:u w:val="single"/>
          <w:lang w:val="en-US"/>
        </w:rPr>
        <w:t>Word Tokenization:</w:t>
      </w:r>
      <w:r w:rsidRPr="009C3F17">
        <w:rPr>
          <w:lang w:val="en-US"/>
        </w:rPr>
        <w:t xml:space="preserve"> The most common form of tokenization involves splitting text into individual words. For example, the sentence "I love natural language processing" would be tokenized into ["I", "love", "natural", "language", "processing"].</w:t>
      </w:r>
    </w:p>
    <w:p w14:paraId="584E6A57" w14:textId="6E293E92" w:rsidR="009C3F17" w:rsidRPr="009C3F17" w:rsidRDefault="009C3F17" w:rsidP="009C3F17">
      <w:pPr>
        <w:rPr>
          <w:lang w:val="en-US"/>
        </w:rPr>
      </w:pPr>
      <w:r w:rsidRPr="009C3F17">
        <w:rPr>
          <w:lang w:val="en-US"/>
        </w:rPr>
        <w:t xml:space="preserve">3. </w:t>
      </w:r>
      <w:proofErr w:type="spellStart"/>
      <w:r w:rsidRPr="009C3F17">
        <w:rPr>
          <w:u w:val="single"/>
          <w:lang w:val="en-US"/>
        </w:rPr>
        <w:t>Subword</w:t>
      </w:r>
      <w:proofErr w:type="spellEnd"/>
      <w:r w:rsidRPr="009C3F17">
        <w:rPr>
          <w:u w:val="single"/>
          <w:lang w:val="en-US"/>
        </w:rPr>
        <w:t xml:space="preserve"> Tokenization:</w:t>
      </w:r>
      <w:r w:rsidRPr="009C3F17">
        <w:rPr>
          <w:lang w:val="en-US"/>
        </w:rPr>
        <w:t xml:space="preserve"> In languages with complex morphology or in scenarios with limited vocabulary, </w:t>
      </w:r>
      <w:proofErr w:type="spellStart"/>
      <w:r w:rsidRPr="009C3F17">
        <w:rPr>
          <w:lang w:val="en-US"/>
        </w:rPr>
        <w:t>subword</w:t>
      </w:r>
      <w:proofErr w:type="spellEnd"/>
      <w:r w:rsidRPr="009C3F17">
        <w:rPr>
          <w:lang w:val="en-US"/>
        </w:rPr>
        <w:t xml:space="preserve"> tokenization breaks words into smaller units, capturing morphological variations and reducing vocabulary size. For instance, "unhappiness" might be tokenized into ["un", "happiness"].</w:t>
      </w:r>
    </w:p>
    <w:p w14:paraId="1DF8D656" w14:textId="56BFCDBC" w:rsidR="009C3F17" w:rsidRPr="009C3F17" w:rsidRDefault="009C3F17" w:rsidP="009C3F17">
      <w:pPr>
        <w:rPr>
          <w:lang w:val="en-US"/>
        </w:rPr>
      </w:pPr>
      <w:r w:rsidRPr="009C3F17">
        <w:rPr>
          <w:lang w:val="en-US"/>
        </w:rPr>
        <w:t xml:space="preserve">4. </w:t>
      </w:r>
      <w:r w:rsidRPr="009C3F17">
        <w:rPr>
          <w:u w:val="single"/>
          <w:lang w:val="en-US"/>
        </w:rPr>
        <w:t>Character Tokenization:</w:t>
      </w:r>
      <w:r w:rsidRPr="009C3F17">
        <w:rPr>
          <w:lang w:val="en-US"/>
        </w:rPr>
        <w:t xml:space="preserve"> Tokenizing text at the character level involves breaking down the text into individual characters. For example, the word "hello" would be tokenized into ["h", "e", "l", "l", "o"].</w:t>
      </w:r>
    </w:p>
    <w:p w14:paraId="27CE0BC0" w14:textId="3CEA6F90" w:rsidR="009C3F17" w:rsidRPr="009C3F17" w:rsidRDefault="009C3F17" w:rsidP="009C3F17">
      <w:pPr>
        <w:rPr>
          <w:lang w:val="en-US"/>
        </w:rPr>
      </w:pPr>
      <w:r w:rsidRPr="009C3F17">
        <w:rPr>
          <w:lang w:val="en-US"/>
        </w:rPr>
        <w:t xml:space="preserve">5. </w:t>
      </w:r>
      <w:r w:rsidRPr="009C3F17">
        <w:rPr>
          <w:u w:val="single"/>
          <w:lang w:val="en-US"/>
        </w:rPr>
        <w:t>Example:</w:t>
      </w:r>
      <w:r w:rsidRPr="009C3F17">
        <w:rPr>
          <w:lang w:val="en-US"/>
        </w:rPr>
        <w:t xml:space="preserve"> Consider the sentence "The quick brown fox jumps over the lazy dog." Word tokenization would yield ["The", "quick", "brown", "fox", "jumps", "over", "the", "lazy", "dog", "."].</w:t>
      </w:r>
    </w:p>
    <w:p w14:paraId="35CBDB1F" w14:textId="4D42D773" w:rsidR="009C3F17" w:rsidRDefault="009C3F17" w:rsidP="009C3F17">
      <w:pPr>
        <w:rPr>
          <w:lang w:val="en-US"/>
        </w:rPr>
      </w:pPr>
      <w:r w:rsidRPr="009C3F17">
        <w:rPr>
          <w:lang w:val="en-US"/>
        </w:rPr>
        <w:t xml:space="preserve">6. </w:t>
      </w:r>
      <w:r w:rsidRPr="009C3F17">
        <w:rPr>
          <w:u w:val="single"/>
          <w:lang w:val="en-US"/>
        </w:rPr>
        <w:t>Importance</w:t>
      </w:r>
      <w:r w:rsidRPr="009C3F17">
        <w:rPr>
          <w:lang w:val="en-US"/>
        </w:rPr>
        <w:t>: Tokenization is a fundamental preprocessing step in NLP, enabling subsequent analysis such as part-of-speech tagging, named entity recognition, and sentiment analysis. It helps convert raw text data into a format suitable for computational processing.</w:t>
      </w:r>
    </w:p>
    <w:p w14:paraId="525D48D3" w14:textId="5893C17D" w:rsidR="00942E42" w:rsidRDefault="009C3F17" w:rsidP="009C3F17">
      <w:pPr>
        <w:rPr>
          <w:lang w:val="en-US"/>
        </w:rPr>
      </w:pPr>
      <w:r w:rsidRPr="009C3F17">
        <w:rPr>
          <w:lang w:val="en-US"/>
        </w:rPr>
        <w:lastRenderedPageBreak/>
        <w:t xml:space="preserve">7. </w:t>
      </w:r>
      <w:r w:rsidRPr="009C3F17">
        <w:rPr>
          <w:u w:val="single"/>
          <w:lang w:val="en-US"/>
        </w:rPr>
        <w:t>Challenges:</w:t>
      </w:r>
      <w:r w:rsidRPr="009C3F17">
        <w:rPr>
          <w:lang w:val="en-US"/>
        </w:rPr>
        <w:t xml:space="preserve"> Tokenization can be challenging in languages with complex word boundaries, punctuation, or non-standard writing systems. Careful consideration is needed to ensure that tokenization preserves the intended meaning of the text.</w:t>
      </w:r>
    </w:p>
    <w:p w14:paraId="45CECA69" w14:textId="76CC17AB" w:rsidR="009C3F17" w:rsidRDefault="009C3F17" w:rsidP="009C3F17">
      <w:r w:rsidRPr="00575364">
        <w:rPr>
          <w:u w:val="single"/>
          <w:lang w:val="en-US"/>
        </w:rPr>
        <w:t>Ans2</w:t>
      </w:r>
      <w:r w:rsidR="00575364">
        <w:rPr>
          <w:lang w:val="en-US"/>
        </w:rPr>
        <w:t xml:space="preserve"> </w:t>
      </w:r>
      <w:r>
        <w:rPr>
          <w:lang w:val="en-US"/>
        </w:rPr>
        <w:t xml:space="preserve">- </w:t>
      </w:r>
      <w:r>
        <w:t xml:space="preserve">The key stages in the pipeline are as follows: </w:t>
      </w:r>
    </w:p>
    <w:p w14:paraId="63E38833" w14:textId="77777777" w:rsidR="009C3F17" w:rsidRDefault="009C3F17" w:rsidP="009C3F17">
      <w:r>
        <w:t xml:space="preserve">• Data acquisition </w:t>
      </w:r>
    </w:p>
    <w:p w14:paraId="5F316018" w14:textId="77777777" w:rsidR="009C3F17" w:rsidRDefault="009C3F17" w:rsidP="009C3F17">
      <w:r>
        <w:t xml:space="preserve">• Text cleaning </w:t>
      </w:r>
    </w:p>
    <w:p w14:paraId="3255CD81" w14:textId="77777777" w:rsidR="009C3F17" w:rsidRDefault="009C3F17" w:rsidP="009C3F17">
      <w:r>
        <w:t xml:space="preserve">• Pre-processing </w:t>
      </w:r>
    </w:p>
    <w:p w14:paraId="08DA2A50" w14:textId="77777777" w:rsidR="009C3F17" w:rsidRDefault="009C3F17" w:rsidP="009C3F17">
      <w:r>
        <w:t xml:space="preserve">• Feature engineering </w:t>
      </w:r>
    </w:p>
    <w:p w14:paraId="79BF9032" w14:textId="406312CD" w:rsidR="009C3F17" w:rsidRDefault="009C3F17" w:rsidP="009C3F17">
      <w:r>
        <w:t xml:space="preserve">• Modelling </w:t>
      </w:r>
    </w:p>
    <w:p w14:paraId="6F5AD084" w14:textId="77777777" w:rsidR="009C3F17" w:rsidRDefault="009C3F17" w:rsidP="009C3F17">
      <w:r>
        <w:t xml:space="preserve">• Evaluation </w:t>
      </w:r>
    </w:p>
    <w:p w14:paraId="7B750046" w14:textId="77777777" w:rsidR="009C3F17" w:rsidRDefault="009C3F17" w:rsidP="009C3F17">
      <w:r>
        <w:t xml:space="preserve">• Deployment </w:t>
      </w:r>
    </w:p>
    <w:p w14:paraId="4A4083FA" w14:textId="5298863F" w:rsidR="009C3F17" w:rsidRDefault="009C3F17" w:rsidP="009C3F17">
      <w:r>
        <w:t>• Monitoring and model updating</w:t>
      </w:r>
    </w:p>
    <w:p w14:paraId="46636053" w14:textId="0EB4E72C" w:rsidR="009C3F17" w:rsidRDefault="009C3F17" w:rsidP="009C3F17">
      <w:r w:rsidRPr="00575364">
        <w:rPr>
          <w:u w:val="single"/>
        </w:rPr>
        <w:t>Ans3</w:t>
      </w:r>
      <w:r w:rsidR="00575364">
        <w:t xml:space="preserve"> </w:t>
      </w:r>
      <w:r>
        <w:t xml:space="preserve">- In NLP pipelines for tasks like text classification and sequence </w:t>
      </w:r>
      <w:proofErr w:type="spellStart"/>
      <w:r>
        <w:t>labeling</w:t>
      </w:r>
      <w:proofErr w:type="spellEnd"/>
      <w:r>
        <w:t>, machine learning models such as Support Vector Machines (SVM) and Recurrent Neural Networks (RNN) are integrated in the following ways:</w:t>
      </w:r>
    </w:p>
    <w:p w14:paraId="754450C5" w14:textId="443898A2" w:rsidR="009C3F17" w:rsidRDefault="009C3F17" w:rsidP="009C3F17">
      <w:r>
        <w:t xml:space="preserve">1. </w:t>
      </w:r>
      <w:r w:rsidRPr="00575364">
        <w:rPr>
          <w:u w:val="single"/>
        </w:rPr>
        <w:t>Feature Extraction:</w:t>
      </w:r>
      <w:r>
        <w:t xml:space="preserve"> Raw text data is </w:t>
      </w:r>
      <w:proofErr w:type="spellStart"/>
      <w:r>
        <w:t>preprocessed</w:t>
      </w:r>
      <w:proofErr w:type="spellEnd"/>
      <w:r>
        <w:t xml:space="preserve"> and transformed into numerical feature vectors that can be fed into machine learning models. This preprocessing may involve techniques such as tokenization, stemming or lemmatization, and vectorization (e.g., TF-IDF or word embeddings).</w:t>
      </w:r>
    </w:p>
    <w:p w14:paraId="7BF36DF7" w14:textId="38CF49B6" w:rsidR="009C3F17" w:rsidRDefault="009C3F17" w:rsidP="009C3F17">
      <w:r>
        <w:t xml:space="preserve">2. </w:t>
      </w:r>
      <w:r w:rsidRPr="00575364">
        <w:rPr>
          <w:u w:val="single"/>
        </w:rPr>
        <w:t>Model Training:</w:t>
      </w:r>
      <w:r>
        <w:t xml:space="preserve"> The </w:t>
      </w:r>
      <w:proofErr w:type="spellStart"/>
      <w:r>
        <w:t>preprocessed</w:t>
      </w:r>
      <w:proofErr w:type="spellEnd"/>
      <w:r>
        <w:t xml:space="preserve"> feature vectors are used to train the machine learning models. For tasks like text classification, SVMs are popular due to their ability to handle high-dimensional feature spaces and binary classification problems effectively. RNNs, on the other hand, are well-suited for sequence </w:t>
      </w:r>
      <w:proofErr w:type="spellStart"/>
      <w:r>
        <w:t>labeling</w:t>
      </w:r>
      <w:proofErr w:type="spellEnd"/>
      <w:r>
        <w:t xml:space="preserve"> tasks where input sequences have variable lengths, such as part-of-speech tagging or named entity recognition.</w:t>
      </w:r>
    </w:p>
    <w:p w14:paraId="42F78AB6" w14:textId="045DE6B6" w:rsidR="009C3F17" w:rsidRDefault="009C3F17" w:rsidP="009C3F17">
      <w:r>
        <w:t xml:space="preserve">3. </w:t>
      </w:r>
      <w:r w:rsidRPr="00575364">
        <w:rPr>
          <w:u w:val="single"/>
        </w:rPr>
        <w:t>Hyperparameter Tuning:</w:t>
      </w:r>
      <w:r>
        <w:t xml:space="preserve"> Both SVMs and RNNs have hyperparameters that need to be tuned for optimal performance. Techniques like grid search or random search are commonly used to find the best combination of hyperparameters.</w:t>
      </w:r>
    </w:p>
    <w:p w14:paraId="36AADC0D" w14:textId="4194217B" w:rsidR="009C3F17" w:rsidRDefault="009C3F17" w:rsidP="009C3F17">
      <w:r>
        <w:t xml:space="preserve">4. </w:t>
      </w:r>
      <w:r w:rsidRPr="00575364">
        <w:rPr>
          <w:u w:val="single"/>
        </w:rPr>
        <w:t>Model Evaluation:</w:t>
      </w:r>
      <w:r>
        <w:t xml:space="preserve"> Once trained, the models are evaluated on a held-out validation set or through cross-validation to assess their performance metrics such as accuracy, precision, recall, or F1-score.</w:t>
      </w:r>
    </w:p>
    <w:p w14:paraId="53E7BA4E" w14:textId="11E33260" w:rsidR="009C3F17" w:rsidRDefault="009C3F17" w:rsidP="009C3F17">
      <w:r>
        <w:t xml:space="preserve">5. </w:t>
      </w:r>
      <w:r w:rsidRPr="00575364">
        <w:rPr>
          <w:u w:val="single"/>
        </w:rPr>
        <w:t>Deployment:</w:t>
      </w:r>
      <w:r>
        <w:t xml:space="preserve"> After selecting the best-performing model, it is deployed into the production environment where it can be used to make predictions on new, unseen data. This may involve setting up APIs or other interfaces for integrating the model into applications or systems.</w:t>
      </w:r>
    </w:p>
    <w:p w14:paraId="55B0BA01" w14:textId="00109649" w:rsidR="009C3F17" w:rsidRDefault="009C3F17" w:rsidP="009C3F17">
      <w:r>
        <w:t xml:space="preserve">6. </w:t>
      </w:r>
      <w:r w:rsidRPr="00575364">
        <w:rPr>
          <w:u w:val="single"/>
        </w:rPr>
        <w:t>Monitoring and Maintenance:</w:t>
      </w:r>
      <w:r>
        <w:t xml:space="preserve"> Continuous monitoring of the deployed model's performance is crucial to ensure its effectiveness over time. Periodic retraining and updating of the model may be necessary to adapt to changing data distributions or requirements.</w:t>
      </w:r>
    </w:p>
    <w:p w14:paraId="28692036" w14:textId="54BC2BBD" w:rsidR="009C3F17" w:rsidRPr="00575364" w:rsidRDefault="009C3F17" w:rsidP="009C3F17">
      <w:pPr>
        <w:rPr>
          <w:b/>
          <w:bCs/>
          <w:u w:val="single"/>
        </w:rPr>
      </w:pPr>
      <w:r w:rsidRPr="00575364">
        <w:rPr>
          <w:b/>
          <w:bCs/>
          <w:u w:val="single"/>
        </w:rPr>
        <w:t>SECTION – C</w:t>
      </w:r>
    </w:p>
    <w:p w14:paraId="1711C157" w14:textId="77777777" w:rsidR="009C3F17" w:rsidRDefault="009C3F17" w:rsidP="009C3F17">
      <w:r w:rsidRPr="00575364">
        <w:rPr>
          <w:u w:val="single"/>
        </w:rPr>
        <w:t>Ans1</w:t>
      </w:r>
      <w:r>
        <w:t xml:space="preserve">- import </w:t>
      </w:r>
      <w:proofErr w:type="spellStart"/>
      <w:r>
        <w:t>nltk</w:t>
      </w:r>
      <w:proofErr w:type="spellEnd"/>
    </w:p>
    <w:p w14:paraId="16344F17" w14:textId="1F32D5E3" w:rsidR="009C3F17" w:rsidRDefault="009C3F17" w:rsidP="009C3F17">
      <w:proofErr w:type="spellStart"/>
      <w:proofErr w:type="gramStart"/>
      <w:r>
        <w:t>nltk.download</w:t>
      </w:r>
      <w:proofErr w:type="spellEnd"/>
      <w:r>
        <w:t>(</w:t>
      </w:r>
      <w:proofErr w:type="gramEnd"/>
      <w:r>
        <w:t>"</w:t>
      </w:r>
      <w:proofErr w:type="spellStart"/>
      <w:r>
        <w:t>stopwords</w:t>
      </w:r>
      <w:proofErr w:type="spellEnd"/>
      <w:r>
        <w:t>")</w:t>
      </w:r>
    </w:p>
    <w:p w14:paraId="5F071E7C" w14:textId="3EC50D94" w:rsidR="009C3F17" w:rsidRDefault="009C3F17" w:rsidP="009C3F17">
      <w:r w:rsidRPr="009C3F17">
        <w:lastRenderedPageBreak/>
        <w:t xml:space="preserve">pip install </w:t>
      </w:r>
      <w:proofErr w:type="spellStart"/>
      <w:r w:rsidRPr="009C3F17">
        <w:t>nltk</w:t>
      </w:r>
      <w:proofErr w:type="spellEnd"/>
    </w:p>
    <w:p w14:paraId="1D1B8FCE" w14:textId="24CCE108" w:rsidR="009C3F17" w:rsidRDefault="009C3F17" w:rsidP="009C3F17">
      <w:proofErr w:type="gramStart"/>
      <w:r w:rsidRPr="009C3F17">
        <w:t>from</w:t>
      </w:r>
      <w:proofErr w:type="gramEnd"/>
      <w:r w:rsidRPr="009C3F17">
        <w:t xml:space="preserve"> </w:t>
      </w:r>
      <w:proofErr w:type="spellStart"/>
      <w:r w:rsidRPr="009C3F17">
        <w:t>nltk.corpus</w:t>
      </w:r>
      <w:proofErr w:type="spellEnd"/>
      <w:r w:rsidRPr="009C3F17">
        <w:t xml:space="preserve"> import </w:t>
      </w:r>
      <w:proofErr w:type="spellStart"/>
      <w:r w:rsidRPr="009C3F17">
        <w:t>stopwords</w:t>
      </w:r>
      <w:proofErr w:type="spellEnd"/>
    </w:p>
    <w:p w14:paraId="07ACDC9A" w14:textId="7AFB28AB" w:rsidR="009C3F17" w:rsidRDefault="009C3F17" w:rsidP="009C3F17">
      <w:proofErr w:type="spellStart"/>
      <w:proofErr w:type="gramStart"/>
      <w:r w:rsidRPr="009C3F17">
        <w:t>stopwords.words</w:t>
      </w:r>
      <w:proofErr w:type="spellEnd"/>
      <w:r w:rsidRPr="009C3F17">
        <w:t>(</w:t>
      </w:r>
      <w:proofErr w:type="gramEnd"/>
      <w:r w:rsidRPr="009C3F17">
        <w:t>'</w:t>
      </w:r>
      <w:proofErr w:type="spellStart"/>
      <w:r w:rsidRPr="009C3F17">
        <w:t>english</w:t>
      </w:r>
      <w:proofErr w:type="spellEnd"/>
      <w:r w:rsidRPr="009C3F17">
        <w:t>')</w:t>
      </w:r>
    </w:p>
    <w:p w14:paraId="35497B11" w14:textId="77777777" w:rsidR="009C3F17" w:rsidRDefault="009C3F17" w:rsidP="009C3F17">
      <w:proofErr w:type="spellStart"/>
      <w:r>
        <w:t>def</w:t>
      </w:r>
      <w:proofErr w:type="spellEnd"/>
      <w:r>
        <w:t xml:space="preserve"> </w:t>
      </w:r>
      <w:proofErr w:type="spellStart"/>
      <w:r>
        <w:t>remove_stopwords</w:t>
      </w:r>
      <w:proofErr w:type="spellEnd"/>
      <w:r>
        <w:t>(text):</w:t>
      </w:r>
    </w:p>
    <w:p w14:paraId="5F031B88" w14:textId="77777777" w:rsidR="009C3F17" w:rsidRDefault="009C3F17" w:rsidP="009C3F17">
      <w:r>
        <w:t xml:space="preserve">    </w:t>
      </w:r>
      <w:proofErr w:type="spellStart"/>
      <w:r>
        <w:t>new_text</w:t>
      </w:r>
      <w:proofErr w:type="spellEnd"/>
      <w:r>
        <w:t xml:space="preserve"> = []</w:t>
      </w:r>
    </w:p>
    <w:p w14:paraId="154420E0" w14:textId="77777777" w:rsidR="009C3F17" w:rsidRDefault="009C3F17" w:rsidP="009C3F17">
      <w:r>
        <w:t xml:space="preserve">    </w:t>
      </w:r>
    </w:p>
    <w:p w14:paraId="71ADFD80" w14:textId="416FA332" w:rsidR="009C3F17" w:rsidRDefault="009C3F17" w:rsidP="009C3F17">
      <w:r>
        <w:t xml:space="preserve">    </w:t>
      </w:r>
      <w:proofErr w:type="gramStart"/>
      <w:r>
        <w:t>for</w:t>
      </w:r>
      <w:proofErr w:type="gramEnd"/>
      <w:r>
        <w:t xml:space="preserve"> word in </w:t>
      </w:r>
      <w:proofErr w:type="spellStart"/>
      <w:r>
        <w:t>text.split</w:t>
      </w:r>
      <w:proofErr w:type="spellEnd"/>
      <w:r>
        <w:t>():</w:t>
      </w:r>
    </w:p>
    <w:p w14:paraId="3AE30652" w14:textId="77777777" w:rsidR="009C3F17" w:rsidRDefault="009C3F17" w:rsidP="009C3F17">
      <w:r>
        <w:t xml:space="preserve">        </w:t>
      </w:r>
      <w:proofErr w:type="gramStart"/>
      <w:r>
        <w:t>if</w:t>
      </w:r>
      <w:proofErr w:type="gramEnd"/>
      <w:r>
        <w:t xml:space="preserve"> word in </w:t>
      </w:r>
      <w:proofErr w:type="spellStart"/>
      <w:r>
        <w:t>stopwords.words</w:t>
      </w:r>
      <w:proofErr w:type="spellEnd"/>
      <w:r>
        <w:t>('</w:t>
      </w:r>
      <w:proofErr w:type="spellStart"/>
      <w:r>
        <w:t>english</w:t>
      </w:r>
      <w:proofErr w:type="spellEnd"/>
      <w:r>
        <w:t>'):</w:t>
      </w:r>
    </w:p>
    <w:p w14:paraId="32764424" w14:textId="77777777" w:rsidR="009C3F17" w:rsidRDefault="009C3F17" w:rsidP="009C3F17">
      <w:r>
        <w:t xml:space="preserve">            </w:t>
      </w:r>
      <w:proofErr w:type="spellStart"/>
      <w:r>
        <w:t>new_</w:t>
      </w:r>
      <w:proofErr w:type="gramStart"/>
      <w:r>
        <w:t>text.append</w:t>
      </w:r>
      <w:proofErr w:type="spellEnd"/>
      <w:r>
        <w:t>(</w:t>
      </w:r>
      <w:proofErr w:type="gramEnd"/>
      <w:r>
        <w:t>'')</w:t>
      </w:r>
    </w:p>
    <w:p w14:paraId="7E20F66F" w14:textId="77777777" w:rsidR="009C3F17" w:rsidRDefault="009C3F17" w:rsidP="009C3F17">
      <w:r>
        <w:t xml:space="preserve">        else:</w:t>
      </w:r>
    </w:p>
    <w:p w14:paraId="519B0CF7" w14:textId="77777777" w:rsidR="009C3F17" w:rsidRDefault="009C3F17" w:rsidP="009C3F17">
      <w:r>
        <w:t xml:space="preserve">            </w:t>
      </w:r>
      <w:proofErr w:type="spellStart"/>
      <w:r>
        <w:t>new_</w:t>
      </w:r>
      <w:proofErr w:type="gramStart"/>
      <w:r>
        <w:t>text.append</w:t>
      </w:r>
      <w:proofErr w:type="spellEnd"/>
      <w:r>
        <w:t>(</w:t>
      </w:r>
      <w:proofErr w:type="gramEnd"/>
      <w:r>
        <w:t>word)</w:t>
      </w:r>
    </w:p>
    <w:p w14:paraId="444D3752" w14:textId="77777777" w:rsidR="009C3F17" w:rsidRDefault="009C3F17" w:rsidP="009C3F17">
      <w:r>
        <w:t xml:space="preserve">    x = </w:t>
      </w:r>
      <w:proofErr w:type="spellStart"/>
      <w:r>
        <w:t>new_</w:t>
      </w:r>
      <w:proofErr w:type="gramStart"/>
      <w:r>
        <w:t>text</w:t>
      </w:r>
      <w:proofErr w:type="spellEnd"/>
      <w:r>
        <w:t>[</w:t>
      </w:r>
      <w:proofErr w:type="gramEnd"/>
      <w:r>
        <w:t>:]</w:t>
      </w:r>
    </w:p>
    <w:p w14:paraId="61502B97" w14:textId="77777777" w:rsidR="009C3F17" w:rsidRDefault="009C3F17" w:rsidP="009C3F17">
      <w:r>
        <w:t xml:space="preserve">    </w:t>
      </w:r>
      <w:proofErr w:type="spellStart"/>
      <w:r>
        <w:t>new_</w:t>
      </w:r>
      <w:proofErr w:type="gramStart"/>
      <w:r>
        <w:t>text.clear</w:t>
      </w:r>
      <w:proofErr w:type="spellEnd"/>
      <w:r>
        <w:t>()</w:t>
      </w:r>
      <w:proofErr w:type="gramEnd"/>
    </w:p>
    <w:p w14:paraId="05DE3DE0" w14:textId="5BA521C9" w:rsidR="009C3F17" w:rsidRDefault="009C3F17" w:rsidP="009C3F17">
      <w:r>
        <w:t xml:space="preserve">    </w:t>
      </w:r>
      <w:proofErr w:type="gramStart"/>
      <w:r>
        <w:t>return</w:t>
      </w:r>
      <w:proofErr w:type="gramEnd"/>
      <w:r>
        <w:t xml:space="preserve"> " ".join(x)</w:t>
      </w:r>
    </w:p>
    <w:p w14:paraId="3612A4FC" w14:textId="77777777" w:rsidR="00575364" w:rsidRDefault="00575364" w:rsidP="009C3F17"/>
    <w:p w14:paraId="110161E5" w14:textId="77777777" w:rsidR="00575364" w:rsidRDefault="009C3F17" w:rsidP="009C3F17">
      <w:r w:rsidRPr="00575364">
        <w:rPr>
          <w:u w:val="single"/>
        </w:rPr>
        <w:t>Ans2</w:t>
      </w:r>
      <w:r w:rsidR="00575364">
        <w:t xml:space="preserve"> </w:t>
      </w:r>
      <w:r>
        <w:t xml:space="preserve">-  </w:t>
      </w:r>
    </w:p>
    <w:p w14:paraId="264B1404" w14:textId="48416D0D" w:rsidR="009C3F17" w:rsidRDefault="009C3F17" w:rsidP="009C3F17">
      <w:r>
        <w:t xml:space="preserve">import </w:t>
      </w:r>
      <w:proofErr w:type="spellStart"/>
      <w:r>
        <w:t>nltk</w:t>
      </w:r>
      <w:proofErr w:type="spellEnd"/>
    </w:p>
    <w:p w14:paraId="294BB592" w14:textId="77777777" w:rsidR="009C3F17" w:rsidRDefault="009C3F17" w:rsidP="009C3F17">
      <w:proofErr w:type="gramStart"/>
      <w:r>
        <w:t>from</w:t>
      </w:r>
      <w:proofErr w:type="gramEnd"/>
      <w:r>
        <w:t xml:space="preserve"> </w:t>
      </w:r>
      <w:proofErr w:type="spellStart"/>
      <w:r>
        <w:t>nltk.stem</w:t>
      </w:r>
      <w:proofErr w:type="spellEnd"/>
      <w:r>
        <w:t xml:space="preserve"> import </w:t>
      </w:r>
      <w:proofErr w:type="spellStart"/>
      <w:r>
        <w:t>PorterStemmer</w:t>
      </w:r>
      <w:proofErr w:type="spellEnd"/>
    </w:p>
    <w:p w14:paraId="783B5246" w14:textId="77777777" w:rsidR="009C3F17" w:rsidRDefault="009C3F17" w:rsidP="009C3F17">
      <w:r>
        <w:t># Download the Porter Stemmer algorithm if not already downloaded</w:t>
      </w:r>
    </w:p>
    <w:p w14:paraId="16D03367" w14:textId="77777777" w:rsidR="009C3F17" w:rsidRDefault="009C3F17" w:rsidP="009C3F17">
      <w:proofErr w:type="spellStart"/>
      <w:proofErr w:type="gramStart"/>
      <w:r>
        <w:t>nltk.download</w:t>
      </w:r>
      <w:proofErr w:type="spellEnd"/>
      <w:r>
        <w:t>(</w:t>
      </w:r>
      <w:proofErr w:type="gramEnd"/>
      <w:r>
        <w:t>'</w:t>
      </w:r>
      <w:proofErr w:type="spellStart"/>
      <w:r>
        <w:t>punkt</w:t>
      </w:r>
      <w:proofErr w:type="spellEnd"/>
      <w:r>
        <w:t>')</w:t>
      </w:r>
    </w:p>
    <w:p w14:paraId="51DC9676" w14:textId="32DE564C" w:rsidR="009C3F17" w:rsidRDefault="009C3F17" w:rsidP="009C3F17">
      <w:r>
        <w:t># Create a Porter stemmer object</w:t>
      </w:r>
    </w:p>
    <w:p w14:paraId="168504E9" w14:textId="77777777" w:rsidR="009C3F17" w:rsidRDefault="009C3F17" w:rsidP="009C3F17">
      <w:proofErr w:type="spellStart"/>
      <w:r>
        <w:t>porter_stemmer</w:t>
      </w:r>
      <w:proofErr w:type="spellEnd"/>
      <w:r>
        <w:t xml:space="preserve"> = </w:t>
      </w:r>
      <w:proofErr w:type="spellStart"/>
      <w:proofErr w:type="gramStart"/>
      <w:r>
        <w:t>PorterStemmer</w:t>
      </w:r>
      <w:proofErr w:type="spellEnd"/>
      <w:r>
        <w:t>()</w:t>
      </w:r>
      <w:proofErr w:type="gramEnd"/>
    </w:p>
    <w:p w14:paraId="6DAB849C" w14:textId="77777777" w:rsidR="009C3F17" w:rsidRDefault="009C3F17" w:rsidP="009C3F17">
      <w:r>
        <w:t># List of words to be stemmed</w:t>
      </w:r>
    </w:p>
    <w:p w14:paraId="680B4044" w14:textId="77777777" w:rsidR="009C3F17" w:rsidRDefault="009C3F17" w:rsidP="009C3F17">
      <w:r>
        <w:t>words = ["running", "ran", "runs", "runner", "easily", "fairly", "fairness"]</w:t>
      </w:r>
    </w:p>
    <w:p w14:paraId="21DFD0D2" w14:textId="77777777" w:rsidR="009C3F17" w:rsidRDefault="009C3F17" w:rsidP="009C3F17">
      <w:r>
        <w:t># Perform stemming on each word</w:t>
      </w:r>
    </w:p>
    <w:p w14:paraId="225ABC37" w14:textId="77777777" w:rsidR="009C3F17" w:rsidRDefault="009C3F17" w:rsidP="009C3F17">
      <w:proofErr w:type="spellStart"/>
      <w:r>
        <w:t>stemmed_words</w:t>
      </w:r>
      <w:proofErr w:type="spellEnd"/>
      <w:r>
        <w:t xml:space="preserve"> = [</w:t>
      </w:r>
      <w:proofErr w:type="spellStart"/>
      <w:r>
        <w:t>porter_</w:t>
      </w:r>
      <w:proofErr w:type="gramStart"/>
      <w:r>
        <w:t>stemmer.stem</w:t>
      </w:r>
      <w:proofErr w:type="spellEnd"/>
      <w:r>
        <w:t>(</w:t>
      </w:r>
      <w:proofErr w:type="gramEnd"/>
      <w:r>
        <w:t>word) for word in words]</w:t>
      </w:r>
    </w:p>
    <w:p w14:paraId="4C94291C" w14:textId="77777777" w:rsidR="009C3F17" w:rsidRDefault="009C3F17" w:rsidP="009C3F17">
      <w:r>
        <w:t># Print the original words and their stemmed forms</w:t>
      </w:r>
    </w:p>
    <w:p w14:paraId="6AF9E7A4" w14:textId="77777777" w:rsidR="009C3F17" w:rsidRDefault="009C3F17" w:rsidP="009C3F17">
      <w:proofErr w:type="gramStart"/>
      <w:r>
        <w:t>for</w:t>
      </w:r>
      <w:proofErr w:type="gramEnd"/>
      <w:r>
        <w:t xml:space="preserve"> word, </w:t>
      </w:r>
      <w:proofErr w:type="spellStart"/>
      <w:r>
        <w:t>stemmed_word</w:t>
      </w:r>
      <w:proofErr w:type="spellEnd"/>
      <w:r>
        <w:t xml:space="preserve"> in zip(words, </w:t>
      </w:r>
      <w:proofErr w:type="spellStart"/>
      <w:r>
        <w:t>stemmed_words</w:t>
      </w:r>
      <w:proofErr w:type="spellEnd"/>
      <w:r>
        <w:t>):</w:t>
      </w:r>
    </w:p>
    <w:p w14:paraId="59F0CFD2" w14:textId="103881EE" w:rsidR="009C3F17" w:rsidRDefault="009C3F17" w:rsidP="009C3F17">
      <w:r>
        <w:t xml:space="preserve">    print(f"{word} -&gt; {</w:t>
      </w:r>
      <w:proofErr w:type="spellStart"/>
      <w:r>
        <w:t>stemmed_word</w:t>
      </w:r>
      <w:proofErr w:type="spellEnd"/>
      <w:r>
        <w:t>}")</w:t>
      </w:r>
    </w:p>
    <w:p w14:paraId="5E91FF2F" w14:textId="77777777" w:rsidR="009C3F17" w:rsidRDefault="009C3F17" w:rsidP="009C3F17"/>
    <w:p w14:paraId="0C3B2891" w14:textId="77777777" w:rsidR="00575364" w:rsidRDefault="00575364" w:rsidP="009C3F17">
      <w:pPr>
        <w:rPr>
          <w:u w:val="single"/>
        </w:rPr>
      </w:pPr>
    </w:p>
    <w:p w14:paraId="5E89ECE6" w14:textId="62E527F7" w:rsidR="00575364" w:rsidRDefault="009C3F17" w:rsidP="009C3F17">
      <w:r w:rsidRPr="00575364">
        <w:rPr>
          <w:u w:val="single"/>
        </w:rPr>
        <w:lastRenderedPageBreak/>
        <w:t>Ans3</w:t>
      </w:r>
      <w:r w:rsidR="00575364">
        <w:t xml:space="preserve"> –</w:t>
      </w:r>
      <w:r>
        <w:t xml:space="preserve"> </w:t>
      </w:r>
    </w:p>
    <w:p w14:paraId="1BD8ED98" w14:textId="478BF02E" w:rsidR="009C3F17" w:rsidRDefault="009C3F17" w:rsidP="009C3F17">
      <w:r>
        <w:t xml:space="preserve">import </w:t>
      </w:r>
      <w:proofErr w:type="spellStart"/>
      <w:r>
        <w:t>nltk</w:t>
      </w:r>
      <w:proofErr w:type="spellEnd"/>
    </w:p>
    <w:p w14:paraId="6C1FA2E7" w14:textId="77777777" w:rsidR="009C3F17" w:rsidRDefault="009C3F17" w:rsidP="009C3F17">
      <w:proofErr w:type="gramStart"/>
      <w:r>
        <w:t>from</w:t>
      </w:r>
      <w:proofErr w:type="gramEnd"/>
      <w:r>
        <w:t xml:space="preserve"> </w:t>
      </w:r>
      <w:proofErr w:type="spellStart"/>
      <w:r>
        <w:t>nltk.tokenize</w:t>
      </w:r>
      <w:proofErr w:type="spellEnd"/>
      <w:r>
        <w:t xml:space="preserve"> import </w:t>
      </w:r>
      <w:proofErr w:type="spellStart"/>
      <w:r>
        <w:t>sent_tokenize</w:t>
      </w:r>
      <w:proofErr w:type="spellEnd"/>
      <w:r>
        <w:t xml:space="preserve">, </w:t>
      </w:r>
      <w:proofErr w:type="spellStart"/>
      <w:r>
        <w:t>word_tokenize</w:t>
      </w:r>
      <w:proofErr w:type="spellEnd"/>
    </w:p>
    <w:p w14:paraId="284DE583" w14:textId="77777777" w:rsidR="009C3F17" w:rsidRDefault="009C3F17" w:rsidP="009C3F17">
      <w:r>
        <w:t># Sample text</w:t>
      </w:r>
    </w:p>
    <w:p w14:paraId="4F6AA71C" w14:textId="77777777" w:rsidR="009C3F17" w:rsidRDefault="009C3F17" w:rsidP="009C3F17">
      <w:r>
        <w:t xml:space="preserve">text = """Lorem Ipsum is simply dummy text of the printing and typesetting industry. </w:t>
      </w:r>
    </w:p>
    <w:p w14:paraId="4999B2D1" w14:textId="77777777" w:rsidR="009C3F17" w:rsidRDefault="009C3F17" w:rsidP="009C3F17">
      <w:r>
        <w:t xml:space="preserve">Lorem Ipsum has been the industry's standard dummy text ever since the 1500s, </w:t>
      </w:r>
    </w:p>
    <w:p w14:paraId="286DC701" w14:textId="77777777" w:rsidR="009C3F17" w:rsidRDefault="009C3F17" w:rsidP="009C3F17">
      <w:r>
        <w:t>when an unknown printer took a galley of type and scrambled it to make a type specimen book."""</w:t>
      </w:r>
    </w:p>
    <w:p w14:paraId="1FEF9B4E" w14:textId="77777777" w:rsidR="009C3F17" w:rsidRDefault="009C3F17" w:rsidP="009C3F17">
      <w:r>
        <w:t># Perform sentence tokenization</w:t>
      </w:r>
    </w:p>
    <w:p w14:paraId="4625D07C" w14:textId="77777777" w:rsidR="009C3F17" w:rsidRDefault="009C3F17" w:rsidP="009C3F17">
      <w:r>
        <w:t xml:space="preserve">sentences = </w:t>
      </w:r>
      <w:proofErr w:type="spellStart"/>
      <w:r>
        <w:t>sent_tokenize</w:t>
      </w:r>
      <w:proofErr w:type="spellEnd"/>
      <w:r>
        <w:t>(text)</w:t>
      </w:r>
    </w:p>
    <w:p w14:paraId="4C8D4EE3" w14:textId="77777777" w:rsidR="009C3F17" w:rsidRDefault="009C3F17" w:rsidP="009C3F17">
      <w:r>
        <w:t># Perform word tokenization for each sentence</w:t>
      </w:r>
    </w:p>
    <w:p w14:paraId="641849F5" w14:textId="77777777" w:rsidR="009C3F17" w:rsidRDefault="009C3F17" w:rsidP="009C3F17">
      <w:proofErr w:type="spellStart"/>
      <w:r>
        <w:t>word_tokens</w:t>
      </w:r>
      <w:proofErr w:type="spellEnd"/>
      <w:r>
        <w:t xml:space="preserve"> = [</w:t>
      </w:r>
      <w:proofErr w:type="spellStart"/>
      <w:r>
        <w:t>word_tokenize</w:t>
      </w:r>
      <w:proofErr w:type="spellEnd"/>
      <w:r>
        <w:t>(sentence) for sentence in sentences]</w:t>
      </w:r>
    </w:p>
    <w:p w14:paraId="5522BE84" w14:textId="77777777" w:rsidR="009C3F17" w:rsidRDefault="009C3F17" w:rsidP="009C3F17">
      <w:r>
        <w:t># Print the tokenized sentences</w:t>
      </w:r>
    </w:p>
    <w:p w14:paraId="30F3BBB9" w14:textId="77777777" w:rsidR="009C3F17" w:rsidRDefault="009C3F17" w:rsidP="009C3F17">
      <w:proofErr w:type="gramStart"/>
      <w:r>
        <w:t>print(</w:t>
      </w:r>
      <w:proofErr w:type="gramEnd"/>
      <w:r>
        <w:t>"Sentence Tokenization:")</w:t>
      </w:r>
    </w:p>
    <w:p w14:paraId="11758605" w14:textId="77777777" w:rsidR="009C3F17" w:rsidRDefault="009C3F17" w:rsidP="009C3F17">
      <w:r>
        <w:t>for sentence in sentences:</w:t>
      </w:r>
    </w:p>
    <w:p w14:paraId="64A3312D" w14:textId="77777777" w:rsidR="009C3F17" w:rsidRDefault="009C3F17" w:rsidP="009C3F17">
      <w:r>
        <w:t xml:space="preserve">    print(sentence)</w:t>
      </w:r>
    </w:p>
    <w:p w14:paraId="69C2C094" w14:textId="77777777" w:rsidR="009C3F17" w:rsidRDefault="009C3F17" w:rsidP="009C3F17">
      <w:r>
        <w:t># Print the word tokens for each sentence</w:t>
      </w:r>
    </w:p>
    <w:p w14:paraId="6F62E50D" w14:textId="77777777" w:rsidR="009C3F17" w:rsidRDefault="009C3F17" w:rsidP="009C3F17">
      <w:proofErr w:type="gramStart"/>
      <w:r>
        <w:t>print(</w:t>
      </w:r>
      <w:proofErr w:type="gramEnd"/>
      <w:r>
        <w:t>"\</w:t>
      </w:r>
      <w:proofErr w:type="spellStart"/>
      <w:r>
        <w:t>nWord</w:t>
      </w:r>
      <w:proofErr w:type="spellEnd"/>
      <w:r>
        <w:t xml:space="preserve"> Tokenization:")</w:t>
      </w:r>
    </w:p>
    <w:p w14:paraId="3FFA0428" w14:textId="77777777" w:rsidR="009C3F17" w:rsidRDefault="009C3F17" w:rsidP="009C3F17">
      <w:r>
        <w:t xml:space="preserve">for tokens in </w:t>
      </w:r>
      <w:proofErr w:type="spellStart"/>
      <w:r>
        <w:t>word_tokens</w:t>
      </w:r>
      <w:proofErr w:type="spellEnd"/>
      <w:r>
        <w:t>:</w:t>
      </w:r>
    </w:p>
    <w:p w14:paraId="2FFF6E19" w14:textId="757E43AD" w:rsidR="009C3F17" w:rsidRDefault="009C3F17" w:rsidP="009C3F17">
      <w:r>
        <w:t xml:space="preserve">    print(tokens)</w:t>
      </w:r>
    </w:p>
    <w:p w14:paraId="77DCAE86" w14:textId="77777777" w:rsidR="009C3F17" w:rsidRDefault="009C3F17" w:rsidP="009C3F17"/>
    <w:p w14:paraId="11A91ADE" w14:textId="36B81660" w:rsidR="009C3F17" w:rsidRPr="00942E42" w:rsidRDefault="009C3F17" w:rsidP="009C3F17">
      <w:pPr>
        <w:rPr>
          <w:lang w:val="en-US"/>
        </w:rPr>
      </w:pPr>
    </w:p>
    <w:sectPr w:rsidR="009C3F17" w:rsidRPr="0094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42"/>
    <w:rsid w:val="00364505"/>
    <w:rsid w:val="00432743"/>
    <w:rsid w:val="00575364"/>
    <w:rsid w:val="00807B19"/>
    <w:rsid w:val="00942E42"/>
    <w:rsid w:val="009C3F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6C0C"/>
  <w15:chartTrackingRefBased/>
  <w15:docId w15:val="{04B762F7-1B5C-4BA0-A31E-F4EDD1D3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37998">
      <w:bodyDiv w:val="1"/>
      <w:marLeft w:val="0"/>
      <w:marRight w:val="0"/>
      <w:marTop w:val="0"/>
      <w:marBottom w:val="0"/>
      <w:divBdr>
        <w:top w:val="none" w:sz="0" w:space="0" w:color="auto"/>
        <w:left w:val="none" w:sz="0" w:space="0" w:color="auto"/>
        <w:bottom w:val="none" w:sz="0" w:space="0" w:color="auto"/>
        <w:right w:val="none" w:sz="0" w:space="0" w:color="auto"/>
      </w:divBdr>
      <w:divsChild>
        <w:div w:id="821197020">
          <w:marLeft w:val="0"/>
          <w:marRight w:val="0"/>
          <w:marTop w:val="0"/>
          <w:marBottom w:val="0"/>
          <w:divBdr>
            <w:top w:val="none" w:sz="0" w:space="0" w:color="auto"/>
            <w:left w:val="none" w:sz="0" w:space="0" w:color="auto"/>
            <w:bottom w:val="none" w:sz="0" w:space="0" w:color="auto"/>
            <w:right w:val="none" w:sz="0" w:space="0" w:color="auto"/>
          </w:divBdr>
          <w:divsChild>
            <w:div w:id="1688022005">
              <w:marLeft w:val="0"/>
              <w:marRight w:val="0"/>
              <w:marTop w:val="0"/>
              <w:marBottom w:val="0"/>
              <w:divBdr>
                <w:top w:val="none" w:sz="0" w:space="0" w:color="auto"/>
                <w:left w:val="none" w:sz="0" w:space="0" w:color="auto"/>
                <w:bottom w:val="none" w:sz="0" w:space="0" w:color="auto"/>
                <w:right w:val="none" w:sz="0" w:space="0" w:color="auto"/>
              </w:divBdr>
            </w:div>
            <w:div w:id="1996373711">
              <w:marLeft w:val="0"/>
              <w:marRight w:val="0"/>
              <w:marTop w:val="0"/>
              <w:marBottom w:val="0"/>
              <w:divBdr>
                <w:top w:val="none" w:sz="0" w:space="0" w:color="auto"/>
                <w:left w:val="none" w:sz="0" w:space="0" w:color="auto"/>
                <w:bottom w:val="none" w:sz="0" w:space="0" w:color="auto"/>
                <w:right w:val="none" w:sz="0" w:space="0" w:color="auto"/>
              </w:divBdr>
            </w:div>
            <w:div w:id="364141808">
              <w:marLeft w:val="0"/>
              <w:marRight w:val="0"/>
              <w:marTop w:val="0"/>
              <w:marBottom w:val="0"/>
              <w:divBdr>
                <w:top w:val="none" w:sz="0" w:space="0" w:color="auto"/>
                <w:left w:val="none" w:sz="0" w:space="0" w:color="auto"/>
                <w:bottom w:val="none" w:sz="0" w:space="0" w:color="auto"/>
                <w:right w:val="none" w:sz="0" w:space="0" w:color="auto"/>
              </w:divBdr>
            </w:div>
            <w:div w:id="3900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Sharma</dc:creator>
  <cp:keywords/>
  <dc:description/>
  <cp:lastModifiedBy>Microsoft account</cp:lastModifiedBy>
  <cp:revision>3</cp:revision>
  <dcterms:created xsi:type="dcterms:W3CDTF">2024-03-07T11:04:00Z</dcterms:created>
  <dcterms:modified xsi:type="dcterms:W3CDTF">2024-03-10T13:37:00Z</dcterms:modified>
</cp:coreProperties>
</file>