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Internship Report</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on</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sz w:val="36"/>
          <w:szCs w:val="36"/>
          <w:rtl w:val="0"/>
        </w:rPr>
        <w:t xml:space="preserve">ML/DL IN INTRUSION DETECTION SYSTEM</w:t>
      </w: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323e4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d0d0d"/>
          <w:sz w:val="28"/>
          <w:szCs w:val="28"/>
          <w:u w:val="none"/>
          <w:shd w:fill="auto" w:val="clear"/>
          <w:vertAlign w:val="baseline"/>
          <w:rtl w:val="0"/>
        </w:rPr>
        <w:t xml:space="preserve">Submitted in partial fulfilment of the requirement for the internship of</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8"/>
          <w:szCs w:val="28"/>
          <w:u w:val="none"/>
          <w:shd w:fill="auto" w:val="clear"/>
          <w:vertAlign w:val="baseline"/>
          <w:rtl w:val="0"/>
        </w:rPr>
        <w:t xml:space="preserve">BTech</w:t>
      </w:r>
      <w:r w:rsidDel="00000000" w:rsidR="00000000" w:rsidRPr="00000000">
        <w:rPr>
          <w:rFonts w:ascii="Times New Roman" w:cs="Times New Roman" w:eastAsia="Times New Roman" w:hAnsi="Times New Roman"/>
          <w:b w:val="1"/>
          <w:i w:val="0"/>
          <w:smallCaps w:val="0"/>
          <w:strike w:val="0"/>
          <w:color w:val="0d0d0d"/>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d0d0d"/>
          <w:sz w:val="28"/>
          <w:szCs w:val="28"/>
          <w:u w:val="none"/>
          <w:shd w:fill="auto" w:val="clear"/>
          <w:vertAlign w:val="baseline"/>
          <w:rtl w:val="0"/>
        </w:rPr>
        <w:t xml:space="preserve">IV Semester</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8"/>
          <w:szCs w:val="28"/>
          <w:u w:val="none"/>
          <w:shd w:fill="auto" w:val="clear"/>
          <w:vertAlign w:val="baseline"/>
          <w:rtl w:val="0"/>
        </w:rPr>
        <w:t xml:space="preserve">in</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8"/>
          <w:szCs w:val="28"/>
          <w:u w:val="none"/>
          <w:shd w:fill="auto" w:val="clear"/>
          <w:vertAlign w:val="baseline"/>
          <w:rtl w:val="0"/>
        </w:rPr>
        <w:t xml:space="preserve">Computer Science and Engineering</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8"/>
          <w:szCs w:val="28"/>
          <w:u w:val="none"/>
          <w:shd w:fill="auto" w:val="clear"/>
          <w:vertAlign w:val="baseline"/>
          <w:rtl w:val="0"/>
        </w:rPr>
        <w:t xml:space="preserve">By</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d0d0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spacing w:after="240" w:before="240" w:line="240" w:lineRule="auto"/>
        <w:jc w:val="center"/>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Aryan Tuteja</w:t>
      </w:r>
    </w:p>
    <w:p w:rsidR="00000000" w:rsidDel="00000000" w:rsidP="00000000" w:rsidRDefault="00000000" w:rsidRPr="00000000" w14:paraId="0000000D">
      <w:pPr>
        <w:spacing w:after="240" w:before="240" w:line="240" w:lineRule="auto"/>
        <w:jc w:val="center"/>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(Uni Roll no: 2014373)</w:t>
      </w:r>
    </w:p>
    <w:p w:rsidR="00000000" w:rsidDel="00000000" w:rsidP="00000000" w:rsidRDefault="00000000" w:rsidRPr="00000000" w14:paraId="0000000E">
      <w:pPr>
        <w:spacing w:after="240" w:before="240" w:line="240" w:lineRule="auto"/>
        <w:jc w:val="center"/>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&amp;</w:t>
      </w:r>
    </w:p>
    <w:p w:rsidR="00000000" w:rsidDel="00000000" w:rsidP="00000000" w:rsidRDefault="00000000" w:rsidRPr="00000000" w14:paraId="0000000F">
      <w:pPr>
        <w:spacing w:after="240" w:before="240" w:line="240" w:lineRule="auto"/>
        <w:jc w:val="center"/>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Harshit Sati</w:t>
      </w:r>
    </w:p>
    <w:p w:rsidR="00000000" w:rsidDel="00000000" w:rsidP="00000000" w:rsidRDefault="00000000" w:rsidRPr="00000000" w14:paraId="00000010">
      <w:pPr>
        <w:spacing w:after="240" w:before="240" w:line="240" w:lineRule="auto"/>
        <w:jc w:val="center"/>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(Uni Roll no: 2015204)</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d0d0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8"/>
          <w:szCs w:val="28"/>
          <w:u w:val="none"/>
          <w:shd w:fill="auto" w:val="clear"/>
          <w:vertAlign w:val="baseline"/>
          <w:rtl w:val="0"/>
        </w:rPr>
        <w:t xml:space="preserve">Under the supervision of</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8"/>
          <w:szCs w:val="28"/>
          <w:u w:val="none"/>
          <w:shd w:fill="auto" w:val="clear"/>
          <w:vertAlign w:val="baseline"/>
          <w:rtl w:val="0"/>
        </w:rPr>
        <w:t xml:space="preserve">Dr Priya Matta</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8"/>
          <w:szCs w:val="28"/>
          <w:u w:val="none"/>
          <w:shd w:fill="auto" w:val="clear"/>
          <w:vertAlign w:val="baseline"/>
          <w:rtl w:val="0"/>
        </w:rPr>
        <w:t xml:space="preserve">Associate Professor</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8"/>
          <w:szCs w:val="28"/>
          <w:u w:val="none"/>
          <w:shd w:fill="auto" w:val="clear"/>
          <w:vertAlign w:val="baseline"/>
          <w:rtl w:val="0"/>
        </w:rPr>
        <w:t xml:space="preserve">Department of Computer Science &amp; Engineering,</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8"/>
          <w:szCs w:val="28"/>
          <w:u w:val="none"/>
          <w:shd w:fill="auto" w:val="clear"/>
          <w:vertAlign w:val="baseline"/>
          <w:rtl w:val="0"/>
        </w:rPr>
        <w:t xml:space="preserve">Graphic Era Deemed to be University</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d0d0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034494" cy="2330324"/>
            <wp:effectExtent b="0" l="0" r="0" t="0"/>
            <wp:docPr id="71" name="image10.png"/>
            <a:graphic>
              <a:graphicData uri="http://schemas.openxmlformats.org/drawingml/2006/picture">
                <pic:pic>
                  <pic:nvPicPr>
                    <pic:cNvPr id="0" name="image10.png"/>
                    <pic:cNvPicPr preferRelativeResize="0"/>
                  </pic:nvPicPr>
                  <pic:blipFill>
                    <a:blip r:embed="rId7"/>
                    <a:srcRect b="46005" l="5796" r="7244" t="7854"/>
                    <a:stretch>
                      <a:fillRect/>
                    </a:stretch>
                  </pic:blipFill>
                  <pic:spPr>
                    <a:xfrm>
                      <a:off x="0" y="0"/>
                      <a:ext cx="5034494" cy="233032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d0d0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d0d0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d0d0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8"/>
          <w:szCs w:val="28"/>
          <w:u w:val="none"/>
          <w:shd w:fill="auto" w:val="clear"/>
          <w:vertAlign w:val="baseline"/>
          <w:rtl w:val="0"/>
        </w:rPr>
        <w:t xml:space="preserve">DEPARTMENT OF COMPUTER SCIENCE AND ENGINEERING</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8"/>
          <w:szCs w:val="28"/>
          <w:u w:val="none"/>
          <w:shd w:fill="auto" w:val="clear"/>
          <w:vertAlign w:val="baseline"/>
          <w:rtl w:val="0"/>
        </w:rPr>
        <w:t xml:space="preserve">GRAPHIC ERA DEEMED TO BE UNIVERSITY-248002</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d0d0d"/>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8"/>
          <w:szCs w:val="28"/>
          <w:u w:val="none"/>
          <w:shd w:fill="auto" w:val="clear"/>
          <w:vertAlign w:val="baseline"/>
          <w:rtl w:val="0"/>
        </w:rPr>
        <w:t xml:space="preserve">Jun-Jul 2021</w:t>
      </w:r>
    </w:p>
    <w:p w:rsidR="00000000" w:rsidDel="00000000" w:rsidP="00000000" w:rsidRDefault="00000000" w:rsidRPr="00000000" w14:paraId="0000001F">
      <w:pPr>
        <w:jc w:val="center"/>
        <w:rPr>
          <w:rFonts w:ascii="Times New Roman" w:cs="Times New Roman" w:eastAsia="Times New Roman" w:hAnsi="Times New Roman"/>
          <w:b w:val="1"/>
          <w:color w:val="323e4f"/>
          <w:sz w:val="52"/>
          <w:szCs w:val="52"/>
          <w:u w:val="single"/>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color w:val="0d0d0d"/>
          <w:sz w:val="44"/>
          <w:szCs w:val="44"/>
          <w:u w:val="single"/>
        </w:rPr>
      </w:pPr>
      <w:r w:rsidDel="00000000" w:rsidR="00000000" w:rsidRPr="00000000">
        <w:rPr>
          <w:rtl w:val="0"/>
        </w:rPr>
      </w:r>
    </w:p>
    <w:p w:rsidR="00000000" w:rsidDel="00000000" w:rsidP="00000000" w:rsidRDefault="00000000" w:rsidRPr="00000000" w14:paraId="00000021">
      <w:pPr>
        <w:spacing w:line="276" w:lineRule="auto"/>
        <w:jc w:val="center"/>
        <w:rPr>
          <w:rFonts w:ascii="Times New Roman" w:cs="Times New Roman" w:eastAsia="Times New Roman" w:hAnsi="Times New Roman"/>
          <w:b w:val="1"/>
          <w:color w:val="323e4f"/>
          <w:sz w:val="32"/>
          <w:szCs w:val="32"/>
        </w:rPr>
      </w:pPr>
      <w:r w:rsidDel="00000000" w:rsidR="00000000" w:rsidRPr="00000000">
        <w:rPr>
          <w:rFonts w:ascii="Times New Roman" w:cs="Times New Roman" w:eastAsia="Times New Roman" w:hAnsi="Times New Roman"/>
          <w:b w:val="1"/>
          <w:color w:val="0d0d0d"/>
          <w:sz w:val="32"/>
          <w:szCs w:val="32"/>
          <w:rtl w:val="0"/>
        </w:rPr>
        <w:t xml:space="preserve">ACKNOWLEDGEMENT</w:t>
      </w:r>
      <w:r w:rsidDel="00000000" w:rsidR="00000000" w:rsidRPr="00000000">
        <w:rPr>
          <w:rtl w:val="0"/>
        </w:rPr>
      </w:r>
    </w:p>
    <w:p w:rsidR="00000000" w:rsidDel="00000000" w:rsidP="00000000" w:rsidRDefault="00000000" w:rsidRPr="00000000" w14:paraId="0000002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extremely thankful to our </w:t>
      </w:r>
      <w:r w:rsidDel="00000000" w:rsidR="00000000" w:rsidRPr="00000000">
        <w:rPr>
          <w:rFonts w:ascii="Times New Roman" w:cs="Times New Roman" w:eastAsia="Times New Roman" w:hAnsi="Times New Roman"/>
          <w:color w:val="000000"/>
          <w:sz w:val="24"/>
          <w:szCs w:val="24"/>
          <w:rtl w:val="0"/>
        </w:rPr>
        <w:t xml:space="preserve">honourable President Sir,</w:t>
      </w:r>
      <w:r w:rsidDel="00000000" w:rsidR="00000000" w:rsidRPr="00000000">
        <w:rPr>
          <w:rFonts w:ascii="Times New Roman" w:cs="Times New Roman" w:eastAsia="Times New Roman" w:hAnsi="Times New Roman"/>
          <w:b w:val="1"/>
          <w:color w:val="000000"/>
          <w:sz w:val="24"/>
          <w:szCs w:val="24"/>
          <w:rtl w:val="0"/>
        </w:rPr>
        <w:t xml:space="preserve"> Prof. (Dr.) Kamal Ghanshala </w:t>
      </w:r>
      <w:r w:rsidDel="00000000" w:rsidR="00000000" w:rsidRPr="00000000">
        <w:rPr>
          <w:rFonts w:ascii="Times New Roman" w:cs="Times New Roman" w:eastAsia="Times New Roman" w:hAnsi="Times New Roman"/>
          <w:color w:val="000000"/>
          <w:sz w:val="24"/>
          <w:szCs w:val="24"/>
          <w:rtl w:val="0"/>
        </w:rPr>
        <w:t xml:space="preserve">of </w:t>
      </w:r>
      <w:r w:rsidDel="00000000" w:rsidR="00000000" w:rsidRPr="00000000">
        <w:rPr>
          <w:rFonts w:ascii="Times New Roman" w:cs="Times New Roman" w:eastAsia="Times New Roman" w:hAnsi="Times New Roman"/>
          <w:b w:val="1"/>
          <w:color w:val="000000"/>
          <w:sz w:val="24"/>
          <w:szCs w:val="24"/>
          <w:rtl w:val="0"/>
        </w:rPr>
        <w:t xml:space="preserve">GRAPHIC ERA DEEMED TO BE UNIVERSITY </w:t>
      </w:r>
      <w:r w:rsidDel="00000000" w:rsidR="00000000" w:rsidRPr="00000000">
        <w:rPr>
          <w:rFonts w:ascii="Times New Roman" w:cs="Times New Roman" w:eastAsia="Times New Roman" w:hAnsi="Times New Roman"/>
          <w:sz w:val="24"/>
          <w:szCs w:val="24"/>
          <w:rtl w:val="0"/>
        </w:rPr>
        <w:t xml:space="preserve">for providing all kinds of educational and infrastructural support to work in this project, </w:t>
      </w:r>
      <w:r w:rsidDel="00000000" w:rsidR="00000000" w:rsidRPr="00000000">
        <w:rPr>
          <w:rFonts w:ascii="Times New Roman" w:cs="Times New Roman" w:eastAsia="Times New Roman" w:hAnsi="Times New Roman"/>
          <w:sz w:val="24"/>
          <w:szCs w:val="24"/>
          <w:rtl w:val="0"/>
        </w:rPr>
        <w:t xml:space="preserve">without</w:t>
      </w:r>
      <w:r w:rsidDel="00000000" w:rsidR="00000000" w:rsidRPr="00000000">
        <w:rPr>
          <w:rFonts w:ascii="Times New Roman" w:cs="Times New Roman" w:eastAsia="Times New Roman" w:hAnsi="Times New Roman"/>
          <w:sz w:val="24"/>
          <w:szCs w:val="24"/>
          <w:rtl w:val="0"/>
        </w:rPr>
        <w:t xml:space="preserve"> which this project would not have been possible. </w:t>
      </w:r>
    </w:p>
    <w:p w:rsidR="00000000" w:rsidDel="00000000" w:rsidP="00000000" w:rsidRDefault="00000000" w:rsidRPr="00000000" w14:paraId="0000002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We hereby like to express our sincere gratitude and respect to </w:t>
      </w:r>
      <w:r w:rsidDel="00000000" w:rsidR="00000000" w:rsidRPr="00000000">
        <w:rPr>
          <w:rFonts w:ascii="Times New Roman" w:cs="Times New Roman" w:eastAsia="Times New Roman" w:hAnsi="Times New Roman"/>
          <w:b w:val="1"/>
          <w:color w:val="222222"/>
          <w:sz w:val="24"/>
          <w:szCs w:val="24"/>
          <w:rtl w:val="0"/>
        </w:rPr>
        <w:t xml:space="preserve">Dr. Priya Matta, </w:t>
      </w:r>
      <w:r w:rsidDel="00000000" w:rsidR="00000000" w:rsidRPr="00000000">
        <w:rPr>
          <w:rFonts w:ascii="Times New Roman" w:cs="Times New Roman" w:eastAsia="Times New Roman" w:hAnsi="Times New Roman"/>
          <w:b w:val="1"/>
          <w:color w:val="0d0d0d"/>
          <w:sz w:val="24"/>
          <w:szCs w:val="24"/>
          <w:rtl w:val="0"/>
        </w:rPr>
        <w:t xml:space="preserve">Associate Professor</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b w:val="1"/>
          <w:color w:val="0d0d0d"/>
          <w:sz w:val="24"/>
          <w:szCs w:val="24"/>
          <w:rtl w:val="0"/>
        </w:rPr>
        <w:t xml:space="preserve">Department of Computer Science &amp; Engineering, Graphic Era Deemed to be University </w:t>
      </w:r>
      <w:r w:rsidDel="00000000" w:rsidR="00000000" w:rsidRPr="00000000">
        <w:rPr>
          <w:rFonts w:ascii="Times New Roman" w:cs="Times New Roman" w:eastAsia="Times New Roman" w:hAnsi="Times New Roman"/>
          <w:color w:val="222222"/>
          <w:sz w:val="24"/>
          <w:szCs w:val="24"/>
          <w:rtl w:val="0"/>
        </w:rPr>
        <w:t xml:space="preserve">for her </w:t>
      </w:r>
      <w:r w:rsidDel="00000000" w:rsidR="00000000" w:rsidRPr="00000000">
        <w:rPr>
          <w:rFonts w:ascii="Times New Roman" w:cs="Times New Roman" w:eastAsia="Times New Roman" w:hAnsi="Times New Roman"/>
          <w:sz w:val="24"/>
          <w:szCs w:val="24"/>
          <w:rtl w:val="0"/>
        </w:rPr>
        <w:t xml:space="preserve">stimulating guidance and continuous supervision, monitoring and constant encouragement throughout the project completion. The blessing, help and guidance given by her from time to time  shall go a long way in the journey of life we are about to embark on.  </w:t>
      </w:r>
    </w:p>
    <w:p w:rsidR="00000000" w:rsidDel="00000000" w:rsidP="00000000" w:rsidRDefault="00000000" w:rsidRPr="00000000" w14:paraId="00000024">
      <w:pP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We are obliged to our project team members for the valuable information provided by them in their respective fields. We are grateful for everyone’s cooperation during the period of our internship.   </w:t>
      </w:r>
      <w:r w:rsidDel="00000000" w:rsidR="00000000" w:rsidRPr="00000000">
        <w:rPr>
          <w:rtl w:val="0"/>
        </w:rPr>
      </w:r>
    </w:p>
    <w:p w:rsidR="00000000" w:rsidDel="00000000" w:rsidP="00000000" w:rsidRDefault="00000000" w:rsidRPr="00000000" w14:paraId="00000025">
      <w:pPr>
        <w:rPr>
          <w:sz w:val="32"/>
          <w:szCs w:val="32"/>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Aryan Tuteja</w:t>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                                                                                                                      &amp;</w:t>
      </w: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                                                                                                                     Harshit Sati</w:t>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CERTIFICATE</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28"/>
          <w:szCs w:val="28"/>
        </w:rPr>
        <w:drawing>
          <wp:inline distB="0" distT="0" distL="0" distR="0">
            <wp:extent cx="5784701" cy="1228979"/>
            <wp:effectExtent b="0" l="0" r="0" t="0"/>
            <wp:docPr id="7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84701" cy="1228979"/>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0">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DEPARTMENT OF COMPUTER SCIENCE AND ENGINEERING</w:t>
      </w:r>
    </w:p>
    <w:p w:rsidR="00000000" w:rsidDel="00000000" w:rsidP="00000000" w:rsidRDefault="00000000" w:rsidRPr="00000000" w14:paraId="00000041">
      <w:pPr>
        <w:shd w:fill="ffffff" w:val="clea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CERTIFICATE</w:t>
      </w:r>
    </w:p>
    <w:p w:rsidR="00000000" w:rsidDel="00000000" w:rsidP="00000000" w:rsidRDefault="00000000" w:rsidRPr="00000000" w14:paraId="00000043">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Certified that the internship work entitled </w:t>
      </w:r>
      <w:r w:rsidDel="00000000" w:rsidR="00000000" w:rsidRPr="00000000">
        <w:rPr>
          <w:rFonts w:ascii="Times New Roman" w:cs="Times New Roman" w:eastAsia="Times New Roman" w:hAnsi="Times New Roman"/>
          <w:b w:val="1"/>
          <w:rtl w:val="0"/>
        </w:rPr>
        <w:t xml:space="preserve">ML/DL IN INTRUSION DETECTION SYSTEM</w:t>
      </w:r>
      <w:r w:rsidDel="00000000" w:rsidR="00000000" w:rsidRPr="00000000">
        <w:rPr>
          <w:rFonts w:ascii="Times New Roman" w:cs="Times New Roman" w:eastAsia="Times New Roman" w:hAnsi="Times New Roman"/>
          <w:rtl w:val="0"/>
        </w:rPr>
        <w:t xml:space="preserve"> is a bonafide work carried out by</w:t>
      </w:r>
      <w:r w:rsidDel="00000000" w:rsidR="00000000" w:rsidRPr="00000000">
        <w:rPr>
          <w:rFonts w:ascii="Times New Roman" w:cs="Times New Roman" w:eastAsia="Times New Roman" w:hAnsi="Times New Roman"/>
          <w:b w:val="1"/>
          <w:rtl w:val="0"/>
        </w:rPr>
        <w:t xml:space="preserve"> Aryan Tuteja (2014373) &amp; Harshit Sati (2015204)</w:t>
      </w:r>
      <w:r w:rsidDel="00000000" w:rsidR="00000000" w:rsidRPr="00000000">
        <w:rPr>
          <w:rFonts w:ascii="Times New Roman" w:cs="Times New Roman" w:eastAsia="Times New Roman" w:hAnsi="Times New Roman"/>
          <w:rtl w:val="0"/>
        </w:rPr>
        <w:t xml:space="preserve"> in partial fulfilment of the requirement for the award of summer internship of BTech IV semester, Computer Science and Engineering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Graphic Era Deemed to be University</w:t>
      </w:r>
      <w:r w:rsidDel="00000000" w:rsidR="00000000" w:rsidRPr="00000000">
        <w:rPr>
          <w:rFonts w:ascii="Times New Roman" w:cs="Times New Roman" w:eastAsia="Times New Roman" w:hAnsi="Times New Roman"/>
          <w:rtl w:val="0"/>
        </w:rPr>
        <w:t xml:space="preserve">, Dehradun. This work is original work accomplished by the abovementioned interns, and has been approved as it satisfies the academic requirements with respect to the work prescribed for the BTech IV Internship. The time duration for this summer internship was 15 Jun -31 July.</w:t>
      </w:r>
    </w:p>
    <w:p w:rsidR="00000000" w:rsidDel="00000000" w:rsidP="00000000" w:rsidRDefault="00000000" w:rsidRPr="00000000" w14:paraId="00000045">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Signature of the Supervisor</w:t>
        <w:tab/>
      </w:r>
    </w:p>
    <w:p w:rsidR="00000000" w:rsidDel="00000000" w:rsidP="00000000" w:rsidRDefault="00000000" w:rsidRPr="00000000" w14:paraId="00000049">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C">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Table of Figures</w:t>
      </w:r>
    </w:p>
    <w:p w:rsidR="00000000" w:rsidDel="00000000" w:rsidP="00000000" w:rsidRDefault="00000000" w:rsidRPr="00000000" w14:paraId="00000050">
      <w:pPr>
        <w:spacing w:after="0" w:line="240" w:lineRule="auto"/>
        <w:rPr>
          <w:rFonts w:ascii="Times New Roman" w:cs="Times New Roman" w:eastAsia="Times New Roman" w:hAnsi="Times New Roman"/>
          <w:b w:val="1"/>
          <w:sz w:val="28"/>
          <w:szCs w:val="28"/>
        </w:rPr>
      </w:pPr>
      <w:r w:rsidDel="00000000" w:rsidR="00000000" w:rsidRPr="00000000">
        <w:rPr>
          <w:rtl w:val="0"/>
        </w:rPr>
      </w:r>
    </w:p>
    <w:tbl>
      <w:tblPr>
        <w:tblStyle w:val="Table1"/>
        <w:tblW w:w="991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29"/>
        <w:gridCol w:w="6379"/>
        <w:gridCol w:w="2404"/>
        <w:tblGridChange w:id="0">
          <w:tblGrid>
            <w:gridCol w:w="1129"/>
            <w:gridCol w:w="6379"/>
            <w:gridCol w:w="2404"/>
          </w:tblGrid>
        </w:tblGridChange>
      </w:tblGrid>
      <w:tr>
        <w:trPr>
          <w:cantSplit w:val="0"/>
          <w:tblHeader w:val="0"/>
        </w:trPr>
        <w:tc>
          <w:tcPr/>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2">
            <w:pPr>
              <w:rPr>
                <w:rFonts w:ascii="Times New Roman" w:cs="Times New Roman" w:eastAsia="Times New Roman" w:hAnsi="Times New Roman"/>
                <w:b w:val="1"/>
                <w:sz w:val="24"/>
                <w:szCs w:val="24"/>
                <w:u w:val="single"/>
              </w:rPr>
            </w:pPr>
            <w:hyperlink r:id="rId9">
              <w:r w:rsidDel="00000000" w:rsidR="00000000" w:rsidRPr="00000000">
                <w:rPr>
                  <w:rFonts w:ascii="Times New Roman" w:cs="Times New Roman" w:eastAsia="Times New Roman" w:hAnsi="Times New Roman"/>
                  <w:color w:val="0645ad"/>
                  <w:sz w:val="24"/>
                  <w:szCs w:val="24"/>
                  <w:shd w:fill="f8f9fa" w:val="clear"/>
                  <w:rtl w:val="0"/>
                </w:rPr>
                <w:t xml:space="preserve">Al-Jazari</w:t>
              </w:r>
            </w:hyperlink>
            <w:r w:rsidDel="00000000" w:rsidR="00000000" w:rsidRPr="00000000">
              <w:rPr>
                <w:rFonts w:ascii="Times New Roman" w:cs="Times New Roman" w:eastAsia="Times New Roman" w:hAnsi="Times New Roman"/>
                <w:color w:val="202122"/>
                <w:sz w:val="24"/>
                <w:szCs w:val="24"/>
                <w:shd w:fill="f8f9fa" w:val="clear"/>
                <w:rtl w:val="0"/>
              </w:rPr>
              <w:t xml:space="preserve">'s programmable automata</w:t>
            </w:r>
            <w:r w:rsidDel="00000000" w:rsidR="00000000" w:rsidRPr="00000000">
              <w:rPr>
                <w:rtl w:val="0"/>
              </w:rPr>
            </w:r>
          </w:p>
        </w:tc>
        <w:tc>
          <w:tcPr/>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Representation of AI, ML &amp; DL</w:t>
            </w:r>
          </w:p>
        </w:tc>
        <w:tc>
          <w:tcPr/>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Diagramatic representation of Random Forest Classifier</w:t>
            </w:r>
          </w:p>
        </w:tc>
        <w:tc>
          <w:tcPr/>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Diagramatic representation of MLP</w:t>
            </w:r>
          </w:p>
        </w:tc>
        <w:tc>
          <w:tcPr/>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Diagramatic representation of LSTM</w:t>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Diagramatic representation of the model</w:t>
            </w:r>
            <w:r w:rsidDel="00000000" w:rsidR="00000000" w:rsidRPr="00000000">
              <w:rPr>
                <w:rtl w:val="0"/>
              </w:rPr>
            </w:r>
          </w:p>
        </w:tc>
        <w:tc>
          <w:tcPr/>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Barchart of an imbalance class</w:t>
            </w: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Barchart of a balanced class</w:t>
            </w:r>
          </w:p>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Scatterplot of to random features</w:t>
            </w:r>
          </w:p>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Representation of the model’s pipeline</w:t>
            </w:r>
          </w:p>
        </w:tc>
        <w:tc>
          <w:tcPr/>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bl>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70">
      <w:pPr>
        <w:rPr>
          <w:b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Table of Contents</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bl>
      <w:tblPr>
        <w:tblStyle w:val="Table2"/>
        <w:tblW w:w="991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29"/>
        <w:gridCol w:w="6379"/>
        <w:gridCol w:w="2404"/>
        <w:tblGridChange w:id="0">
          <w:tblGrid>
            <w:gridCol w:w="1129"/>
            <w:gridCol w:w="6379"/>
            <w:gridCol w:w="2404"/>
          </w:tblGrid>
        </w:tblGridChange>
      </w:tblGrid>
      <w:tr>
        <w:trPr>
          <w:cantSplit w:val="0"/>
          <w:tblHeader w:val="0"/>
        </w:trPr>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sz w:val="24"/>
                <w:szCs w:val="24"/>
                <w:rtl w:val="0"/>
              </w:rPr>
              <w:t xml:space="preserve">Introduction</w:t>
            </w: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Artificial Intelligence</w:t>
            </w: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Cybersecurity</w:t>
            </w:r>
            <w:r w:rsidDel="00000000" w:rsidR="00000000" w:rsidRPr="00000000">
              <w:rPr>
                <w:rtl w:val="0"/>
              </w:rPr>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Motivation</w:t>
            </w: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Model</w:t>
            </w:r>
            <w:r w:rsidDel="00000000" w:rsidR="00000000" w:rsidRPr="00000000">
              <w:rPr>
                <w:rtl w:val="0"/>
              </w:rPr>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90.9765625" w:hRule="atLeast"/>
          <w:tblHeader w:val="0"/>
        </w:trPr>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tbl>
      <w:tblPr>
        <w:tblStyle w:val="Table3"/>
        <w:tblW w:w="991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29"/>
        <w:gridCol w:w="6379"/>
        <w:gridCol w:w="2404"/>
        <w:tblGridChange w:id="0">
          <w:tblGrid>
            <w:gridCol w:w="1129"/>
            <w:gridCol w:w="6379"/>
            <w:gridCol w:w="2404"/>
          </w:tblGrid>
        </w:tblGridChange>
      </w:tblGrid>
      <w:tr>
        <w:trPr>
          <w:cantSplit w:val="0"/>
          <w:tblHeader w:val="0"/>
        </w:trPr>
        <w:tc>
          <w:tcPr/>
          <w:p w:rsidR="00000000" w:rsidDel="00000000" w:rsidP="00000000" w:rsidRDefault="00000000" w:rsidRPr="00000000" w14:paraId="00000093">
            <w:pPr>
              <w:rPr>
                <w:rFonts w:ascii="Times New Roman" w:cs="Times New Roman" w:eastAsia="Times New Roman" w:hAnsi="Times New Roman"/>
                <w:b w:val="1"/>
                <w:sz w:val="24"/>
                <w:szCs w:val="24"/>
                <w:u w:val="single"/>
              </w:rPr>
            </w:pPr>
            <w:r w:rsidDel="00000000" w:rsidR="00000000" w:rsidRPr="00000000">
              <w:rPr>
                <w:rtl w:val="0"/>
              </w:rPr>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spacing w:line="276" w:lineRule="auto"/>
        <w:jc w:val="both"/>
        <w:rPr/>
      </w:pPr>
      <w:bookmarkStart w:colFirst="0" w:colLast="0" w:name="_heading=h.a2lxj14jbj7s" w:id="0"/>
      <w:bookmarkEnd w:id="0"/>
      <w:r w:rsidDel="00000000" w:rsidR="00000000" w:rsidRPr="00000000">
        <w:rPr>
          <w:rtl w:val="0"/>
        </w:rPr>
        <w:t xml:space="preserve">                              INTRODUCTION</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has become a necessity with the development of the Internet and networking technology. It  is </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set of rules and configurations considered  to protect the network from  various security attacks. Most </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security mechanisms must provide the following security services [1].</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Confidentiality : Protecting data from unauthorized users.</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Availability : Ensures the data is available to legitimate users at all times</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Integrity : Ensures that data cannot be altered or duplicated or replayed during  transmission.</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Non-Repudiation : Ensures  that the user  does  not refuse  that he has  used the network.</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Access Control : Controlling the access of unauthorized use of resources. </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Authentication : Authentication means that the identity of the user is certain.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Intrusion is an action that negotiates the three security requirements:  Confidentiality,  Availability  and </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of the resources.  Intrusion Detection system is an  application that inspects network systems </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any intrusions. Any suspicious activity will  be reported  to the  administrator or centrally </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security information and event management system. Whenever a suspicious activity is</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detected,  it issues alerts.  IDS’s are  used to  detect various</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attacks.</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Attacks classification Attack is an indication of security compromise. Security attacks are  </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classified as:</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Viruses : A virus is a self-copying program that affects and spreads through files. Usually it affixes </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itself to the files, which will cause it to be run when the file is launched. There are several types of  </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viruses such  as, Macro  Viruses, System and  Boot Record Infectors, File Infectors.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Worms : These are self-reproducible programs that spread through the network. They do not need </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infected file  to circulate. Worms are of two types: mass-mailing worms and network-aware </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worms. </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Trojans : A Trojan gives off an impression of being evil, yet for the Most of them have some </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dangerous reasons.  Trojans hold some payload, for example,  viruses, information obliteration  and</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access strategies.</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8">
      <w:pPr>
        <w:pStyle w:val="Heading1"/>
        <w:spacing w:after="0" w:line="276" w:lineRule="auto"/>
        <w:jc w:val="both"/>
        <w:rPr/>
      </w:pPr>
      <w:bookmarkStart w:colFirst="0" w:colLast="0" w:name="_heading=h.nicnn8tuf0st" w:id="1"/>
      <w:bookmarkEnd w:id="1"/>
      <w:r w:rsidDel="00000000" w:rsidR="00000000" w:rsidRPr="00000000">
        <w:rPr>
          <w:rtl w:val="0"/>
        </w:rPr>
        <w:t xml:space="preserve">ARTIFICIAL INTELLIGENCE </w:t>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Birth of Artificial Intelligence</w:t>
      </w:r>
      <w:r w:rsidDel="00000000" w:rsidR="00000000" w:rsidRPr="00000000">
        <w:rPr>
          <w:rtl w:val="0"/>
        </w:rPr>
      </w:r>
    </w:p>
    <w:p w:rsidR="00000000" w:rsidDel="00000000" w:rsidP="00000000" w:rsidRDefault="00000000" w:rsidRPr="00000000" w14:paraId="000000DC">
      <w:pPr>
        <w:spacing w:after="0" w:before="200" w:line="335.99999999999994" w:lineRule="auto"/>
        <w:ind w:left="-15" w:firstLine="0"/>
        <w:rPr>
          <w:rFonts w:ascii="Times New Roman" w:cs="Times New Roman" w:eastAsia="Times New Roman" w:hAnsi="Times New Roman"/>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Mentions of AI can be found in the old story books filled with myths and legends , but it was only until John McCarthy coined the term “Artificial Intelligence” in the mid-1950s did the research under this field actually boomed and AI became a world wide phenomena due to his astounding contributions in the field and development of the Lisp language. </w:t>
      </w:r>
      <w:r w:rsidDel="00000000" w:rsidR="00000000" w:rsidRPr="00000000">
        <w:rPr>
          <w:rtl w:val="0"/>
        </w:rPr>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1.1 Artificial Intelligence</w:t>
      </w:r>
      <w:r w:rsidDel="00000000" w:rsidR="00000000" w:rsidRPr="00000000">
        <w:rPr>
          <w:rtl w:val="0"/>
        </w:rPr>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is a computer system able to perform tasks that ordinarily require human intelligence, many of these artificial intelligence systems are powered by a set of rule-based instances or machine learning while some of them are powered by deep learning </w:t>
      </w:r>
      <w:r w:rsidDel="00000000" w:rsidR="00000000" w:rsidRPr="00000000">
        <w:rPr>
          <w:rFonts w:ascii="Times New Roman" w:cs="Times New Roman" w:eastAsia="Times New Roman" w:hAnsi="Times New Roman"/>
          <w:sz w:val="24"/>
          <w:szCs w:val="24"/>
          <w:rtl w:val="0"/>
        </w:rPr>
        <w:t xml:space="preserve">all while trying to mimic human behavior.</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color w:val="666666"/>
        </w:rPr>
        <w:drawing>
          <wp:inline distB="114300" distT="114300" distL="114300" distR="114300">
            <wp:extent cx="3333750" cy="1857375"/>
            <wp:effectExtent b="0" l="0" r="0" t="0"/>
            <wp:docPr id="6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33375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Figure 1. </w:t>
      </w:r>
      <w:hyperlink r:id="rId11">
        <w:r w:rsidDel="00000000" w:rsidR="00000000" w:rsidRPr="00000000">
          <w:rPr>
            <w:rFonts w:ascii="Roboto" w:cs="Roboto" w:eastAsia="Roboto" w:hAnsi="Roboto"/>
            <w:color w:val="0645ad"/>
            <w:sz w:val="19"/>
            <w:szCs w:val="19"/>
            <w:shd w:fill="f8f9fa" w:val="clear"/>
            <w:rtl w:val="0"/>
          </w:rPr>
          <w:t xml:space="preserve">Al-Jazari</w:t>
        </w:r>
      </w:hyperlink>
      <w:r w:rsidDel="00000000" w:rsidR="00000000" w:rsidRPr="00000000">
        <w:rPr>
          <w:rFonts w:ascii="Roboto" w:cs="Roboto" w:eastAsia="Roboto" w:hAnsi="Roboto"/>
          <w:color w:val="202122"/>
          <w:sz w:val="19"/>
          <w:szCs w:val="19"/>
          <w:shd w:fill="f8f9fa" w:val="clear"/>
          <w:rtl w:val="0"/>
        </w:rPr>
        <w:t xml:space="preserve">'s programmable automata (1206 CE)</w:t>
      </w:r>
      <w:r w:rsidDel="00000000" w:rsidR="00000000" w:rsidRPr="00000000">
        <w:rPr>
          <w:rtl w:val="0"/>
        </w:rPr>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1.1.1</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sz w:val="28"/>
          <w:szCs w:val="28"/>
          <w:rtl w:val="0"/>
        </w:rPr>
        <w:t xml:space="preserve">Types of AI</w:t>
      </w:r>
      <w:r w:rsidDel="00000000" w:rsidR="00000000" w:rsidRPr="00000000">
        <w:rPr>
          <w:rtl w:val="0"/>
        </w:rPr>
      </w:r>
    </w:p>
    <w:p w:rsidR="00000000" w:rsidDel="00000000" w:rsidP="00000000" w:rsidRDefault="00000000" w:rsidRPr="00000000" w14:paraId="000000E5">
      <w:pPr>
        <w:numPr>
          <w:ilvl w:val="0"/>
          <w:numId w:val="1"/>
        </w:numPr>
        <w:spacing w:after="0" w:afterAutospacing="0" w:before="20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Reactive Machines </w:t>
      </w:r>
    </w:p>
    <w:p w:rsidR="00000000" w:rsidDel="00000000" w:rsidP="00000000" w:rsidRDefault="00000000" w:rsidRPr="00000000" w14:paraId="000000E6">
      <w:pPr>
        <w:numPr>
          <w:ilvl w:val="0"/>
          <w:numId w:val="1"/>
        </w:numPr>
        <w:spacing w:after="0" w:afterAutospacing="0" w:before="0" w:beforeAutospacing="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Memory</w:t>
      </w:r>
    </w:p>
    <w:p w:rsidR="00000000" w:rsidDel="00000000" w:rsidP="00000000" w:rsidRDefault="00000000" w:rsidRPr="00000000" w14:paraId="000000E7">
      <w:pPr>
        <w:numPr>
          <w:ilvl w:val="0"/>
          <w:numId w:val="1"/>
        </w:numPr>
        <w:spacing w:after="0" w:afterAutospacing="0" w:before="0" w:beforeAutospacing="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of Mind</w:t>
      </w:r>
    </w:p>
    <w:p w:rsidR="00000000" w:rsidDel="00000000" w:rsidP="00000000" w:rsidRDefault="00000000" w:rsidRPr="00000000" w14:paraId="000000E8">
      <w:pPr>
        <w:numPr>
          <w:ilvl w:val="0"/>
          <w:numId w:val="1"/>
        </w:numPr>
        <w:spacing w:after="0" w:before="0" w:beforeAutospacing="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Self-awareness</w:t>
      </w:r>
    </w:p>
    <w:p w:rsidR="00000000" w:rsidDel="00000000" w:rsidP="00000000" w:rsidRDefault="00000000" w:rsidRPr="00000000" w14:paraId="000000E9">
      <w:pPr>
        <w:spacing w:after="0" w:before="200" w:line="335.99999999999994"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1.1.2 Applications of AI</w:t>
      </w:r>
    </w:p>
    <w:p w:rsidR="00000000" w:rsidDel="00000000" w:rsidP="00000000" w:rsidRDefault="00000000" w:rsidRPr="00000000" w14:paraId="000000EB">
      <w:pPr>
        <w:numPr>
          <w:ilvl w:val="0"/>
          <w:numId w:val="3"/>
        </w:numPr>
        <w:spacing w:after="0" w:afterAutospacing="0" w:before="20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Robotics</w:t>
      </w:r>
    </w:p>
    <w:p w:rsidR="00000000" w:rsidDel="00000000" w:rsidP="00000000" w:rsidRDefault="00000000" w:rsidRPr="00000000" w14:paraId="000000EC">
      <w:pPr>
        <w:numPr>
          <w:ilvl w:val="0"/>
          <w:numId w:val="3"/>
        </w:numPr>
        <w:spacing w:after="0" w:afterAutospacing="0" w:before="0" w:beforeAutospacing="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Gaming Industry</w:t>
      </w:r>
    </w:p>
    <w:p w:rsidR="00000000" w:rsidDel="00000000" w:rsidP="00000000" w:rsidRDefault="00000000" w:rsidRPr="00000000" w14:paraId="000000ED">
      <w:pPr>
        <w:numPr>
          <w:ilvl w:val="0"/>
          <w:numId w:val="3"/>
        </w:numPr>
        <w:spacing w:after="0" w:before="0" w:beforeAutospacing="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Searching for Exoplanets.</w:t>
      </w:r>
    </w:p>
    <w:p w:rsidR="00000000" w:rsidDel="00000000" w:rsidP="00000000" w:rsidRDefault="00000000" w:rsidRPr="00000000" w14:paraId="000000EE">
      <w:pPr>
        <w:spacing w:after="0" w:line="276" w:lineRule="auto"/>
        <w:ind w:left="0" w:firstLine="0"/>
        <w:jc w:val="both"/>
        <w:rPr>
          <w:rFonts w:ascii="Roboto" w:cs="Roboto" w:eastAsia="Roboto" w:hAnsi="Roboto"/>
          <w:color w:val="666666"/>
        </w:rPr>
      </w:pPr>
      <w:r w:rsidDel="00000000" w:rsidR="00000000" w:rsidRPr="00000000">
        <w:rPr>
          <w:rtl w:val="0"/>
        </w:rPr>
      </w:r>
    </w:p>
    <w:p w:rsidR="00000000" w:rsidDel="00000000" w:rsidP="00000000" w:rsidRDefault="00000000" w:rsidRPr="00000000" w14:paraId="000000EF">
      <w:pPr>
        <w:spacing w:after="0" w:line="276" w:lineRule="auto"/>
        <w:ind w:left="0" w:firstLine="0"/>
        <w:jc w:val="both"/>
        <w:rPr>
          <w:rFonts w:ascii="Roboto" w:cs="Roboto" w:eastAsia="Roboto" w:hAnsi="Roboto"/>
          <w:color w:val="666666"/>
        </w:rPr>
      </w:pPr>
      <w:r w:rsidDel="00000000" w:rsidR="00000000" w:rsidRPr="00000000">
        <w:rPr>
          <w:rtl w:val="0"/>
        </w:rPr>
      </w:r>
    </w:p>
    <w:p w:rsidR="00000000" w:rsidDel="00000000" w:rsidP="00000000" w:rsidRDefault="00000000" w:rsidRPr="00000000" w14:paraId="000000F0">
      <w:pPr>
        <w:spacing w:after="0" w:line="276" w:lineRule="auto"/>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1.2 Machine Learning</w:t>
      </w:r>
    </w:p>
    <w:p w:rsidR="00000000" w:rsidDel="00000000" w:rsidP="00000000" w:rsidRDefault="00000000" w:rsidRPr="00000000" w14:paraId="000000F1">
      <w:pPr>
        <w:spacing w:after="0" w:before="200" w:line="335.99999999999994"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24"/>
          <w:szCs w:val="24"/>
          <w:rtl w:val="0"/>
        </w:rPr>
        <w:t xml:space="preserve">It is a branch of Artificial intelligence, that is a Broader notion of building computational artifacts such as applied computational statistics that learn over time based on experience through data and algorithms.</w:t>
      </w: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1.2.1 Types of Machine Learning</w:t>
      </w:r>
    </w:p>
    <w:p w:rsidR="00000000" w:rsidDel="00000000" w:rsidP="00000000" w:rsidRDefault="00000000" w:rsidRPr="00000000" w14:paraId="000000F3">
      <w:pPr>
        <w:numPr>
          <w:ilvl w:val="0"/>
          <w:numId w:val="9"/>
        </w:numPr>
        <w:spacing w:after="0" w:afterAutospacing="0" w:before="20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w:t>
      </w:r>
    </w:p>
    <w:p w:rsidR="00000000" w:rsidDel="00000000" w:rsidP="00000000" w:rsidRDefault="00000000" w:rsidRPr="00000000" w14:paraId="000000F4">
      <w:pPr>
        <w:numPr>
          <w:ilvl w:val="0"/>
          <w:numId w:val="9"/>
        </w:numPr>
        <w:spacing w:after="0" w:afterAutospacing="0" w:before="0" w:beforeAutospacing="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Unsupervised</w:t>
      </w:r>
    </w:p>
    <w:p w:rsidR="00000000" w:rsidDel="00000000" w:rsidP="00000000" w:rsidRDefault="00000000" w:rsidRPr="00000000" w14:paraId="000000F5">
      <w:pPr>
        <w:numPr>
          <w:ilvl w:val="0"/>
          <w:numId w:val="9"/>
        </w:numPr>
        <w:spacing w:after="0" w:before="0" w:beforeAutospacing="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w:t>
      </w:r>
    </w:p>
    <w:p w:rsidR="00000000" w:rsidDel="00000000" w:rsidP="00000000" w:rsidRDefault="00000000" w:rsidRPr="00000000" w14:paraId="000000F6">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1.2.2 Applications of Machine Learning</w:t>
      </w:r>
    </w:p>
    <w:p w:rsidR="00000000" w:rsidDel="00000000" w:rsidP="00000000" w:rsidRDefault="00000000" w:rsidRPr="00000000" w14:paraId="000000F7">
      <w:pPr>
        <w:numPr>
          <w:ilvl w:val="0"/>
          <w:numId w:val="2"/>
        </w:numPr>
        <w:spacing w:after="0" w:afterAutospacing="0" w:before="20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House prices in an area</w:t>
      </w:r>
    </w:p>
    <w:p w:rsidR="00000000" w:rsidDel="00000000" w:rsidP="00000000" w:rsidRDefault="00000000" w:rsidRPr="00000000" w14:paraId="000000F8">
      <w:pPr>
        <w:numPr>
          <w:ilvl w:val="0"/>
          <w:numId w:val="2"/>
        </w:numPr>
        <w:spacing w:after="0" w:afterAutospacing="0" w:before="0" w:beforeAutospacing="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systems</w:t>
      </w:r>
    </w:p>
    <w:p w:rsidR="00000000" w:rsidDel="00000000" w:rsidP="00000000" w:rsidRDefault="00000000" w:rsidRPr="00000000" w14:paraId="000000F9">
      <w:pPr>
        <w:numPr>
          <w:ilvl w:val="0"/>
          <w:numId w:val="2"/>
        </w:numPr>
        <w:spacing w:after="0" w:before="0" w:beforeAutospacing="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Survivors of Titanic</w:t>
      </w:r>
    </w:p>
    <w:p w:rsidR="00000000" w:rsidDel="00000000" w:rsidP="00000000" w:rsidRDefault="00000000" w:rsidRPr="00000000" w14:paraId="000000FA">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1.3 Deep Learning</w:t>
      </w:r>
    </w:p>
    <w:p w:rsidR="00000000" w:rsidDel="00000000" w:rsidP="00000000" w:rsidRDefault="00000000" w:rsidRPr="00000000" w14:paraId="000000FC">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is an improved machine learning technique for feature extraction, perception and learning of machines. Deep learning algorithms perform their operations using multiple consecutive layers. The layers are interlinked and each layer receives the output of the previous layer as input.</w:t>
      </w:r>
    </w:p>
    <w:p w:rsidR="00000000" w:rsidDel="00000000" w:rsidP="00000000" w:rsidRDefault="00000000" w:rsidRPr="00000000" w14:paraId="000000FD">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1.3.1 Applications of Deep Learning</w:t>
      </w:r>
    </w:p>
    <w:p w:rsidR="00000000" w:rsidDel="00000000" w:rsidP="00000000" w:rsidRDefault="00000000" w:rsidRPr="00000000" w14:paraId="000000FF">
      <w:pPr>
        <w:numPr>
          <w:ilvl w:val="0"/>
          <w:numId w:val="5"/>
        </w:numPr>
        <w:spacing w:after="0" w:afterAutospacing="0" w:before="20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 Driving Cars</w:t>
      </w:r>
    </w:p>
    <w:p w:rsidR="00000000" w:rsidDel="00000000" w:rsidP="00000000" w:rsidRDefault="00000000" w:rsidRPr="00000000" w14:paraId="00000100">
      <w:pPr>
        <w:numPr>
          <w:ilvl w:val="0"/>
          <w:numId w:val="5"/>
        </w:numPr>
        <w:spacing w:after="0" w:afterAutospacing="0" w:before="0" w:beforeAutospacing="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Recognition</w:t>
      </w:r>
    </w:p>
    <w:p w:rsidR="00000000" w:rsidDel="00000000" w:rsidP="00000000" w:rsidRDefault="00000000" w:rsidRPr="00000000" w14:paraId="00000101">
      <w:pPr>
        <w:numPr>
          <w:ilvl w:val="0"/>
          <w:numId w:val="5"/>
        </w:numPr>
        <w:spacing w:after="0" w:before="0" w:beforeAutospacing="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Covid-19 Detection through lung X-Ray images of Patients </w:t>
      </w: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1.4 Deep Learning vs Machine Learning</w:t>
      </w:r>
    </w:p>
    <w:p w:rsidR="00000000" w:rsidDel="00000000" w:rsidP="00000000" w:rsidRDefault="00000000" w:rsidRPr="00000000" w14:paraId="00000103">
      <w:pPr>
        <w:spacing w:after="0" w:before="200" w:line="335.99999999999994"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Deep learning requires more data to tune the parameters to reach ideal conclusions whereas Machine learning can work on less amount of data as features are decided by the expert.</w:t>
      </w:r>
    </w:p>
    <w:p w:rsidR="00000000" w:rsidDel="00000000" w:rsidP="00000000" w:rsidRDefault="00000000" w:rsidRPr="00000000" w14:paraId="00000104">
      <w:pPr>
        <w:spacing w:after="0" w:before="200" w:line="335.99999999999994"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Deep learning requires more resources than Machine learning models which can run on ordinary CPU’s.</w:t>
      </w:r>
    </w:p>
    <w:p w:rsidR="00000000" w:rsidDel="00000000" w:rsidP="00000000" w:rsidRDefault="00000000" w:rsidRPr="00000000" w14:paraId="00000105">
      <w:pPr>
        <w:spacing w:after="0" w:before="200" w:line="335.99999999999994"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Training of Deep learning algorithms takes more time than training over data through machine learning algorithms.(1)</w:t>
      </w:r>
    </w:p>
    <w:p w:rsidR="00000000" w:rsidDel="00000000" w:rsidP="00000000" w:rsidRDefault="00000000" w:rsidRPr="00000000" w14:paraId="00000106">
      <w:pPr>
        <w:spacing w:after="0" w:before="200" w:line="335.99999999999994" w:lineRule="auto"/>
        <w:ind w:left="720" w:firstLine="0"/>
        <w:rPr>
          <w:rFonts w:ascii="Roboto" w:cs="Roboto" w:eastAsia="Roboto" w:hAnsi="Roboto"/>
          <w:color w:val="666666"/>
        </w:rPr>
      </w:pPr>
      <w:r w:rsidDel="00000000" w:rsidR="00000000" w:rsidRPr="00000000">
        <w:rPr>
          <w:rFonts w:ascii="Roboto" w:cs="Roboto" w:eastAsia="Roboto" w:hAnsi="Roboto"/>
          <w:color w:val="666666"/>
        </w:rPr>
        <w:drawing>
          <wp:inline distB="114300" distT="114300" distL="114300" distR="114300">
            <wp:extent cx="5943600" cy="2565400"/>
            <wp:effectExtent b="0" l="0" r="0" t="0"/>
            <wp:docPr id="7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0" w:before="200" w:line="335.99999999999994" w:lineRule="auto"/>
        <w:ind w:left="3600" w:firstLine="720"/>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sz w:val="18"/>
          <w:szCs w:val="18"/>
          <w:rtl w:val="0"/>
        </w:rPr>
        <w:t xml:space="preserve">Figure 1.2 Property of</w:t>
      </w:r>
      <w:r w:rsidDel="00000000" w:rsidR="00000000" w:rsidRPr="00000000">
        <w:rPr>
          <w:rFonts w:ascii="Times New Roman" w:cs="Times New Roman" w:eastAsia="Times New Roman" w:hAnsi="Times New Roman"/>
          <w:color w:val="666666"/>
          <w:sz w:val="18"/>
          <w:szCs w:val="18"/>
          <w:rtl w:val="0"/>
        </w:rPr>
        <w:t xml:space="preserve"> </w:t>
      </w:r>
      <w:hyperlink r:id="rId13">
        <w:r w:rsidDel="00000000" w:rsidR="00000000" w:rsidRPr="00000000">
          <w:rPr>
            <w:rFonts w:ascii="Times New Roman" w:cs="Times New Roman" w:eastAsia="Times New Roman" w:hAnsi="Times New Roman"/>
            <w:color w:val="1155cc"/>
            <w:sz w:val="18"/>
            <w:szCs w:val="18"/>
            <w:u w:val="single"/>
            <w:rtl w:val="0"/>
          </w:rPr>
          <w:t xml:space="preserve">IBM</w:t>
        </w:r>
      </w:hyperlink>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8">
      <w:pPr>
        <w:pStyle w:val="Heading1"/>
        <w:jc w:val="both"/>
        <w:rPr/>
      </w:pPr>
      <w:bookmarkStart w:colFirst="0" w:colLast="0" w:name="_heading=h.gwdt14jt5q4x" w:id="2"/>
      <w:bookmarkEnd w:id="2"/>
      <w:r w:rsidDel="00000000" w:rsidR="00000000" w:rsidRPr="00000000">
        <w:rPr>
          <w:rtl w:val="0"/>
        </w:rPr>
        <w:t xml:space="preserve">CYBERSECURITY</w:t>
      </w:r>
    </w:p>
    <w:p w:rsidR="00000000" w:rsidDel="00000000" w:rsidP="00000000" w:rsidRDefault="00000000" w:rsidRPr="00000000" w14:paraId="00000119">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A">
      <w:pPr>
        <w:numPr>
          <w:ilvl w:val="0"/>
          <w:numId w:val="8"/>
        </w:numPr>
        <w:ind w:left="720" w:hanging="360"/>
        <w:rPr>
          <w:rFonts w:ascii="Times New Roman" w:cs="Times New Roman" w:eastAsia="Times New Roman" w:hAnsi="Times New Roman"/>
          <w:b w:val="1"/>
          <w:sz w:val="32"/>
          <w:szCs w:val="32"/>
          <w:u w:val="none"/>
        </w:rPr>
      </w:pPr>
      <w:r w:rsidDel="00000000" w:rsidR="00000000" w:rsidRPr="00000000">
        <w:rPr>
          <w:rFonts w:ascii="Times New Roman" w:cs="Times New Roman" w:eastAsia="Times New Roman" w:hAnsi="Times New Roman"/>
          <w:b w:val="1"/>
          <w:sz w:val="32"/>
          <w:szCs w:val="32"/>
          <w:rtl w:val="0"/>
        </w:rPr>
        <w:t xml:space="preserve">Birth of Cyber Security</w:t>
      </w:r>
    </w:p>
    <w:p w:rsidR="00000000" w:rsidDel="00000000" w:rsidP="00000000" w:rsidRDefault="00000000" w:rsidRPr="00000000" w14:paraId="0000011B">
      <w:pPr>
        <w:spacing w:after="0" w:before="200" w:line="335.99999999999994" w:lineRule="auto"/>
        <w:ind w:left="-15" w:firstLine="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666666"/>
          <w:sz w:val="24"/>
          <w:szCs w:val="24"/>
          <w:highlight w:val="white"/>
          <w:rtl w:val="0"/>
        </w:rPr>
        <w:t xml:space="preserve">Cybersecurity</w:t>
      </w:r>
      <w:r w:rsidDel="00000000" w:rsidR="00000000" w:rsidRPr="00000000">
        <w:rPr>
          <w:rFonts w:ascii="Times New Roman" w:cs="Times New Roman" w:eastAsia="Times New Roman" w:hAnsi="Times New Roman"/>
          <w:color w:val="333333"/>
          <w:sz w:val="24"/>
          <w:szCs w:val="24"/>
          <w:highlight w:val="white"/>
          <w:rtl w:val="0"/>
        </w:rPr>
        <w:t xml:space="preserve">’s history began with a research project during the 1970s, which was then known as the ARPANET (The Advanced Research Projects Agency Network). A researcher named </w:t>
      </w:r>
      <w:r w:rsidDel="00000000" w:rsidR="00000000" w:rsidRPr="00000000">
        <w:rPr>
          <w:rFonts w:ascii="Times New Roman" w:cs="Times New Roman" w:eastAsia="Times New Roman" w:hAnsi="Times New Roman"/>
          <w:color w:val="333333"/>
          <w:sz w:val="24"/>
          <w:szCs w:val="24"/>
          <w:rtl w:val="0"/>
        </w:rPr>
        <w:t xml:space="preserve">Bob Thomas </w:t>
      </w:r>
      <w:r w:rsidDel="00000000" w:rsidR="00000000" w:rsidRPr="00000000">
        <w:rPr>
          <w:rFonts w:ascii="Times New Roman" w:cs="Times New Roman" w:eastAsia="Times New Roman" w:hAnsi="Times New Roman"/>
          <w:color w:val="333333"/>
          <w:sz w:val="24"/>
          <w:szCs w:val="24"/>
          <w:highlight w:val="white"/>
          <w:rtl w:val="0"/>
        </w:rPr>
        <w:t xml:space="preserve">created a computer program which was able to move inside ARPANET’s network, leaving a small trail wherever it went. He named the program ‘CREEPER’, because of the printed message that was left when travelling across the network: ‘I’M THE CREEPER: CATCH ME IF YOU CAN’.</w:t>
      </w:r>
    </w:p>
    <w:p w:rsidR="00000000" w:rsidDel="00000000" w:rsidP="00000000" w:rsidRDefault="00000000" w:rsidRPr="00000000" w14:paraId="0000011C">
      <w:pPr>
        <w:spacing w:after="0" w:before="200" w:line="335.99999999999994" w:lineRule="auto"/>
        <w:ind w:left="-1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Ray Tomlinson – the man who invented the world’s first email – later designed a program which took CREEPER to the next level, making it self-replicating and the first ever computer worm. Fortunately, he then wrote another program classified as the world’s first antivirus called Reaper which chased CREEPER, deleting it from every system.</w:t>
      </w: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2.1 Intrusion</w:t>
      </w:r>
    </w:p>
    <w:p w:rsidR="00000000" w:rsidDel="00000000" w:rsidP="00000000" w:rsidRDefault="00000000" w:rsidRPr="00000000" w14:paraId="0000011F">
      <w:pPr>
        <w:keepNext w:val="0"/>
        <w:keepLines w:val="0"/>
        <w:spacing w:after="0" w:before="3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network intrusion refers to any unauthorized activity on a digital network. Network intrusions often </w:t>
      </w:r>
    </w:p>
    <w:p w:rsidR="00000000" w:rsidDel="00000000" w:rsidP="00000000" w:rsidRDefault="00000000" w:rsidRPr="00000000" w14:paraId="00000120">
      <w:pPr>
        <w:keepNext w:val="0"/>
        <w:keepLines w:val="0"/>
        <w:spacing w:after="0" w:before="3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involve stealing valuable network resources and almost always jeopardize the security of networks </w:t>
      </w:r>
    </w:p>
    <w:p w:rsidR="00000000" w:rsidDel="00000000" w:rsidP="00000000" w:rsidRDefault="00000000" w:rsidRPr="00000000" w14:paraId="00000121">
      <w:pPr>
        <w:keepNext w:val="0"/>
        <w:keepLines w:val="0"/>
        <w:spacing w:after="0" w:before="3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and/or their data. In order to </w:t>
      </w:r>
      <w:r w:rsidDel="00000000" w:rsidR="00000000" w:rsidRPr="00000000">
        <w:rPr>
          <w:rFonts w:ascii="Times New Roman" w:cs="Times New Roman" w:eastAsia="Times New Roman" w:hAnsi="Times New Roman"/>
          <w:sz w:val="24"/>
          <w:szCs w:val="24"/>
          <w:rtl w:val="0"/>
        </w:rPr>
        <w:t xml:space="preserve">proactively detect and respond to network intrusions</w:t>
      </w:r>
      <w:r w:rsidDel="00000000" w:rsidR="00000000" w:rsidRPr="00000000">
        <w:rPr>
          <w:rFonts w:ascii="Times New Roman" w:cs="Times New Roman" w:eastAsia="Times New Roman" w:hAnsi="Times New Roman"/>
          <w:sz w:val="24"/>
          <w:szCs w:val="24"/>
          <w:rtl w:val="0"/>
        </w:rPr>
        <w:t xml:space="preserve">, organizations and </w:t>
      </w:r>
    </w:p>
    <w:p w:rsidR="00000000" w:rsidDel="00000000" w:rsidP="00000000" w:rsidRDefault="00000000" w:rsidRPr="00000000" w14:paraId="00000122">
      <w:pPr>
        <w:keepNext w:val="0"/>
        <w:keepLines w:val="0"/>
        <w:spacing w:after="0" w:before="3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cybersecurity teams need to have a thorough understanding of how network intrusions work and </w:t>
      </w:r>
    </w:p>
    <w:p w:rsidR="00000000" w:rsidDel="00000000" w:rsidP="00000000" w:rsidRDefault="00000000" w:rsidRPr="00000000" w14:paraId="00000123">
      <w:pPr>
        <w:keepNext w:val="0"/>
        <w:keepLines w:val="0"/>
        <w:spacing w:after="0" w:before="3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network intrusion, detection, and response systems that are designed with attack techniques </w:t>
      </w:r>
    </w:p>
    <w:p w:rsidR="00000000" w:rsidDel="00000000" w:rsidP="00000000" w:rsidRDefault="00000000" w:rsidRPr="00000000" w14:paraId="00000124">
      <w:pPr>
        <w:keepNext w:val="0"/>
        <w:keepLines w:val="0"/>
        <w:spacing w:after="0" w:before="3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cover-up methods in mind.</w:t>
      </w: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2.1.1 Types of Intruders</w:t>
      </w:r>
    </w:p>
    <w:p w:rsidR="00000000" w:rsidDel="00000000" w:rsidP="00000000" w:rsidRDefault="00000000" w:rsidRPr="00000000" w14:paraId="00000127">
      <w:pPr>
        <w:numPr>
          <w:ilvl w:val="0"/>
          <w:numId w:val="11"/>
        </w:numPr>
        <w:spacing w:after="0" w:afterAutospacing="0" w:before="20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Intruder: (Masquerader) </w:t>
      </w:r>
    </w:p>
    <w:p w:rsidR="00000000" w:rsidDel="00000000" w:rsidP="00000000" w:rsidRDefault="00000000" w:rsidRPr="00000000" w14:paraId="00000128">
      <w:pPr>
        <w:numPr>
          <w:ilvl w:val="0"/>
          <w:numId w:val="11"/>
        </w:numPr>
        <w:spacing w:after="0" w:before="0" w:beforeAutospacing="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Intruder:(Misfeasor)</w:t>
      </w:r>
    </w:p>
    <w:p w:rsidR="00000000" w:rsidDel="00000000" w:rsidP="00000000" w:rsidRDefault="00000000" w:rsidRPr="00000000" w14:paraId="00000129">
      <w:pPr>
        <w:spacing w:after="0" w:before="200" w:line="335.99999999999994"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2.2 Intrusion Detection System</w:t>
      </w:r>
    </w:p>
    <w:p w:rsidR="00000000" w:rsidDel="00000000" w:rsidP="00000000" w:rsidRDefault="00000000" w:rsidRPr="00000000" w14:paraId="0000012B">
      <w:pPr>
        <w:spacing w:after="0" w:before="200" w:line="335.99999999999994" w:lineRule="auto"/>
        <w:ind w:left="-15" w:firstLine="0"/>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sz w:val="24"/>
          <w:szCs w:val="24"/>
          <w:rtl w:val="0"/>
        </w:rPr>
        <w:t xml:space="preserve">An Intrusion Detection System (IDS) dynamically monitors the actions of a specific environment, for example, the network traffic, syslog records or system calls of a given operating system, in order to determine if those actions are a legitimate use or a symptom related to a given attack.</w:t>
      </w: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2.2.1 Types of Intrusion Detection System</w:t>
      </w:r>
    </w:p>
    <w:p w:rsidR="00000000" w:rsidDel="00000000" w:rsidP="00000000" w:rsidRDefault="00000000" w:rsidRPr="00000000" w14:paraId="0000012E">
      <w:pPr>
        <w:spacing w:after="0" w:before="20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systems are usually classified into:</w:t>
      </w:r>
    </w:p>
    <w:p w:rsidR="00000000" w:rsidDel="00000000" w:rsidP="00000000" w:rsidRDefault="00000000" w:rsidRPr="00000000" w14:paraId="0000012F">
      <w:pPr>
        <w:spacing w:after="0" w:before="20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Network-based Intrusion Detection Systems (NIDS) : An NIDS works on feature vectors that comprise summarized information related to network traffic within a specified time interval.</w:t>
      </w:r>
    </w:p>
    <w:p w:rsidR="00000000" w:rsidDel="00000000" w:rsidP="00000000" w:rsidRDefault="00000000" w:rsidRPr="00000000" w14:paraId="00000130">
      <w:pPr>
        <w:spacing w:after="0" w:before="200" w:line="335.99999999999994"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sz w:val="24"/>
          <w:szCs w:val="24"/>
          <w:rtl w:val="0"/>
        </w:rPr>
        <w:t xml:space="preserve">Host-based Intrusion Detection Systems (HIDS) : A HIDS is located on a specific host and monitors information related to the system.</w:t>
      </w: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2.3 Machine Learning in IDS</w:t>
      </w:r>
    </w:p>
    <w:p w:rsidR="00000000" w:rsidDel="00000000" w:rsidP="00000000" w:rsidRDefault="00000000" w:rsidRPr="00000000" w14:paraId="00000133">
      <w:pPr>
        <w:spacing w:after="0" w:before="200" w:line="335.99999999999994"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sz w:val="24"/>
          <w:szCs w:val="24"/>
          <w:rtl w:val="0"/>
        </w:rPr>
        <w:t xml:space="preserve">It is a branch of Artificial intelligence, that is a Broader notion of building computational artifacts such as applied computational statistics that learn over time based on experience through data and algorithms and is used for intrusion detection.</w:t>
      </w: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2.3.1 Types of ML algorithms used in IDS</w:t>
      </w:r>
    </w:p>
    <w:p w:rsidR="00000000" w:rsidDel="00000000" w:rsidP="00000000" w:rsidRDefault="00000000" w:rsidRPr="00000000" w14:paraId="00000136">
      <w:pPr>
        <w:numPr>
          <w:ilvl w:val="0"/>
          <w:numId w:val="10"/>
        </w:numPr>
        <w:spacing w:after="0" w:afterAutospacing="0" w:before="20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p w:rsidR="00000000" w:rsidDel="00000000" w:rsidP="00000000" w:rsidRDefault="00000000" w:rsidRPr="00000000" w14:paraId="00000137">
      <w:pPr>
        <w:numPr>
          <w:ilvl w:val="0"/>
          <w:numId w:val="10"/>
        </w:numPr>
        <w:spacing w:after="0" w:afterAutospacing="0" w:before="0" w:beforeAutospacing="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Classifier</w:t>
      </w:r>
    </w:p>
    <w:p w:rsidR="00000000" w:rsidDel="00000000" w:rsidP="00000000" w:rsidRDefault="00000000" w:rsidRPr="00000000" w14:paraId="00000138">
      <w:pPr>
        <w:numPr>
          <w:ilvl w:val="0"/>
          <w:numId w:val="10"/>
        </w:numPr>
        <w:spacing w:after="0" w:afterAutospacing="0" w:before="0" w:beforeAutospacing="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w:t>
      </w:r>
    </w:p>
    <w:p w:rsidR="00000000" w:rsidDel="00000000" w:rsidP="00000000" w:rsidRDefault="00000000" w:rsidRPr="00000000" w14:paraId="00000139">
      <w:pPr>
        <w:numPr>
          <w:ilvl w:val="0"/>
          <w:numId w:val="10"/>
        </w:numPr>
        <w:spacing w:after="0" w:afterAutospacing="0" w:before="0" w:beforeAutospacing="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 Classifier </w:t>
      </w:r>
    </w:p>
    <w:p w:rsidR="00000000" w:rsidDel="00000000" w:rsidP="00000000" w:rsidRDefault="00000000" w:rsidRPr="00000000" w14:paraId="0000013A">
      <w:pPr>
        <w:numPr>
          <w:ilvl w:val="0"/>
          <w:numId w:val="10"/>
        </w:numPr>
        <w:spacing w:after="0" w:before="0" w:beforeAutospacing="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Clustering</w:t>
      </w: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2.4 Deep Learning</w:t>
      </w:r>
    </w:p>
    <w:p w:rsidR="00000000" w:rsidDel="00000000" w:rsidP="00000000" w:rsidRDefault="00000000" w:rsidRPr="00000000" w14:paraId="0000013D">
      <w:pPr>
        <w:spacing w:after="0" w:before="200" w:line="335.99999999999994" w:lineRule="auto"/>
        <w:ind w:left="-15" w:firstLine="0"/>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sz w:val="24"/>
          <w:szCs w:val="24"/>
          <w:rtl w:val="0"/>
        </w:rPr>
        <w:t xml:space="preserve">Deep learning is an improved machine learning technique for feature extraction, perception and learning of machines. Deep learning algorithms perform their operations using multiple consecutive layers. The layers are interlinked and each layer receives the output of the previous layer as input and is also used  to detect intrusion in the system.</w:t>
      </w: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2.4.1 Some DL algorithms used in IDS</w:t>
      </w:r>
    </w:p>
    <w:p w:rsidR="00000000" w:rsidDel="00000000" w:rsidP="00000000" w:rsidRDefault="00000000" w:rsidRPr="00000000" w14:paraId="00000140">
      <w:pPr>
        <w:numPr>
          <w:ilvl w:val="0"/>
          <w:numId w:val="4"/>
        </w:numPr>
        <w:spacing w:after="0" w:afterAutospacing="0" w:before="20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Multi-Layer Perceptron </w:t>
      </w:r>
    </w:p>
    <w:p w:rsidR="00000000" w:rsidDel="00000000" w:rsidP="00000000" w:rsidRDefault="00000000" w:rsidRPr="00000000" w14:paraId="00000141">
      <w:pPr>
        <w:numPr>
          <w:ilvl w:val="0"/>
          <w:numId w:val="4"/>
        </w:numPr>
        <w:spacing w:after="0" w:afterAutospacing="0" w:before="0" w:beforeAutospacing="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Recurrent Neural Network (RNN) : LSTM</w:t>
      </w:r>
    </w:p>
    <w:p w:rsidR="00000000" w:rsidDel="00000000" w:rsidP="00000000" w:rsidRDefault="00000000" w:rsidRPr="00000000" w14:paraId="00000142">
      <w:pPr>
        <w:numPr>
          <w:ilvl w:val="0"/>
          <w:numId w:val="4"/>
        </w:numPr>
        <w:shd w:fill="ffffff" w:val="clear"/>
        <w:spacing w:after="0" w:afterAutospacing="0" w:before="0" w:beforeAutospacing="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belief network (DNB)</w:t>
      </w:r>
    </w:p>
    <w:p w:rsidR="00000000" w:rsidDel="00000000" w:rsidP="00000000" w:rsidRDefault="00000000" w:rsidRPr="00000000" w14:paraId="00000143">
      <w:pPr>
        <w:numPr>
          <w:ilvl w:val="0"/>
          <w:numId w:val="4"/>
        </w:numPr>
        <w:spacing w:after="0" w:before="0" w:beforeAutospacing="0" w:line="335.9999999999999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Convolutional Neural Networks (CNN)</w:t>
      </w:r>
    </w:p>
    <w:p w:rsidR="00000000" w:rsidDel="00000000" w:rsidP="00000000" w:rsidRDefault="00000000" w:rsidRPr="00000000" w14:paraId="00000144">
      <w:pPr>
        <w:spacing w:after="0" w:before="200" w:line="335.99999999999994"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2.4.2 Brief explanation about some methods used for IDS</w:t>
      </w:r>
    </w:p>
    <w:p w:rsidR="00000000" w:rsidDel="00000000" w:rsidP="00000000" w:rsidRDefault="00000000" w:rsidRPr="00000000" w14:paraId="00000146">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Classifier : A Random Forest (RF) consists of a large number of Decision Trees that </w:t>
      </w:r>
    </w:p>
    <w:p w:rsidR="00000000" w:rsidDel="00000000" w:rsidP="00000000" w:rsidRDefault="00000000" w:rsidRPr="00000000" w14:paraId="00000147">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operate together as an ensemble. Each Decision Tree is a decision tool that works in a tree-like model </w:t>
      </w:r>
    </w:p>
    <w:p w:rsidR="00000000" w:rsidDel="00000000" w:rsidP="00000000" w:rsidRDefault="00000000" w:rsidRPr="00000000" w14:paraId="00000148">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decisions and outcomes. For a given dataset entry, each tree of a Random Forest model predicts a </w:t>
      </w:r>
    </w:p>
    <w:p w:rsidR="00000000" w:rsidDel="00000000" w:rsidP="00000000" w:rsidRDefault="00000000" w:rsidRPr="00000000" w14:paraId="00000149">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class and the most voted one is elected as the model’s output. The underlying theory behind </w:t>
      </w:r>
    </w:p>
    <w:p w:rsidR="00000000" w:rsidDel="00000000" w:rsidP="00000000" w:rsidRDefault="00000000" w:rsidRPr="00000000" w14:paraId="0000014A">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Forests is the wisdom of crowds. </w:t>
      </w:r>
    </w:p>
    <w:p w:rsidR="00000000" w:rsidDel="00000000" w:rsidP="00000000" w:rsidRDefault="00000000" w:rsidRPr="00000000" w14:paraId="0000014B">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0160" cy="2438400"/>
            <wp:effectExtent b="0" l="0" r="0" t="0"/>
            <wp:docPr id="70"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630016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0" w:before="200" w:line="335.99999999999994" w:lineRule="auto"/>
        <w:ind w:left="-15"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1.3 A diagram of the working of  Random Forest Classifier</w:t>
      </w:r>
    </w:p>
    <w:p w:rsidR="00000000" w:rsidDel="00000000" w:rsidP="00000000" w:rsidRDefault="00000000" w:rsidRPr="00000000" w14:paraId="0000014D">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Multi-Layer Perceptron : A Multi-Layer Perceptron (MLP) is a type of FeedForward Network which </w:t>
      </w:r>
    </w:p>
    <w:p w:rsidR="00000000" w:rsidDel="00000000" w:rsidP="00000000" w:rsidRDefault="00000000" w:rsidRPr="00000000" w14:paraId="0000014E">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represented as an acyclic graph with no feedback connections (the outputs of the model are not </w:t>
      </w:r>
    </w:p>
    <w:p w:rsidR="00000000" w:rsidDel="00000000" w:rsidP="00000000" w:rsidRDefault="00000000" w:rsidRPr="00000000" w14:paraId="0000014F">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 back into itself). An MLP comprises three or more layers, having one input layer, one or more </w:t>
      </w:r>
    </w:p>
    <w:p w:rsidR="00000000" w:rsidDel="00000000" w:rsidP="00000000" w:rsidRDefault="00000000" w:rsidRPr="00000000" w14:paraId="00000150">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layers and an output layer, in which each layer has multiple neurons that can be represented in </w:t>
      </w:r>
    </w:p>
    <w:p w:rsidR="00000000" w:rsidDel="00000000" w:rsidP="00000000" w:rsidRDefault="00000000" w:rsidRPr="00000000" w14:paraId="00000151">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notation.</w:t>
      </w:r>
    </w:p>
    <w:p w:rsidR="00000000" w:rsidDel="00000000" w:rsidP="00000000" w:rsidRDefault="00000000" w:rsidRPr="00000000" w14:paraId="00000152">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and Output layers activation for MLP Rectified Linear Unit (ReLU) was selected as the </w:t>
      </w:r>
    </w:p>
    <w:p w:rsidR="00000000" w:rsidDel="00000000" w:rsidP="00000000" w:rsidRDefault="00000000" w:rsidRPr="00000000" w14:paraId="00000153">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activation function of the hidden layers. This activation function has proven to be very computationally </w:t>
      </w:r>
    </w:p>
    <w:p w:rsidR="00000000" w:rsidDel="00000000" w:rsidP="00000000" w:rsidRDefault="00000000" w:rsidRPr="00000000" w14:paraId="00000154">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and it was one of the main breakthroughs in neural network history for reducing the vanishing </w:t>
      </w:r>
    </w:p>
    <w:p w:rsidR="00000000" w:rsidDel="00000000" w:rsidP="00000000" w:rsidRDefault="00000000" w:rsidRPr="00000000" w14:paraId="00000155">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exploding gradient phenomenon. Softmax was used for the output layer since it assigns decimal </w:t>
      </w:r>
    </w:p>
    <w:p w:rsidR="00000000" w:rsidDel="00000000" w:rsidP="00000000" w:rsidRDefault="00000000" w:rsidRPr="00000000" w14:paraId="00000156">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probabilities to the prediction of each class in a multi-classification problem.</w:t>
      </w:r>
    </w:p>
    <w:p w:rsidR="00000000" w:rsidDel="00000000" w:rsidP="00000000" w:rsidRDefault="00000000" w:rsidRPr="00000000" w14:paraId="00000157">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53075" cy="2697163"/>
            <wp:effectExtent b="0" l="0" r="0" t="0"/>
            <wp:docPr id="69"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553075" cy="2697163"/>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0" w:before="200" w:line="335.99999999999994" w:lineRule="auto"/>
        <w:ind w:left="2160" w:firstLine="72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1.4 Diagramatic representation of MLP</w:t>
      </w:r>
    </w:p>
    <w:p w:rsidR="00000000" w:rsidDel="00000000" w:rsidP="00000000" w:rsidRDefault="00000000" w:rsidRPr="00000000" w14:paraId="00000159">
      <w:pPr>
        <w:spacing w:after="0" w:before="20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Long-Short Term Memory : A Long-Short Term Memory (LSTM) is a type of Recurrent Neural </w:t>
      </w:r>
    </w:p>
    <w:p w:rsidR="00000000" w:rsidDel="00000000" w:rsidP="00000000" w:rsidRDefault="00000000" w:rsidRPr="00000000" w14:paraId="0000015A">
      <w:pPr>
        <w:spacing w:after="0" w:before="20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(RNN). An RNN contains feedback connections that allow information to travel in a loop </w:t>
      </w:r>
    </w:p>
    <w:p w:rsidR="00000000" w:rsidDel="00000000" w:rsidP="00000000" w:rsidRDefault="00000000" w:rsidRPr="00000000" w14:paraId="0000015B">
      <w:pPr>
        <w:spacing w:after="0" w:before="20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layer to layer. These networks store information about past computations through a hidden state </w:t>
      </w:r>
    </w:p>
    <w:p w:rsidR="00000000" w:rsidDel="00000000" w:rsidP="00000000" w:rsidRDefault="00000000" w:rsidRPr="00000000" w14:paraId="0000015C">
      <w:pPr>
        <w:spacing w:after="0" w:before="20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represents the network memory. Therefore, the output, ot, for a given input, xt, at a given timestep, </w:t>
      </w:r>
    </w:p>
    <w:p w:rsidR="00000000" w:rsidDel="00000000" w:rsidP="00000000" w:rsidRDefault="00000000" w:rsidRPr="00000000" w14:paraId="0000015D">
      <w:pPr>
        <w:spacing w:after="0" w:before="200" w:line="335.99999999999994" w:lineRule="auto"/>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t, is influenced by the inputs of its previous timesteps, xt−1, xt−2, ..., xt−n, where n defines the total </w:t>
          </w:r>
        </w:sdtContent>
      </w:sdt>
    </w:p>
    <w:p w:rsidR="00000000" w:rsidDel="00000000" w:rsidP="00000000" w:rsidRDefault="00000000" w:rsidRPr="00000000" w14:paraId="0000015E">
      <w:pPr>
        <w:spacing w:after="0" w:before="20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prior timesteps. This characteristic allows RNNs to be very suited to working with </w:t>
      </w:r>
    </w:p>
    <w:p w:rsidR="00000000" w:rsidDel="00000000" w:rsidP="00000000" w:rsidRDefault="00000000" w:rsidRPr="00000000" w14:paraId="0000015F">
      <w:pPr>
        <w:spacing w:after="0" w:before="20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data.</w:t>
      </w:r>
    </w:p>
    <w:p w:rsidR="00000000" w:rsidDel="00000000" w:rsidP="00000000" w:rsidRDefault="00000000" w:rsidRPr="00000000" w14:paraId="00000160">
      <w:pPr>
        <w:spacing w:after="0" w:before="200" w:line="335.99999999999994" w:lineRule="auto"/>
        <w:rPr>
          <w:rFonts w:ascii="Times New Roman" w:cs="Times New Roman" w:eastAsia="Times New Roman" w:hAnsi="Times New Roman"/>
          <w:b w:val="1"/>
          <w:sz w:val="32"/>
          <w:szCs w:val="32"/>
        </w:rPr>
      </w:pPr>
      <w:r w:rsidDel="00000000" w:rsidR="00000000" w:rsidRPr="00000000">
        <w:rPr>
          <w:rFonts w:ascii="Roboto" w:cs="Roboto" w:eastAsia="Roboto" w:hAnsi="Roboto"/>
          <w:color w:val="666666"/>
        </w:rPr>
        <w:drawing>
          <wp:inline distB="114300" distT="114300" distL="114300" distR="114300">
            <wp:extent cx="5791200" cy="2773363"/>
            <wp:effectExtent b="0" l="0" r="0" t="0"/>
            <wp:docPr id="66"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791200" cy="2773363"/>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18"/>
          <w:szCs w:val="18"/>
          <w:rtl w:val="0"/>
        </w:rPr>
        <w:t xml:space="preserve">Fig 1.5 Diagramatic representation of LSTM</w:t>
      </w: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MOTIVATION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sz w:val="26"/>
          <w:szCs w:val="26"/>
        </w:rPr>
      </w:pPr>
      <w:r w:rsidDel="00000000" w:rsidR="00000000" w:rsidRPr="00000000">
        <w:rPr>
          <w:sz w:val="26"/>
          <w:szCs w:val="26"/>
          <w:rtl w:val="0"/>
        </w:rPr>
        <w:t xml:space="preserve">Cyber attacks are at an all time high, with an ever expanding domain like cyber security we decided to aid with the detection of attacks in an organization with the help of Machine learning by spotting the patterns in different types of cyber attacks an organization faces.</w:t>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MODEL</w:t>
      </w:r>
    </w:p>
    <w:p w:rsidR="00000000" w:rsidDel="00000000" w:rsidP="00000000" w:rsidRDefault="00000000" w:rsidRPr="00000000" w14:paraId="00000177">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78">
      <w:pPr>
        <w:ind w:left="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3. Analysis of CSE-CIC-IDS2018</w:t>
      </w:r>
    </w:p>
    <w:p w:rsidR="00000000" w:rsidDel="00000000" w:rsidP="00000000" w:rsidRDefault="00000000" w:rsidRPr="00000000" w14:paraId="00000179">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rise in cyber attacks all over the world it is getting important to find out how and what type of attacks are being launched against an organization.</w:t>
        <w:br w:type="textWrapping"/>
        <w:t xml:space="preserve">In this document we will discover the latter i.e. type of attack.</w:t>
      </w:r>
    </w:p>
    <w:p w:rsidR="00000000" w:rsidDel="00000000" w:rsidP="00000000" w:rsidRDefault="00000000" w:rsidRPr="00000000" w14:paraId="0000017A">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114300" distT="114300" distL="114300" distR="114300">
            <wp:extent cx="6300160" cy="3403600"/>
            <wp:effectExtent b="0" l="0" r="0" t="0"/>
            <wp:docPr id="6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30016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1.6 Diagramatic representation of the model</w:t>
      </w:r>
    </w:p>
    <w:p w:rsidR="00000000" w:rsidDel="00000000" w:rsidP="00000000" w:rsidRDefault="00000000" w:rsidRPr="00000000" w14:paraId="0000017C">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3.1 Dataset</w:t>
      </w:r>
    </w:p>
    <w:p w:rsidR="00000000" w:rsidDel="00000000" w:rsidP="00000000" w:rsidRDefault="00000000" w:rsidRPr="00000000" w14:paraId="0000017D">
      <w:pPr>
        <w:shd w:fill="ffffff" w:val="clear"/>
        <w:spacing w:after="38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CSE-CIC-IDS2018 dataset, we use the notion of profiles to generate datasets in a systematic manner, which will contain detailed descriptions of intrusions and abstract distribution models for applications, protocols, or lower level network entities. These profiles can be used by agents or human operators to generate events on the network. Due to the abstract nature of the generated profiles, we can apply them to a diverse range of network protocols with different topologies. Profiles can be used together to generate a dataset for specific needs. We will build two distinct classes of profiles:</w:t>
      </w:r>
    </w:p>
    <w:p w:rsidR="00000000" w:rsidDel="00000000" w:rsidP="00000000" w:rsidRDefault="00000000" w:rsidRPr="00000000" w14:paraId="0000017E">
      <w:pPr>
        <w:shd w:fill="ffffff" w:val="clear"/>
        <w:spacing w:after="38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B-profiles</w:t>
      </w:r>
      <w:r w:rsidDel="00000000" w:rsidR="00000000" w:rsidRPr="00000000">
        <w:rPr>
          <w:rFonts w:ascii="Times New Roman" w:cs="Times New Roman" w:eastAsia="Times New Roman" w:hAnsi="Times New Roman"/>
          <w:sz w:val="24"/>
          <w:szCs w:val="24"/>
          <w:rtl w:val="0"/>
        </w:rPr>
        <w:t xml:space="preserve">: Encapsulate the entity behaviours of users using various machine learning and statistical analysis techniques (such as K-Means, Random Forest, SVM, and J48). The encapsulated features are distributions of packet sizes of a protocol, number of packets per flow, certain patterns in the payload, size of payload, and request time distribution of a protocol. The following protocols will be simulated in our testbed environment: HTTPS, HTTP, SMTP, POP3, IMAP, SSH, and FTP. Based on our initial observations, the majority of traffic is HTTP and HTTPS.</w:t>
      </w:r>
    </w:p>
    <w:p w:rsidR="00000000" w:rsidDel="00000000" w:rsidP="00000000" w:rsidRDefault="00000000" w:rsidRPr="00000000" w14:paraId="0000017F">
      <w:pPr>
        <w:shd w:fill="ffffff" w:val="clear"/>
        <w:spacing w:after="38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M-Profiles</w:t>
      </w:r>
      <w:r w:rsidDel="00000000" w:rsidR="00000000" w:rsidRPr="00000000">
        <w:rPr>
          <w:rFonts w:ascii="Times New Roman" w:cs="Times New Roman" w:eastAsia="Times New Roman" w:hAnsi="Times New Roman"/>
          <w:sz w:val="24"/>
          <w:szCs w:val="24"/>
          <w:rtl w:val="0"/>
        </w:rPr>
        <w:t xml:space="preserve">: Attempt to describe an attack scenario in an unambiguous manner. In the simplest case, humans can interpret these profiles and subsequently carry them out. Idealistically, autonomous agents along with compilers would be employed to interpret and execute these scenarios. For attacks we considered six different scenarios </w:t>
      </w:r>
      <w:hyperlink r:id="rId18">
        <w:r w:rsidDel="00000000" w:rsidR="00000000" w:rsidRPr="00000000">
          <w:rPr>
            <w:rFonts w:ascii="Times New Roman" w:cs="Times New Roman" w:eastAsia="Times New Roman" w:hAnsi="Times New Roman"/>
            <w:sz w:val="24"/>
            <w:szCs w:val="24"/>
            <w:u w:val="single"/>
            <w:rtl w:val="0"/>
          </w:rPr>
          <w:t xml:space="preserve">[3]</w:t>
        </w:r>
      </w:hyperlink>
      <w:r w:rsidDel="00000000" w:rsidR="00000000" w:rsidRPr="00000000">
        <w:rPr>
          <w:rtl w:val="0"/>
        </w:rPr>
      </w:r>
    </w:p>
    <w:p w:rsidR="00000000" w:rsidDel="00000000" w:rsidP="00000000" w:rsidRDefault="00000000" w:rsidRPr="00000000" w14:paraId="00000180">
      <w:pPr>
        <w:shd w:fill="ffffff" w:val="clear"/>
        <w:spacing w:after="380" w:line="335.99999999999994"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sz w:val="24"/>
          <w:szCs w:val="24"/>
          <w:rtl w:val="0"/>
        </w:rPr>
        <w:t xml:space="preserve">The dataset was from 02-14-2018, it contains 79 columns and 1048575 rows, the target class consisted of three types of attacks namely: Benign, FTP-BruteForce, SSH-Bruteforce.</w:t>
      </w: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3.2 Model Building</w:t>
      </w:r>
    </w:p>
    <w:p w:rsidR="00000000" w:rsidDel="00000000" w:rsidP="00000000" w:rsidRDefault="00000000" w:rsidRPr="00000000" w14:paraId="00000182">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started with data exploration where we found out that the dataset contained no null values, it had both categorical and numerical features.</w:t>
      </w:r>
    </w:p>
    <w:p w:rsidR="00000000" w:rsidDel="00000000" w:rsidP="00000000" w:rsidRDefault="00000000" w:rsidRPr="00000000" w14:paraId="00000183">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observed that the class distribution of targets was imbalanced (as shown in the figure) Benign attacks were the highest reported.</w:t>
      </w:r>
    </w:p>
    <w:p w:rsidR="00000000" w:rsidDel="00000000" w:rsidP="00000000" w:rsidRDefault="00000000" w:rsidRPr="00000000" w14:paraId="00000184">
      <w:pPr>
        <w:shd w:fill="ffffff" w:val="clear"/>
        <w:spacing w:after="38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41783" cy="3848100"/>
            <wp:effectExtent b="0" l="0" r="0" t="0"/>
            <wp:docPr id="6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641783"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hd w:fill="ffffff" w:val="clear"/>
        <w:spacing w:after="380" w:line="335.99999999999994" w:lineRule="auto"/>
        <w:ind w:left="2880" w:firstLine="72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1.7 Barchart of an imbalanced class</w:t>
      </w:r>
    </w:p>
    <w:p w:rsidR="00000000" w:rsidDel="00000000" w:rsidP="00000000" w:rsidRDefault="00000000" w:rsidRPr="00000000" w14:paraId="00000186">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noticed that FTP-Bruteforce and SSH-Bruteforce had very high correlation hence we discarded SSH-Bruteforce cases and kept benign and FTP-Bruteforce</w:t>
      </w:r>
    </w:p>
    <w:p w:rsidR="00000000" w:rsidDel="00000000" w:rsidP="00000000" w:rsidRDefault="00000000" w:rsidRPr="00000000" w14:paraId="00000187">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balanced the class to only have 5000 cases per target type.</w:t>
      </w:r>
    </w:p>
    <w:p w:rsidR="00000000" w:rsidDel="00000000" w:rsidP="00000000" w:rsidRDefault="00000000" w:rsidRPr="00000000" w14:paraId="00000188">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84633" cy="4457700"/>
            <wp:effectExtent b="0" l="0" r="0" t="0"/>
            <wp:docPr id="6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584633"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0" w:before="200" w:line="335.99999999999994" w:lineRule="auto"/>
        <w:ind w:left="-15"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1.8 Barchart of a balanced class</w:t>
      </w:r>
    </w:p>
    <w:p w:rsidR="00000000" w:rsidDel="00000000" w:rsidP="00000000" w:rsidRDefault="00000000" w:rsidRPr="00000000" w14:paraId="0000018A">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converted the categorical attributes to numerical.</w:t>
      </w:r>
    </w:p>
    <w:p w:rsidR="00000000" w:rsidDel="00000000" w:rsidP="00000000" w:rsidRDefault="00000000" w:rsidRPr="00000000" w14:paraId="0000018B">
      <w:pPr>
        <w:spacing w:after="0" w:before="20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60808" cy="2400300"/>
            <wp:effectExtent b="0" l="0" r="0" t="0"/>
            <wp:docPr id="7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460808"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0" w:before="200" w:line="335.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1.9 Scatterplot of two random features</w:t>
      </w:r>
    </w:p>
    <w:p w:rsidR="00000000" w:rsidDel="00000000" w:rsidP="00000000" w:rsidRDefault="00000000" w:rsidRPr="00000000" w14:paraId="0000018D">
      <w:pPr>
        <w:spacing w:after="0" w:before="20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decided on using Logistic regression in our model, with standard scaler and onehotencoder as preprocessors.</w:t>
      </w:r>
    </w:p>
    <w:p w:rsidR="00000000" w:rsidDel="00000000" w:rsidP="00000000" w:rsidRDefault="00000000" w:rsidRPr="00000000" w14:paraId="0000018E">
      <w:pPr>
        <w:spacing w:after="0" w:before="200" w:line="335.99999999999994"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3.3 Model Training </w:t>
      </w:r>
    </w:p>
    <w:p w:rsidR="00000000" w:rsidDel="00000000" w:rsidP="00000000" w:rsidRDefault="00000000" w:rsidRPr="00000000" w14:paraId="0000018F">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dropped one of the target columns (FTP-BruteForce) so as to avoid dummy trap variables and make it easier for the model to fit to the </w:t>
      </w:r>
      <w:r w:rsidDel="00000000" w:rsidR="00000000" w:rsidRPr="00000000">
        <w:rPr>
          <w:rFonts w:ascii="Times New Roman" w:cs="Times New Roman" w:eastAsia="Times New Roman" w:hAnsi="Times New Roman"/>
          <w:sz w:val="24"/>
          <w:szCs w:val="24"/>
          <w:rtl w:val="0"/>
        </w:rPr>
        <w:t xml:space="preserve">datapoints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0">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86425" cy="2543175"/>
            <wp:effectExtent b="0" l="0" r="0" t="0"/>
            <wp:docPr id="64"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68642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0" w:before="200" w:line="335.99999999999994" w:lineRule="auto"/>
        <w:ind w:left="216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2  representation of the pipeline used</w:t>
      </w:r>
    </w:p>
    <w:p w:rsidR="00000000" w:rsidDel="00000000" w:rsidP="00000000" w:rsidRDefault="00000000" w:rsidRPr="00000000" w14:paraId="00000192">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found out that some of the columns had no contribution to the target according to pearson’s coefficient, hence we dropped those features.</w:t>
      </w:r>
    </w:p>
    <w:p w:rsidR="00000000" w:rsidDel="00000000" w:rsidP="00000000" w:rsidRDefault="00000000" w:rsidRPr="00000000" w14:paraId="00000193">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0" w:before="200" w:line="335.99999999999994"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3.4 Model Evaluation</w:t>
      </w:r>
    </w:p>
    <w:p w:rsidR="00000000" w:rsidDel="00000000" w:rsidP="00000000" w:rsidRDefault="00000000" w:rsidRPr="00000000" w14:paraId="00000195">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validation is a technique where different folds of a datasets are trained and tested against one another. We used cross validate to find out the best model with the best accuracy.</w:t>
      </w:r>
    </w:p>
    <w:p w:rsidR="00000000" w:rsidDel="00000000" w:rsidP="00000000" w:rsidRDefault="00000000" w:rsidRPr="00000000" w14:paraId="00000196">
      <w:pPr>
        <w:spacing w:after="0" w:before="200" w:line="335.99999999999994" w:lineRule="auto"/>
        <w:ind w:left="-1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0" w:before="200" w:line="335.99999999999994"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8">
      <w:pPr>
        <w:spacing w:after="0" w:before="200" w:line="335.99999999999994"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9">
      <w:pPr>
        <w:spacing w:after="0" w:before="200" w:line="335.99999999999994"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A">
      <w:pPr>
        <w:spacing w:after="0" w:before="200" w:line="335.99999999999994"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B">
      <w:pPr>
        <w:spacing w:after="0" w:before="200" w:line="335.99999999999994"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Conclusion</w:t>
      </w:r>
    </w:p>
    <w:p w:rsidR="00000000" w:rsidDel="00000000" w:rsidP="00000000" w:rsidRDefault="00000000" w:rsidRPr="00000000" w14:paraId="0000019C">
      <w:pPr>
        <w:spacing w:after="0" w:before="20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thin line between Machine learning and Deep learning algorithms, where deep learning algorithms decide their own features/set of parameters much like unsupervised learning, Machine learning algorithms are fed predefined features.</w:t>
      </w:r>
    </w:p>
    <w:p w:rsidR="00000000" w:rsidDel="00000000" w:rsidP="00000000" w:rsidRDefault="00000000" w:rsidRPr="00000000" w14:paraId="0000019D">
      <w:pPr>
        <w:spacing w:after="0" w:before="20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deep learning algorithm like the LSTM model proved to be most promising for detecting such patterns in data as compared with other algorithms of deep learning  as well as machine learning.</w:t>
      </w:r>
    </w:p>
    <w:p w:rsidR="00000000" w:rsidDel="00000000" w:rsidP="00000000" w:rsidRDefault="00000000" w:rsidRPr="00000000" w14:paraId="0000019E">
      <w:pPr>
        <w:spacing w:after="0" w:before="200" w:line="335.99999999999994" w:lineRule="auto"/>
        <w:ind w:left="-1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With the model achieving 0.99% accuracy we conclude that we can further move onto Multi class classification and that Logistic regression is a wise choice for the Binary classification in this case.</w:t>
      </w:r>
      <w:r w:rsidDel="00000000" w:rsidR="00000000" w:rsidRPr="00000000">
        <w:rPr>
          <w:rtl w:val="0"/>
        </w:rPr>
      </w:r>
    </w:p>
    <w:p w:rsidR="00000000" w:rsidDel="00000000" w:rsidP="00000000" w:rsidRDefault="00000000" w:rsidRPr="00000000" w14:paraId="0000019F">
      <w:pPr>
        <w:spacing w:after="0" w:before="200" w:line="335.99999999999994" w:lineRule="auto"/>
        <w:ind w:left="-15" w:firstLine="0"/>
        <w:rPr>
          <w:rFonts w:ascii="Times New Roman" w:cs="Times New Roman" w:eastAsia="Times New Roman" w:hAnsi="Times New Roman"/>
          <w:b w:val="1"/>
          <w:sz w:val="32"/>
          <w:szCs w:val="32"/>
        </w:rPr>
      </w:pPr>
      <w:r w:rsidDel="00000000" w:rsidR="00000000" w:rsidRPr="00000000">
        <w:rPr>
          <w:rFonts w:ascii="Roboto" w:cs="Roboto" w:eastAsia="Roboto" w:hAnsi="Roboto"/>
          <w:color w:val="666666"/>
        </w:rPr>
        <w:drawing>
          <wp:inline distB="114300" distT="114300" distL="114300" distR="114300">
            <wp:extent cx="5245418" cy="390525"/>
            <wp:effectExtent b="0" l="0" r="0" t="0"/>
            <wp:docPr id="7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245418" cy="39052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0" w:before="200" w:line="335.99999999999994"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1">
      <w:pPr>
        <w:spacing w:after="0" w:before="200" w:line="335.99999999999994"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2">
      <w:pPr>
        <w:spacing w:after="0" w:before="200" w:line="335.99999999999994"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3">
      <w:pPr>
        <w:spacing w:after="0" w:before="200" w:line="335.99999999999994"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4">
      <w:pPr>
        <w:spacing w:after="0" w:before="200" w:line="335.99999999999994"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5">
      <w:pPr>
        <w:spacing w:after="0" w:before="200" w:line="335.99999999999994"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6">
      <w:pPr>
        <w:spacing w:after="0" w:before="200" w:line="335.99999999999994"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7">
      <w:pPr>
        <w:spacing w:after="0" w:before="200" w:line="335.99999999999994"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8">
      <w:pPr>
        <w:spacing w:after="0" w:before="200" w:line="335.99999999999994"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9">
      <w:pPr>
        <w:spacing w:after="0" w:before="200" w:line="335.99999999999994"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A">
      <w:pPr>
        <w:spacing w:after="0" w:before="200" w:line="335.99999999999994"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B">
      <w:pPr>
        <w:spacing w:after="0" w:before="200" w:line="335.99999999999994"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C">
      <w:pPr>
        <w:spacing w:after="0" w:before="200" w:line="335.99999999999994"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D">
      <w:pPr>
        <w:spacing w:after="0" w:before="200" w:line="335.99999999999994"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References</w:t>
      </w:r>
    </w:p>
    <w:p w:rsidR="00000000" w:rsidDel="00000000" w:rsidP="00000000" w:rsidRDefault="00000000" w:rsidRPr="00000000" w14:paraId="000001AE">
      <w:pPr>
        <w:numPr>
          <w:ilvl w:val="0"/>
          <w:numId w:val="7"/>
        </w:numPr>
        <w:ind w:left="720" w:hanging="360"/>
      </w:pPr>
      <w:r w:rsidDel="00000000" w:rsidR="00000000" w:rsidRPr="00000000">
        <w:rPr>
          <w:rtl w:val="0"/>
        </w:rPr>
        <w:t xml:space="preserve">University of Brunswick, Canada, CSE-CIC-IDS2018 </w:t>
      </w:r>
      <w:hyperlink r:id="rId24">
        <w:r w:rsidDel="00000000" w:rsidR="00000000" w:rsidRPr="00000000">
          <w:rPr>
            <w:color w:val="1155cc"/>
            <w:u w:val="single"/>
            <w:rtl w:val="0"/>
          </w:rPr>
          <w:t xml:space="preserve">https://www.unb.ca/cic/datasets/ids-2018.html</w:t>
        </w:r>
      </w:hyperlink>
      <w:r w:rsidDel="00000000" w:rsidR="00000000" w:rsidRPr="00000000">
        <w:rPr>
          <w:rtl w:val="0"/>
        </w:rPr>
        <w:t xml:space="preserve"> </w:t>
      </w:r>
    </w:p>
    <w:p w:rsidR="00000000" w:rsidDel="00000000" w:rsidP="00000000" w:rsidRDefault="00000000" w:rsidRPr="00000000" w14:paraId="000001AF">
      <w:pPr>
        <w:numPr>
          <w:ilvl w:val="0"/>
          <w:numId w:val="7"/>
        </w:numPr>
        <w:ind w:left="720" w:hanging="360"/>
      </w:pPr>
      <w:r w:rsidDel="00000000" w:rsidR="00000000" w:rsidRPr="00000000">
        <w:rPr>
          <w:rtl w:val="0"/>
        </w:rPr>
        <w:t xml:space="preserve">G. Karatas, O. Demir and O. Koray Sahingoz, "Deep Learning in Intrusion Detection Systems," 2018   International Congress on Big Data, Deep Learning and Fighting Cyber Terrorism (IBIGDELFT), 2018, pp. 113-116, doi: 10.1109/IBIGDELFT.2018.8625278</w:t>
      </w:r>
    </w:p>
    <w:p w:rsidR="00000000" w:rsidDel="00000000" w:rsidP="00000000" w:rsidRDefault="00000000" w:rsidRPr="00000000" w14:paraId="000001B0">
      <w:pPr>
        <w:numPr>
          <w:ilvl w:val="0"/>
          <w:numId w:val="7"/>
        </w:numPr>
        <w:ind w:left="720" w:hanging="360"/>
      </w:pPr>
      <w:r w:rsidDel="00000000" w:rsidR="00000000" w:rsidRPr="00000000">
        <w:rPr>
          <w:rtl w:val="0"/>
        </w:rPr>
        <w:t xml:space="preserve">Oliveira, N.; Praça, I.; Maia, E.; Sousa, O. Intelligent Cyber Attack Detection and Classification for Network-Based Intrusion Detection Systems. Appl. Sci. 2021, 11, 1674. </w:t>
      </w:r>
      <w:hyperlink r:id="rId25">
        <w:r w:rsidDel="00000000" w:rsidR="00000000" w:rsidRPr="00000000">
          <w:rPr>
            <w:color w:val="1155cc"/>
            <w:u w:val="single"/>
            <w:rtl w:val="0"/>
          </w:rPr>
          <w:t xml:space="preserve">https://doi.org/10.3390/app11041674</w:t>
        </w:r>
      </w:hyperlink>
      <w:r w:rsidDel="00000000" w:rsidR="00000000" w:rsidRPr="00000000">
        <w:rPr>
          <w:rtl w:val="0"/>
        </w:rPr>
      </w:r>
    </w:p>
    <w:p w:rsidR="00000000" w:rsidDel="00000000" w:rsidP="00000000" w:rsidRDefault="00000000" w:rsidRPr="00000000" w14:paraId="000001B1">
      <w:pPr>
        <w:numPr>
          <w:ilvl w:val="0"/>
          <w:numId w:val="7"/>
        </w:numPr>
        <w:ind w:left="720" w:hanging="360"/>
      </w:pPr>
      <w:r w:rsidDel="00000000" w:rsidR="00000000" w:rsidRPr="00000000">
        <w:rPr>
          <w:rtl w:val="0"/>
        </w:rPr>
        <w:t xml:space="preserve">https://www.researchgate.net/publication/337811525_Intrusion_Detection_using_Machine_Learning_and_Deep_Learning</w:t>
      </w:r>
    </w:p>
    <w:p w:rsidR="00000000" w:rsidDel="00000000" w:rsidP="00000000" w:rsidRDefault="00000000" w:rsidRPr="00000000" w14:paraId="000001B2">
      <w:pPr>
        <w:rPr>
          <w:rFonts w:ascii="Times New Roman" w:cs="Times New Roman" w:eastAsia="Times New Roman" w:hAnsi="Times New Roman"/>
          <w:b w:val="1"/>
          <w:sz w:val="32"/>
          <w:szCs w:val="32"/>
        </w:rPr>
      </w:pPr>
      <w:r w:rsidDel="00000000" w:rsidR="00000000" w:rsidRPr="00000000">
        <w:rPr>
          <w:rtl w:val="0"/>
        </w:rPr>
      </w:r>
    </w:p>
    <w:sectPr>
      <w:headerReference r:id="rId26" w:type="default"/>
      <w:footerReference r:id="rId27" w:type="default"/>
      <w:pgSz w:h="16838" w:w="11906" w:orient="portrait"/>
      <w:pgMar w:bottom="993" w:top="993" w:left="993" w:right="9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Gungsuh"/>
  <w:font w:name="Robot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widowControl w:val="0"/>
      <w:spacing w:after="0" w:before="85" w:line="240" w:lineRule="auto"/>
      <w:ind w:left="814" w:right="672"/>
      <w:jc w:val="center"/>
    </w:pPr>
    <w:rPr>
      <w:rFonts w:ascii="Times New Roman" w:cs="Times New Roman" w:eastAsia="Times New Roman" w:hAnsi="Times New Roman"/>
      <w:b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widowControl w:val="0"/>
      <w:spacing w:after="0" w:before="85" w:line="240" w:lineRule="auto"/>
      <w:ind w:left="814" w:right="672"/>
      <w:jc w:val="center"/>
    </w:pPr>
    <w:rPr>
      <w:rFonts w:ascii="Times New Roman" w:cs="Times New Roman" w:eastAsia="Times New Roman" w:hAnsi="Times New Roman"/>
      <w:b w:val="1"/>
      <w:sz w:val="36"/>
      <w:szCs w:val="36"/>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DC7D7F"/>
    <w:pPr>
      <w:spacing w:after="0" w:line="240" w:lineRule="auto"/>
    </w:pPr>
  </w:style>
  <w:style w:type="character" w:styleId="Hyperlink">
    <w:name w:val="Hyperlink"/>
    <w:basedOn w:val="DefaultParagraphFont"/>
    <w:uiPriority w:val="99"/>
    <w:unhideWhenUsed w:val="1"/>
    <w:rsid w:val="00513CFD"/>
    <w:rPr>
      <w:color w:val="0563c1" w:themeColor="hyperlink"/>
      <w:u w:val="single"/>
    </w:rPr>
  </w:style>
  <w:style w:type="paragraph" w:styleId="ListParagraph">
    <w:name w:val="List Paragraph"/>
    <w:basedOn w:val="Normal"/>
    <w:uiPriority w:val="34"/>
    <w:qFormat w:val="1"/>
    <w:rsid w:val="00E3700A"/>
    <w:pPr>
      <w:spacing w:line="256" w:lineRule="auto"/>
      <w:ind w:left="720"/>
      <w:contextualSpacing w:val="1"/>
    </w:pPr>
  </w:style>
  <w:style w:type="paragraph" w:styleId="BodyText">
    <w:name w:val="Body Text"/>
    <w:basedOn w:val="Normal"/>
    <w:link w:val="BodyTextChar"/>
    <w:uiPriority w:val="1"/>
    <w:unhideWhenUsed w:val="1"/>
    <w:qFormat w:val="1"/>
    <w:rsid w:val="003E15E7"/>
    <w:pPr>
      <w:widowControl w:val="0"/>
      <w:autoSpaceDE w:val="0"/>
      <w:autoSpaceDN w:val="0"/>
      <w:spacing w:after="0" w:line="240" w:lineRule="auto"/>
      <w:jc w:val="both"/>
    </w:pPr>
    <w:rPr>
      <w:rFonts w:ascii="Times New Roman" w:cs="Times New Roman" w:eastAsia="Times New Roman" w:hAnsi="Times New Roman"/>
      <w:sz w:val="20"/>
      <w:szCs w:val="20"/>
      <w:lang w:val="en-US"/>
    </w:rPr>
  </w:style>
  <w:style w:type="character" w:styleId="BodyTextChar" w:customStyle="1">
    <w:name w:val="Body Text Char"/>
    <w:basedOn w:val="DefaultParagraphFont"/>
    <w:link w:val="BodyText"/>
    <w:uiPriority w:val="1"/>
    <w:rsid w:val="003E15E7"/>
    <w:rPr>
      <w:rFonts w:ascii="Times New Roman" w:cs="Times New Roman" w:eastAsia="Times New Roman" w:hAnsi="Times New Roman"/>
      <w:sz w:val="20"/>
      <w:szCs w:val="20"/>
      <w:lang w:val="en-US"/>
    </w:rPr>
  </w:style>
  <w:style w:type="paragraph" w:styleId="Title">
    <w:name w:val="Title"/>
    <w:basedOn w:val="Normal"/>
    <w:link w:val="TitleChar"/>
    <w:uiPriority w:val="10"/>
    <w:qFormat w:val="1"/>
    <w:rsid w:val="003E15E7"/>
    <w:pPr>
      <w:widowControl w:val="0"/>
      <w:autoSpaceDE w:val="0"/>
      <w:autoSpaceDN w:val="0"/>
      <w:spacing w:after="0" w:before="85" w:line="240" w:lineRule="auto"/>
      <w:ind w:left="814" w:right="672"/>
      <w:jc w:val="center"/>
    </w:pPr>
    <w:rPr>
      <w:rFonts w:ascii="Times New Roman" w:cs="Times New Roman" w:eastAsia="Times New Roman" w:hAnsi="Times New Roman"/>
      <w:b w:val="1"/>
      <w:bCs w:val="1"/>
      <w:sz w:val="36"/>
      <w:szCs w:val="36"/>
      <w:lang w:val="en-US"/>
    </w:rPr>
  </w:style>
  <w:style w:type="character" w:styleId="TitleChar" w:customStyle="1">
    <w:name w:val="Title Char"/>
    <w:basedOn w:val="DefaultParagraphFont"/>
    <w:link w:val="Title"/>
    <w:uiPriority w:val="10"/>
    <w:rsid w:val="003E15E7"/>
    <w:rPr>
      <w:rFonts w:ascii="Times New Roman" w:cs="Times New Roman" w:eastAsia="Times New Roman" w:hAnsi="Times New Roman"/>
      <w:b w:val="1"/>
      <w:bCs w:val="1"/>
      <w:sz w:val="36"/>
      <w:szCs w:val="36"/>
      <w:lang w:val="en-US"/>
    </w:rPr>
  </w:style>
  <w:style w:type="character" w:styleId="UnresolvedMention">
    <w:name w:val="Unresolved Mention"/>
    <w:basedOn w:val="DefaultParagraphFont"/>
    <w:uiPriority w:val="99"/>
    <w:semiHidden w:val="1"/>
    <w:unhideWhenUsed w:val="1"/>
    <w:rsid w:val="001D1FD4"/>
    <w:rPr>
      <w:color w:val="605e5c"/>
      <w:shd w:color="auto" w:fill="e1dfdd" w:val="clear"/>
    </w:rPr>
  </w:style>
  <w:style w:type="table" w:styleId="TableGrid">
    <w:name w:val="Table Grid"/>
    <w:basedOn w:val="TableNormal"/>
    <w:uiPriority w:val="39"/>
    <w:rsid w:val="008C081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F265B6"/>
    <w:pPr>
      <w:tabs>
        <w:tab w:val="center" w:pos="4513"/>
        <w:tab w:val="right" w:pos="9026"/>
      </w:tabs>
      <w:spacing w:after="0" w:line="240" w:lineRule="auto"/>
    </w:pPr>
  </w:style>
  <w:style w:type="character" w:styleId="HeaderChar" w:customStyle="1">
    <w:name w:val="Header Char"/>
    <w:basedOn w:val="DefaultParagraphFont"/>
    <w:link w:val="Header"/>
    <w:uiPriority w:val="99"/>
    <w:rsid w:val="00F265B6"/>
  </w:style>
  <w:style w:type="paragraph" w:styleId="Footer">
    <w:name w:val="footer"/>
    <w:basedOn w:val="Normal"/>
    <w:link w:val="FooterChar"/>
    <w:uiPriority w:val="99"/>
    <w:unhideWhenUsed w:val="1"/>
    <w:rsid w:val="00F265B6"/>
    <w:pPr>
      <w:tabs>
        <w:tab w:val="center" w:pos="4513"/>
        <w:tab w:val="right" w:pos="9026"/>
      </w:tabs>
      <w:spacing w:after="0" w:line="240" w:lineRule="auto"/>
    </w:pPr>
  </w:style>
  <w:style w:type="character" w:styleId="FooterChar" w:customStyle="1">
    <w:name w:val="Footer Char"/>
    <w:basedOn w:val="DefaultParagraphFont"/>
    <w:link w:val="Footer"/>
    <w:uiPriority w:val="99"/>
    <w:rsid w:val="00F265B6"/>
  </w:style>
  <w:style w:type="character" w:styleId="CommentReference">
    <w:name w:val="annotation reference"/>
    <w:basedOn w:val="DefaultParagraphFont"/>
    <w:uiPriority w:val="99"/>
    <w:semiHidden w:val="1"/>
    <w:unhideWhenUsed w:val="1"/>
    <w:rsid w:val="00CD58EC"/>
    <w:rPr>
      <w:sz w:val="16"/>
      <w:szCs w:val="16"/>
    </w:rPr>
  </w:style>
  <w:style w:type="paragraph" w:styleId="CommentText">
    <w:name w:val="annotation text"/>
    <w:basedOn w:val="Normal"/>
    <w:link w:val="CommentTextChar"/>
    <w:uiPriority w:val="99"/>
    <w:semiHidden w:val="1"/>
    <w:unhideWhenUsed w:val="1"/>
    <w:rsid w:val="00CD58EC"/>
    <w:pPr>
      <w:spacing w:line="240" w:lineRule="auto"/>
    </w:pPr>
    <w:rPr>
      <w:rFonts w:cs="Mangal"/>
      <w:sz w:val="20"/>
      <w:szCs w:val="18"/>
      <w:lang w:bidi="hi-IN" w:val="en-US"/>
    </w:rPr>
  </w:style>
  <w:style w:type="character" w:styleId="CommentTextChar" w:customStyle="1">
    <w:name w:val="Comment Text Char"/>
    <w:basedOn w:val="DefaultParagraphFont"/>
    <w:link w:val="CommentText"/>
    <w:uiPriority w:val="99"/>
    <w:semiHidden w:val="1"/>
    <w:rsid w:val="00CD58EC"/>
    <w:rPr>
      <w:rFonts w:cs="Mangal"/>
      <w:sz w:val="20"/>
      <w:szCs w:val="18"/>
      <w:lang w:bidi="hi-IN"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3.png"/><Relationship Id="rId21" Type="http://schemas.openxmlformats.org/officeDocument/2006/relationships/image" Target="media/image5.png"/><Relationship Id="rId24" Type="http://schemas.openxmlformats.org/officeDocument/2006/relationships/hyperlink" Target="https://www.unb.ca/cic/datasets/ids-2018.html"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Al-Jazari" TargetMode="External"/><Relationship Id="rId26" Type="http://schemas.openxmlformats.org/officeDocument/2006/relationships/header" Target="header1.xml"/><Relationship Id="rId25" Type="http://schemas.openxmlformats.org/officeDocument/2006/relationships/hyperlink" Target="https://doi.org/10.3390/app11041674"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4.png"/><Relationship Id="rId11" Type="http://schemas.openxmlformats.org/officeDocument/2006/relationships/hyperlink" Target="https://en.wikipedia.org/wiki/Al-Jazari" TargetMode="External"/><Relationship Id="rId10" Type="http://schemas.openxmlformats.org/officeDocument/2006/relationships/image" Target="media/image6.png"/><Relationship Id="rId13" Type="http://schemas.openxmlformats.org/officeDocument/2006/relationships/hyperlink" Target="https://www.ibm.com/blogs/systems/ai-machine-learning-and-deep-learning-whats-the-difference/" TargetMode="External"/><Relationship Id="rId12" Type="http://schemas.openxmlformats.org/officeDocument/2006/relationships/image" Target="media/image11.png"/><Relationship Id="rId15" Type="http://schemas.openxmlformats.org/officeDocument/2006/relationships/image" Target="media/image9.jpg"/><Relationship Id="rId14" Type="http://schemas.openxmlformats.org/officeDocument/2006/relationships/image" Target="media/image1.jpg"/><Relationship Id="rId17" Type="http://schemas.openxmlformats.org/officeDocument/2006/relationships/image" Target="media/image7.png"/><Relationship Id="rId16" Type="http://schemas.openxmlformats.org/officeDocument/2006/relationships/image" Target="media/image2.jpg"/><Relationship Id="rId19" Type="http://schemas.openxmlformats.org/officeDocument/2006/relationships/image" Target="media/image12.png"/><Relationship Id="rId18" Type="http://schemas.openxmlformats.org/officeDocument/2006/relationships/hyperlink" Target="https://www.unb.ca/cic/datasets/ids-201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IatsXqD9fKkobDL9kKPhwCcGIQ==">AMUW2mVy8vf9W7XmZHWD13bAVfnRFkrT70dXpxVCTZWaEVzxghTNgKS3qYvU76pB6Cuyqo5whl8aWsJYjJlze53iUiiEmqs1PjaoUcd1AHYGxZkVW8UsrmMHbUXKyCne4bVyi/2t477BjdeWVM9asZfKRsLUPpRjmR0ti+YmUsbe5hRjg0rRyIjrIb9nktgK94L8AKY83xGv1ryNEHxNebKj5rwuGqQrrXSZfVinNyqHjUVSkEUFFt4=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2021-07-29T05:44:00Z</dcterms:created>
  <dc:creator>Ruchi Sharma</dc:creator>
</cp:coreProperties>
</file>