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89E97" w14:textId="6BDC42B1" w:rsidR="00732FC1" w:rsidRDefault="00177928" w:rsidP="00271B86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BAB I PENDAHULUAN</w:t>
      </w:r>
    </w:p>
    <w:p w14:paraId="4805DD1A" w14:textId="77777777" w:rsidR="00271B86" w:rsidRDefault="00271B86" w:rsidP="00271B86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EAEFCD" w14:textId="0B39500F" w:rsidR="00271B86" w:rsidRDefault="00271B86" w:rsidP="00271B86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71B86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271B86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271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B8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71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B8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71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B86">
        <w:rPr>
          <w:rFonts w:ascii="Times New Roman" w:hAnsi="Times New Roman" w:cs="Times New Roman"/>
          <w:sz w:val="24"/>
          <w:szCs w:val="24"/>
        </w:rPr>
        <w:t>diidentifikasi</w:t>
      </w:r>
      <w:proofErr w:type="spellEnd"/>
      <w:r w:rsidRPr="00271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B86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271B8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71B8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71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B86">
        <w:rPr>
          <w:rFonts w:ascii="Times New Roman" w:hAnsi="Times New Roman" w:cs="Times New Roman"/>
          <w:sz w:val="24"/>
          <w:szCs w:val="24"/>
        </w:rPr>
        <w:t>diangkat</w:t>
      </w:r>
      <w:proofErr w:type="spellEnd"/>
      <w:r w:rsidRPr="00271B8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71B86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271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B8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71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B86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271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B86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271B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1B86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271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B86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271B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1B86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271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B86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271B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1B86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271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B8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71B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1B86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271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B8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71B8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71B86">
        <w:rPr>
          <w:rFonts w:ascii="Times New Roman" w:hAnsi="Times New Roman" w:cs="Times New Roman"/>
          <w:sz w:val="24"/>
          <w:szCs w:val="24"/>
        </w:rPr>
        <w:t>relevansi</w:t>
      </w:r>
      <w:proofErr w:type="spellEnd"/>
      <w:r w:rsidRPr="00271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B8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71B86">
        <w:rPr>
          <w:rFonts w:ascii="Times New Roman" w:hAnsi="Times New Roman" w:cs="Times New Roman"/>
          <w:sz w:val="24"/>
          <w:szCs w:val="24"/>
        </w:rPr>
        <w:t>.</w:t>
      </w:r>
    </w:p>
    <w:p w14:paraId="323913F3" w14:textId="77777777" w:rsidR="00271B86" w:rsidRPr="00271B86" w:rsidRDefault="00271B86" w:rsidP="00271B86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5FB0B621" w14:textId="3B4DB879" w:rsidR="00177928" w:rsidRDefault="00177928" w:rsidP="00271B86">
      <w:pPr>
        <w:pStyle w:val="ListParagraph"/>
        <w:numPr>
          <w:ilvl w:val="1"/>
          <w:numId w:val="1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77928">
        <w:rPr>
          <w:rFonts w:ascii="Times New Roman" w:hAnsi="Times New Roman" w:cs="Times New Roman"/>
          <w:b/>
          <w:bCs/>
          <w:sz w:val="24"/>
          <w:szCs w:val="24"/>
        </w:rPr>
        <w:t xml:space="preserve">Latar </w:t>
      </w:r>
      <w:proofErr w:type="spellStart"/>
      <w:r w:rsidRPr="00177928"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</w:p>
    <w:p w14:paraId="7D59E611" w14:textId="77777777" w:rsidR="00F32C70" w:rsidRDefault="00F32C70" w:rsidP="00F32C70">
      <w:pPr>
        <w:pStyle w:val="NormalWeb"/>
        <w:spacing w:before="0" w:beforeAutospacing="0" w:after="0" w:afterAutospacing="0" w:line="276" w:lineRule="auto"/>
        <w:ind w:left="360" w:firstLine="360"/>
        <w:jc w:val="both"/>
      </w:pPr>
      <w:proofErr w:type="spellStart"/>
      <w:r w:rsidRPr="00F32C70">
        <w:t>Pertanian</w:t>
      </w:r>
      <w:proofErr w:type="spellEnd"/>
      <w:r w:rsidRPr="00F32C70">
        <w:t xml:space="preserve"> </w:t>
      </w:r>
      <w:proofErr w:type="spellStart"/>
      <w:r w:rsidRPr="00F32C70">
        <w:t>menyandang</w:t>
      </w:r>
      <w:proofErr w:type="spellEnd"/>
      <w:r w:rsidRPr="00F32C70">
        <w:t xml:space="preserve"> </w:t>
      </w:r>
      <w:proofErr w:type="spellStart"/>
      <w:r w:rsidRPr="00F32C70">
        <w:t>peran</w:t>
      </w:r>
      <w:proofErr w:type="spellEnd"/>
      <w:r w:rsidRPr="00F32C70">
        <w:t xml:space="preserve"> </w:t>
      </w:r>
      <w:proofErr w:type="spellStart"/>
      <w:r w:rsidRPr="00F32C70">
        <w:t>strategis</w:t>
      </w:r>
      <w:proofErr w:type="spellEnd"/>
      <w:r w:rsidRPr="00F32C70">
        <w:t xml:space="preserve"> </w:t>
      </w:r>
      <w:proofErr w:type="spellStart"/>
      <w:r w:rsidRPr="00F32C70">
        <w:t>dalam</w:t>
      </w:r>
      <w:proofErr w:type="spellEnd"/>
      <w:r w:rsidRPr="00F32C70">
        <w:t xml:space="preserve"> </w:t>
      </w:r>
      <w:proofErr w:type="spellStart"/>
      <w:r w:rsidRPr="00F32C70">
        <w:t>menjaga</w:t>
      </w:r>
      <w:proofErr w:type="spellEnd"/>
      <w:r w:rsidRPr="00F32C70">
        <w:t xml:space="preserve"> </w:t>
      </w:r>
      <w:proofErr w:type="spellStart"/>
      <w:r w:rsidRPr="00F32C70">
        <w:t>ketahanan</w:t>
      </w:r>
      <w:proofErr w:type="spellEnd"/>
      <w:r w:rsidRPr="00F32C70">
        <w:t xml:space="preserve"> </w:t>
      </w:r>
      <w:proofErr w:type="spellStart"/>
      <w:r w:rsidRPr="00F32C70">
        <w:t>pangan</w:t>
      </w:r>
      <w:proofErr w:type="spellEnd"/>
      <w:r w:rsidRPr="00F32C70">
        <w:t xml:space="preserve"> </w:t>
      </w:r>
      <w:proofErr w:type="spellStart"/>
      <w:r w:rsidRPr="00F32C70">
        <w:t>nasional</w:t>
      </w:r>
      <w:proofErr w:type="spellEnd"/>
      <w:r w:rsidRPr="00F32C70">
        <w:t xml:space="preserve"> dan </w:t>
      </w:r>
      <w:proofErr w:type="spellStart"/>
      <w:r w:rsidRPr="00F32C70">
        <w:t>mendukung</w:t>
      </w:r>
      <w:proofErr w:type="spellEnd"/>
      <w:r w:rsidRPr="00F32C70">
        <w:t xml:space="preserve"> </w:t>
      </w:r>
      <w:proofErr w:type="spellStart"/>
      <w:r w:rsidRPr="00F32C70">
        <w:t>kesejahteraan</w:t>
      </w:r>
      <w:proofErr w:type="spellEnd"/>
      <w:r w:rsidRPr="00F32C70">
        <w:t xml:space="preserve"> </w:t>
      </w:r>
      <w:proofErr w:type="spellStart"/>
      <w:r w:rsidRPr="00F32C70">
        <w:t>masyarakat</w:t>
      </w:r>
      <w:proofErr w:type="spellEnd"/>
      <w:r w:rsidRPr="00F32C70">
        <w:t xml:space="preserve"> Indonesia. </w:t>
      </w:r>
      <w:proofErr w:type="spellStart"/>
      <w:r w:rsidRPr="00F32C70">
        <w:t>Berdasarkan</w:t>
      </w:r>
      <w:proofErr w:type="spellEnd"/>
      <w:r w:rsidRPr="00F32C70">
        <w:t xml:space="preserve"> </w:t>
      </w:r>
      <w:proofErr w:type="spellStart"/>
      <w:r w:rsidRPr="00F32C70">
        <w:t>studi</w:t>
      </w:r>
      <w:proofErr w:type="spellEnd"/>
      <w:r w:rsidRPr="00F32C70">
        <w:t xml:space="preserve"> oleh </w:t>
      </w:r>
      <w:proofErr w:type="spellStart"/>
      <w:r w:rsidRPr="00F32C70">
        <w:t>Afriyanti</w:t>
      </w:r>
      <w:proofErr w:type="spellEnd"/>
      <w:r w:rsidRPr="00F32C70">
        <w:t xml:space="preserve"> et al. (2023), </w:t>
      </w:r>
      <w:proofErr w:type="spellStart"/>
      <w:r w:rsidRPr="00F32C70">
        <w:t>sektor</w:t>
      </w:r>
      <w:proofErr w:type="spellEnd"/>
      <w:r w:rsidRPr="00F32C70">
        <w:t xml:space="preserve"> </w:t>
      </w:r>
      <w:proofErr w:type="spellStart"/>
      <w:r w:rsidRPr="00F32C70">
        <w:t>ini</w:t>
      </w:r>
      <w:proofErr w:type="spellEnd"/>
      <w:r w:rsidRPr="00F32C70">
        <w:t xml:space="preserve"> </w:t>
      </w:r>
      <w:proofErr w:type="spellStart"/>
      <w:r w:rsidRPr="00F32C70">
        <w:t>bukan</w:t>
      </w:r>
      <w:proofErr w:type="spellEnd"/>
      <w:r w:rsidRPr="00F32C70">
        <w:t xml:space="preserve"> </w:t>
      </w:r>
      <w:proofErr w:type="spellStart"/>
      <w:r w:rsidRPr="00F32C70">
        <w:t>hanya</w:t>
      </w:r>
      <w:proofErr w:type="spellEnd"/>
      <w:r w:rsidRPr="00F32C70">
        <w:t xml:space="preserve"> </w:t>
      </w:r>
      <w:proofErr w:type="spellStart"/>
      <w:r w:rsidRPr="00F32C70">
        <w:t>menyumbang</w:t>
      </w:r>
      <w:proofErr w:type="spellEnd"/>
      <w:r w:rsidRPr="00F32C70">
        <w:t xml:space="preserve"> </w:t>
      </w:r>
      <w:proofErr w:type="spellStart"/>
      <w:r w:rsidRPr="00F32C70">
        <w:t>pasokan</w:t>
      </w:r>
      <w:proofErr w:type="spellEnd"/>
      <w:r w:rsidRPr="00F32C70">
        <w:t xml:space="preserve"> </w:t>
      </w:r>
      <w:proofErr w:type="spellStart"/>
      <w:r w:rsidRPr="00F32C70">
        <w:t>pangan</w:t>
      </w:r>
      <w:proofErr w:type="spellEnd"/>
      <w:r w:rsidRPr="00F32C70">
        <w:t xml:space="preserve">, </w:t>
      </w:r>
      <w:proofErr w:type="spellStart"/>
      <w:r w:rsidRPr="00F32C70">
        <w:t>tetapi</w:t>
      </w:r>
      <w:proofErr w:type="spellEnd"/>
      <w:r w:rsidRPr="00F32C70">
        <w:t xml:space="preserve"> juga </w:t>
      </w:r>
      <w:proofErr w:type="spellStart"/>
      <w:r w:rsidRPr="00F32C70">
        <w:t>berfungsi</w:t>
      </w:r>
      <w:proofErr w:type="spellEnd"/>
      <w:r w:rsidRPr="00F32C70">
        <w:t xml:space="preserve"> </w:t>
      </w:r>
      <w:proofErr w:type="spellStart"/>
      <w:r w:rsidRPr="00F32C70">
        <w:t>sebagai</w:t>
      </w:r>
      <w:proofErr w:type="spellEnd"/>
      <w:r w:rsidRPr="00F32C70">
        <w:t xml:space="preserve"> </w:t>
      </w:r>
      <w:proofErr w:type="spellStart"/>
      <w:r w:rsidRPr="00F32C70">
        <w:t>alat</w:t>
      </w:r>
      <w:proofErr w:type="spellEnd"/>
      <w:r w:rsidRPr="00F32C70">
        <w:t xml:space="preserve"> </w:t>
      </w:r>
      <w:proofErr w:type="spellStart"/>
      <w:r w:rsidRPr="00F32C70">
        <w:t>pengentasan</w:t>
      </w:r>
      <w:proofErr w:type="spellEnd"/>
      <w:r w:rsidRPr="00F32C70">
        <w:t xml:space="preserve"> </w:t>
      </w:r>
      <w:proofErr w:type="spellStart"/>
      <w:r w:rsidRPr="00F32C70">
        <w:t>kemiskinan</w:t>
      </w:r>
      <w:proofErr w:type="spellEnd"/>
      <w:r w:rsidRPr="00F32C70">
        <w:t xml:space="preserve"> dan </w:t>
      </w:r>
      <w:proofErr w:type="spellStart"/>
      <w:r w:rsidRPr="00F32C70">
        <w:t>penguat</w:t>
      </w:r>
      <w:proofErr w:type="spellEnd"/>
      <w:r w:rsidRPr="00F32C70">
        <w:t xml:space="preserve"> </w:t>
      </w:r>
      <w:proofErr w:type="spellStart"/>
      <w:r w:rsidRPr="00F32C70">
        <w:t>stabilitas</w:t>
      </w:r>
      <w:proofErr w:type="spellEnd"/>
      <w:r w:rsidRPr="00F32C70">
        <w:t xml:space="preserve"> </w:t>
      </w:r>
      <w:proofErr w:type="spellStart"/>
      <w:r w:rsidRPr="00F32C70">
        <w:t>ekonomi</w:t>
      </w:r>
      <w:proofErr w:type="spellEnd"/>
      <w:r w:rsidRPr="00F32C70">
        <w:t xml:space="preserve"> </w:t>
      </w:r>
      <w:proofErr w:type="spellStart"/>
      <w:r w:rsidRPr="00F32C70">
        <w:t>pedesaan</w:t>
      </w:r>
      <w:proofErr w:type="spellEnd"/>
      <w:r w:rsidRPr="00F32C70">
        <w:t xml:space="preserve">. Selain </w:t>
      </w:r>
      <w:proofErr w:type="spellStart"/>
      <w:r w:rsidRPr="00F32C70">
        <w:t>itu</w:t>
      </w:r>
      <w:proofErr w:type="spellEnd"/>
      <w:r w:rsidRPr="00F32C70">
        <w:t xml:space="preserve">, </w:t>
      </w:r>
      <w:proofErr w:type="spellStart"/>
      <w:r w:rsidRPr="00F32C70">
        <w:t>Undang</w:t>
      </w:r>
      <w:r w:rsidRPr="00F32C70">
        <w:noBreakHyphen/>
        <w:t>Undang</w:t>
      </w:r>
      <w:proofErr w:type="spellEnd"/>
      <w:r w:rsidRPr="00F32C70">
        <w:t xml:space="preserve"> No. 41 </w:t>
      </w:r>
      <w:proofErr w:type="spellStart"/>
      <w:r w:rsidRPr="00F32C70">
        <w:t>Tahun</w:t>
      </w:r>
      <w:proofErr w:type="spellEnd"/>
      <w:r w:rsidRPr="00F32C70">
        <w:t xml:space="preserve"> 2009 </w:t>
      </w:r>
      <w:proofErr w:type="spellStart"/>
      <w:r w:rsidRPr="00F32C70">
        <w:t>menegaskan</w:t>
      </w:r>
      <w:proofErr w:type="spellEnd"/>
      <w:r w:rsidRPr="00F32C70">
        <w:t xml:space="preserve"> </w:t>
      </w:r>
      <w:proofErr w:type="spellStart"/>
      <w:r w:rsidRPr="00F32C70">
        <w:t>bahwa</w:t>
      </w:r>
      <w:proofErr w:type="spellEnd"/>
      <w:r w:rsidRPr="00F32C70">
        <w:t xml:space="preserve"> </w:t>
      </w:r>
      <w:proofErr w:type="spellStart"/>
      <w:r w:rsidRPr="00F32C70">
        <w:t>perlindungan</w:t>
      </w:r>
      <w:proofErr w:type="spellEnd"/>
      <w:r w:rsidRPr="00F32C70">
        <w:t xml:space="preserve"> </w:t>
      </w:r>
      <w:proofErr w:type="spellStart"/>
      <w:r w:rsidRPr="00F32C70">
        <w:t>lahan</w:t>
      </w:r>
      <w:proofErr w:type="spellEnd"/>
      <w:r w:rsidRPr="00F32C70">
        <w:t xml:space="preserve"> </w:t>
      </w:r>
      <w:proofErr w:type="spellStart"/>
      <w:r w:rsidRPr="00F32C70">
        <w:t>pertanian</w:t>
      </w:r>
      <w:proofErr w:type="spellEnd"/>
      <w:r w:rsidRPr="00F32C70">
        <w:t xml:space="preserve"> </w:t>
      </w:r>
      <w:proofErr w:type="spellStart"/>
      <w:r w:rsidRPr="00F32C70">
        <w:t>pangan</w:t>
      </w:r>
      <w:proofErr w:type="spellEnd"/>
      <w:r w:rsidRPr="00F32C70">
        <w:t xml:space="preserve"> </w:t>
      </w:r>
      <w:proofErr w:type="spellStart"/>
      <w:r w:rsidRPr="00F32C70">
        <w:t>berkelanjutan</w:t>
      </w:r>
      <w:proofErr w:type="spellEnd"/>
      <w:r w:rsidRPr="00F32C70">
        <w:t xml:space="preserve"> </w:t>
      </w:r>
      <w:proofErr w:type="spellStart"/>
      <w:r w:rsidRPr="00F32C70">
        <w:t>adalah</w:t>
      </w:r>
      <w:proofErr w:type="spellEnd"/>
      <w:r w:rsidRPr="00F32C70">
        <w:t xml:space="preserve"> salah </w:t>
      </w:r>
      <w:proofErr w:type="spellStart"/>
      <w:r w:rsidRPr="00F32C70">
        <w:t>satu</w:t>
      </w:r>
      <w:proofErr w:type="spellEnd"/>
      <w:r w:rsidRPr="00F32C70">
        <w:t xml:space="preserve"> </w:t>
      </w:r>
      <w:proofErr w:type="spellStart"/>
      <w:r w:rsidRPr="00F32C70">
        <w:t>upaya</w:t>
      </w:r>
      <w:proofErr w:type="spellEnd"/>
      <w:r w:rsidRPr="00F32C70">
        <w:t xml:space="preserve"> negara </w:t>
      </w:r>
      <w:proofErr w:type="spellStart"/>
      <w:r w:rsidRPr="00F32C70">
        <w:t>dalam</w:t>
      </w:r>
      <w:proofErr w:type="spellEnd"/>
      <w:r w:rsidRPr="00F32C70">
        <w:t xml:space="preserve"> </w:t>
      </w:r>
      <w:proofErr w:type="spellStart"/>
      <w:r w:rsidRPr="00F32C70">
        <w:t>mencapai</w:t>
      </w:r>
      <w:proofErr w:type="spellEnd"/>
      <w:r w:rsidRPr="00F32C70">
        <w:t xml:space="preserve"> </w:t>
      </w:r>
      <w:proofErr w:type="spellStart"/>
      <w:r w:rsidRPr="00F32C70">
        <w:t>kedaulatan</w:t>
      </w:r>
      <w:proofErr w:type="spellEnd"/>
      <w:r w:rsidRPr="00F32C70">
        <w:t xml:space="preserve"> dan </w:t>
      </w:r>
      <w:proofErr w:type="spellStart"/>
      <w:r w:rsidRPr="00F32C70">
        <w:t>ketahanan</w:t>
      </w:r>
      <w:proofErr w:type="spellEnd"/>
      <w:r w:rsidRPr="00F32C70">
        <w:t xml:space="preserve"> </w:t>
      </w:r>
      <w:proofErr w:type="spellStart"/>
      <w:r w:rsidRPr="00F32C70">
        <w:t>pangan</w:t>
      </w:r>
      <w:proofErr w:type="spellEnd"/>
      <w:r w:rsidRPr="00F32C70">
        <w:t xml:space="preserve"> </w:t>
      </w:r>
      <w:proofErr w:type="spellStart"/>
      <w:r w:rsidRPr="00F32C70">
        <w:t>nasional</w:t>
      </w:r>
      <w:proofErr w:type="spellEnd"/>
      <w:r w:rsidRPr="00F32C70">
        <w:t xml:space="preserve">. </w:t>
      </w:r>
      <w:proofErr w:type="spellStart"/>
      <w:r w:rsidRPr="00F32C70">
        <w:t>Dengan</w:t>
      </w:r>
      <w:proofErr w:type="spellEnd"/>
      <w:r w:rsidRPr="00F32C70">
        <w:t xml:space="preserve"> </w:t>
      </w:r>
      <w:proofErr w:type="spellStart"/>
      <w:r w:rsidRPr="00F32C70">
        <w:t>landasan</w:t>
      </w:r>
      <w:proofErr w:type="spellEnd"/>
      <w:r w:rsidRPr="00F32C70">
        <w:t xml:space="preserve"> </w:t>
      </w:r>
      <w:proofErr w:type="spellStart"/>
      <w:r w:rsidRPr="00F32C70">
        <w:t>akademik</w:t>
      </w:r>
      <w:proofErr w:type="spellEnd"/>
      <w:r w:rsidRPr="00F32C70">
        <w:t xml:space="preserve"> dan </w:t>
      </w:r>
      <w:proofErr w:type="spellStart"/>
      <w:r w:rsidRPr="00F32C70">
        <w:t>regulasi</w:t>
      </w:r>
      <w:proofErr w:type="spellEnd"/>
      <w:r w:rsidRPr="00F32C70">
        <w:t xml:space="preserve"> </w:t>
      </w:r>
      <w:proofErr w:type="spellStart"/>
      <w:r w:rsidRPr="00F32C70">
        <w:t>ini</w:t>
      </w:r>
      <w:proofErr w:type="spellEnd"/>
      <w:r w:rsidRPr="00F32C70">
        <w:t xml:space="preserve">, </w:t>
      </w:r>
      <w:proofErr w:type="spellStart"/>
      <w:r w:rsidRPr="00F32C70">
        <w:t>sektor</w:t>
      </w:r>
      <w:proofErr w:type="spellEnd"/>
      <w:r w:rsidRPr="00F32C70">
        <w:t xml:space="preserve"> </w:t>
      </w:r>
      <w:proofErr w:type="spellStart"/>
      <w:r w:rsidRPr="00F32C70">
        <w:t>pertanian</w:t>
      </w:r>
      <w:proofErr w:type="spellEnd"/>
      <w:r w:rsidRPr="00F32C70">
        <w:t xml:space="preserve"> </w:t>
      </w:r>
      <w:proofErr w:type="spellStart"/>
      <w:r w:rsidRPr="00F32C70">
        <w:t>perlu</w:t>
      </w:r>
      <w:proofErr w:type="spellEnd"/>
      <w:r w:rsidRPr="00F32C70">
        <w:t xml:space="preserve"> </w:t>
      </w:r>
      <w:proofErr w:type="spellStart"/>
      <w:r w:rsidRPr="00F32C70">
        <w:t>dipandang</w:t>
      </w:r>
      <w:proofErr w:type="spellEnd"/>
      <w:r w:rsidRPr="00F32C70">
        <w:t xml:space="preserve"> </w:t>
      </w:r>
      <w:proofErr w:type="spellStart"/>
      <w:r w:rsidRPr="00F32C70">
        <w:t>tidak</w:t>
      </w:r>
      <w:proofErr w:type="spellEnd"/>
      <w:r w:rsidRPr="00F32C70">
        <w:t xml:space="preserve"> </w:t>
      </w:r>
      <w:proofErr w:type="spellStart"/>
      <w:r w:rsidRPr="00F32C70">
        <w:t>hanya</w:t>
      </w:r>
      <w:proofErr w:type="spellEnd"/>
      <w:r w:rsidRPr="00F32C70">
        <w:t xml:space="preserve"> </w:t>
      </w:r>
      <w:proofErr w:type="spellStart"/>
      <w:r w:rsidRPr="00F32C70">
        <w:t>sebagai</w:t>
      </w:r>
      <w:proofErr w:type="spellEnd"/>
      <w:r w:rsidRPr="00F32C70">
        <w:t xml:space="preserve"> </w:t>
      </w:r>
      <w:proofErr w:type="spellStart"/>
      <w:r w:rsidRPr="00F32C70">
        <w:t>mata</w:t>
      </w:r>
      <w:proofErr w:type="spellEnd"/>
      <w:r w:rsidRPr="00F32C70">
        <w:t xml:space="preserve"> </w:t>
      </w:r>
      <w:proofErr w:type="spellStart"/>
      <w:r w:rsidRPr="00F32C70">
        <w:t>pencaharian</w:t>
      </w:r>
      <w:proofErr w:type="spellEnd"/>
      <w:r w:rsidRPr="00F32C70">
        <w:t xml:space="preserve">, </w:t>
      </w:r>
      <w:proofErr w:type="spellStart"/>
      <w:r w:rsidRPr="00F32C70">
        <w:t>tetapi</w:t>
      </w:r>
      <w:proofErr w:type="spellEnd"/>
      <w:r w:rsidRPr="00F32C70">
        <w:t xml:space="preserve"> juga </w:t>
      </w:r>
      <w:proofErr w:type="spellStart"/>
      <w:r w:rsidRPr="00F32C70">
        <w:t>sebagai</w:t>
      </w:r>
      <w:proofErr w:type="spellEnd"/>
      <w:r w:rsidRPr="00F32C70">
        <w:t xml:space="preserve"> </w:t>
      </w:r>
      <w:proofErr w:type="spellStart"/>
      <w:r w:rsidRPr="00F32C70">
        <w:t>aset</w:t>
      </w:r>
      <w:proofErr w:type="spellEnd"/>
      <w:r w:rsidRPr="00F32C70">
        <w:t xml:space="preserve"> </w:t>
      </w:r>
      <w:proofErr w:type="spellStart"/>
      <w:r w:rsidRPr="00F32C70">
        <w:t>nasional</w:t>
      </w:r>
      <w:proofErr w:type="spellEnd"/>
      <w:r w:rsidRPr="00F32C70">
        <w:t xml:space="preserve"> yang </w:t>
      </w:r>
      <w:proofErr w:type="spellStart"/>
      <w:r w:rsidRPr="00F32C70">
        <w:t>harus</w:t>
      </w:r>
      <w:proofErr w:type="spellEnd"/>
      <w:r w:rsidRPr="00F32C70">
        <w:t xml:space="preserve"> </w:t>
      </w:r>
      <w:proofErr w:type="spellStart"/>
      <w:r w:rsidRPr="00F32C70">
        <w:t>dijaga</w:t>
      </w:r>
      <w:proofErr w:type="spellEnd"/>
      <w:r w:rsidRPr="00F32C70">
        <w:t xml:space="preserve"> dan </w:t>
      </w:r>
      <w:proofErr w:type="spellStart"/>
      <w:r w:rsidRPr="00F32C70">
        <w:t>dikembangkan</w:t>
      </w:r>
      <w:proofErr w:type="spellEnd"/>
      <w:r w:rsidRPr="00F32C70">
        <w:t xml:space="preserve"> </w:t>
      </w:r>
      <w:proofErr w:type="spellStart"/>
      <w:r w:rsidRPr="00F32C70">
        <w:t>untuk</w:t>
      </w:r>
      <w:proofErr w:type="spellEnd"/>
      <w:r w:rsidRPr="00F32C70">
        <w:t xml:space="preserve"> masa </w:t>
      </w:r>
      <w:proofErr w:type="spellStart"/>
      <w:r w:rsidRPr="00F32C70">
        <w:t>depan</w:t>
      </w:r>
      <w:proofErr w:type="spellEnd"/>
      <w:r w:rsidRPr="00F32C70">
        <w:t>.</w:t>
      </w:r>
    </w:p>
    <w:p w14:paraId="47206E39" w14:textId="48536393" w:rsidR="009E649C" w:rsidRDefault="00F32C70" w:rsidP="009E649C">
      <w:pPr>
        <w:pStyle w:val="NormalWeb"/>
        <w:spacing w:before="0" w:beforeAutospacing="0" w:after="0" w:afterAutospacing="0" w:line="276" w:lineRule="auto"/>
        <w:ind w:left="360" w:firstLine="360"/>
        <w:jc w:val="both"/>
      </w:pPr>
      <w:proofErr w:type="spellStart"/>
      <w:r w:rsidRPr="00F32C70">
        <w:t>Tantangan</w:t>
      </w:r>
      <w:proofErr w:type="spellEnd"/>
      <w:r w:rsidRPr="00F32C70">
        <w:t xml:space="preserve"> </w:t>
      </w:r>
      <w:proofErr w:type="spellStart"/>
      <w:r w:rsidRPr="00F32C70">
        <w:t>terhadap</w:t>
      </w:r>
      <w:proofErr w:type="spellEnd"/>
      <w:r w:rsidRPr="00F32C70">
        <w:t xml:space="preserve"> </w:t>
      </w:r>
      <w:proofErr w:type="spellStart"/>
      <w:r w:rsidRPr="00F32C70">
        <w:t>sektor</w:t>
      </w:r>
      <w:proofErr w:type="spellEnd"/>
      <w:r w:rsidRPr="00F32C70">
        <w:t xml:space="preserve"> </w:t>
      </w:r>
      <w:proofErr w:type="spellStart"/>
      <w:r w:rsidRPr="00F32C70">
        <w:t>pertanian</w:t>
      </w:r>
      <w:proofErr w:type="spellEnd"/>
      <w:r w:rsidRPr="00F32C70">
        <w:t xml:space="preserve"> </w:t>
      </w:r>
      <w:proofErr w:type="spellStart"/>
      <w:r w:rsidRPr="00F32C70">
        <w:t>akan</w:t>
      </w:r>
      <w:proofErr w:type="spellEnd"/>
      <w:r w:rsidRPr="00F32C70">
        <w:t xml:space="preserve"> </w:t>
      </w:r>
      <w:proofErr w:type="spellStart"/>
      <w:r w:rsidRPr="00F32C70">
        <w:t>semakin</w:t>
      </w:r>
      <w:proofErr w:type="spellEnd"/>
      <w:r w:rsidRPr="00F32C70">
        <w:t xml:space="preserve"> </w:t>
      </w:r>
      <w:proofErr w:type="spellStart"/>
      <w:r w:rsidRPr="00F32C70">
        <w:t>besar</w:t>
      </w:r>
      <w:proofErr w:type="spellEnd"/>
      <w:r w:rsidRPr="00F32C70">
        <w:t xml:space="preserve"> </w:t>
      </w:r>
      <w:proofErr w:type="spellStart"/>
      <w:r w:rsidRPr="00F32C70">
        <w:t>seiring</w:t>
      </w:r>
      <w:proofErr w:type="spellEnd"/>
      <w:r w:rsidRPr="00F32C70">
        <w:t xml:space="preserve"> </w:t>
      </w:r>
      <w:proofErr w:type="spellStart"/>
      <w:r w:rsidRPr="00F32C70">
        <w:t>dengan</w:t>
      </w:r>
      <w:proofErr w:type="spellEnd"/>
      <w:r w:rsidRPr="00F32C70">
        <w:t xml:space="preserve"> </w:t>
      </w:r>
      <w:proofErr w:type="spellStart"/>
      <w:r w:rsidRPr="00F32C70">
        <w:t>bertambahnya</w:t>
      </w:r>
      <w:proofErr w:type="spellEnd"/>
      <w:r w:rsidRPr="00F32C70">
        <w:t xml:space="preserve"> </w:t>
      </w:r>
      <w:proofErr w:type="spellStart"/>
      <w:r w:rsidRPr="00F32C70">
        <w:t>jumlah</w:t>
      </w:r>
      <w:proofErr w:type="spellEnd"/>
      <w:r w:rsidRPr="00F32C70">
        <w:t xml:space="preserve"> </w:t>
      </w:r>
      <w:proofErr w:type="spellStart"/>
      <w:r w:rsidRPr="00F32C70">
        <w:t>penduduk</w:t>
      </w:r>
      <w:proofErr w:type="spellEnd"/>
      <w:r w:rsidRPr="00F32C70">
        <w:t xml:space="preserve">. </w:t>
      </w:r>
      <w:proofErr w:type="spellStart"/>
      <w:r w:rsidRPr="00F32C70">
        <w:t>Berdasarkan</w:t>
      </w:r>
      <w:proofErr w:type="spellEnd"/>
      <w:r w:rsidRPr="00F32C70">
        <w:t xml:space="preserve"> data Badan Pusat </w:t>
      </w:r>
      <w:proofErr w:type="spellStart"/>
      <w:r w:rsidRPr="00F32C70">
        <w:t>Statistik</w:t>
      </w:r>
      <w:proofErr w:type="spellEnd"/>
      <w:r w:rsidRPr="00F32C70">
        <w:t xml:space="preserve">, </w:t>
      </w:r>
      <w:proofErr w:type="spellStart"/>
      <w:r w:rsidRPr="00F32C70">
        <w:t>jumlah</w:t>
      </w:r>
      <w:proofErr w:type="spellEnd"/>
      <w:r w:rsidRPr="00F32C70">
        <w:t xml:space="preserve"> </w:t>
      </w:r>
      <w:proofErr w:type="spellStart"/>
      <w:r w:rsidRPr="00F32C70">
        <w:t>penduduk</w:t>
      </w:r>
      <w:proofErr w:type="spellEnd"/>
      <w:r w:rsidRPr="00F32C70">
        <w:t xml:space="preserve"> Indonesia pada </w:t>
      </w:r>
      <w:proofErr w:type="spellStart"/>
      <w:r w:rsidRPr="00F32C70">
        <w:t>pertengahan</w:t>
      </w:r>
      <w:proofErr w:type="spellEnd"/>
      <w:r w:rsidRPr="00F32C70">
        <w:t xml:space="preserve"> </w:t>
      </w:r>
      <w:proofErr w:type="spellStart"/>
      <w:r w:rsidRPr="00F32C70">
        <w:t>tahun</w:t>
      </w:r>
      <w:proofErr w:type="spellEnd"/>
      <w:r w:rsidRPr="00F32C70">
        <w:t xml:space="preserve"> 2025 </w:t>
      </w:r>
      <w:proofErr w:type="spellStart"/>
      <w:r w:rsidRPr="00F32C70">
        <w:t>telah</w:t>
      </w:r>
      <w:proofErr w:type="spellEnd"/>
      <w:r w:rsidRPr="00F32C70">
        <w:t xml:space="preserve"> </w:t>
      </w:r>
      <w:proofErr w:type="spellStart"/>
      <w:r w:rsidRPr="00F32C70">
        <w:t>mencapai</w:t>
      </w:r>
      <w:proofErr w:type="spellEnd"/>
      <w:r w:rsidRPr="00F32C70">
        <w:t xml:space="preserve"> 284 </w:t>
      </w:r>
      <w:proofErr w:type="spellStart"/>
      <w:r w:rsidRPr="00F32C70">
        <w:t>juta</w:t>
      </w:r>
      <w:proofErr w:type="spellEnd"/>
      <w:r w:rsidRPr="00F32C70">
        <w:t xml:space="preserve"> </w:t>
      </w:r>
      <w:proofErr w:type="spellStart"/>
      <w:r w:rsidRPr="00F32C70">
        <w:t>jiwa</w:t>
      </w:r>
      <w:proofErr w:type="spellEnd"/>
      <w:r w:rsidRPr="00F32C70">
        <w:t xml:space="preserve">. </w:t>
      </w:r>
      <w:proofErr w:type="spellStart"/>
      <w:r w:rsidRPr="00F32C70">
        <w:t>Proyeksi</w:t>
      </w:r>
      <w:proofErr w:type="spellEnd"/>
      <w:r w:rsidRPr="00F32C70">
        <w:t xml:space="preserve"> BPS </w:t>
      </w:r>
      <w:proofErr w:type="spellStart"/>
      <w:r w:rsidRPr="00F32C70">
        <w:t>tahun</w:t>
      </w:r>
      <w:proofErr w:type="spellEnd"/>
      <w:r w:rsidRPr="00F32C70">
        <w:t xml:space="preserve"> 2023 </w:t>
      </w:r>
      <w:proofErr w:type="spellStart"/>
      <w:r w:rsidRPr="00F32C70">
        <w:t>menunjukkan</w:t>
      </w:r>
      <w:proofErr w:type="spellEnd"/>
      <w:r w:rsidRPr="00F32C70">
        <w:t xml:space="preserve"> </w:t>
      </w:r>
      <w:proofErr w:type="spellStart"/>
      <w:r w:rsidRPr="00F32C70">
        <w:t>bahwa</w:t>
      </w:r>
      <w:proofErr w:type="spellEnd"/>
      <w:r w:rsidRPr="00F32C70">
        <w:t xml:space="preserve"> </w:t>
      </w:r>
      <w:proofErr w:type="spellStart"/>
      <w:r w:rsidRPr="00F32C70">
        <w:t>angka</w:t>
      </w:r>
      <w:proofErr w:type="spellEnd"/>
      <w:r w:rsidRPr="00F32C70">
        <w:t xml:space="preserve"> </w:t>
      </w:r>
      <w:proofErr w:type="spellStart"/>
      <w:r w:rsidRPr="00F32C70">
        <w:t>ini</w:t>
      </w:r>
      <w:proofErr w:type="spellEnd"/>
      <w:r w:rsidRPr="00F32C70">
        <w:t xml:space="preserve"> </w:t>
      </w:r>
      <w:proofErr w:type="spellStart"/>
      <w:r w:rsidRPr="00F32C70">
        <w:t>akan</w:t>
      </w:r>
      <w:proofErr w:type="spellEnd"/>
      <w:r w:rsidRPr="00F32C70">
        <w:t xml:space="preserve"> </w:t>
      </w:r>
      <w:proofErr w:type="spellStart"/>
      <w:r w:rsidRPr="00F32C70">
        <w:t>terus</w:t>
      </w:r>
      <w:proofErr w:type="spellEnd"/>
      <w:r w:rsidRPr="00F32C70">
        <w:t xml:space="preserve"> </w:t>
      </w:r>
      <w:proofErr w:type="spellStart"/>
      <w:r w:rsidRPr="00F32C70">
        <w:t>meningkat</w:t>
      </w:r>
      <w:proofErr w:type="spellEnd"/>
      <w:r w:rsidRPr="00F32C70">
        <w:t xml:space="preserve"> </w:t>
      </w:r>
      <w:proofErr w:type="spellStart"/>
      <w:r w:rsidRPr="00F32C70">
        <w:t>hingga</w:t>
      </w:r>
      <w:proofErr w:type="spellEnd"/>
      <w:r w:rsidRPr="00F32C70">
        <w:t xml:space="preserve"> </w:t>
      </w:r>
      <w:proofErr w:type="spellStart"/>
      <w:r w:rsidRPr="00F32C70">
        <w:t>sekitar</w:t>
      </w:r>
      <w:proofErr w:type="spellEnd"/>
      <w:r w:rsidRPr="00F32C70">
        <w:t xml:space="preserve"> 330 </w:t>
      </w:r>
      <w:proofErr w:type="spellStart"/>
      <w:r w:rsidRPr="00F32C70">
        <w:t>juta</w:t>
      </w:r>
      <w:proofErr w:type="spellEnd"/>
      <w:r w:rsidRPr="00F32C70">
        <w:t xml:space="preserve"> </w:t>
      </w:r>
      <w:proofErr w:type="spellStart"/>
      <w:r w:rsidRPr="00F32C70">
        <w:t>jiwa</w:t>
      </w:r>
      <w:proofErr w:type="spellEnd"/>
      <w:r w:rsidRPr="00F32C70">
        <w:t xml:space="preserve"> pada </w:t>
      </w:r>
      <w:proofErr w:type="spellStart"/>
      <w:r w:rsidRPr="00F32C70">
        <w:t>tahun</w:t>
      </w:r>
      <w:proofErr w:type="spellEnd"/>
      <w:r w:rsidRPr="00F32C70">
        <w:t xml:space="preserve"> 2050, </w:t>
      </w:r>
      <w:proofErr w:type="spellStart"/>
      <w:r w:rsidRPr="00F32C70">
        <w:t>dengan</w:t>
      </w:r>
      <w:proofErr w:type="spellEnd"/>
      <w:r w:rsidRPr="00F32C70">
        <w:t xml:space="preserve"> </w:t>
      </w:r>
      <w:proofErr w:type="spellStart"/>
      <w:r w:rsidRPr="00F32C70">
        <w:t>pertumbuhan</w:t>
      </w:r>
      <w:proofErr w:type="spellEnd"/>
      <w:r w:rsidRPr="00F32C70">
        <w:t xml:space="preserve"> rata-rata </w:t>
      </w:r>
      <w:proofErr w:type="spellStart"/>
      <w:r w:rsidRPr="00F32C70">
        <w:t>sekitar</w:t>
      </w:r>
      <w:proofErr w:type="spellEnd"/>
      <w:r w:rsidRPr="00F32C70">
        <w:t xml:space="preserve"> 0,67% per </w:t>
      </w:r>
      <w:proofErr w:type="spellStart"/>
      <w:r w:rsidRPr="00F32C70">
        <w:t>tahun</w:t>
      </w:r>
      <w:proofErr w:type="spellEnd"/>
      <w:r w:rsidRPr="00F32C70">
        <w:t xml:space="preserve"> pada </w:t>
      </w:r>
      <w:proofErr w:type="spellStart"/>
      <w:r w:rsidRPr="00F32C70">
        <w:t>skenario</w:t>
      </w:r>
      <w:proofErr w:type="spellEnd"/>
      <w:r w:rsidRPr="00F32C70">
        <w:t xml:space="preserve"> </w:t>
      </w:r>
      <w:proofErr w:type="spellStart"/>
      <w:r w:rsidRPr="00F32C70">
        <w:t>tren</w:t>
      </w:r>
      <w:proofErr w:type="spellEnd"/>
      <w:r w:rsidR="00B66D38">
        <w:t xml:space="preserve">. </w:t>
      </w:r>
      <w:proofErr w:type="spellStart"/>
      <w:r w:rsidRPr="00F32C70">
        <w:t>Pertambahan</w:t>
      </w:r>
      <w:proofErr w:type="spellEnd"/>
      <w:r w:rsidRPr="00F32C70">
        <w:t xml:space="preserve"> </w:t>
      </w:r>
      <w:proofErr w:type="spellStart"/>
      <w:r w:rsidRPr="00F32C70">
        <w:t>populasi</w:t>
      </w:r>
      <w:proofErr w:type="spellEnd"/>
      <w:r w:rsidRPr="00F32C70">
        <w:t xml:space="preserve"> </w:t>
      </w:r>
      <w:proofErr w:type="spellStart"/>
      <w:r w:rsidRPr="00F32C70">
        <w:t>ini</w:t>
      </w:r>
      <w:proofErr w:type="spellEnd"/>
      <w:r w:rsidRPr="00F32C70">
        <w:t xml:space="preserve"> </w:t>
      </w:r>
      <w:proofErr w:type="spellStart"/>
      <w:r w:rsidRPr="00F32C70">
        <w:t>tentu</w:t>
      </w:r>
      <w:proofErr w:type="spellEnd"/>
      <w:r w:rsidRPr="00F32C70">
        <w:t xml:space="preserve"> </w:t>
      </w:r>
      <w:proofErr w:type="spellStart"/>
      <w:r w:rsidRPr="00F32C70">
        <w:t>berdampak</w:t>
      </w:r>
      <w:proofErr w:type="spellEnd"/>
      <w:r w:rsidRPr="00F32C70">
        <w:t xml:space="preserve"> </w:t>
      </w:r>
      <w:proofErr w:type="spellStart"/>
      <w:r w:rsidRPr="00F32C70">
        <w:t>langsung</w:t>
      </w:r>
      <w:proofErr w:type="spellEnd"/>
      <w:r w:rsidRPr="00F32C70">
        <w:t xml:space="preserve"> </w:t>
      </w:r>
      <w:proofErr w:type="spellStart"/>
      <w:r w:rsidRPr="00F32C70">
        <w:t>terhadap</w:t>
      </w:r>
      <w:proofErr w:type="spellEnd"/>
      <w:r w:rsidRPr="00F32C70">
        <w:t xml:space="preserve"> </w:t>
      </w:r>
      <w:proofErr w:type="spellStart"/>
      <w:r w:rsidRPr="00F32C70">
        <w:t>meningkatnya</w:t>
      </w:r>
      <w:proofErr w:type="spellEnd"/>
      <w:r w:rsidRPr="00F32C70">
        <w:t xml:space="preserve"> </w:t>
      </w:r>
      <w:proofErr w:type="spellStart"/>
      <w:r w:rsidRPr="00F32C70">
        <w:t>kebutuhan</w:t>
      </w:r>
      <w:proofErr w:type="spellEnd"/>
      <w:r w:rsidRPr="00F32C70">
        <w:t xml:space="preserve"> </w:t>
      </w:r>
      <w:proofErr w:type="spellStart"/>
      <w:r w:rsidRPr="00F32C70">
        <w:t>pangan</w:t>
      </w:r>
      <w:proofErr w:type="spellEnd"/>
      <w:r w:rsidRPr="00F32C70">
        <w:t xml:space="preserve"> </w:t>
      </w:r>
      <w:proofErr w:type="spellStart"/>
      <w:r w:rsidRPr="00F32C70">
        <w:t>nasional</w:t>
      </w:r>
      <w:proofErr w:type="spellEnd"/>
      <w:r w:rsidRPr="00F32C70">
        <w:t xml:space="preserve">, </w:t>
      </w:r>
      <w:proofErr w:type="spellStart"/>
      <w:r w:rsidRPr="00F32C70">
        <w:t>baik</w:t>
      </w:r>
      <w:proofErr w:type="spellEnd"/>
      <w:r w:rsidRPr="00F32C70">
        <w:t xml:space="preserve"> </w:t>
      </w:r>
      <w:proofErr w:type="spellStart"/>
      <w:r w:rsidRPr="00F32C70">
        <w:t>dari</w:t>
      </w:r>
      <w:proofErr w:type="spellEnd"/>
      <w:r w:rsidRPr="00F32C70">
        <w:t xml:space="preserve"> </w:t>
      </w:r>
      <w:proofErr w:type="spellStart"/>
      <w:r w:rsidRPr="00F32C70">
        <w:t>sisi</w:t>
      </w:r>
      <w:proofErr w:type="spellEnd"/>
      <w:r w:rsidRPr="00F32C70">
        <w:t xml:space="preserve"> </w:t>
      </w:r>
      <w:proofErr w:type="spellStart"/>
      <w:r w:rsidRPr="00F32C70">
        <w:t>kuantitas</w:t>
      </w:r>
      <w:proofErr w:type="spellEnd"/>
      <w:r w:rsidRPr="00F32C70">
        <w:t xml:space="preserve"> </w:t>
      </w:r>
      <w:proofErr w:type="spellStart"/>
      <w:r w:rsidRPr="00F32C70">
        <w:t>maupun</w:t>
      </w:r>
      <w:proofErr w:type="spellEnd"/>
      <w:r w:rsidRPr="00F32C70">
        <w:t xml:space="preserve"> </w:t>
      </w:r>
      <w:proofErr w:type="spellStart"/>
      <w:r w:rsidRPr="00F32C70">
        <w:t>kualitas</w:t>
      </w:r>
      <w:proofErr w:type="spellEnd"/>
      <w:r w:rsidRPr="00F32C70">
        <w:t xml:space="preserve">. </w:t>
      </w:r>
      <w:proofErr w:type="spellStart"/>
      <w:r w:rsidRPr="00F32C70">
        <w:t>Untuk</w:t>
      </w:r>
      <w:proofErr w:type="spellEnd"/>
      <w:r w:rsidRPr="00F32C70">
        <w:t xml:space="preserve"> </w:t>
      </w:r>
      <w:proofErr w:type="spellStart"/>
      <w:r w:rsidRPr="00F32C70">
        <w:t>menjawab</w:t>
      </w:r>
      <w:proofErr w:type="spellEnd"/>
      <w:r w:rsidRPr="00F32C70">
        <w:t xml:space="preserve"> </w:t>
      </w:r>
      <w:proofErr w:type="spellStart"/>
      <w:r w:rsidRPr="00F32C70">
        <w:t>tantangan</w:t>
      </w:r>
      <w:proofErr w:type="spellEnd"/>
      <w:r w:rsidRPr="00F32C70">
        <w:t xml:space="preserve"> </w:t>
      </w:r>
      <w:proofErr w:type="spellStart"/>
      <w:r w:rsidRPr="00F32C70">
        <w:t>tersebut</w:t>
      </w:r>
      <w:proofErr w:type="spellEnd"/>
      <w:r w:rsidRPr="00F32C70">
        <w:t xml:space="preserve">, </w:t>
      </w:r>
      <w:proofErr w:type="spellStart"/>
      <w:r w:rsidRPr="00F32C70">
        <w:t>sektor</w:t>
      </w:r>
      <w:proofErr w:type="spellEnd"/>
      <w:r w:rsidRPr="00F32C70">
        <w:t xml:space="preserve"> </w:t>
      </w:r>
      <w:proofErr w:type="spellStart"/>
      <w:r w:rsidRPr="00F32C70">
        <w:t>pertanian</w:t>
      </w:r>
      <w:proofErr w:type="spellEnd"/>
      <w:r w:rsidRPr="00F32C70">
        <w:t xml:space="preserve"> </w:t>
      </w:r>
      <w:proofErr w:type="spellStart"/>
      <w:r w:rsidRPr="00F32C70">
        <w:t>dituntut</w:t>
      </w:r>
      <w:proofErr w:type="spellEnd"/>
      <w:r w:rsidRPr="00F32C70">
        <w:t xml:space="preserve"> </w:t>
      </w:r>
      <w:proofErr w:type="spellStart"/>
      <w:r w:rsidRPr="00F32C70">
        <w:t>untuk</w:t>
      </w:r>
      <w:proofErr w:type="spellEnd"/>
      <w:r w:rsidRPr="00F32C70">
        <w:t xml:space="preserve"> </w:t>
      </w:r>
      <w:proofErr w:type="spellStart"/>
      <w:r w:rsidRPr="00F32C70">
        <w:t>meningkatkan</w:t>
      </w:r>
      <w:proofErr w:type="spellEnd"/>
      <w:r w:rsidRPr="00F32C70">
        <w:t xml:space="preserve"> </w:t>
      </w:r>
      <w:proofErr w:type="spellStart"/>
      <w:r w:rsidRPr="00F32C70">
        <w:t>kapasitas</w:t>
      </w:r>
      <w:proofErr w:type="spellEnd"/>
      <w:r w:rsidRPr="00F32C70">
        <w:t xml:space="preserve"> </w:t>
      </w:r>
      <w:proofErr w:type="spellStart"/>
      <w:r w:rsidRPr="00F32C70">
        <w:t>produksi</w:t>
      </w:r>
      <w:proofErr w:type="spellEnd"/>
      <w:r w:rsidRPr="00F32C70">
        <w:t xml:space="preserve"> </w:t>
      </w:r>
      <w:proofErr w:type="spellStart"/>
      <w:r w:rsidRPr="00F32C70">
        <w:t>secara</w:t>
      </w:r>
      <w:proofErr w:type="spellEnd"/>
      <w:r w:rsidRPr="00F32C70">
        <w:t xml:space="preserve"> </w:t>
      </w:r>
      <w:proofErr w:type="spellStart"/>
      <w:r w:rsidRPr="00F32C70">
        <w:t>signifikan</w:t>
      </w:r>
      <w:proofErr w:type="spellEnd"/>
      <w:r w:rsidRPr="00F32C70">
        <w:t xml:space="preserve"> </w:t>
      </w:r>
      <w:proofErr w:type="spellStart"/>
      <w:r w:rsidRPr="00F32C70">
        <w:t>dalam</w:t>
      </w:r>
      <w:proofErr w:type="spellEnd"/>
      <w:r w:rsidRPr="00F32C70">
        <w:t xml:space="preserve"> </w:t>
      </w:r>
      <w:proofErr w:type="spellStart"/>
      <w:r w:rsidRPr="00F32C70">
        <w:t>kondisi</w:t>
      </w:r>
      <w:proofErr w:type="spellEnd"/>
      <w:r w:rsidRPr="00F32C70">
        <w:t xml:space="preserve"> </w:t>
      </w:r>
      <w:proofErr w:type="spellStart"/>
      <w:r w:rsidRPr="00F32C70">
        <w:t>sumber</w:t>
      </w:r>
      <w:proofErr w:type="spellEnd"/>
      <w:r w:rsidRPr="00F32C70">
        <w:t xml:space="preserve"> </w:t>
      </w:r>
      <w:proofErr w:type="spellStart"/>
      <w:r w:rsidRPr="00F32C70">
        <w:t>daya</w:t>
      </w:r>
      <w:proofErr w:type="spellEnd"/>
      <w:r w:rsidRPr="00F32C70">
        <w:t xml:space="preserve"> yang </w:t>
      </w:r>
      <w:proofErr w:type="spellStart"/>
      <w:r w:rsidRPr="00F32C70">
        <w:t>terbatas</w:t>
      </w:r>
      <w:proofErr w:type="spellEnd"/>
      <w:r w:rsidRPr="00F32C70">
        <w:t>.</w:t>
      </w:r>
    </w:p>
    <w:p w14:paraId="7871954A" w14:textId="29B83B5A" w:rsidR="009E649C" w:rsidRDefault="009E649C" w:rsidP="009E649C">
      <w:pPr>
        <w:pStyle w:val="NormalWeb"/>
        <w:spacing w:before="0" w:beforeAutospacing="0" w:after="0" w:afterAutospacing="0" w:line="276" w:lineRule="auto"/>
        <w:ind w:left="360" w:firstLine="360"/>
        <w:jc w:val="both"/>
      </w:pPr>
      <w:proofErr w:type="spellStart"/>
      <w:r w:rsidRPr="009E649C">
        <w:t>Sistem</w:t>
      </w:r>
      <w:proofErr w:type="spellEnd"/>
      <w:r w:rsidRPr="009E649C">
        <w:t xml:space="preserve"> </w:t>
      </w:r>
      <w:proofErr w:type="spellStart"/>
      <w:r w:rsidRPr="009E649C">
        <w:t>pertanian</w:t>
      </w:r>
      <w:proofErr w:type="spellEnd"/>
      <w:r w:rsidRPr="009E649C">
        <w:t xml:space="preserve"> </w:t>
      </w:r>
      <w:proofErr w:type="spellStart"/>
      <w:r w:rsidRPr="009E649C">
        <w:t>konvensional</w:t>
      </w:r>
      <w:proofErr w:type="spellEnd"/>
      <w:r w:rsidRPr="009E649C">
        <w:t xml:space="preserve"> </w:t>
      </w:r>
      <w:proofErr w:type="spellStart"/>
      <w:r w:rsidRPr="009E649C">
        <w:t>sering</w:t>
      </w:r>
      <w:proofErr w:type="spellEnd"/>
      <w:r w:rsidRPr="009E649C">
        <w:t xml:space="preserve"> </w:t>
      </w:r>
      <w:proofErr w:type="spellStart"/>
      <w:r w:rsidRPr="009E649C">
        <w:t>menggunakan</w:t>
      </w:r>
      <w:proofErr w:type="spellEnd"/>
      <w:r w:rsidRPr="009E649C">
        <w:t xml:space="preserve"> </w:t>
      </w:r>
      <w:proofErr w:type="spellStart"/>
      <w:r w:rsidRPr="009E649C">
        <w:t>praktik</w:t>
      </w:r>
      <w:proofErr w:type="spellEnd"/>
      <w:r w:rsidRPr="009E649C">
        <w:t xml:space="preserve"> </w:t>
      </w:r>
      <w:proofErr w:type="spellStart"/>
      <w:r w:rsidRPr="009E649C">
        <w:t>seragam</w:t>
      </w:r>
      <w:proofErr w:type="spellEnd"/>
      <w:r w:rsidRPr="009E649C">
        <w:t xml:space="preserve"> </w:t>
      </w:r>
      <w:proofErr w:type="spellStart"/>
      <w:r w:rsidRPr="009E649C">
        <w:t>tanpa</w:t>
      </w:r>
      <w:proofErr w:type="spellEnd"/>
      <w:r w:rsidRPr="009E649C">
        <w:t xml:space="preserve"> </w:t>
      </w:r>
      <w:proofErr w:type="spellStart"/>
      <w:r w:rsidRPr="009E649C">
        <w:t>mempertimbangkan</w:t>
      </w:r>
      <w:proofErr w:type="spellEnd"/>
      <w:r w:rsidRPr="009E649C">
        <w:t xml:space="preserve"> </w:t>
      </w:r>
      <w:proofErr w:type="spellStart"/>
      <w:r w:rsidRPr="009E649C">
        <w:t>variasi</w:t>
      </w:r>
      <w:proofErr w:type="spellEnd"/>
      <w:r w:rsidRPr="009E649C">
        <w:t xml:space="preserve"> </w:t>
      </w:r>
      <w:proofErr w:type="spellStart"/>
      <w:r w:rsidRPr="009E649C">
        <w:t>kondisi</w:t>
      </w:r>
      <w:proofErr w:type="spellEnd"/>
      <w:r w:rsidRPr="009E649C">
        <w:t xml:space="preserve"> </w:t>
      </w:r>
      <w:proofErr w:type="spellStart"/>
      <w:r w:rsidRPr="009E649C">
        <w:t>lingkungan</w:t>
      </w:r>
      <w:proofErr w:type="spellEnd"/>
      <w:r w:rsidRPr="009E649C">
        <w:t xml:space="preserve"> di </w:t>
      </w:r>
      <w:proofErr w:type="spellStart"/>
      <w:r w:rsidRPr="009E649C">
        <w:t>tiap</w:t>
      </w:r>
      <w:proofErr w:type="spellEnd"/>
      <w:r w:rsidRPr="009E649C">
        <w:t xml:space="preserve"> </w:t>
      </w:r>
      <w:proofErr w:type="spellStart"/>
      <w:r w:rsidRPr="009E649C">
        <w:t>titik</w:t>
      </w:r>
      <w:proofErr w:type="spellEnd"/>
      <w:r w:rsidRPr="009E649C">
        <w:t xml:space="preserve"> </w:t>
      </w:r>
      <w:proofErr w:type="spellStart"/>
      <w:r w:rsidRPr="009E649C">
        <w:t>lahan</w:t>
      </w:r>
      <w:proofErr w:type="spellEnd"/>
      <w:r w:rsidRPr="009E649C">
        <w:t xml:space="preserve">. Di </w:t>
      </w:r>
      <w:proofErr w:type="spellStart"/>
      <w:r w:rsidRPr="009E649C">
        <w:t>tengah</w:t>
      </w:r>
      <w:proofErr w:type="spellEnd"/>
      <w:r w:rsidRPr="009E649C">
        <w:t xml:space="preserve"> </w:t>
      </w:r>
      <w:proofErr w:type="spellStart"/>
      <w:r w:rsidRPr="009E649C">
        <w:t>tantangan</w:t>
      </w:r>
      <w:proofErr w:type="spellEnd"/>
      <w:r w:rsidRPr="009E649C">
        <w:t xml:space="preserve"> </w:t>
      </w:r>
      <w:proofErr w:type="spellStart"/>
      <w:r w:rsidRPr="009E649C">
        <w:t>seperti</w:t>
      </w:r>
      <w:proofErr w:type="spellEnd"/>
      <w:r w:rsidRPr="009E649C">
        <w:t xml:space="preserve"> </w:t>
      </w:r>
      <w:proofErr w:type="spellStart"/>
      <w:r w:rsidRPr="009E649C">
        <w:t>penurunan</w:t>
      </w:r>
      <w:proofErr w:type="spellEnd"/>
      <w:r w:rsidRPr="009E649C">
        <w:t xml:space="preserve"> </w:t>
      </w:r>
      <w:proofErr w:type="spellStart"/>
      <w:r w:rsidRPr="009E649C">
        <w:t>kualitas</w:t>
      </w:r>
      <w:proofErr w:type="spellEnd"/>
      <w:r w:rsidRPr="009E649C">
        <w:t xml:space="preserve"> </w:t>
      </w:r>
      <w:proofErr w:type="spellStart"/>
      <w:r w:rsidRPr="009E649C">
        <w:t>lahan</w:t>
      </w:r>
      <w:proofErr w:type="spellEnd"/>
      <w:r w:rsidRPr="009E649C">
        <w:t xml:space="preserve"> dan </w:t>
      </w:r>
      <w:proofErr w:type="spellStart"/>
      <w:r w:rsidRPr="009E649C">
        <w:t>perubahan</w:t>
      </w:r>
      <w:proofErr w:type="spellEnd"/>
      <w:r w:rsidRPr="009E649C">
        <w:t xml:space="preserve"> </w:t>
      </w:r>
      <w:proofErr w:type="spellStart"/>
      <w:r w:rsidRPr="009E649C">
        <w:t>iklim</w:t>
      </w:r>
      <w:proofErr w:type="spellEnd"/>
      <w:r w:rsidRPr="009E649C">
        <w:t xml:space="preserve">, </w:t>
      </w:r>
      <w:proofErr w:type="spellStart"/>
      <w:r w:rsidRPr="009E649C">
        <w:t>pendekatan</w:t>
      </w:r>
      <w:proofErr w:type="spellEnd"/>
      <w:r w:rsidRPr="009E649C">
        <w:t xml:space="preserve"> </w:t>
      </w:r>
      <w:proofErr w:type="spellStart"/>
      <w:r w:rsidRPr="009E649C">
        <w:t>tersebut</w:t>
      </w:r>
      <w:proofErr w:type="spellEnd"/>
      <w:r w:rsidRPr="009E649C">
        <w:t xml:space="preserve"> </w:t>
      </w:r>
      <w:proofErr w:type="spellStart"/>
      <w:r w:rsidRPr="009E649C">
        <w:t>terbukti</w:t>
      </w:r>
      <w:proofErr w:type="spellEnd"/>
      <w:r w:rsidRPr="009E649C">
        <w:t xml:space="preserve"> </w:t>
      </w:r>
      <w:proofErr w:type="spellStart"/>
      <w:r w:rsidRPr="009E649C">
        <w:t>tidak</w:t>
      </w:r>
      <w:proofErr w:type="spellEnd"/>
      <w:r w:rsidRPr="009E649C">
        <w:t xml:space="preserve"> </w:t>
      </w:r>
      <w:proofErr w:type="spellStart"/>
      <w:r w:rsidRPr="009E649C">
        <w:t>lagi</w:t>
      </w:r>
      <w:proofErr w:type="spellEnd"/>
      <w:r w:rsidRPr="009E649C">
        <w:t xml:space="preserve"> optimal.</w:t>
      </w:r>
      <w:r w:rsidRPr="009E649C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r w:rsidR="00652CB8" w:rsidRPr="00652CB8">
        <w:rPr>
          <w:i/>
          <w:iCs/>
        </w:rPr>
        <w:t xml:space="preserve">Precision agriculture </w:t>
      </w:r>
      <w:proofErr w:type="spellStart"/>
      <w:r w:rsidR="00652CB8" w:rsidRPr="00652CB8">
        <w:t>atau</w:t>
      </w:r>
      <w:proofErr w:type="spellEnd"/>
      <w:r w:rsidR="00652CB8" w:rsidRPr="00652CB8">
        <w:t xml:space="preserve"> </w:t>
      </w:r>
      <w:proofErr w:type="spellStart"/>
      <w:r w:rsidR="00652CB8" w:rsidRPr="00652CB8">
        <w:t>pertanian</w:t>
      </w:r>
      <w:proofErr w:type="spellEnd"/>
      <w:r w:rsidR="00652CB8" w:rsidRPr="00652CB8">
        <w:t xml:space="preserve"> </w:t>
      </w:r>
      <w:proofErr w:type="spellStart"/>
      <w:r w:rsidR="00652CB8" w:rsidRPr="00652CB8">
        <w:t>presisi</w:t>
      </w:r>
      <w:proofErr w:type="spellEnd"/>
      <w:r w:rsidR="00652CB8" w:rsidRPr="00652CB8">
        <w:t xml:space="preserve"> </w:t>
      </w:r>
      <w:proofErr w:type="spellStart"/>
      <w:r w:rsidR="00652CB8" w:rsidRPr="00652CB8">
        <w:t>merupakan</w:t>
      </w:r>
      <w:proofErr w:type="spellEnd"/>
      <w:r w:rsidR="00652CB8" w:rsidRPr="00652CB8">
        <w:t xml:space="preserve"> </w:t>
      </w:r>
      <w:proofErr w:type="spellStart"/>
      <w:r w:rsidR="00652CB8" w:rsidRPr="00652CB8">
        <w:t>pendekatan</w:t>
      </w:r>
      <w:proofErr w:type="spellEnd"/>
      <w:r w:rsidR="00652CB8" w:rsidRPr="00652CB8">
        <w:t xml:space="preserve"> </w:t>
      </w:r>
      <w:proofErr w:type="spellStart"/>
      <w:r w:rsidR="00652CB8" w:rsidRPr="00652CB8">
        <w:t>ilmiah</w:t>
      </w:r>
      <w:proofErr w:type="spellEnd"/>
      <w:r w:rsidR="00652CB8" w:rsidRPr="00652CB8">
        <w:t xml:space="preserve"> yang </w:t>
      </w:r>
      <w:proofErr w:type="spellStart"/>
      <w:r w:rsidR="00652CB8" w:rsidRPr="00652CB8">
        <w:t>memanfaatkan</w:t>
      </w:r>
      <w:proofErr w:type="spellEnd"/>
      <w:r w:rsidR="00652CB8" w:rsidRPr="00652CB8">
        <w:t xml:space="preserve"> sensor </w:t>
      </w:r>
      <w:proofErr w:type="spellStart"/>
      <w:r w:rsidR="00652CB8" w:rsidRPr="00652CB8">
        <w:t>berteknologi</w:t>
      </w:r>
      <w:proofErr w:type="spellEnd"/>
      <w:r w:rsidR="00652CB8" w:rsidRPr="00652CB8">
        <w:t xml:space="preserve"> </w:t>
      </w:r>
      <w:proofErr w:type="spellStart"/>
      <w:r w:rsidR="00652CB8" w:rsidRPr="00652CB8">
        <w:t>tinggi</w:t>
      </w:r>
      <w:proofErr w:type="spellEnd"/>
      <w:r w:rsidR="00652CB8" w:rsidRPr="00652CB8">
        <w:t xml:space="preserve"> dan </w:t>
      </w:r>
      <w:proofErr w:type="spellStart"/>
      <w:r w:rsidR="00652CB8" w:rsidRPr="00652CB8">
        <w:t>perangkat</w:t>
      </w:r>
      <w:proofErr w:type="spellEnd"/>
      <w:r w:rsidR="00652CB8" w:rsidRPr="00652CB8">
        <w:t xml:space="preserve"> </w:t>
      </w:r>
      <w:proofErr w:type="spellStart"/>
      <w:r w:rsidR="00652CB8" w:rsidRPr="00652CB8">
        <w:t>analitik</w:t>
      </w:r>
      <w:proofErr w:type="spellEnd"/>
      <w:r w:rsidR="00652CB8" w:rsidRPr="00652CB8">
        <w:t xml:space="preserve"> </w:t>
      </w:r>
      <w:proofErr w:type="spellStart"/>
      <w:r w:rsidR="00652CB8" w:rsidRPr="00652CB8">
        <w:t>untuk</w:t>
      </w:r>
      <w:proofErr w:type="spellEnd"/>
      <w:r w:rsidR="00652CB8" w:rsidRPr="00652CB8">
        <w:t xml:space="preserve"> </w:t>
      </w:r>
      <w:proofErr w:type="spellStart"/>
      <w:r w:rsidR="00652CB8" w:rsidRPr="00652CB8">
        <w:t>mendukung</w:t>
      </w:r>
      <w:proofErr w:type="spellEnd"/>
      <w:r w:rsidR="00652CB8" w:rsidRPr="00652CB8">
        <w:t xml:space="preserve"> </w:t>
      </w:r>
      <w:proofErr w:type="spellStart"/>
      <w:r w:rsidR="00652CB8" w:rsidRPr="00652CB8">
        <w:t>pengambilan</w:t>
      </w:r>
      <w:proofErr w:type="spellEnd"/>
      <w:r w:rsidR="00652CB8" w:rsidRPr="00652CB8">
        <w:t xml:space="preserve"> </w:t>
      </w:r>
      <w:proofErr w:type="spellStart"/>
      <w:r w:rsidR="00652CB8" w:rsidRPr="00652CB8">
        <w:t>keputusan</w:t>
      </w:r>
      <w:proofErr w:type="spellEnd"/>
      <w:r w:rsidR="00652CB8" w:rsidRPr="00652CB8">
        <w:t xml:space="preserve"> </w:t>
      </w:r>
      <w:proofErr w:type="spellStart"/>
      <w:r w:rsidR="00652CB8" w:rsidRPr="00652CB8">
        <w:t>dalam</w:t>
      </w:r>
      <w:proofErr w:type="spellEnd"/>
      <w:r w:rsidR="00652CB8" w:rsidRPr="00652CB8">
        <w:t xml:space="preserve"> </w:t>
      </w:r>
      <w:proofErr w:type="spellStart"/>
      <w:r w:rsidR="00652CB8" w:rsidRPr="00652CB8">
        <w:t>manajemen</w:t>
      </w:r>
      <w:proofErr w:type="spellEnd"/>
      <w:r w:rsidR="00652CB8" w:rsidRPr="00652CB8">
        <w:t xml:space="preserve"> </w:t>
      </w:r>
      <w:proofErr w:type="spellStart"/>
      <w:r w:rsidR="00652CB8" w:rsidRPr="00652CB8">
        <w:t>pertanian</w:t>
      </w:r>
      <w:proofErr w:type="spellEnd"/>
      <w:r w:rsidR="00652CB8" w:rsidRPr="00652CB8">
        <w:t xml:space="preserve"> </w:t>
      </w:r>
      <w:proofErr w:type="spellStart"/>
      <w:r w:rsidR="00652CB8" w:rsidRPr="00652CB8">
        <w:t>serta</w:t>
      </w:r>
      <w:proofErr w:type="spellEnd"/>
      <w:r w:rsidR="00652CB8" w:rsidRPr="00652CB8">
        <w:t xml:space="preserve"> </w:t>
      </w:r>
      <w:proofErr w:type="spellStart"/>
      <w:r w:rsidR="00652CB8" w:rsidRPr="00652CB8">
        <w:t>meningkatkan</w:t>
      </w:r>
      <w:proofErr w:type="spellEnd"/>
      <w:r w:rsidR="00652CB8" w:rsidRPr="00652CB8">
        <w:t xml:space="preserve"> </w:t>
      </w:r>
      <w:proofErr w:type="spellStart"/>
      <w:r w:rsidR="00652CB8" w:rsidRPr="00652CB8">
        <w:t>produktivitas</w:t>
      </w:r>
      <w:proofErr w:type="spellEnd"/>
      <w:r w:rsidR="00652CB8" w:rsidRPr="00652CB8">
        <w:t xml:space="preserve"> </w:t>
      </w:r>
      <w:proofErr w:type="spellStart"/>
      <w:r w:rsidR="00652CB8" w:rsidRPr="00652CB8">
        <w:t>hasil</w:t>
      </w:r>
      <w:proofErr w:type="spellEnd"/>
      <w:r w:rsidR="00652CB8" w:rsidRPr="00652CB8">
        <w:t xml:space="preserve"> </w:t>
      </w:r>
      <w:proofErr w:type="spellStart"/>
      <w:r w:rsidR="00652CB8" w:rsidRPr="00652CB8">
        <w:t>panen</w:t>
      </w:r>
      <w:proofErr w:type="spellEnd"/>
      <w:r w:rsidRPr="009E649C">
        <w:t xml:space="preserve"> (Sharma &amp; </w:t>
      </w:r>
      <w:proofErr w:type="spellStart"/>
      <w:r w:rsidRPr="009E649C">
        <w:t>Srushtideep</w:t>
      </w:r>
      <w:proofErr w:type="spellEnd"/>
      <w:r w:rsidRPr="009E649C">
        <w:t>, 2022).</w:t>
      </w:r>
      <w:r w:rsidR="00652CB8">
        <w:t xml:space="preserve"> </w:t>
      </w:r>
      <w:proofErr w:type="spellStart"/>
      <w:r w:rsidR="00B66D38" w:rsidRPr="00B66D38">
        <w:t>Pendekatan</w:t>
      </w:r>
      <w:proofErr w:type="spellEnd"/>
      <w:r w:rsidR="00B66D38" w:rsidRPr="00B66D38">
        <w:t xml:space="preserve"> </w:t>
      </w:r>
      <w:proofErr w:type="spellStart"/>
      <w:r w:rsidR="00B66D38" w:rsidRPr="00B66D38">
        <w:t>ini</w:t>
      </w:r>
      <w:proofErr w:type="spellEnd"/>
      <w:r w:rsidR="00B66D38" w:rsidRPr="00B66D38">
        <w:t xml:space="preserve"> </w:t>
      </w:r>
      <w:proofErr w:type="spellStart"/>
      <w:r w:rsidR="00B66D38" w:rsidRPr="00B66D38">
        <w:t>melibatkan</w:t>
      </w:r>
      <w:proofErr w:type="spellEnd"/>
      <w:r w:rsidR="00B66D38" w:rsidRPr="00B66D38">
        <w:t xml:space="preserve"> </w:t>
      </w:r>
      <w:proofErr w:type="spellStart"/>
      <w:r w:rsidR="00B66D38" w:rsidRPr="00B66D38">
        <w:t>penggunaan</w:t>
      </w:r>
      <w:proofErr w:type="spellEnd"/>
      <w:r w:rsidR="00B66D38" w:rsidRPr="00B66D38">
        <w:t xml:space="preserve"> sensor, </w:t>
      </w:r>
      <w:proofErr w:type="spellStart"/>
      <w:r w:rsidR="00B66D38" w:rsidRPr="00B66D38">
        <w:t>sistem</w:t>
      </w:r>
      <w:proofErr w:type="spellEnd"/>
      <w:r w:rsidR="00B66D38" w:rsidRPr="00B66D38">
        <w:t xml:space="preserve"> </w:t>
      </w:r>
      <w:proofErr w:type="spellStart"/>
      <w:r w:rsidR="00B66D38" w:rsidRPr="00B66D38">
        <w:t>navigasi</w:t>
      </w:r>
      <w:proofErr w:type="spellEnd"/>
      <w:r w:rsidR="00B66D38" w:rsidRPr="00B66D38">
        <w:t xml:space="preserve"> </w:t>
      </w:r>
      <w:proofErr w:type="spellStart"/>
      <w:r w:rsidR="00B66D38" w:rsidRPr="00B66D38">
        <w:t>satelit</w:t>
      </w:r>
      <w:proofErr w:type="spellEnd"/>
      <w:r w:rsidR="00B66D38" w:rsidRPr="00B66D38">
        <w:t xml:space="preserve"> (GPS/GNSS), </w:t>
      </w:r>
      <w:proofErr w:type="spellStart"/>
      <w:r w:rsidR="00B66D38" w:rsidRPr="00B66D38">
        <w:t>sistem</w:t>
      </w:r>
      <w:proofErr w:type="spellEnd"/>
      <w:r w:rsidR="00B66D38" w:rsidRPr="00B66D38">
        <w:t xml:space="preserve"> </w:t>
      </w:r>
      <w:proofErr w:type="spellStart"/>
      <w:r w:rsidR="00B66D38" w:rsidRPr="00B66D38">
        <w:t>informasi</w:t>
      </w:r>
      <w:proofErr w:type="spellEnd"/>
      <w:r w:rsidR="00B66D38" w:rsidRPr="00B66D38">
        <w:t xml:space="preserve"> </w:t>
      </w:r>
      <w:proofErr w:type="spellStart"/>
      <w:r w:rsidR="00B66D38" w:rsidRPr="00B66D38">
        <w:t>geografis</w:t>
      </w:r>
      <w:proofErr w:type="spellEnd"/>
      <w:r w:rsidR="00B66D38" w:rsidRPr="00B66D38">
        <w:t xml:space="preserve"> (GIS), </w:t>
      </w:r>
      <w:proofErr w:type="spellStart"/>
      <w:r w:rsidR="00B66D38" w:rsidRPr="00B66D38">
        <w:t>serta</w:t>
      </w:r>
      <w:proofErr w:type="spellEnd"/>
      <w:r w:rsidR="00B66D38" w:rsidRPr="00B66D38">
        <w:t xml:space="preserve"> </w:t>
      </w:r>
      <w:proofErr w:type="spellStart"/>
      <w:r w:rsidR="00B66D38" w:rsidRPr="00B66D38">
        <w:t>teknologi</w:t>
      </w:r>
      <w:proofErr w:type="spellEnd"/>
      <w:r w:rsidR="00B66D38" w:rsidRPr="00B66D38">
        <w:t xml:space="preserve"> IoT yang </w:t>
      </w:r>
      <w:proofErr w:type="spellStart"/>
      <w:r w:rsidR="00B66D38" w:rsidRPr="00B66D38">
        <w:t>mampu</w:t>
      </w:r>
      <w:proofErr w:type="spellEnd"/>
      <w:r w:rsidR="00B66D38" w:rsidRPr="00B66D38">
        <w:t xml:space="preserve"> </w:t>
      </w:r>
      <w:proofErr w:type="spellStart"/>
      <w:r w:rsidR="00B66D38" w:rsidRPr="00B66D38">
        <w:t>meningkatkan</w:t>
      </w:r>
      <w:proofErr w:type="spellEnd"/>
      <w:r w:rsidR="00B66D38" w:rsidRPr="00B66D38">
        <w:t xml:space="preserve"> </w:t>
      </w:r>
      <w:proofErr w:type="spellStart"/>
      <w:r w:rsidR="00B66D38" w:rsidRPr="00B66D38">
        <w:t>efisiensi</w:t>
      </w:r>
      <w:proofErr w:type="spellEnd"/>
      <w:r w:rsidR="00B66D38" w:rsidRPr="00B66D38">
        <w:t xml:space="preserve"> </w:t>
      </w:r>
      <w:proofErr w:type="spellStart"/>
      <w:r w:rsidR="00B66D38" w:rsidRPr="00B66D38">
        <w:t>penggunaan</w:t>
      </w:r>
      <w:proofErr w:type="spellEnd"/>
      <w:r w:rsidR="00B66D38" w:rsidRPr="00B66D38">
        <w:t xml:space="preserve"> input dan </w:t>
      </w:r>
      <w:proofErr w:type="spellStart"/>
      <w:r w:rsidR="00B66D38" w:rsidRPr="00B66D38">
        <w:t>keberlanjutan</w:t>
      </w:r>
      <w:proofErr w:type="spellEnd"/>
      <w:r w:rsidR="00B66D38" w:rsidRPr="00B66D38">
        <w:t xml:space="preserve"> </w:t>
      </w:r>
      <w:proofErr w:type="spellStart"/>
      <w:r w:rsidR="00B66D38" w:rsidRPr="00B66D38">
        <w:t>sistem</w:t>
      </w:r>
      <w:proofErr w:type="spellEnd"/>
      <w:r w:rsidR="00B66D38" w:rsidRPr="00B66D38">
        <w:t xml:space="preserve"> </w:t>
      </w:r>
      <w:proofErr w:type="spellStart"/>
      <w:r w:rsidR="00B66D38" w:rsidRPr="00B66D38">
        <w:t>pertanian</w:t>
      </w:r>
      <w:proofErr w:type="spellEnd"/>
      <w:r w:rsidR="00B66D38" w:rsidRPr="00B66D38">
        <w:t xml:space="preserve"> </w:t>
      </w:r>
      <w:r w:rsidR="00652CB8">
        <w:t>(Mansoor et al., 2025)</w:t>
      </w:r>
      <w:r w:rsidR="00652CB8" w:rsidRPr="00652CB8">
        <w:t>.</w:t>
      </w:r>
    </w:p>
    <w:p w14:paraId="5D5F19E1" w14:textId="7010906A" w:rsidR="001F1258" w:rsidRDefault="001F1258" w:rsidP="009E649C">
      <w:pPr>
        <w:pStyle w:val="NormalWeb"/>
        <w:spacing w:before="0" w:beforeAutospacing="0" w:after="0" w:afterAutospacing="0" w:line="276" w:lineRule="auto"/>
        <w:ind w:left="360" w:firstLine="360"/>
        <w:jc w:val="both"/>
      </w:pPr>
      <w:r w:rsidRPr="002C4F05">
        <w:rPr>
          <w:i/>
          <w:iCs/>
        </w:rPr>
        <w:t>Precision agriculture</w:t>
      </w:r>
      <w:r w:rsidRPr="001F1258">
        <w:t xml:space="preserve"> </w:t>
      </w:r>
      <w:proofErr w:type="spellStart"/>
      <w:r w:rsidRPr="001F1258">
        <w:t>membutuhkan</w:t>
      </w:r>
      <w:proofErr w:type="spellEnd"/>
      <w:r w:rsidRPr="001F1258">
        <w:t xml:space="preserve"> </w:t>
      </w:r>
      <w:proofErr w:type="spellStart"/>
      <w:r w:rsidRPr="001F1258">
        <w:t>alat</w:t>
      </w:r>
      <w:proofErr w:type="spellEnd"/>
      <w:r w:rsidRPr="001F1258">
        <w:t xml:space="preserve"> yang </w:t>
      </w:r>
      <w:proofErr w:type="spellStart"/>
      <w:r w:rsidRPr="001F1258">
        <w:t>mampu</w:t>
      </w:r>
      <w:proofErr w:type="spellEnd"/>
      <w:r w:rsidRPr="001F1258">
        <w:t xml:space="preserve"> </w:t>
      </w:r>
      <w:proofErr w:type="spellStart"/>
      <w:r w:rsidRPr="001F1258">
        <w:t>mengambil</w:t>
      </w:r>
      <w:proofErr w:type="spellEnd"/>
      <w:r w:rsidRPr="001F1258">
        <w:t xml:space="preserve"> data </w:t>
      </w:r>
      <w:proofErr w:type="spellStart"/>
      <w:r w:rsidRPr="001F1258">
        <w:t>kondisi</w:t>
      </w:r>
      <w:proofErr w:type="spellEnd"/>
      <w:r w:rsidRPr="001F1258">
        <w:t xml:space="preserve"> </w:t>
      </w:r>
      <w:proofErr w:type="spellStart"/>
      <w:r w:rsidRPr="001F1258">
        <w:t>lahan</w:t>
      </w:r>
      <w:proofErr w:type="spellEnd"/>
      <w:r w:rsidRPr="001F1258">
        <w:t xml:space="preserve"> dan </w:t>
      </w:r>
      <w:proofErr w:type="spellStart"/>
      <w:r w:rsidRPr="001F1258">
        <w:t>tanaman</w:t>
      </w:r>
      <w:proofErr w:type="spellEnd"/>
      <w:r w:rsidRPr="001F1258">
        <w:t xml:space="preserve"> </w:t>
      </w:r>
      <w:proofErr w:type="spellStart"/>
      <w:r w:rsidRPr="001F1258">
        <w:t>secara</w:t>
      </w:r>
      <w:proofErr w:type="spellEnd"/>
      <w:r w:rsidRPr="001F1258">
        <w:t xml:space="preserve"> </w:t>
      </w:r>
      <w:proofErr w:type="spellStart"/>
      <w:r w:rsidRPr="001F1258">
        <w:t>cepat</w:t>
      </w:r>
      <w:proofErr w:type="spellEnd"/>
      <w:r w:rsidRPr="001F1258">
        <w:t xml:space="preserve"> dan </w:t>
      </w:r>
      <w:proofErr w:type="spellStart"/>
      <w:r w:rsidRPr="001F1258">
        <w:t>akurat</w:t>
      </w:r>
      <w:proofErr w:type="spellEnd"/>
      <w:r w:rsidRPr="001F1258">
        <w:t xml:space="preserve">. Salah </w:t>
      </w:r>
      <w:proofErr w:type="spellStart"/>
      <w:r w:rsidRPr="001F1258">
        <w:t>satu</w:t>
      </w:r>
      <w:proofErr w:type="spellEnd"/>
      <w:r w:rsidRPr="001F1258">
        <w:t xml:space="preserve"> </w:t>
      </w:r>
      <w:proofErr w:type="spellStart"/>
      <w:r w:rsidRPr="001F1258">
        <w:t>teknologi</w:t>
      </w:r>
      <w:proofErr w:type="spellEnd"/>
      <w:r w:rsidRPr="001F1258">
        <w:t xml:space="preserve"> yang </w:t>
      </w:r>
      <w:proofErr w:type="spellStart"/>
      <w:r w:rsidRPr="001F1258">
        <w:t>banyak</w:t>
      </w:r>
      <w:proofErr w:type="spellEnd"/>
      <w:r w:rsidRPr="001F1258">
        <w:t xml:space="preserve"> </w:t>
      </w:r>
      <w:proofErr w:type="spellStart"/>
      <w:r w:rsidRPr="001F1258">
        <w:t>digunakan</w:t>
      </w:r>
      <w:proofErr w:type="spellEnd"/>
      <w:r w:rsidRPr="001F1258">
        <w:t xml:space="preserve"> </w:t>
      </w:r>
      <w:proofErr w:type="spellStart"/>
      <w:r w:rsidRPr="001F1258">
        <w:t>untuk</w:t>
      </w:r>
      <w:proofErr w:type="spellEnd"/>
      <w:r w:rsidRPr="001F1258">
        <w:t xml:space="preserve"> </w:t>
      </w:r>
      <w:proofErr w:type="spellStart"/>
      <w:r w:rsidRPr="001F1258">
        <w:t>tujuan</w:t>
      </w:r>
      <w:proofErr w:type="spellEnd"/>
      <w:r w:rsidRPr="001F1258">
        <w:t xml:space="preserve"> </w:t>
      </w:r>
      <w:proofErr w:type="spellStart"/>
      <w:r w:rsidRPr="001F1258">
        <w:t>ini</w:t>
      </w:r>
      <w:proofErr w:type="spellEnd"/>
      <w:r w:rsidRPr="001F1258">
        <w:t xml:space="preserve"> </w:t>
      </w:r>
      <w:proofErr w:type="spellStart"/>
      <w:r w:rsidRPr="001F1258">
        <w:t>adalah</w:t>
      </w:r>
      <w:proofErr w:type="spellEnd"/>
      <w:r w:rsidRPr="001F1258">
        <w:t xml:space="preserve"> </w:t>
      </w:r>
      <w:r w:rsidRPr="001F1258">
        <w:rPr>
          <w:i/>
          <w:iCs/>
        </w:rPr>
        <w:t>Unmanned Aerial Vehicle</w:t>
      </w:r>
      <w:r w:rsidRPr="001F1258">
        <w:t xml:space="preserve"> (UAV), </w:t>
      </w:r>
      <w:proofErr w:type="spellStart"/>
      <w:r w:rsidRPr="001F1258">
        <w:t>atau</w:t>
      </w:r>
      <w:proofErr w:type="spellEnd"/>
      <w:r w:rsidRPr="001F1258">
        <w:t xml:space="preserve"> </w:t>
      </w:r>
      <w:proofErr w:type="spellStart"/>
      <w:r w:rsidRPr="001F1258">
        <w:t>biasa</w:t>
      </w:r>
      <w:proofErr w:type="spellEnd"/>
      <w:r w:rsidRPr="001F1258">
        <w:t xml:space="preserve"> </w:t>
      </w:r>
      <w:proofErr w:type="spellStart"/>
      <w:r w:rsidRPr="001F1258">
        <w:t>disebut</w:t>
      </w:r>
      <w:proofErr w:type="spellEnd"/>
      <w:r w:rsidRPr="001F1258">
        <w:t xml:space="preserve"> </w:t>
      </w:r>
      <w:r w:rsidRPr="001F1258">
        <w:rPr>
          <w:i/>
          <w:iCs/>
        </w:rPr>
        <w:t>drone</w:t>
      </w:r>
      <w:r w:rsidRPr="001F1258">
        <w:t xml:space="preserve">. UAV </w:t>
      </w:r>
      <w:proofErr w:type="spellStart"/>
      <w:r w:rsidRPr="001F1258">
        <w:t>memungkinkan</w:t>
      </w:r>
      <w:proofErr w:type="spellEnd"/>
      <w:r w:rsidRPr="001F1258">
        <w:t xml:space="preserve"> </w:t>
      </w:r>
      <w:proofErr w:type="spellStart"/>
      <w:r w:rsidRPr="001F1258">
        <w:t>akuisisi</w:t>
      </w:r>
      <w:proofErr w:type="spellEnd"/>
      <w:r w:rsidRPr="001F1258">
        <w:t xml:space="preserve"> </w:t>
      </w:r>
      <w:proofErr w:type="spellStart"/>
      <w:r w:rsidRPr="001F1258">
        <w:t>citra</w:t>
      </w:r>
      <w:proofErr w:type="spellEnd"/>
      <w:r w:rsidRPr="001F1258">
        <w:t xml:space="preserve"> </w:t>
      </w:r>
      <w:proofErr w:type="spellStart"/>
      <w:r w:rsidRPr="001F1258">
        <w:t>udara</w:t>
      </w:r>
      <w:proofErr w:type="spellEnd"/>
      <w:r w:rsidRPr="001F1258">
        <w:t xml:space="preserve"> </w:t>
      </w:r>
      <w:proofErr w:type="spellStart"/>
      <w:r w:rsidRPr="001F1258">
        <w:t>beresolusi</w:t>
      </w:r>
      <w:proofErr w:type="spellEnd"/>
      <w:r w:rsidRPr="001F1258">
        <w:t xml:space="preserve"> </w:t>
      </w:r>
      <w:proofErr w:type="spellStart"/>
      <w:r w:rsidRPr="001F1258">
        <w:t>tinggi</w:t>
      </w:r>
      <w:proofErr w:type="spellEnd"/>
      <w:r w:rsidRPr="001F1258">
        <w:t xml:space="preserve"> </w:t>
      </w:r>
      <w:proofErr w:type="spellStart"/>
      <w:r w:rsidRPr="001F1258">
        <w:t>secara</w:t>
      </w:r>
      <w:proofErr w:type="spellEnd"/>
      <w:r w:rsidRPr="001F1258">
        <w:t xml:space="preserve"> </w:t>
      </w:r>
      <w:proofErr w:type="spellStart"/>
      <w:r w:rsidRPr="001F1258">
        <w:t>efisien</w:t>
      </w:r>
      <w:proofErr w:type="spellEnd"/>
      <w:r w:rsidRPr="001F1258">
        <w:t xml:space="preserve">, </w:t>
      </w:r>
      <w:proofErr w:type="spellStart"/>
      <w:r w:rsidRPr="001F1258">
        <w:t>sehingga</w:t>
      </w:r>
      <w:proofErr w:type="spellEnd"/>
      <w:r w:rsidRPr="001F1258">
        <w:t xml:space="preserve"> </w:t>
      </w:r>
      <w:proofErr w:type="spellStart"/>
      <w:r w:rsidRPr="001F1258">
        <w:t>dapat</w:t>
      </w:r>
      <w:proofErr w:type="spellEnd"/>
      <w:r w:rsidRPr="001F1258">
        <w:t xml:space="preserve"> </w:t>
      </w:r>
      <w:proofErr w:type="spellStart"/>
      <w:r w:rsidRPr="001F1258">
        <w:t>mendeteksi</w:t>
      </w:r>
      <w:proofErr w:type="spellEnd"/>
      <w:r w:rsidRPr="001F1258">
        <w:t xml:space="preserve"> </w:t>
      </w:r>
      <w:proofErr w:type="spellStart"/>
      <w:r w:rsidRPr="001F1258">
        <w:t>kondisi</w:t>
      </w:r>
      <w:proofErr w:type="spellEnd"/>
      <w:r w:rsidRPr="001F1258">
        <w:t xml:space="preserve"> </w:t>
      </w:r>
      <w:proofErr w:type="spellStart"/>
      <w:r w:rsidRPr="001F1258">
        <w:t>tanaman</w:t>
      </w:r>
      <w:proofErr w:type="spellEnd"/>
      <w:r w:rsidRPr="001F1258">
        <w:t xml:space="preserve"> </w:t>
      </w:r>
      <w:proofErr w:type="spellStart"/>
      <w:r w:rsidRPr="001F1258">
        <w:t>seperti</w:t>
      </w:r>
      <w:proofErr w:type="spellEnd"/>
      <w:r w:rsidRPr="001F1258">
        <w:t xml:space="preserve"> </w:t>
      </w:r>
      <w:proofErr w:type="spellStart"/>
      <w:r w:rsidRPr="001F1258">
        <w:t>stres</w:t>
      </w:r>
      <w:proofErr w:type="spellEnd"/>
      <w:r w:rsidRPr="001F1258">
        <w:t xml:space="preserve"> air, </w:t>
      </w:r>
      <w:proofErr w:type="spellStart"/>
      <w:r w:rsidRPr="001F1258">
        <w:t>serangan</w:t>
      </w:r>
      <w:proofErr w:type="spellEnd"/>
      <w:r w:rsidRPr="001F1258">
        <w:t xml:space="preserve"> </w:t>
      </w:r>
      <w:proofErr w:type="spellStart"/>
      <w:r w:rsidRPr="001F1258">
        <w:t>hama</w:t>
      </w:r>
      <w:proofErr w:type="spellEnd"/>
      <w:r w:rsidRPr="001F1258">
        <w:t xml:space="preserve">, </w:t>
      </w:r>
      <w:proofErr w:type="spellStart"/>
      <w:r w:rsidRPr="001F1258">
        <w:t>atau</w:t>
      </w:r>
      <w:proofErr w:type="spellEnd"/>
      <w:r w:rsidRPr="001F1258">
        <w:t xml:space="preserve"> </w:t>
      </w:r>
      <w:proofErr w:type="spellStart"/>
      <w:r w:rsidRPr="001F1258">
        <w:t>defisiensi</w:t>
      </w:r>
      <w:proofErr w:type="spellEnd"/>
      <w:r w:rsidRPr="001F1258">
        <w:t xml:space="preserve"> </w:t>
      </w:r>
      <w:proofErr w:type="spellStart"/>
      <w:r w:rsidRPr="001F1258">
        <w:t>nutrisi</w:t>
      </w:r>
      <w:proofErr w:type="spellEnd"/>
      <w:r w:rsidRPr="001F1258">
        <w:t xml:space="preserve">. Selain </w:t>
      </w:r>
      <w:proofErr w:type="spellStart"/>
      <w:r w:rsidRPr="001F1258">
        <w:t>itu</w:t>
      </w:r>
      <w:proofErr w:type="spellEnd"/>
      <w:r w:rsidRPr="001F1258">
        <w:t xml:space="preserve">, UAV </w:t>
      </w:r>
      <w:proofErr w:type="spellStart"/>
      <w:r w:rsidRPr="001F1258">
        <w:t>jauh</w:t>
      </w:r>
      <w:proofErr w:type="spellEnd"/>
      <w:r w:rsidRPr="001F1258">
        <w:t xml:space="preserve"> </w:t>
      </w:r>
      <w:proofErr w:type="spellStart"/>
      <w:r w:rsidRPr="001F1258">
        <w:t>lebih</w:t>
      </w:r>
      <w:proofErr w:type="spellEnd"/>
      <w:r w:rsidRPr="001F1258">
        <w:t xml:space="preserve"> </w:t>
      </w:r>
      <w:proofErr w:type="spellStart"/>
      <w:r w:rsidRPr="001F1258">
        <w:t>fleksibel</w:t>
      </w:r>
      <w:proofErr w:type="spellEnd"/>
      <w:r w:rsidRPr="001F1258">
        <w:t xml:space="preserve"> dan </w:t>
      </w:r>
      <w:proofErr w:type="spellStart"/>
      <w:r w:rsidRPr="001F1258">
        <w:t>terjangkau</w:t>
      </w:r>
      <w:proofErr w:type="spellEnd"/>
      <w:r w:rsidRPr="001F1258">
        <w:t xml:space="preserve"> </w:t>
      </w:r>
      <w:proofErr w:type="spellStart"/>
      <w:r w:rsidRPr="001F1258">
        <w:t>dibandingkan</w:t>
      </w:r>
      <w:proofErr w:type="spellEnd"/>
      <w:r w:rsidRPr="001F1258">
        <w:t xml:space="preserve"> </w:t>
      </w:r>
      <w:proofErr w:type="spellStart"/>
      <w:r w:rsidRPr="001F1258">
        <w:t>dengan</w:t>
      </w:r>
      <w:proofErr w:type="spellEnd"/>
      <w:r w:rsidRPr="001F1258">
        <w:t xml:space="preserve"> </w:t>
      </w:r>
      <w:proofErr w:type="spellStart"/>
      <w:r w:rsidRPr="001F1258">
        <w:t>pesawat</w:t>
      </w:r>
      <w:proofErr w:type="spellEnd"/>
      <w:r w:rsidRPr="001F1258">
        <w:t xml:space="preserve"> </w:t>
      </w:r>
      <w:proofErr w:type="spellStart"/>
      <w:r w:rsidRPr="001F1258">
        <w:t>berawak</w:t>
      </w:r>
      <w:proofErr w:type="spellEnd"/>
      <w:r w:rsidRPr="001F1258">
        <w:t xml:space="preserve">, </w:t>
      </w:r>
      <w:proofErr w:type="spellStart"/>
      <w:r w:rsidRPr="001F1258">
        <w:t>serta</w:t>
      </w:r>
      <w:proofErr w:type="spellEnd"/>
      <w:r w:rsidRPr="001F1258">
        <w:t xml:space="preserve"> </w:t>
      </w:r>
      <w:proofErr w:type="spellStart"/>
      <w:r w:rsidRPr="001F1258">
        <w:t>cocok</w:t>
      </w:r>
      <w:proofErr w:type="spellEnd"/>
      <w:r w:rsidRPr="001F1258">
        <w:t xml:space="preserve"> </w:t>
      </w:r>
      <w:proofErr w:type="spellStart"/>
      <w:r w:rsidRPr="001F1258">
        <w:t>digunakan</w:t>
      </w:r>
      <w:proofErr w:type="spellEnd"/>
      <w:r w:rsidRPr="001F1258">
        <w:t xml:space="preserve"> </w:t>
      </w:r>
      <w:proofErr w:type="spellStart"/>
      <w:r w:rsidRPr="001F1258">
        <w:t>untuk</w:t>
      </w:r>
      <w:proofErr w:type="spellEnd"/>
      <w:r w:rsidRPr="001F1258">
        <w:t xml:space="preserve"> monitoring </w:t>
      </w:r>
      <w:proofErr w:type="spellStart"/>
      <w:r w:rsidRPr="001F1258">
        <w:t>lahan</w:t>
      </w:r>
      <w:proofErr w:type="spellEnd"/>
      <w:r w:rsidRPr="001F1258">
        <w:t xml:space="preserve"> </w:t>
      </w:r>
      <w:proofErr w:type="spellStart"/>
      <w:r w:rsidRPr="001F1258">
        <w:t>pertanian</w:t>
      </w:r>
      <w:proofErr w:type="spellEnd"/>
      <w:r w:rsidRPr="001F1258">
        <w:t xml:space="preserve"> yang </w:t>
      </w:r>
      <w:proofErr w:type="spellStart"/>
      <w:r w:rsidRPr="001F1258">
        <w:t>luas</w:t>
      </w:r>
      <w:proofErr w:type="spellEnd"/>
      <w:r w:rsidRPr="001F1258">
        <w:t xml:space="preserve"> dan </w:t>
      </w:r>
      <w:proofErr w:type="spellStart"/>
      <w:r w:rsidRPr="001F1258">
        <w:t>sulit</w:t>
      </w:r>
      <w:proofErr w:type="spellEnd"/>
      <w:r w:rsidRPr="001F1258">
        <w:t xml:space="preserve"> </w:t>
      </w:r>
      <w:proofErr w:type="spellStart"/>
      <w:r w:rsidRPr="001F1258">
        <w:t>dijangkau</w:t>
      </w:r>
      <w:proofErr w:type="spellEnd"/>
      <w:r w:rsidRPr="001F1258">
        <w:t xml:space="preserve"> (Velusamy et al., 2022).</w:t>
      </w:r>
    </w:p>
    <w:p w14:paraId="08174FE8" w14:textId="4BD463CD" w:rsidR="00271B86" w:rsidRDefault="002C4F05" w:rsidP="002C4F05">
      <w:pPr>
        <w:pStyle w:val="NormalWeb"/>
        <w:spacing w:before="0" w:beforeAutospacing="0" w:after="0" w:afterAutospacing="0" w:line="276" w:lineRule="auto"/>
        <w:ind w:left="360" w:firstLine="360"/>
        <w:jc w:val="both"/>
      </w:pPr>
      <w:r w:rsidRPr="002C4F05">
        <w:lastRenderedPageBreak/>
        <w:t xml:space="preserve">Salah </w:t>
      </w:r>
      <w:proofErr w:type="spellStart"/>
      <w:r w:rsidRPr="002C4F05">
        <w:t>satu</w:t>
      </w:r>
      <w:proofErr w:type="spellEnd"/>
      <w:r w:rsidRPr="002C4F05">
        <w:t xml:space="preserve"> </w:t>
      </w:r>
      <w:proofErr w:type="spellStart"/>
      <w:r w:rsidRPr="002C4F05">
        <w:t>fungsi</w:t>
      </w:r>
      <w:proofErr w:type="spellEnd"/>
      <w:r w:rsidRPr="002C4F05">
        <w:t xml:space="preserve"> </w:t>
      </w:r>
      <w:proofErr w:type="spellStart"/>
      <w:r w:rsidRPr="002C4F05">
        <w:t>utama</w:t>
      </w:r>
      <w:proofErr w:type="spellEnd"/>
      <w:r w:rsidRPr="002C4F05">
        <w:t xml:space="preserve"> UAV </w:t>
      </w:r>
      <w:proofErr w:type="spellStart"/>
      <w:r w:rsidRPr="002C4F05">
        <w:t>dalam</w:t>
      </w:r>
      <w:proofErr w:type="spellEnd"/>
      <w:r>
        <w:t xml:space="preserve"> </w:t>
      </w:r>
      <w:r>
        <w:rPr>
          <w:i/>
          <w:iCs/>
        </w:rPr>
        <w:t>precision agriculture</w:t>
      </w:r>
      <w:r w:rsidRPr="002C4F05">
        <w:t xml:space="preserve"> </w:t>
      </w:r>
      <w:proofErr w:type="spellStart"/>
      <w:r w:rsidRPr="002C4F05">
        <w:t>adalah</w:t>
      </w:r>
      <w:proofErr w:type="spellEnd"/>
      <w:r w:rsidRPr="002C4F05">
        <w:t xml:space="preserve"> </w:t>
      </w:r>
      <w:proofErr w:type="spellStart"/>
      <w:r w:rsidRPr="002C4F05">
        <w:t>untuk</w:t>
      </w:r>
      <w:proofErr w:type="spellEnd"/>
      <w:r w:rsidRPr="002C4F05">
        <w:t xml:space="preserve"> </w:t>
      </w:r>
      <w:proofErr w:type="spellStart"/>
      <w:r w:rsidRPr="002C4F05">
        <w:t>memantau</w:t>
      </w:r>
      <w:proofErr w:type="spellEnd"/>
      <w:r w:rsidRPr="002C4F05">
        <w:t xml:space="preserve"> area </w:t>
      </w:r>
      <w:proofErr w:type="spellStart"/>
      <w:r w:rsidRPr="002C4F05">
        <w:t>tanaman</w:t>
      </w:r>
      <w:proofErr w:type="spellEnd"/>
      <w:r w:rsidRPr="002C4F05">
        <w:t xml:space="preserve"> yang </w:t>
      </w:r>
      <w:proofErr w:type="spellStart"/>
      <w:r w:rsidRPr="002C4F05">
        <w:t>mengalami</w:t>
      </w:r>
      <w:proofErr w:type="spellEnd"/>
      <w:r w:rsidRPr="002C4F05">
        <w:t xml:space="preserve"> </w:t>
      </w:r>
      <w:proofErr w:type="spellStart"/>
      <w:r w:rsidRPr="002C4F05">
        <w:t>gangguan</w:t>
      </w:r>
      <w:proofErr w:type="spellEnd"/>
      <w:r w:rsidRPr="002C4F05">
        <w:t xml:space="preserve">, </w:t>
      </w:r>
      <w:proofErr w:type="spellStart"/>
      <w:r w:rsidRPr="002C4F05">
        <w:t>seperti</w:t>
      </w:r>
      <w:proofErr w:type="spellEnd"/>
      <w:r w:rsidRPr="002C4F05">
        <w:t xml:space="preserve"> </w:t>
      </w:r>
      <w:proofErr w:type="spellStart"/>
      <w:r w:rsidRPr="002C4F05">
        <w:t>kekurangan</w:t>
      </w:r>
      <w:proofErr w:type="spellEnd"/>
      <w:r w:rsidRPr="002C4F05">
        <w:t xml:space="preserve"> air, </w:t>
      </w:r>
      <w:proofErr w:type="spellStart"/>
      <w:r w:rsidRPr="002C4F05">
        <w:t>serangan</w:t>
      </w:r>
      <w:proofErr w:type="spellEnd"/>
      <w:r w:rsidRPr="002C4F05">
        <w:t xml:space="preserve"> </w:t>
      </w:r>
      <w:proofErr w:type="spellStart"/>
      <w:r w:rsidRPr="002C4F05">
        <w:t>hama</w:t>
      </w:r>
      <w:proofErr w:type="spellEnd"/>
      <w:r w:rsidRPr="002C4F05">
        <w:t xml:space="preserve">, </w:t>
      </w:r>
      <w:proofErr w:type="spellStart"/>
      <w:r w:rsidRPr="002C4F05">
        <w:t>atau</w:t>
      </w:r>
      <w:proofErr w:type="spellEnd"/>
      <w:r w:rsidRPr="002C4F05">
        <w:t xml:space="preserve"> </w:t>
      </w:r>
      <w:proofErr w:type="spellStart"/>
      <w:r w:rsidRPr="002C4F05">
        <w:t>penyakit</w:t>
      </w:r>
      <w:proofErr w:type="spellEnd"/>
      <w:r w:rsidRPr="002C4F05">
        <w:t xml:space="preserve">. UAV </w:t>
      </w:r>
      <w:proofErr w:type="spellStart"/>
      <w:r w:rsidRPr="002C4F05">
        <w:t>dapat</w:t>
      </w:r>
      <w:proofErr w:type="spellEnd"/>
      <w:r w:rsidRPr="002C4F05">
        <w:t xml:space="preserve"> </w:t>
      </w:r>
      <w:proofErr w:type="spellStart"/>
      <w:r w:rsidRPr="002C4F05">
        <w:t>mengambil</w:t>
      </w:r>
      <w:proofErr w:type="spellEnd"/>
      <w:r w:rsidRPr="002C4F05">
        <w:t xml:space="preserve"> </w:t>
      </w:r>
      <w:proofErr w:type="spellStart"/>
      <w:r w:rsidRPr="002C4F05">
        <w:t>gambar</w:t>
      </w:r>
      <w:proofErr w:type="spellEnd"/>
      <w:r w:rsidRPr="002C4F05">
        <w:t xml:space="preserve"> </w:t>
      </w:r>
      <w:proofErr w:type="spellStart"/>
      <w:r w:rsidRPr="002C4F05">
        <w:t>dari</w:t>
      </w:r>
      <w:proofErr w:type="spellEnd"/>
      <w:r w:rsidRPr="002C4F05">
        <w:t xml:space="preserve"> </w:t>
      </w:r>
      <w:proofErr w:type="spellStart"/>
      <w:r w:rsidRPr="002C4F05">
        <w:t>atas</w:t>
      </w:r>
      <w:proofErr w:type="spellEnd"/>
      <w:r w:rsidRPr="002C4F05">
        <w:t xml:space="preserve"> </w:t>
      </w:r>
      <w:proofErr w:type="spellStart"/>
      <w:r w:rsidRPr="002C4F05">
        <w:t>lahan</w:t>
      </w:r>
      <w:proofErr w:type="spellEnd"/>
      <w:r w:rsidRPr="002C4F05">
        <w:t xml:space="preserve"> </w:t>
      </w:r>
      <w:proofErr w:type="spellStart"/>
      <w:r w:rsidRPr="002C4F05">
        <w:t>pertanian</w:t>
      </w:r>
      <w:proofErr w:type="spellEnd"/>
      <w:r w:rsidRPr="002C4F05">
        <w:t xml:space="preserve">, </w:t>
      </w:r>
      <w:proofErr w:type="spellStart"/>
      <w:r w:rsidRPr="002C4F05">
        <w:t>lalu</w:t>
      </w:r>
      <w:proofErr w:type="spellEnd"/>
      <w:r w:rsidRPr="002C4F05">
        <w:t xml:space="preserve"> </w:t>
      </w:r>
      <w:proofErr w:type="spellStart"/>
      <w:r w:rsidRPr="002C4F05">
        <w:t>gambar</w:t>
      </w:r>
      <w:proofErr w:type="spellEnd"/>
      <w:r w:rsidRPr="002C4F05">
        <w:t xml:space="preserve"> </w:t>
      </w:r>
      <w:proofErr w:type="spellStart"/>
      <w:r w:rsidRPr="002C4F05">
        <w:t>tersebut</w:t>
      </w:r>
      <w:proofErr w:type="spellEnd"/>
      <w:r w:rsidRPr="002C4F05">
        <w:t xml:space="preserve"> </w:t>
      </w:r>
      <w:proofErr w:type="spellStart"/>
      <w:r w:rsidRPr="002C4F05">
        <w:t>dianalisis</w:t>
      </w:r>
      <w:proofErr w:type="spellEnd"/>
      <w:r w:rsidRPr="002C4F05">
        <w:t xml:space="preserve"> </w:t>
      </w:r>
      <w:proofErr w:type="spellStart"/>
      <w:r w:rsidRPr="002C4F05">
        <w:t>untuk</w:t>
      </w:r>
      <w:proofErr w:type="spellEnd"/>
      <w:r w:rsidRPr="002C4F05">
        <w:t xml:space="preserve"> </w:t>
      </w:r>
      <w:proofErr w:type="spellStart"/>
      <w:r w:rsidRPr="002C4F05">
        <w:t>mengetahui</w:t>
      </w:r>
      <w:proofErr w:type="spellEnd"/>
      <w:r w:rsidRPr="002C4F05">
        <w:t xml:space="preserve"> </w:t>
      </w:r>
      <w:proofErr w:type="spellStart"/>
      <w:r w:rsidRPr="002C4F05">
        <w:t>kondisi</w:t>
      </w:r>
      <w:proofErr w:type="spellEnd"/>
      <w:r w:rsidRPr="002C4F05">
        <w:t xml:space="preserve"> </w:t>
      </w:r>
      <w:proofErr w:type="spellStart"/>
      <w:r w:rsidRPr="002C4F05">
        <w:t>tanaman</w:t>
      </w:r>
      <w:proofErr w:type="spellEnd"/>
      <w:r w:rsidRPr="002C4F05">
        <w:t xml:space="preserve"> </w:t>
      </w:r>
      <w:proofErr w:type="spellStart"/>
      <w:r w:rsidRPr="002C4F05">
        <w:t>secara</w:t>
      </w:r>
      <w:proofErr w:type="spellEnd"/>
      <w:r w:rsidRPr="002C4F05">
        <w:t xml:space="preserve"> </w:t>
      </w:r>
      <w:proofErr w:type="spellStart"/>
      <w:r w:rsidRPr="002C4F05">
        <w:t>keseluruhan</w:t>
      </w:r>
      <w:proofErr w:type="spellEnd"/>
      <w:r w:rsidRPr="002C4F05">
        <w:t xml:space="preserve">. </w:t>
      </w:r>
      <w:proofErr w:type="spellStart"/>
      <w:r w:rsidRPr="002C4F05">
        <w:t>Teknologi</w:t>
      </w:r>
      <w:proofErr w:type="spellEnd"/>
      <w:r w:rsidRPr="002C4F05">
        <w:t xml:space="preserve"> </w:t>
      </w:r>
      <w:proofErr w:type="spellStart"/>
      <w:r w:rsidRPr="002C4F05">
        <w:t>ini</w:t>
      </w:r>
      <w:proofErr w:type="spellEnd"/>
      <w:r w:rsidRPr="002C4F05">
        <w:t xml:space="preserve"> </w:t>
      </w:r>
      <w:proofErr w:type="spellStart"/>
      <w:r w:rsidRPr="002C4F05">
        <w:t>memanfaatkan</w:t>
      </w:r>
      <w:proofErr w:type="spellEnd"/>
      <w:r w:rsidRPr="002C4F05">
        <w:t xml:space="preserve"> sensor </w:t>
      </w:r>
      <w:proofErr w:type="spellStart"/>
      <w:r w:rsidRPr="002C4F05">
        <w:t>optik</w:t>
      </w:r>
      <w:proofErr w:type="spellEnd"/>
      <w:r w:rsidRPr="002C4F05">
        <w:t xml:space="preserve"> dan </w:t>
      </w:r>
      <w:proofErr w:type="spellStart"/>
      <w:r w:rsidRPr="002C4F05">
        <w:t>termal</w:t>
      </w:r>
      <w:proofErr w:type="spellEnd"/>
      <w:r w:rsidRPr="002C4F05">
        <w:t xml:space="preserve"> </w:t>
      </w:r>
      <w:proofErr w:type="spellStart"/>
      <w:r w:rsidRPr="002C4F05">
        <w:t>untuk</w:t>
      </w:r>
      <w:proofErr w:type="spellEnd"/>
      <w:r w:rsidRPr="002C4F05">
        <w:t xml:space="preserve"> </w:t>
      </w:r>
      <w:proofErr w:type="spellStart"/>
      <w:r w:rsidRPr="002C4F05">
        <w:t>melihat</w:t>
      </w:r>
      <w:proofErr w:type="spellEnd"/>
      <w:r w:rsidRPr="002C4F05">
        <w:t xml:space="preserve"> </w:t>
      </w:r>
      <w:proofErr w:type="spellStart"/>
      <w:r w:rsidRPr="002C4F05">
        <w:t>tanda-tanda</w:t>
      </w:r>
      <w:proofErr w:type="spellEnd"/>
      <w:r w:rsidRPr="002C4F05">
        <w:t xml:space="preserve"> </w:t>
      </w:r>
      <w:proofErr w:type="spellStart"/>
      <w:r w:rsidRPr="002C4F05">
        <w:t>awal</w:t>
      </w:r>
      <w:proofErr w:type="spellEnd"/>
      <w:r w:rsidRPr="002C4F05">
        <w:t xml:space="preserve"> </w:t>
      </w:r>
      <w:proofErr w:type="spellStart"/>
      <w:r w:rsidRPr="002C4F05">
        <w:t>stres</w:t>
      </w:r>
      <w:proofErr w:type="spellEnd"/>
      <w:r w:rsidRPr="002C4F05">
        <w:t xml:space="preserve"> pada </w:t>
      </w:r>
      <w:proofErr w:type="spellStart"/>
      <w:r w:rsidRPr="002C4F05">
        <w:t>tanaman</w:t>
      </w:r>
      <w:proofErr w:type="spellEnd"/>
      <w:r w:rsidRPr="002C4F05">
        <w:t xml:space="preserve"> (Khanal et al., 2017). </w:t>
      </w:r>
      <w:proofErr w:type="spellStart"/>
      <w:r w:rsidRPr="002C4F05">
        <w:t>Dengan</w:t>
      </w:r>
      <w:proofErr w:type="spellEnd"/>
      <w:r w:rsidRPr="002C4F05">
        <w:t xml:space="preserve"> </w:t>
      </w:r>
      <w:proofErr w:type="spellStart"/>
      <w:r w:rsidRPr="002C4F05">
        <w:t>informasi</w:t>
      </w:r>
      <w:proofErr w:type="spellEnd"/>
      <w:r w:rsidRPr="002C4F05">
        <w:t xml:space="preserve"> </w:t>
      </w:r>
      <w:proofErr w:type="spellStart"/>
      <w:r w:rsidRPr="002C4F05">
        <w:t>ini</w:t>
      </w:r>
      <w:proofErr w:type="spellEnd"/>
      <w:r w:rsidRPr="002C4F05">
        <w:t xml:space="preserve">, </w:t>
      </w:r>
      <w:proofErr w:type="spellStart"/>
      <w:r w:rsidRPr="002C4F05">
        <w:t>petani</w:t>
      </w:r>
      <w:proofErr w:type="spellEnd"/>
      <w:r w:rsidRPr="002C4F05">
        <w:t xml:space="preserve"> </w:t>
      </w:r>
      <w:proofErr w:type="spellStart"/>
      <w:r w:rsidRPr="002C4F05">
        <w:t>bisa</w:t>
      </w:r>
      <w:proofErr w:type="spellEnd"/>
      <w:r w:rsidRPr="002C4F05">
        <w:t xml:space="preserve"> </w:t>
      </w:r>
      <w:proofErr w:type="spellStart"/>
      <w:r w:rsidRPr="002C4F05">
        <w:t>segera</w:t>
      </w:r>
      <w:proofErr w:type="spellEnd"/>
      <w:r w:rsidRPr="002C4F05">
        <w:t xml:space="preserve"> </w:t>
      </w:r>
      <w:proofErr w:type="spellStart"/>
      <w:r w:rsidRPr="002C4F05">
        <w:t>mengambil</w:t>
      </w:r>
      <w:proofErr w:type="spellEnd"/>
      <w:r w:rsidRPr="002C4F05">
        <w:t xml:space="preserve"> </w:t>
      </w:r>
      <w:proofErr w:type="spellStart"/>
      <w:r w:rsidRPr="002C4F05">
        <w:t>tindakan</w:t>
      </w:r>
      <w:proofErr w:type="spellEnd"/>
      <w:r w:rsidRPr="002C4F05">
        <w:t xml:space="preserve"> yang </w:t>
      </w:r>
      <w:proofErr w:type="spellStart"/>
      <w:r w:rsidRPr="002C4F05">
        <w:t>tepat</w:t>
      </w:r>
      <w:proofErr w:type="spellEnd"/>
      <w:r w:rsidRPr="002C4F05">
        <w:t xml:space="preserve"> </w:t>
      </w:r>
      <w:proofErr w:type="spellStart"/>
      <w:r w:rsidRPr="002C4F05">
        <w:t>sebelum</w:t>
      </w:r>
      <w:proofErr w:type="spellEnd"/>
      <w:r w:rsidRPr="002C4F05">
        <w:t xml:space="preserve"> </w:t>
      </w:r>
      <w:proofErr w:type="spellStart"/>
      <w:r w:rsidRPr="002C4F05">
        <w:t>kerusakan</w:t>
      </w:r>
      <w:proofErr w:type="spellEnd"/>
      <w:r w:rsidRPr="002C4F05">
        <w:t xml:space="preserve"> </w:t>
      </w:r>
      <w:proofErr w:type="spellStart"/>
      <w:r w:rsidRPr="002C4F05">
        <w:t>menyebar</w:t>
      </w:r>
      <w:proofErr w:type="spellEnd"/>
      <w:r w:rsidRPr="002C4F05">
        <w:t xml:space="preserve">. </w:t>
      </w:r>
      <w:proofErr w:type="spellStart"/>
      <w:r w:rsidRPr="002C4F05">
        <w:t>Namun</w:t>
      </w:r>
      <w:proofErr w:type="spellEnd"/>
      <w:r w:rsidRPr="002C4F05">
        <w:t xml:space="preserve">, </w:t>
      </w:r>
      <w:proofErr w:type="spellStart"/>
      <w:r w:rsidRPr="002C4F05">
        <w:t>untuk</w:t>
      </w:r>
      <w:proofErr w:type="spellEnd"/>
      <w:r w:rsidRPr="002C4F05">
        <w:t xml:space="preserve"> </w:t>
      </w:r>
      <w:proofErr w:type="spellStart"/>
      <w:r w:rsidRPr="002C4F05">
        <w:t>mendapatkan</w:t>
      </w:r>
      <w:proofErr w:type="spellEnd"/>
      <w:r w:rsidRPr="002C4F05">
        <w:t xml:space="preserve"> </w:t>
      </w:r>
      <w:proofErr w:type="spellStart"/>
      <w:r w:rsidRPr="002C4F05">
        <w:t>hasil</w:t>
      </w:r>
      <w:proofErr w:type="spellEnd"/>
      <w:r w:rsidRPr="002C4F05">
        <w:t xml:space="preserve"> yang </w:t>
      </w:r>
      <w:proofErr w:type="spellStart"/>
      <w:r w:rsidRPr="002C4F05">
        <w:t>akurat</w:t>
      </w:r>
      <w:proofErr w:type="spellEnd"/>
      <w:r w:rsidRPr="002C4F05">
        <w:t xml:space="preserve">, </w:t>
      </w:r>
      <w:proofErr w:type="spellStart"/>
      <w:r w:rsidRPr="002C4F05">
        <w:t>pemantauan</w:t>
      </w:r>
      <w:proofErr w:type="spellEnd"/>
      <w:r w:rsidRPr="002C4F05">
        <w:t xml:space="preserve"> </w:t>
      </w:r>
      <w:proofErr w:type="spellStart"/>
      <w:r w:rsidRPr="002C4F05">
        <w:t>harus</w:t>
      </w:r>
      <w:proofErr w:type="spellEnd"/>
      <w:r w:rsidRPr="002C4F05">
        <w:t xml:space="preserve"> </w:t>
      </w:r>
      <w:proofErr w:type="spellStart"/>
      <w:r w:rsidRPr="002C4F05">
        <w:t>dilakukan</w:t>
      </w:r>
      <w:proofErr w:type="spellEnd"/>
      <w:r w:rsidRPr="002C4F05">
        <w:t xml:space="preserve"> </w:t>
      </w:r>
      <w:proofErr w:type="spellStart"/>
      <w:r w:rsidRPr="002C4F05">
        <w:t>secara</w:t>
      </w:r>
      <w:proofErr w:type="spellEnd"/>
      <w:r w:rsidRPr="002C4F05">
        <w:t xml:space="preserve"> </w:t>
      </w:r>
      <w:proofErr w:type="spellStart"/>
      <w:r w:rsidRPr="002C4F05">
        <w:t>berkala</w:t>
      </w:r>
      <w:proofErr w:type="spellEnd"/>
      <w:r w:rsidRPr="002C4F05">
        <w:t xml:space="preserve"> di </w:t>
      </w:r>
      <w:proofErr w:type="spellStart"/>
      <w:r w:rsidRPr="002C4F05">
        <w:t>banyak</w:t>
      </w:r>
      <w:proofErr w:type="spellEnd"/>
      <w:r w:rsidRPr="002C4F05">
        <w:t xml:space="preserve"> </w:t>
      </w:r>
      <w:proofErr w:type="spellStart"/>
      <w:r w:rsidRPr="002C4F05">
        <w:t>titik</w:t>
      </w:r>
      <w:proofErr w:type="spellEnd"/>
      <w:r w:rsidRPr="002C4F05">
        <w:t xml:space="preserve"> </w:t>
      </w:r>
      <w:proofErr w:type="spellStart"/>
      <w:r w:rsidRPr="002C4F05">
        <w:t>lahan</w:t>
      </w:r>
      <w:proofErr w:type="spellEnd"/>
      <w:r w:rsidRPr="002C4F05">
        <w:t xml:space="preserve">. Hal </w:t>
      </w:r>
      <w:proofErr w:type="spellStart"/>
      <w:r w:rsidRPr="002C4F05">
        <w:t>ini</w:t>
      </w:r>
      <w:proofErr w:type="spellEnd"/>
      <w:r w:rsidRPr="002C4F05">
        <w:t xml:space="preserve"> </w:t>
      </w:r>
      <w:proofErr w:type="spellStart"/>
      <w:r w:rsidRPr="002C4F05">
        <w:t>menimbulkan</w:t>
      </w:r>
      <w:proofErr w:type="spellEnd"/>
      <w:r w:rsidRPr="002C4F05">
        <w:t xml:space="preserve"> </w:t>
      </w:r>
      <w:proofErr w:type="spellStart"/>
      <w:r w:rsidRPr="002C4F05">
        <w:t>tantangan</w:t>
      </w:r>
      <w:proofErr w:type="spellEnd"/>
      <w:r w:rsidRPr="002C4F05">
        <w:t xml:space="preserve"> </w:t>
      </w:r>
      <w:proofErr w:type="spellStart"/>
      <w:r w:rsidRPr="002C4F05">
        <w:t>tersendiri</w:t>
      </w:r>
      <w:proofErr w:type="spellEnd"/>
      <w:r w:rsidRPr="002C4F05">
        <w:t xml:space="preserve">, </w:t>
      </w:r>
      <w:proofErr w:type="spellStart"/>
      <w:r w:rsidRPr="002C4F05">
        <w:t>karena</w:t>
      </w:r>
      <w:proofErr w:type="spellEnd"/>
      <w:r w:rsidRPr="002C4F05">
        <w:t xml:space="preserve"> UAV </w:t>
      </w:r>
      <w:proofErr w:type="spellStart"/>
      <w:r w:rsidRPr="002C4F05">
        <w:t>perlu</w:t>
      </w:r>
      <w:proofErr w:type="spellEnd"/>
      <w:r w:rsidRPr="002C4F05">
        <w:t xml:space="preserve"> </w:t>
      </w:r>
      <w:proofErr w:type="spellStart"/>
      <w:r w:rsidRPr="002C4F05">
        <w:t>menempuh</w:t>
      </w:r>
      <w:proofErr w:type="spellEnd"/>
      <w:r w:rsidRPr="002C4F05">
        <w:t xml:space="preserve"> </w:t>
      </w:r>
      <w:proofErr w:type="spellStart"/>
      <w:r w:rsidRPr="002C4F05">
        <w:t>rute</w:t>
      </w:r>
      <w:proofErr w:type="spellEnd"/>
      <w:r w:rsidRPr="002C4F05">
        <w:t xml:space="preserve"> yang </w:t>
      </w:r>
      <w:proofErr w:type="spellStart"/>
      <w:r w:rsidRPr="002C4F05">
        <w:t>panjang</w:t>
      </w:r>
      <w:proofErr w:type="spellEnd"/>
      <w:r w:rsidRPr="002C4F05">
        <w:t xml:space="preserve">, dan </w:t>
      </w:r>
      <w:proofErr w:type="spellStart"/>
      <w:r w:rsidRPr="002C4F05">
        <w:t>rute</w:t>
      </w:r>
      <w:proofErr w:type="spellEnd"/>
      <w:r w:rsidRPr="002C4F05">
        <w:t xml:space="preserve"> </w:t>
      </w:r>
      <w:proofErr w:type="spellStart"/>
      <w:r w:rsidRPr="002C4F05">
        <w:t>tersebut</w:t>
      </w:r>
      <w:proofErr w:type="spellEnd"/>
      <w:r w:rsidRPr="002C4F05">
        <w:t xml:space="preserve"> </w:t>
      </w:r>
      <w:proofErr w:type="spellStart"/>
      <w:r w:rsidRPr="002C4F05">
        <w:t>sering</w:t>
      </w:r>
      <w:proofErr w:type="spellEnd"/>
      <w:r w:rsidRPr="002C4F05">
        <w:t xml:space="preserve"> kali </w:t>
      </w:r>
      <w:proofErr w:type="spellStart"/>
      <w:r w:rsidRPr="002C4F05">
        <w:t>belum</w:t>
      </w:r>
      <w:proofErr w:type="spellEnd"/>
      <w:r w:rsidRPr="002C4F05">
        <w:t xml:space="preserve"> </w:t>
      </w:r>
      <w:proofErr w:type="spellStart"/>
      <w:r w:rsidRPr="002C4F05">
        <w:t>diatur</w:t>
      </w:r>
      <w:proofErr w:type="spellEnd"/>
      <w:r w:rsidRPr="002C4F05">
        <w:t xml:space="preserve"> </w:t>
      </w:r>
      <w:proofErr w:type="spellStart"/>
      <w:r w:rsidRPr="002C4F05">
        <w:t>secara</w:t>
      </w:r>
      <w:proofErr w:type="spellEnd"/>
      <w:r w:rsidRPr="002C4F05">
        <w:t xml:space="preserve"> </w:t>
      </w:r>
      <w:proofErr w:type="spellStart"/>
      <w:r w:rsidRPr="002C4F05">
        <w:t>efisien</w:t>
      </w:r>
      <w:proofErr w:type="spellEnd"/>
      <w:r w:rsidRPr="002C4F05">
        <w:t>.</w:t>
      </w:r>
    </w:p>
    <w:p w14:paraId="0B490993" w14:textId="39B8DE92" w:rsidR="002C4F05" w:rsidRDefault="002C4F05" w:rsidP="002C4F05">
      <w:pPr>
        <w:pStyle w:val="NormalWeb"/>
        <w:spacing w:before="0" w:beforeAutospacing="0" w:after="0" w:afterAutospacing="0" w:line="276" w:lineRule="auto"/>
        <w:ind w:left="360" w:firstLine="360"/>
        <w:jc w:val="both"/>
      </w:pPr>
      <w:r w:rsidRPr="002C4F05">
        <w:t xml:space="preserve">Dalam </w:t>
      </w:r>
      <w:proofErr w:type="spellStart"/>
      <w:r w:rsidRPr="002C4F05">
        <w:t>praktiknya</w:t>
      </w:r>
      <w:proofErr w:type="spellEnd"/>
      <w:r w:rsidRPr="002C4F05">
        <w:t xml:space="preserve">, </w:t>
      </w:r>
      <w:proofErr w:type="spellStart"/>
      <w:r w:rsidRPr="002C4F05">
        <w:t>pemantauan</w:t>
      </w:r>
      <w:proofErr w:type="spellEnd"/>
      <w:r w:rsidRPr="002C4F05">
        <w:t xml:space="preserve"> </w:t>
      </w:r>
      <w:proofErr w:type="spellStart"/>
      <w:r w:rsidRPr="002C4F05">
        <w:t>menggunakan</w:t>
      </w:r>
      <w:proofErr w:type="spellEnd"/>
      <w:r w:rsidRPr="002C4F05">
        <w:t xml:space="preserve"> UAV </w:t>
      </w:r>
      <w:proofErr w:type="spellStart"/>
      <w:r w:rsidRPr="002C4F05">
        <w:t>tidak</w:t>
      </w:r>
      <w:proofErr w:type="spellEnd"/>
      <w:r w:rsidRPr="002C4F05">
        <w:t xml:space="preserve"> </w:t>
      </w:r>
      <w:proofErr w:type="spellStart"/>
      <w:r w:rsidRPr="002C4F05">
        <w:t>hanya</w:t>
      </w:r>
      <w:proofErr w:type="spellEnd"/>
      <w:r w:rsidRPr="002C4F05">
        <w:t xml:space="preserve"> </w:t>
      </w:r>
      <w:proofErr w:type="spellStart"/>
      <w:r w:rsidRPr="002C4F05">
        <w:t>dilakukan</w:t>
      </w:r>
      <w:proofErr w:type="spellEnd"/>
      <w:r w:rsidRPr="002C4F05">
        <w:t xml:space="preserve"> </w:t>
      </w:r>
      <w:proofErr w:type="spellStart"/>
      <w:r w:rsidRPr="002C4F05">
        <w:t>sekali</w:t>
      </w:r>
      <w:proofErr w:type="spellEnd"/>
      <w:r w:rsidRPr="002C4F05">
        <w:t xml:space="preserve">, </w:t>
      </w:r>
      <w:proofErr w:type="spellStart"/>
      <w:r w:rsidRPr="002C4F05">
        <w:t>tetapi</w:t>
      </w:r>
      <w:proofErr w:type="spellEnd"/>
      <w:r w:rsidRPr="002C4F05">
        <w:t xml:space="preserve"> </w:t>
      </w:r>
      <w:proofErr w:type="spellStart"/>
      <w:r w:rsidRPr="002C4F05">
        <w:t>perlu</w:t>
      </w:r>
      <w:proofErr w:type="spellEnd"/>
      <w:r w:rsidRPr="002C4F05">
        <w:t xml:space="preserve"> </w:t>
      </w:r>
      <w:proofErr w:type="spellStart"/>
      <w:r w:rsidRPr="002C4F05">
        <w:t>diulang</w:t>
      </w:r>
      <w:proofErr w:type="spellEnd"/>
      <w:r w:rsidRPr="002C4F05">
        <w:t xml:space="preserve"> </w:t>
      </w:r>
      <w:proofErr w:type="spellStart"/>
      <w:r w:rsidRPr="002C4F05">
        <w:t>secara</w:t>
      </w:r>
      <w:proofErr w:type="spellEnd"/>
      <w:r w:rsidRPr="002C4F05">
        <w:t xml:space="preserve"> </w:t>
      </w:r>
      <w:proofErr w:type="spellStart"/>
      <w:r w:rsidRPr="002C4F05">
        <w:t>berkala</w:t>
      </w:r>
      <w:proofErr w:type="spellEnd"/>
      <w:r w:rsidRPr="002C4F05">
        <w:t xml:space="preserve"> </w:t>
      </w:r>
      <w:proofErr w:type="spellStart"/>
      <w:r w:rsidRPr="002C4F05">
        <w:t>untuk</w:t>
      </w:r>
      <w:proofErr w:type="spellEnd"/>
      <w:r w:rsidRPr="002C4F05">
        <w:t xml:space="preserve"> </w:t>
      </w:r>
      <w:proofErr w:type="spellStart"/>
      <w:r w:rsidRPr="002C4F05">
        <w:t>memastikan</w:t>
      </w:r>
      <w:proofErr w:type="spellEnd"/>
      <w:r w:rsidRPr="002C4F05">
        <w:t xml:space="preserve"> </w:t>
      </w:r>
      <w:proofErr w:type="spellStart"/>
      <w:r w:rsidRPr="002C4F05">
        <w:t>kondisi</w:t>
      </w:r>
      <w:proofErr w:type="spellEnd"/>
      <w:r w:rsidRPr="002C4F05">
        <w:t xml:space="preserve"> </w:t>
      </w:r>
      <w:proofErr w:type="spellStart"/>
      <w:r w:rsidRPr="002C4F05">
        <w:t>tanaman</w:t>
      </w:r>
      <w:proofErr w:type="spellEnd"/>
      <w:r w:rsidRPr="002C4F05">
        <w:t xml:space="preserve"> </w:t>
      </w:r>
      <w:proofErr w:type="spellStart"/>
      <w:r w:rsidRPr="002C4F05">
        <w:t>tetap</w:t>
      </w:r>
      <w:proofErr w:type="spellEnd"/>
      <w:r w:rsidRPr="002C4F05">
        <w:t xml:space="preserve"> </w:t>
      </w:r>
      <w:proofErr w:type="spellStart"/>
      <w:r w:rsidRPr="002C4F05">
        <w:t>stabil</w:t>
      </w:r>
      <w:proofErr w:type="spellEnd"/>
      <w:r w:rsidRPr="002C4F05">
        <w:t xml:space="preserve">. Hal </w:t>
      </w:r>
      <w:proofErr w:type="spellStart"/>
      <w:r w:rsidRPr="002C4F05">
        <w:t>ini</w:t>
      </w:r>
      <w:proofErr w:type="spellEnd"/>
      <w:r w:rsidRPr="002C4F05">
        <w:t xml:space="preserve"> </w:t>
      </w:r>
      <w:proofErr w:type="spellStart"/>
      <w:r w:rsidRPr="002C4F05">
        <w:t>membuat</w:t>
      </w:r>
      <w:proofErr w:type="spellEnd"/>
      <w:r w:rsidRPr="002C4F05">
        <w:t xml:space="preserve"> UAV </w:t>
      </w:r>
      <w:proofErr w:type="spellStart"/>
      <w:r w:rsidRPr="002C4F05">
        <w:t>harus</w:t>
      </w:r>
      <w:proofErr w:type="spellEnd"/>
      <w:r w:rsidRPr="002C4F05">
        <w:t xml:space="preserve"> </w:t>
      </w:r>
      <w:proofErr w:type="spellStart"/>
      <w:r w:rsidRPr="002C4F05">
        <w:t>mengunjungi</w:t>
      </w:r>
      <w:proofErr w:type="spellEnd"/>
      <w:r w:rsidRPr="002C4F05">
        <w:t xml:space="preserve"> </w:t>
      </w:r>
      <w:proofErr w:type="spellStart"/>
      <w:r w:rsidRPr="002C4F05">
        <w:t>banyak</w:t>
      </w:r>
      <w:proofErr w:type="spellEnd"/>
      <w:r w:rsidRPr="002C4F05">
        <w:t xml:space="preserve"> </w:t>
      </w:r>
      <w:proofErr w:type="spellStart"/>
      <w:r w:rsidRPr="002C4F05">
        <w:t>titik</w:t>
      </w:r>
      <w:proofErr w:type="spellEnd"/>
      <w:r w:rsidRPr="002C4F05">
        <w:t xml:space="preserve"> di </w:t>
      </w:r>
      <w:proofErr w:type="spellStart"/>
      <w:r w:rsidRPr="002C4F05">
        <w:t>lahan</w:t>
      </w:r>
      <w:proofErr w:type="spellEnd"/>
      <w:r w:rsidRPr="002C4F05">
        <w:t xml:space="preserve"> </w:t>
      </w:r>
      <w:proofErr w:type="spellStart"/>
      <w:r w:rsidRPr="002C4F05">
        <w:t>pertanian</w:t>
      </w:r>
      <w:proofErr w:type="spellEnd"/>
      <w:r w:rsidRPr="002C4F05">
        <w:t xml:space="preserve"> </w:t>
      </w:r>
      <w:proofErr w:type="spellStart"/>
      <w:r w:rsidRPr="002C4F05">
        <w:t>dalam</w:t>
      </w:r>
      <w:proofErr w:type="spellEnd"/>
      <w:r w:rsidRPr="002C4F05">
        <w:t xml:space="preserve"> </w:t>
      </w:r>
      <w:proofErr w:type="spellStart"/>
      <w:r w:rsidRPr="002C4F05">
        <w:t>satu</w:t>
      </w:r>
      <w:proofErr w:type="spellEnd"/>
      <w:r w:rsidRPr="002C4F05">
        <w:t xml:space="preserve"> kali </w:t>
      </w:r>
      <w:proofErr w:type="spellStart"/>
      <w:r w:rsidRPr="002C4F05">
        <w:t>penerbangan</w:t>
      </w:r>
      <w:proofErr w:type="spellEnd"/>
      <w:r w:rsidRPr="002C4F05">
        <w:t xml:space="preserve">. Jika </w:t>
      </w:r>
      <w:proofErr w:type="spellStart"/>
      <w:r w:rsidRPr="002C4F05">
        <w:t>rute</w:t>
      </w:r>
      <w:proofErr w:type="spellEnd"/>
      <w:r w:rsidRPr="002C4F05">
        <w:t xml:space="preserve"> yang </w:t>
      </w:r>
      <w:proofErr w:type="spellStart"/>
      <w:r w:rsidRPr="002C4F05">
        <w:t>ditempuh</w:t>
      </w:r>
      <w:proofErr w:type="spellEnd"/>
      <w:r w:rsidRPr="002C4F05">
        <w:t xml:space="preserve"> </w:t>
      </w:r>
      <w:proofErr w:type="spellStart"/>
      <w:r w:rsidRPr="002C4F05">
        <w:t>tidak</w:t>
      </w:r>
      <w:proofErr w:type="spellEnd"/>
      <w:r w:rsidRPr="002C4F05">
        <w:t xml:space="preserve"> </w:t>
      </w:r>
      <w:proofErr w:type="spellStart"/>
      <w:r w:rsidRPr="002C4F05">
        <w:t>direncanakan</w:t>
      </w:r>
      <w:proofErr w:type="spellEnd"/>
      <w:r w:rsidRPr="002C4F05">
        <w:t xml:space="preserve"> </w:t>
      </w:r>
      <w:proofErr w:type="spellStart"/>
      <w:r w:rsidRPr="002C4F05">
        <w:t>dengan</w:t>
      </w:r>
      <w:proofErr w:type="spellEnd"/>
      <w:r w:rsidRPr="002C4F05">
        <w:t xml:space="preserve"> </w:t>
      </w:r>
      <w:proofErr w:type="spellStart"/>
      <w:r w:rsidRPr="002C4F05">
        <w:t>baik</w:t>
      </w:r>
      <w:proofErr w:type="spellEnd"/>
      <w:r w:rsidRPr="002C4F05">
        <w:t xml:space="preserve">, </w:t>
      </w:r>
      <w:proofErr w:type="spellStart"/>
      <w:r w:rsidRPr="002C4F05">
        <w:t>maka</w:t>
      </w:r>
      <w:proofErr w:type="spellEnd"/>
      <w:r w:rsidRPr="002C4F05">
        <w:t xml:space="preserve"> </w:t>
      </w:r>
      <w:proofErr w:type="spellStart"/>
      <w:r w:rsidRPr="002C4F05">
        <w:t>waktu</w:t>
      </w:r>
      <w:proofErr w:type="spellEnd"/>
      <w:r w:rsidRPr="002C4F05">
        <w:t xml:space="preserve"> </w:t>
      </w:r>
      <w:proofErr w:type="spellStart"/>
      <w:r w:rsidRPr="002C4F05">
        <w:t>tempuh</w:t>
      </w:r>
      <w:proofErr w:type="spellEnd"/>
      <w:r w:rsidRPr="002C4F05">
        <w:t xml:space="preserve"> </w:t>
      </w:r>
      <w:proofErr w:type="spellStart"/>
      <w:r w:rsidRPr="002C4F05">
        <w:t>akan</w:t>
      </w:r>
      <w:proofErr w:type="spellEnd"/>
      <w:r w:rsidRPr="002C4F05">
        <w:t xml:space="preserve"> </w:t>
      </w:r>
      <w:proofErr w:type="spellStart"/>
      <w:r w:rsidRPr="002C4F05">
        <w:t>lebih</w:t>
      </w:r>
      <w:proofErr w:type="spellEnd"/>
      <w:r w:rsidRPr="002C4F05">
        <w:t xml:space="preserve"> lama, </w:t>
      </w:r>
      <w:proofErr w:type="spellStart"/>
      <w:r w:rsidRPr="002C4F05">
        <w:t>penggunaan</w:t>
      </w:r>
      <w:proofErr w:type="spellEnd"/>
      <w:r w:rsidRPr="002C4F05">
        <w:t xml:space="preserve"> </w:t>
      </w:r>
      <w:proofErr w:type="spellStart"/>
      <w:r w:rsidRPr="002C4F05">
        <w:t>energi</w:t>
      </w:r>
      <w:proofErr w:type="spellEnd"/>
      <w:r w:rsidRPr="002C4F05">
        <w:t xml:space="preserve"> </w:t>
      </w:r>
      <w:proofErr w:type="spellStart"/>
      <w:r w:rsidRPr="002C4F05">
        <w:t>meningkat</w:t>
      </w:r>
      <w:proofErr w:type="spellEnd"/>
      <w:r w:rsidRPr="002C4F05">
        <w:t xml:space="preserve">, dan </w:t>
      </w:r>
      <w:proofErr w:type="spellStart"/>
      <w:r w:rsidRPr="002C4F05">
        <w:t>efisiensi</w:t>
      </w:r>
      <w:proofErr w:type="spellEnd"/>
      <w:r w:rsidRPr="002C4F05">
        <w:t xml:space="preserve"> </w:t>
      </w:r>
      <w:proofErr w:type="spellStart"/>
      <w:r w:rsidRPr="002C4F05">
        <w:t>kerja</w:t>
      </w:r>
      <w:proofErr w:type="spellEnd"/>
      <w:r w:rsidRPr="002C4F05">
        <w:t xml:space="preserve"> </w:t>
      </w:r>
      <w:proofErr w:type="spellStart"/>
      <w:r w:rsidRPr="002C4F05">
        <w:t>menurun</w:t>
      </w:r>
      <w:proofErr w:type="spellEnd"/>
      <w:r w:rsidRPr="002C4F05">
        <w:t xml:space="preserve">. </w:t>
      </w:r>
      <w:proofErr w:type="spellStart"/>
      <w:r w:rsidRPr="002C4F05">
        <w:t>Permasalahan</w:t>
      </w:r>
      <w:proofErr w:type="spellEnd"/>
      <w:r w:rsidRPr="002C4F05">
        <w:t xml:space="preserve"> </w:t>
      </w:r>
      <w:proofErr w:type="spellStart"/>
      <w:r w:rsidRPr="002C4F05">
        <w:t>ini</w:t>
      </w:r>
      <w:proofErr w:type="spellEnd"/>
      <w:r w:rsidRPr="002C4F05">
        <w:t xml:space="preserve"> </w:t>
      </w:r>
      <w:proofErr w:type="spellStart"/>
      <w:r w:rsidRPr="002C4F05">
        <w:t>dikenal</w:t>
      </w:r>
      <w:proofErr w:type="spellEnd"/>
      <w:r w:rsidRPr="002C4F05">
        <w:t xml:space="preserve"> </w:t>
      </w:r>
      <w:proofErr w:type="spellStart"/>
      <w:r w:rsidRPr="002C4F05">
        <w:t>sebagai</w:t>
      </w:r>
      <w:proofErr w:type="spellEnd"/>
      <w:r w:rsidRPr="002C4F05">
        <w:t xml:space="preserve"> </w:t>
      </w:r>
      <w:r w:rsidRPr="002C4F05">
        <w:rPr>
          <w:i/>
          <w:iCs/>
        </w:rPr>
        <w:t>Travelling Salesman Problem</w:t>
      </w:r>
      <w:r w:rsidRPr="002C4F05">
        <w:t xml:space="preserve"> (TSP), </w:t>
      </w:r>
      <w:proofErr w:type="spellStart"/>
      <w:r w:rsidRPr="002C4F05">
        <w:t>yaitu</w:t>
      </w:r>
      <w:proofErr w:type="spellEnd"/>
      <w:r w:rsidRPr="002C4F05">
        <w:t xml:space="preserve"> </w:t>
      </w:r>
      <w:proofErr w:type="spellStart"/>
      <w:r w:rsidRPr="002C4F05">
        <w:t>tantangan</w:t>
      </w:r>
      <w:proofErr w:type="spellEnd"/>
      <w:r w:rsidRPr="002C4F05">
        <w:t xml:space="preserve"> </w:t>
      </w:r>
      <w:proofErr w:type="spellStart"/>
      <w:r w:rsidRPr="002C4F05">
        <w:t>untuk</w:t>
      </w:r>
      <w:proofErr w:type="spellEnd"/>
      <w:r w:rsidRPr="002C4F05">
        <w:t xml:space="preserve"> </w:t>
      </w:r>
      <w:proofErr w:type="spellStart"/>
      <w:r w:rsidRPr="002C4F05">
        <w:t>menentukan</w:t>
      </w:r>
      <w:proofErr w:type="spellEnd"/>
      <w:r w:rsidRPr="002C4F05">
        <w:t xml:space="preserve"> </w:t>
      </w:r>
      <w:proofErr w:type="spellStart"/>
      <w:r w:rsidRPr="002C4F05">
        <w:t>rute</w:t>
      </w:r>
      <w:proofErr w:type="spellEnd"/>
      <w:r w:rsidRPr="002C4F05">
        <w:t xml:space="preserve"> </w:t>
      </w:r>
      <w:proofErr w:type="spellStart"/>
      <w:r w:rsidRPr="002C4F05">
        <w:t>terpendek</w:t>
      </w:r>
      <w:proofErr w:type="spellEnd"/>
      <w:r w:rsidRPr="002C4F05">
        <w:t xml:space="preserve"> yang </w:t>
      </w:r>
      <w:proofErr w:type="spellStart"/>
      <w:r w:rsidRPr="002C4F05">
        <w:t>mengunjungi</w:t>
      </w:r>
      <w:proofErr w:type="spellEnd"/>
      <w:r w:rsidRPr="002C4F05">
        <w:t xml:space="preserve"> </w:t>
      </w:r>
      <w:proofErr w:type="spellStart"/>
      <w:r w:rsidRPr="002C4F05">
        <w:t>sejumlah</w:t>
      </w:r>
      <w:proofErr w:type="spellEnd"/>
      <w:r w:rsidRPr="002C4F05">
        <w:t xml:space="preserve"> </w:t>
      </w:r>
      <w:proofErr w:type="spellStart"/>
      <w:r w:rsidRPr="002C4F05">
        <w:t>titik</w:t>
      </w:r>
      <w:proofErr w:type="spellEnd"/>
      <w:r w:rsidRPr="002C4F05">
        <w:t xml:space="preserve"> </w:t>
      </w:r>
      <w:proofErr w:type="spellStart"/>
      <w:r w:rsidRPr="002C4F05">
        <w:t>tertentu</w:t>
      </w:r>
      <w:proofErr w:type="spellEnd"/>
      <w:r w:rsidRPr="002C4F05">
        <w:t xml:space="preserve"> </w:t>
      </w:r>
      <w:proofErr w:type="spellStart"/>
      <w:r w:rsidRPr="002C4F05">
        <w:t>tanpa</w:t>
      </w:r>
      <w:proofErr w:type="spellEnd"/>
      <w:r w:rsidRPr="002C4F05">
        <w:t xml:space="preserve"> </w:t>
      </w:r>
      <w:proofErr w:type="spellStart"/>
      <w:r w:rsidRPr="002C4F05">
        <w:t>ada</w:t>
      </w:r>
      <w:proofErr w:type="spellEnd"/>
      <w:r w:rsidRPr="002C4F05">
        <w:t xml:space="preserve"> yang </w:t>
      </w:r>
      <w:proofErr w:type="spellStart"/>
      <w:r w:rsidRPr="002C4F05">
        <w:t>terlewat</w:t>
      </w:r>
      <w:proofErr w:type="spellEnd"/>
      <w:r w:rsidRPr="002C4F05">
        <w:t xml:space="preserve">, </w:t>
      </w:r>
      <w:proofErr w:type="spellStart"/>
      <w:r w:rsidRPr="002C4F05">
        <w:t>lalu</w:t>
      </w:r>
      <w:proofErr w:type="spellEnd"/>
      <w:r w:rsidRPr="002C4F05">
        <w:t xml:space="preserve"> </w:t>
      </w:r>
      <w:proofErr w:type="spellStart"/>
      <w:r w:rsidRPr="002C4F05">
        <w:t>kembali</w:t>
      </w:r>
      <w:proofErr w:type="spellEnd"/>
      <w:r w:rsidRPr="002C4F05">
        <w:t xml:space="preserve"> </w:t>
      </w:r>
      <w:proofErr w:type="spellStart"/>
      <w:r w:rsidRPr="002C4F05">
        <w:t>ke</w:t>
      </w:r>
      <w:proofErr w:type="spellEnd"/>
      <w:r w:rsidRPr="002C4F05">
        <w:t xml:space="preserve"> </w:t>
      </w:r>
      <w:proofErr w:type="spellStart"/>
      <w:r w:rsidRPr="002C4F05">
        <w:t>titik</w:t>
      </w:r>
      <w:proofErr w:type="spellEnd"/>
      <w:r w:rsidRPr="002C4F05">
        <w:t xml:space="preserve"> </w:t>
      </w:r>
      <w:proofErr w:type="spellStart"/>
      <w:r w:rsidRPr="002C4F05">
        <w:t>awal</w:t>
      </w:r>
      <w:proofErr w:type="spellEnd"/>
      <w:r w:rsidRPr="002C4F05">
        <w:t xml:space="preserve">. Dalam </w:t>
      </w:r>
      <w:proofErr w:type="spellStart"/>
      <w:r w:rsidRPr="002C4F05">
        <w:t>konteks</w:t>
      </w:r>
      <w:proofErr w:type="spellEnd"/>
      <w:r w:rsidRPr="002C4F05">
        <w:t xml:space="preserve"> </w:t>
      </w:r>
      <w:proofErr w:type="spellStart"/>
      <w:r w:rsidRPr="002C4F05">
        <w:t>pertanian</w:t>
      </w:r>
      <w:proofErr w:type="spellEnd"/>
      <w:r w:rsidRPr="002C4F05">
        <w:t xml:space="preserve"> </w:t>
      </w:r>
      <w:proofErr w:type="spellStart"/>
      <w:r w:rsidRPr="002C4F05">
        <w:t>presisi</w:t>
      </w:r>
      <w:proofErr w:type="spellEnd"/>
      <w:r w:rsidRPr="002C4F05">
        <w:t xml:space="preserve">, TSP </w:t>
      </w:r>
      <w:proofErr w:type="spellStart"/>
      <w:r w:rsidRPr="002C4F05">
        <w:t>menjadi</w:t>
      </w:r>
      <w:proofErr w:type="spellEnd"/>
      <w:r w:rsidRPr="002C4F05">
        <w:t xml:space="preserve"> </w:t>
      </w:r>
      <w:proofErr w:type="spellStart"/>
      <w:r w:rsidRPr="002C4F05">
        <w:t>relevan</w:t>
      </w:r>
      <w:proofErr w:type="spellEnd"/>
      <w:r w:rsidRPr="002C4F05">
        <w:t xml:space="preserve"> </w:t>
      </w:r>
      <w:proofErr w:type="spellStart"/>
      <w:r w:rsidRPr="002C4F05">
        <w:t>untuk</w:t>
      </w:r>
      <w:proofErr w:type="spellEnd"/>
      <w:r w:rsidRPr="002C4F05">
        <w:t xml:space="preserve"> </w:t>
      </w:r>
      <w:proofErr w:type="spellStart"/>
      <w:r w:rsidRPr="002C4F05">
        <w:t>membantu</w:t>
      </w:r>
      <w:proofErr w:type="spellEnd"/>
      <w:r w:rsidRPr="002C4F05">
        <w:t xml:space="preserve"> UAV </w:t>
      </w:r>
      <w:proofErr w:type="spellStart"/>
      <w:r w:rsidRPr="002C4F05">
        <w:t>menempuh</w:t>
      </w:r>
      <w:proofErr w:type="spellEnd"/>
      <w:r w:rsidRPr="002C4F05">
        <w:t xml:space="preserve"> </w:t>
      </w:r>
      <w:proofErr w:type="spellStart"/>
      <w:r w:rsidRPr="002C4F05">
        <w:t>rute</w:t>
      </w:r>
      <w:proofErr w:type="spellEnd"/>
      <w:r w:rsidRPr="002C4F05">
        <w:t xml:space="preserve"> </w:t>
      </w:r>
      <w:proofErr w:type="spellStart"/>
      <w:r w:rsidRPr="002C4F05">
        <w:t>seefisien</w:t>
      </w:r>
      <w:proofErr w:type="spellEnd"/>
      <w:r w:rsidRPr="002C4F05">
        <w:t xml:space="preserve"> </w:t>
      </w:r>
      <w:proofErr w:type="spellStart"/>
      <w:r w:rsidRPr="002C4F05">
        <w:t>mungkin</w:t>
      </w:r>
      <w:proofErr w:type="spellEnd"/>
      <w:r w:rsidRPr="002C4F05">
        <w:t xml:space="preserve"> </w:t>
      </w:r>
      <w:proofErr w:type="spellStart"/>
      <w:r w:rsidRPr="002C4F05">
        <w:t>saat</w:t>
      </w:r>
      <w:proofErr w:type="spellEnd"/>
      <w:r w:rsidRPr="002C4F05">
        <w:t xml:space="preserve"> </w:t>
      </w:r>
      <w:proofErr w:type="spellStart"/>
      <w:r w:rsidRPr="002C4F05">
        <w:t>menangani</w:t>
      </w:r>
      <w:proofErr w:type="spellEnd"/>
      <w:r w:rsidRPr="002C4F05">
        <w:t xml:space="preserve"> area yang </w:t>
      </w:r>
      <w:proofErr w:type="spellStart"/>
      <w:r w:rsidRPr="002C4F05">
        <w:t>mengalami</w:t>
      </w:r>
      <w:proofErr w:type="spellEnd"/>
      <w:r w:rsidRPr="002C4F05">
        <w:t xml:space="preserve"> </w:t>
      </w:r>
      <w:proofErr w:type="spellStart"/>
      <w:r w:rsidRPr="002C4F05">
        <w:t>stres</w:t>
      </w:r>
      <w:proofErr w:type="spellEnd"/>
      <w:r w:rsidRPr="002C4F05">
        <w:t>.</w:t>
      </w:r>
    </w:p>
    <w:p w14:paraId="5E4415FC" w14:textId="3B32E7B4" w:rsidR="002132E6" w:rsidRPr="000F6B9A" w:rsidRDefault="002132E6" w:rsidP="002C4F05">
      <w:pPr>
        <w:pStyle w:val="NormalWeb"/>
        <w:spacing w:before="0" w:beforeAutospacing="0" w:after="0" w:afterAutospacing="0" w:line="276" w:lineRule="auto"/>
        <w:ind w:left="360" w:firstLine="360"/>
        <w:jc w:val="both"/>
      </w:pPr>
      <w:proofErr w:type="spellStart"/>
      <w:r w:rsidRPr="002132E6">
        <w:t>Untuk</w:t>
      </w:r>
      <w:proofErr w:type="spellEnd"/>
      <w:r w:rsidRPr="002132E6">
        <w:t xml:space="preserve"> </w:t>
      </w:r>
      <w:proofErr w:type="spellStart"/>
      <w:r w:rsidRPr="002132E6">
        <w:t>mengatasi</w:t>
      </w:r>
      <w:proofErr w:type="spellEnd"/>
      <w:r w:rsidRPr="002132E6">
        <w:t xml:space="preserve"> </w:t>
      </w:r>
      <w:proofErr w:type="spellStart"/>
      <w:r w:rsidRPr="002132E6">
        <w:t>permasalahan</w:t>
      </w:r>
      <w:proofErr w:type="spellEnd"/>
      <w:r w:rsidRPr="002132E6">
        <w:t xml:space="preserve"> </w:t>
      </w:r>
      <w:proofErr w:type="spellStart"/>
      <w:r w:rsidRPr="002132E6">
        <w:t>rute</w:t>
      </w:r>
      <w:proofErr w:type="spellEnd"/>
      <w:r w:rsidRPr="002132E6">
        <w:t xml:space="preserve"> UAV pada </w:t>
      </w:r>
      <w:r w:rsidRPr="002132E6">
        <w:rPr>
          <w:i/>
          <w:iCs/>
        </w:rPr>
        <w:t>precision agriculture</w:t>
      </w:r>
      <w:r w:rsidRPr="002132E6">
        <w:t xml:space="preserve">, </w:t>
      </w:r>
      <w:proofErr w:type="spellStart"/>
      <w:r w:rsidRPr="002132E6">
        <w:t>dibutuhkan</w:t>
      </w:r>
      <w:proofErr w:type="spellEnd"/>
      <w:r w:rsidRPr="002132E6">
        <w:t xml:space="preserve"> </w:t>
      </w:r>
      <w:proofErr w:type="spellStart"/>
      <w:r w:rsidRPr="002132E6">
        <w:t>algoritma</w:t>
      </w:r>
      <w:proofErr w:type="spellEnd"/>
      <w:r w:rsidRPr="002132E6">
        <w:t xml:space="preserve"> </w:t>
      </w:r>
      <w:proofErr w:type="spellStart"/>
      <w:r w:rsidRPr="002132E6">
        <w:t>optimasi</w:t>
      </w:r>
      <w:proofErr w:type="spellEnd"/>
      <w:r w:rsidRPr="002132E6">
        <w:t xml:space="preserve"> yang </w:t>
      </w:r>
      <w:proofErr w:type="spellStart"/>
      <w:r w:rsidRPr="002132E6">
        <w:t>cepat</w:t>
      </w:r>
      <w:proofErr w:type="spellEnd"/>
      <w:r w:rsidRPr="002132E6">
        <w:t xml:space="preserve"> dan </w:t>
      </w:r>
      <w:proofErr w:type="spellStart"/>
      <w:r w:rsidRPr="002132E6">
        <w:t>efisien</w:t>
      </w:r>
      <w:proofErr w:type="spellEnd"/>
      <w:r w:rsidRPr="002132E6">
        <w:t xml:space="preserve">. Salah </w:t>
      </w:r>
      <w:proofErr w:type="spellStart"/>
      <w:r w:rsidRPr="002132E6">
        <w:t>satu</w:t>
      </w:r>
      <w:proofErr w:type="spellEnd"/>
      <w:r w:rsidRPr="002132E6">
        <w:t xml:space="preserve"> </w:t>
      </w:r>
      <w:proofErr w:type="spellStart"/>
      <w:r w:rsidRPr="002132E6">
        <w:t>algoritma</w:t>
      </w:r>
      <w:proofErr w:type="spellEnd"/>
      <w:r w:rsidRPr="002132E6">
        <w:t xml:space="preserve"> yang </w:t>
      </w:r>
      <w:proofErr w:type="spellStart"/>
      <w:r w:rsidRPr="002132E6">
        <w:t>telah</w:t>
      </w:r>
      <w:proofErr w:type="spellEnd"/>
      <w:r w:rsidRPr="002132E6">
        <w:t xml:space="preserve"> </w:t>
      </w:r>
      <w:proofErr w:type="spellStart"/>
      <w:r w:rsidRPr="002132E6">
        <w:t>dikembangkan</w:t>
      </w:r>
      <w:proofErr w:type="spellEnd"/>
      <w:r w:rsidRPr="002132E6">
        <w:t xml:space="preserve"> dan </w:t>
      </w:r>
      <w:proofErr w:type="spellStart"/>
      <w:r w:rsidRPr="002132E6">
        <w:t>digunakan</w:t>
      </w:r>
      <w:proofErr w:type="spellEnd"/>
      <w:r w:rsidRPr="002132E6">
        <w:t xml:space="preserve"> </w:t>
      </w:r>
      <w:proofErr w:type="spellStart"/>
      <w:r w:rsidRPr="002132E6">
        <w:t>dalam</w:t>
      </w:r>
      <w:proofErr w:type="spellEnd"/>
      <w:r w:rsidRPr="002132E6">
        <w:t xml:space="preserve"> </w:t>
      </w:r>
      <w:proofErr w:type="spellStart"/>
      <w:r w:rsidRPr="002132E6">
        <w:t>konteks</w:t>
      </w:r>
      <w:proofErr w:type="spellEnd"/>
      <w:r w:rsidRPr="002132E6">
        <w:t xml:space="preserve"> </w:t>
      </w:r>
      <w:proofErr w:type="spellStart"/>
      <w:r w:rsidRPr="002132E6">
        <w:t>pertanian</w:t>
      </w:r>
      <w:proofErr w:type="spellEnd"/>
      <w:r w:rsidRPr="002132E6">
        <w:t xml:space="preserve"> </w:t>
      </w:r>
      <w:proofErr w:type="spellStart"/>
      <w:r w:rsidRPr="002132E6">
        <w:t>adalah</w:t>
      </w:r>
      <w:proofErr w:type="spellEnd"/>
      <w:r w:rsidRPr="002132E6">
        <w:t xml:space="preserve"> </w:t>
      </w:r>
      <w:r w:rsidRPr="002132E6">
        <w:rPr>
          <w:i/>
          <w:iCs/>
        </w:rPr>
        <w:t>Lovebird Algorithm</w:t>
      </w:r>
      <w:r w:rsidRPr="002132E6">
        <w:t xml:space="preserve">. Studi oleh </w:t>
      </w:r>
      <w:proofErr w:type="spellStart"/>
      <w:r w:rsidRPr="002132E6">
        <w:t>Utamima</w:t>
      </w:r>
      <w:proofErr w:type="spellEnd"/>
      <w:r w:rsidRPr="002132E6">
        <w:t xml:space="preserve"> et al. (2025) </w:t>
      </w:r>
      <w:proofErr w:type="spellStart"/>
      <w:r w:rsidRPr="002132E6">
        <w:t>menunjukkan</w:t>
      </w:r>
      <w:proofErr w:type="spellEnd"/>
      <w:r w:rsidRPr="002132E6">
        <w:t xml:space="preserve"> </w:t>
      </w:r>
      <w:proofErr w:type="spellStart"/>
      <w:r w:rsidRPr="002132E6">
        <w:t>bahwa</w:t>
      </w:r>
      <w:proofErr w:type="spellEnd"/>
      <w:r w:rsidRPr="002132E6">
        <w:t xml:space="preserve"> </w:t>
      </w:r>
      <w:proofErr w:type="spellStart"/>
      <w:r w:rsidRPr="002132E6">
        <w:t>algoritma</w:t>
      </w:r>
      <w:proofErr w:type="spellEnd"/>
      <w:r w:rsidRPr="002132E6">
        <w:t xml:space="preserve"> </w:t>
      </w:r>
      <w:proofErr w:type="spellStart"/>
      <w:r w:rsidRPr="002132E6">
        <w:t>ini</w:t>
      </w:r>
      <w:proofErr w:type="spellEnd"/>
      <w:r w:rsidRPr="002132E6">
        <w:t xml:space="preserve"> </w:t>
      </w:r>
      <w:proofErr w:type="spellStart"/>
      <w:r w:rsidRPr="002132E6">
        <w:t>mampu</w:t>
      </w:r>
      <w:proofErr w:type="spellEnd"/>
      <w:r w:rsidRPr="002132E6">
        <w:t xml:space="preserve"> </w:t>
      </w:r>
      <w:proofErr w:type="spellStart"/>
      <w:r w:rsidRPr="002132E6">
        <w:t>menghasilkan</w:t>
      </w:r>
      <w:proofErr w:type="spellEnd"/>
      <w:r w:rsidRPr="002132E6">
        <w:t xml:space="preserve"> </w:t>
      </w:r>
      <w:proofErr w:type="spellStart"/>
      <w:r w:rsidRPr="002132E6">
        <w:t>rute</w:t>
      </w:r>
      <w:proofErr w:type="spellEnd"/>
      <w:r w:rsidRPr="002132E6">
        <w:t xml:space="preserve"> yang </w:t>
      </w:r>
      <w:proofErr w:type="spellStart"/>
      <w:r w:rsidRPr="002132E6">
        <w:t>lebih</w:t>
      </w:r>
      <w:proofErr w:type="spellEnd"/>
      <w:r w:rsidRPr="002132E6">
        <w:t xml:space="preserve"> </w:t>
      </w:r>
      <w:proofErr w:type="spellStart"/>
      <w:r w:rsidRPr="002132E6">
        <w:t>efisien</w:t>
      </w:r>
      <w:proofErr w:type="spellEnd"/>
      <w:r w:rsidRPr="002132E6">
        <w:t xml:space="preserve"> </w:t>
      </w:r>
      <w:proofErr w:type="spellStart"/>
      <w:r w:rsidRPr="002132E6">
        <w:t>dibandingkan</w:t>
      </w:r>
      <w:proofErr w:type="spellEnd"/>
      <w:r>
        <w:t xml:space="preserve"> </w:t>
      </w:r>
      <w:r>
        <w:rPr>
          <w:i/>
          <w:iCs/>
        </w:rPr>
        <w:t>Genetic Algorithm</w:t>
      </w:r>
      <w:r w:rsidRPr="002132E6">
        <w:t xml:space="preserve"> (GA) dan </w:t>
      </w:r>
      <w:r>
        <w:rPr>
          <w:i/>
          <w:iCs/>
        </w:rPr>
        <w:t>A</w:t>
      </w:r>
      <w:r w:rsidRPr="002132E6">
        <w:rPr>
          <w:i/>
          <w:iCs/>
        </w:rPr>
        <w:t xml:space="preserve">nt </w:t>
      </w:r>
      <w:r>
        <w:rPr>
          <w:i/>
          <w:iCs/>
        </w:rPr>
        <w:t>C</w:t>
      </w:r>
      <w:r w:rsidRPr="002132E6">
        <w:rPr>
          <w:i/>
          <w:iCs/>
        </w:rPr>
        <w:t xml:space="preserve">olony </w:t>
      </w:r>
      <w:r>
        <w:rPr>
          <w:i/>
          <w:iCs/>
        </w:rPr>
        <w:t>O</w:t>
      </w:r>
      <w:r w:rsidRPr="002132E6">
        <w:rPr>
          <w:i/>
          <w:iCs/>
        </w:rPr>
        <w:t>ptimization</w:t>
      </w:r>
      <w:r w:rsidRPr="002132E6">
        <w:t xml:space="preserve"> (ACO), </w:t>
      </w:r>
      <w:proofErr w:type="spellStart"/>
      <w:r w:rsidRPr="002132E6">
        <w:t>baik</w:t>
      </w:r>
      <w:proofErr w:type="spellEnd"/>
      <w:r w:rsidRPr="002132E6">
        <w:t xml:space="preserve"> </w:t>
      </w:r>
      <w:proofErr w:type="spellStart"/>
      <w:r w:rsidRPr="002132E6">
        <w:t>dari</w:t>
      </w:r>
      <w:proofErr w:type="spellEnd"/>
      <w:r w:rsidRPr="002132E6">
        <w:t xml:space="preserve"> </w:t>
      </w:r>
      <w:proofErr w:type="spellStart"/>
      <w:r w:rsidRPr="002132E6">
        <w:t>segi</w:t>
      </w:r>
      <w:proofErr w:type="spellEnd"/>
      <w:r w:rsidRPr="002132E6">
        <w:t xml:space="preserve"> </w:t>
      </w:r>
      <w:proofErr w:type="spellStart"/>
      <w:r w:rsidRPr="002132E6">
        <w:t>waktu</w:t>
      </w:r>
      <w:proofErr w:type="spellEnd"/>
      <w:r w:rsidRPr="002132E6">
        <w:t xml:space="preserve"> </w:t>
      </w:r>
      <w:proofErr w:type="spellStart"/>
      <w:r w:rsidRPr="002132E6">
        <w:t>komputasi</w:t>
      </w:r>
      <w:proofErr w:type="spellEnd"/>
      <w:r w:rsidRPr="002132E6">
        <w:t xml:space="preserve"> </w:t>
      </w:r>
      <w:proofErr w:type="spellStart"/>
      <w:r w:rsidRPr="002132E6">
        <w:t>maupun</w:t>
      </w:r>
      <w:proofErr w:type="spellEnd"/>
      <w:r w:rsidRPr="002132E6">
        <w:t xml:space="preserve"> </w:t>
      </w:r>
      <w:proofErr w:type="spellStart"/>
      <w:r w:rsidRPr="002132E6">
        <w:t>jarak</w:t>
      </w:r>
      <w:proofErr w:type="spellEnd"/>
      <w:r w:rsidRPr="002132E6">
        <w:t xml:space="preserve"> </w:t>
      </w:r>
      <w:proofErr w:type="spellStart"/>
      <w:r w:rsidRPr="002132E6">
        <w:t>tempuh</w:t>
      </w:r>
      <w:proofErr w:type="spellEnd"/>
      <w:r w:rsidRPr="002132E6">
        <w:t xml:space="preserve">. </w:t>
      </w:r>
      <w:proofErr w:type="spellStart"/>
      <w:r w:rsidRPr="002132E6">
        <w:t>Berdasarkan</w:t>
      </w:r>
      <w:proofErr w:type="spellEnd"/>
      <w:r w:rsidRPr="002132E6">
        <w:t xml:space="preserve"> </w:t>
      </w:r>
      <w:proofErr w:type="spellStart"/>
      <w:r w:rsidRPr="002132E6">
        <w:t>potensi</w:t>
      </w:r>
      <w:proofErr w:type="spellEnd"/>
      <w:r w:rsidRPr="002132E6">
        <w:t xml:space="preserve"> </w:t>
      </w:r>
      <w:proofErr w:type="spellStart"/>
      <w:r w:rsidRPr="002132E6">
        <w:t>tersebut</w:t>
      </w:r>
      <w:proofErr w:type="spellEnd"/>
      <w:r w:rsidRPr="002132E6">
        <w:t xml:space="preserve">, </w:t>
      </w:r>
      <w:proofErr w:type="spellStart"/>
      <w:r w:rsidRPr="002132E6">
        <w:t>penelitian</w:t>
      </w:r>
      <w:proofErr w:type="spellEnd"/>
      <w:r w:rsidRPr="002132E6">
        <w:t xml:space="preserve"> </w:t>
      </w:r>
      <w:proofErr w:type="spellStart"/>
      <w:r w:rsidRPr="002132E6">
        <w:t>ini</w:t>
      </w:r>
      <w:proofErr w:type="spellEnd"/>
      <w:r w:rsidRPr="002132E6">
        <w:t xml:space="preserve"> </w:t>
      </w:r>
      <w:proofErr w:type="spellStart"/>
      <w:r w:rsidRPr="002132E6">
        <w:t>mengimplementasikan</w:t>
      </w:r>
      <w:proofErr w:type="spellEnd"/>
      <w:r w:rsidRPr="002132E6">
        <w:t xml:space="preserve"> </w:t>
      </w:r>
      <w:proofErr w:type="spellStart"/>
      <w:r w:rsidRPr="002132E6">
        <w:t>algoritma</w:t>
      </w:r>
      <w:proofErr w:type="spellEnd"/>
      <w:r w:rsidRPr="002132E6">
        <w:t xml:space="preserve"> </w:t>
      </w:r>
      <w:r w:rsidRPr="002132E6">
        <w:rPr>
          <w:i/>
          <w:iCs/>
        </w:rPr>
        <w:t>Lovebird</w:t>
      </w:r>
      <w:r w:rsidRPr="002132E6">
        <w:t xml:space="preserve"> </w:t>
      </w:r>
      <w:proofErr w:type="spellStart"/>
      <w:r w:rsidRPr="002132E6">
        <w:t>untuk</w:t>
      </w:r>
      <w:proofErr w:type="spellEnd"/>
      <w:r w:rsidRPr="002132E6">
        <w:t xml:space="preserve"> </w:t>
      </w:r>
      <w:proofErr w:type="spellStart"/>
      <w:r w:rsidRPr="002132E6">
        <w:t>mengoptimasi</w:t>
      </w:r>
      <w:proofErr w:type="spellEnd"/>
      <w:r w:rsidRPr="002132E6">
        <w:t xml:space="preserve"> </w:t>
      </w:r>
      <w:proofErr w:type="spellStart"/>
      <w:r w:rsidRPr="002132E6">
        <w:t>rute</w:t>
      </w:r>
      <w:proofErr w:type="spellEnd"/>
      <w:r w:rsidRPr="002132E6">
        <w:t xml:space="preserve"> UAV </w:t>
      </w:r>
      <w:proofErr w:type="spellStart"/>
      <w:r w:rsidRPr="002132E6">
        <w:t>dalam</w:t>
      </w:r>
      <w:proofErr w:type="spellEnd"/>
      <w:r w:rsidRPr="002132E6">
        <w:t xml:space="preserve"> </w:t>
      </w:r>
      <w:proofErr w:type="spellStart"/>
      <w:r w:rsidRPr="002132E6">
        <w:t>pemantauan</w:t>
      </w:r>
      <w:proofErr w:type="spellEnd"/>
      <w:r w:rsidRPr="002132E6">
        <w:t xml:space="preserve"> dan </w:t>
      </w:r>
      <w:proofErr w:type="spellStart"/>
      <w:r w:rsidRPr="002132E6">
        <w:t>penanganan</w:t>
      </w:r>
      <w:proofErr w:type="spellEnd"/>
      <w:r w:rsidRPr="002132E6">
        <w:t xml:space="preserve"> area </w:t>
      </w:r>
      <w:proofErr w:type="spellStart"/>
      <w:r w:rsidRPr="002132E6">
        <w:t>tanaman</w:t>
      </w:r>
      <w:proofErr w:type="spellEnd"/>
      <w:r w:rsidRPr="002132E6">
        <w:t xml:space="preserve"> yang </w:t>
      </w:r>
      <w:proofErr w:type="spellStart"/>
      <w:r w:rsidRPr="002132E6">
        <w:t>mengalami</w:t>
      </w:r>
      <w:proofErr w:type="spellEnd"/>
      <w:r w:rsidRPr="002132E6">
        <w:t xml:space="preserve"> </w:t>
      </w:r>
      <w:proofErr w:type="spellStart"/>
      <w:r w:rsidRPr="002132E6">
        <w:t>stres</w:t>
      </w:r>
      <w:proofErr w:type="spellEnd"/>
      <w:r w:rsidRPr="002132E6">
        <w:t xml:space="preserve"> pada </w:t>
      </w:r>
      <w:proofErr w:type="spellStart"/>
      <w:r w:rsidRPr="002132E6">
        <w:t>sistem</w:t>
      </w:r>
      <w:proofErr w:type="spellEnd"/>
      <w:r w:rsidRPr="002132E6">
        <w:t xml:space="preserve"> </w:t>
      </w:r>
      <w:proofErr w:type="spellStart"/>
      <w:r w:rsidRPr="002132E6">
        <w:t>pertanian</w:t>
      </w:r>
      <w:proofErr w:type="spellEnd"/>
      <w:r w:rsidRPr="002132E6">
        <w:t xml:space="preserve"> </w:t>
      </w:r>
      <w:proofErr w:type="spellStart"/>
      <w:r w:rsidRPr="002132E6">
        <w:t>presisi</w:t>
      </w:r>
      <w:proofErr w:type="spellEnd"/>
      <w:r w:rsidRPr="002132E6">
        <w:t>.</w:t>
      </w:r>
      <w:r w:rsidR="00BD5471">
        <w:t xml:space="preserve"> </w:t>
      </w:r>
      <w:proofErr w:type="spellStart"/>
      <w:r w:rsidR="0090011D">
        <w:t>Algoritma</w:t>
      </w:r>
      <w:proofErr w:type="spellEnd"/>
      <w:r w:rsidR="0090011D">
        <w:t xml:space="preserve"> </w:t>
      </w:r>
      <w:proofErr w:type="spellStart"/>
      <w:r w:rsidR="0090011D">
        <w:t>ini</w:t>
      </w:r>
      <w:proofErr w:type="spellEnd"/>
      <w:r w:rsidR="0090011D">
        <w:t xml:space="preserve"> </w:t>
      </w:r>
      <w:proofErr w:type="spellStart"/>
      <w:r w:rsidR="0090011D">
        <w:t>kemudian</w:t>
      </w:r>
      <w:proofErr w:type="spellEnd"/>
      <w:r w:rsidR="0090011D">
        <w:t xml:space="preserve"> </w:t>
      </w:r>
      <w:proofErr w:type="spellStart"/>
      <w:r w:rsidR="0090011D">
        <w:t>diubah</w:t>
      </w:r>
      <w:proofErr w:type="spellEnd"/>
      <w:r w:rsidR="0090011D">
        <w:t xml:space="preserve"> </w:t>
      </w:r>
      <w:proofErr w:type="spellStart"/>
      <w:r w:rsidR="0090011D">
        <w:t>menjadi</w:t>
      </w:r>
      <w:proofErr w:type="spellEnd"/>
      <w:r w:rsidR="0090011D">
        <w:t xml:space="preserve"> </w:t>
      </w:r>
      <w:proofErr w:type="spellStart"/>
      <w:r w:rsidR="0090011D">
        <w:t>algoritma</w:t>
      </w:r>
      <w:proofErr w:type="spellEnd"/>
      <w:r w:rsidR="0090011D">
        <w:t xml:space="preserve"> </w:t>
      </w:r>
      <w:r w:rsidR="0090011D">
        <w:rPr>
          <w:i/>
          <w:iCs/>
        </w:rPr>
        <w:t xml:space="preserve">local search </w:t>
      </w:r>
      <w:r w:rsidR="0090011D">
        <w:t xml:space="preserve">yang </w:t>
      </w:r>
      <w:proofErr w:type="spellStart"/>
      <w:r w:rsidR="0090011D">
        <w:t>kemudian</w:t>
      </w:r>
      <w:proofErr w:type="spellEnd"/>
      <w:r w:rsidR="0090011D">
        <w:t xml:space="preserve"> </w:t>
      </w:r>
      <w:proofErr w:type="spellStart"/>
      <w:r w:rsidR="0090011D">
        <w:t>dihibrida</w:t>
      </w:r>
      <w:proofErr w:type="spellEnd"/>
      <w:r w:rsidR="0090011D">
        <w:t xml:space="preserve"> </w:t>
      </w:r>
      <w:proofErr w:type="spellStart"/>
      <w:r w:rsidR="0090011D">
        <w:t>dengan</w:t>
      </w:r>
      <w:proofErr w:type="spellEnd"/>
      <w:r w:rsidR="0090011D">
        <w:t xml:space="preserve"> </w:t>
      </w:r>
      <w:r w:rsidR="0090011D">
        <w:rPr>
          <w:i/>
          <w:iCs/>
        </w:rPr>
        <w:t xml:space="preserve">Iterated Local Search </w:t>
      </w:r>
      <w:r w:rsidR="0090011D">
        <w:t>(ILS)</w:t>
      </w:r>
      <w:r w:rsidR="0021005F">
        <w:t xml:space="preserve">. </w:t>
      </w:r>
      <w:proofErr w:type="spellStart"/>
      <w:r w:rsidR="0021005F">
        <w:t>Hibrida</w:t>
      </w:r>
      <w:proofErr w:type="spellEnd"/>
      <w:r w:rsidR="0021005F">
        <w:t xml:space="preserve"> </w:t>
      </w:r>
      <w:proofErr w:type="spellStart"/>
      <w:r w:rsidR="0021005F">
        <w:t>dengan</w:t>
      </w:r>
      <w:proofErr w:type="spellEnd"/>
      <w:r w:rsidR="0021005F">
        <w:t xml:space="preserve"> </w:t>
      </w:r>
      <w:proofErr w:type="spellStart"/>
      <w:r w:rsidR="0021005F">
        <w:t>algoritma</w:t>
      </w:r>
      <w:proofErr w:type="spellEnd"/>
      <w:r w:rsidR="0021005F">
        <w:t xml:space="preserve"> ILS </w:t>
      </w:r>
      <w:proofErr w:type="spellStart"/>
      <w:r w:rsidR="00FF52EF">
        <w:t>sebagai</w:t>
      </w:r>
      <w:proofErr w:type="spellEnd"/>
      <w:r w:rsidR="00FF52EF">
        <w:t xml:space="preserve"> </w:t>
      </w:r>
      <w:proofErr w:type="spellStart"/>
      <w:r w:rsidR="00FF52EF">
        <w:t>bagian</w:t>
      </w:r>
      <w:proofErr w:type="spellEnd"/>
      <w:r w:rsidR="00FF52EF">
        <w:t xml:space="preserve"> </w:t>
      </w:r>
      <w:proofErr w:type="spellStart"/>
      <w:r w:rsidR="00FF52EF">
        <w:t>dari</w:t>
      </w:r>
      <w:proofErr w:type="spellEnd"/>
      <w:r w:rsidR="00FF52EF">
        <w:t xml:space="preserve"> </w:t>
      </w:r>
      <w:proofErr w:type="spellStart"/>
      <w:r w:rsidR="00FF52EF">
        <w:t>algoritma</w:t>
      </w:r>
      <w:proofErr w:type="spellEnd"/>
      <w:r w:rsidR="00FF52EF">
        <w:t xml:space="preserve"> </w:t>
      </w:r>
      <w:r w:rsidR="00FF52EF">
        <w:rPr>
          <w:i/>
          <w:iCs/>
        </w:rPr>
        <w:t xml:space="preserve">global search </w:t>
      </w:r>
      <w:proofErr w:type="spellStart"/>
      <w:r w:rsidR="0021005F">
        <w:t>dilakukan</w:t>
      </w:r>
      <w:proofErr w:type="spellEnd"/>
      <w:r w:rsidR="000F6B9A">
        <w:t xml:space="preserve"> </w:t>
      </w:r>
      <w:proofErr w:type="spellStart"/>
      <w:r w:rsidR="000F6B9A">
        <w:t>karena</w:t>
      </w:r>
      <w:proofErr w:type="spellEnd"/>
      <w:r w:rsidR="000F6B9A">
        <w:t xml:space="preserve"> ILS </w:t>
      </w:r>
      <w:proofErr w:type="spellStart"/>
      <w:r w:rsidR="000F6B9A">
        <w:t>termasuk</w:t>
      </w:r>
      <w:proofErr w:type="spellEnd"/>
      <w:r w:rsidR="000F6B9A">
        <w:t xml:space="preserve"> salah </w:t>
      </w:r>
      <w:proofErr w:type="spellStart"/>
      <w:r w:rsidR="000F6B9A">
        <w:t>satu</w:t>
      </w:r>
      <w:proofErr w:type="spellEnd"/>
      <w:r w:rsidR="000F6B9A">
        <w:t xml:space="preserve"> </w:t>
      </w:r>
      <w:proofErr w:type="spellStart"/>
      <w:r w:rsidR="000F6B9A">
        <w:t>algoritma</w:t>
      </w:r>
      <w:proofErr w:type="spellEnd"/>
      <w:r w:rsidR="000F6B9A">
        <w:t xml:space="preserve"> </w:t>
      </w:r>
      <w:proofErr w:type="spellStart"/>
      <w:r w:rsidR="000F6B9A">
        <w:t>optimasi</w:t>
      </w:r>
      <w:proofErr w:type="spellEnd"/>
      <w:r w:rsidR="000F6B9A">
        <w:t xml:space="preserve"> yang </w:t>
      </w:r>
      <w:proofErr w:type="spellStart"/>
      <w:r w:rsidR="000F6B9A">
        <w:t>memiliki</w:t>
      </w:r>
      <w:proofErr w:type="spellEnd"/>
      <w:r w:rsidR="000F6B9A">
        <w:t xml:space="preserve"> </w:t>
      </w:r>
      <w:proofErr w:type="spellStart"/>
      <w:r w:rsidR="000F6B9A">
        <w:t>performa</w:t>
      </w:r>
      <w:proofErr w:type="spellEnd"/>
      <w:r w:rsidR="000F6B9A">
        <w:t xml:space="preserve"> yang </w:t>
      </w:r>
      <w:proofErr w:type="spellStart"/>
      <w:r w:rsidR="000F6B9A">
        <w:t>menjanjikan</w:t>
      </w:r>
      <w:proofErr w:type="spellEnd"/>
      <w:r w:rsidR="000F6B9A">
        <w:t xml:space="preserve"> di </w:t>
      </w:r>
      <w:proofErr w:type="spellStart"/>
      <w:r w:rsidR="000F6B9A">
        <w:t>beberapa</w:t>
      </w:r>
      <w:proofErr w:type="spellEnd"/>
      <w:r w:rsidR="000F6B9A">
        <w:t xml:space="preserve"> </w:t>
      </w:r>
      <w:proofErr w:type="spellStart"/>
      <w:r w:rsidR="000F6B9A">
        <w:t>masalah</w:t>
      </w:r>
      <w:proofErr w:type="spellEnd"/>
      <w:r w:rsidR="000F6B9A">
        <w:t xml:space="preserve"> </w:t>
      </w:r>
      <w:proofErr w:type="spellStart"/>
      <w:r w:rsidR="000F6B9A">
        <w:t>optimasi</w:t>
      </w:r>
      <w:proofErr w:type="spellEnd"/>
      <w:r w:rsidR="000F6B9A">
        <w:t xml:space="preserve"> </w:t>
      </w:r>
      <w:proofErr w:type="spellStart"/>
      <w:r w:rsidR="000F6B9A">
        <w:t>seperti</w:t>
      </w:r>
      <w:proofErr w:type="spellEnd"/>
      <w:r w:rsidR="000F6B9A">
        <w:t xml:space="preserve"> </w:t>
      </w:r>
      <w:r w:rsidR="000F6B9A">
        <w:rPr>
          <w:i/>
          <w:iCs/>
        </w:rPr>
        <w:t xml:space="preserve">routing problem </w:t>
      </w:r>
      <w:r w:rsidR="000F6B9A">
        <w:t xml:space="preserve">dan </w:t>
      </w:r>
      <w:r w:rsidR="000F6B9A">
        <w:rPr>
          <w:i/>
          <w:iCs/>
        </w:rPr>
        <w:t>scheduling problem</w:t>
      </w:r>
      <w:r w:rsidR="000F6B9A">
        <w:t xml:space="preserve"> (Yahiaoui et al., 2023).</w:t>
      </w:r>
    </w:p>
    <w:p w14:paraId="293CF653" w14:textId="77777777" w:rsidR="002C4F05" w:rsidRPr="00177928" w:rsidRDefault="002C4F05" w:rsidP="002C4F05">
      <w:pPr>
        <w:pStyle w:val="NormalWeb"/>
        <w:spacing w:before="0" w:beforeAutospacing="0" w:after="0" w:afterAutospacing="0" w:line="276" w:lineRule="auto"/>
        <w:ind w:left="360" w:firstLine="360"/>
        <w:jc w:val="both"/>
        <w:rPr>
          <w:b/>
          <w:bCs/>
        </w:rPr>
      </w:pPr>
    </w:p>
    <w:p w14:paraId="5AF670AE" w14:textId="24B4BB01" w:rsidR="00177928" w:rsidRDefault="00177928" w:rsidP="00271B86">
      <w:pPr>
        <w:pStyle w:val="ListParagraph"/>
        <w:numPr>
          <w:ilvl w:val="1"/>
          <w:numId w:val="1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</w:p>
    <w:p w14:paraId="40ABCC3C" w14:textId="1D669D8C" w:rsidR="00177928" w:rsidRDefault="00BD5471" w:rsidP="00BD5471">
      <w:pPr>
        <w:spacing w:after="0" w:line="276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195A50C" w14:textId="13D0DF4A" w:rsidR="00BD5471" w:rsidRDefault="00BD5471" w:rsidP="00BD5471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52EF">
        <w:rPr>
          <w:rFonts w:ascii="Times New Roman" w:hAnsi="Times New Roman" w:cs="Times New Roman"/>
          <w:sz w:val="24"/>
          <w:szCs w:val="24"/>
        </w:rPr>
        <w:t xml:space="preserve">ILS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5471">
        <w:rPr>
          <w:rFonts w:ascii="Times New Roman" w:hAnsi="Times New Roman" w:cs="Times New Roman"/>
          <w:i/>
          <w:iCs/>
          <w:sz w:val="24"/>
          <w:szCs w:val="24"/>
        </w:rPr>
        <w:t>Lovebird Algorithm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5471">
        <w:rPr>
          <w:rFonts w:ascii="Times New Roman" w:hAnsi="Times New Roman" w:cs="Times New Roman"/>
          <w:i/>
          <w:iCs/>
          <w:sz w:val="24"/>
          <w:szCs w:val="24"/>
        </w:rPr>
        <w:t>local search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optimal UAV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penyemprotan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pestisida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r>
        <w:rPr>
          <w:rFonts w:ascii="Times New Roman" w:hAnsi="Times New Roman" w:cs="Times New Roman"/>
          <w:i/>
          <w:iCs/>
          <w:sz w:val="24"/>
          <w:szCs w:val="24"/>
        </w:rPr>
        <w:t>stressed region</w:t>
      </w:r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43CA8472" w14:textId="0B0FC37D" w:rsidR="00BD5471" w:rsidRDefault="00BD5471" w:rsidP="00BD5471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52EF">
        <w:rPr>
          <w:rFonts w:ascii="Times New Roman" w:hAnsi="Times New Roman" w:cs="Times New Roman"/>
          <w:sz w:val="24"/>
          <w:szCs w:val="24"/>
        </w:rPr>
        <w:t xml:space="preserve">ILS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5471">
        <w:rPr>
          <w:rFonts w:ascii="Times New Roman" w:hAnsi="Times New Roman" w:cs="Times New Roman"/>
          <w:i/>
          <w:iCs/>
          <w:sz w:val="24"/>
          <w:szCs w:val="24"/>
        </w:rPr>
        <w:t>Lovebird Algorithm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5471">
        <w:rPr>
          <w:rFonts w:ascii="Times New Roman" w:hAnsi="Times New Roman" w:cs="Times New Roman"/>
          <w:i/>
          <w:iCs/>
          <w:sz w:val="24"/>
          <w:szCs w:val="24"/>
        </w:rPr>
        <w:t>local search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optimal UAV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penyemprotan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pestisida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stressed region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(m)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(s)?</w:t>
      </w:r>
    </w:p>
    <w:p w14:paraId="1DF23346" w14:textId="77777777" w:rsidR="00BD5471" w:rsidRPr="00BD5471" w:rsidRDefault="00BD5471" w:rsidP="00BD5471">
      <w:pPr>
        <w:pStyle w:val="ListParagraph"/>
        <w:spacing w:after="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648638E" w14:textId="1ABD9DC3" w:rsidR="00177928" w:rsidRDefault="00177928" w:rsidP="00271B86">
      <w:pPr>
        <w:pStyle w:val="ListParagraph"/>
        <w:numPr>
          <w:ilvl w:val="1"/>
          <w:numId w:val="1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Batasan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</w:p>
    <w:p w14:paraId="7FE68BF8" w14:textId="02CF49AD" w:rsidR="00177928" w:rsidRDefault="00FD3FE2" w:rsidP="00FD3FE2">
      <w:pPr>
        <w:spacing w:after="0" w:line="276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memfokuskan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D8AB121" w14:textId="71BBED1B" w:rsidR="00FD3FE2" w:rsidRDefault="00FD3FE2" w:rsidP="00FD3FE2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ladang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hAnsi="Times New Roman" w:cs="Times New Roman"/>
          <w:i/>
          <w:iCs/>
          <w:sz w:val="24"/>
          <w:szCs w:val="24"/>
        </w:rPr>
        <w:t>stressed region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sekunder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terdahulu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3566F63" w14:textId="6A6A3994" w:rsidR="00FD3FE2" w:rsidRDefault="00FD3FE2" w:rsidP="00FD3FE2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hibrida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52EF">
        <w:rPr>
          <w:rFonts w:ascii="Times New Roman" w:hAnsi="Times New Roman" w:cs="Times New Roman"/>
          <w:sz w:val="24"/>
          <w:szCs w:val="24"/>
        </w:rPr>
        <w:t xml:space="preserve">ILS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 w:rsidRPr="00BD5471">
        <w:rPr>
          <w:rFonts w:ascii="Times New Roman" w:hAnsi="Times New Roman" w:cs="Times New Roman"/>
          <w:i/>
          <w:iCs/>
          <w:sz w:val="24"/>
          <w:szCs w:val="24"/>
        </w:rPr>
        <w:t>Lovebird Algorithm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optimal UAV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penyemprotan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pestisida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UAV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E2F66C1" w14:textId="3CC5F9A7" w:rsidR="00FD3FE2" w:rsidRDefault="00FD3FE2" w:rsidP="00FD3FE2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Faktor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kelembapan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udara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ketinggian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diperhitungkan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D495BD0" w14:textId="77777777" w:rsidR="004279AA" w:rsidRPr="00FD3FE2" w:rsidRDefault="004279AA" w:rsidP="004279AA">
      <w:pPr>
        <w:pStyle w:val="ListParagraph"/>
        <w:spacing w:after="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3723B96" w14:textId="6C790831" w:rsidR="00177928" w:rsidRDefault="00177928" w:rsidP="00271B86">
      <w:pPr>
        <w:pStyle w:val="ListParagraph"/>
        <w:numPr>
          <w:ilvl w:val="1"/>
          <w:numId w:val="1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Tujuan</w:t>
      </w:r>
    </w:p>
    <w:p w14:paraId="6ECCC731" w14:textId="1D217C38" w:rsidR="00482DDF" w:rsidRDefault="00FD3FE2" w:rsidP="00FD3FE2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26BBA8D" w14:textId="5860C78A" w:rsidR="00FD3FE2" w:rsidRDefault="004279AA" w:rsidP="00FD3FE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52EF">
        <w:rPr>
          <w:rFonts w:ascii="Times New Roman" w:hAnsi="Times New Roman" w:cs="Times New Roman"/>
          <w:sz w:val="24"/>
          <w:szCs w:val="24"/>
        </w:rPr>
        <w:t xml:space="preserve">ILS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5471">
        <w:rPr>
          <w:rFonts w:ascii="Times New Roman" w:hAnsi="Times New Roman" w:cs="Times New Roman"/>
          <w:i/>
          <w:iCs/>
          <w:sz w:val="24"/>
          <w:szCs w:val="24"/>
        </w:rPr>
        <w:t>Lovebird Algorithm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5471">
        <w:rPr>
          <w:rFonts w:ascii="Times New Roman" w:hAnsi="Times New Roman" w:cs="Times New Roman"/>
          <w:i/>
          <w:iCs/>
          <w:sz w:val="24"/>
          <w:szCs w:val="24"/>
        </w:rPr>
        <w:t>local search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optimal UAV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penyemprotan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pestisida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r>
        <w:rPr>
          <w:rFonts w:ascii="Times New Roman" w:hAnsi="Times New Roman" w:cs="Times New Roman"/>
          <w:i/>
          <w:iCs/>
          <w:sz w:val="24"/>
          <w:szCs w:val="24"/>
        </w:rPr>
        <w:t>stressed region</w:t>
      </w:r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883E029" w14:textId="0D34F820" w:rsidR="004279AA" w:rsidRDefault="004279AA" w:rsidP="00FD3FE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52EF">
        <w:rPr>
          <w:rFonts w:ascii="Times New Roman" w:hAnsi="Times New Roman" w:cs="Times New Roman"/>
          <w:sz w:val="24"/>
          <w:szCs w:val="24"/>
        </w:rPr>
        <w:t xml:space="preserve">ILS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5471">
        <w:rPr>
          <w:rFonts w:ascii="Times New Roman" w:hAnsi="Times New Roman" w:cs="Times New Roman"/>
          <w:i/>
          <w:iCs/>
          <w:sz w:val="24"/>
          <w:szCs w:val="24"/>
        </w:rPr>
        <w:t>Lovebird Algorithm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5471">
        <w:rPr>
          <w:rFonts w:ascii="Times New Roman" w:hAnsi="Times New Roman" w:cs="Times New Roman"/>
          <w:i/>
          <w:iCs/>
          <w:sz w:val="24"/>
          <w:szCs w:val="24"/>
        </w:rPr>
        <w:t>local search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optimal UAV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penyemprotan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pestisida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stressed region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(m)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(s).</w:t>
      </w:r>
    </w:p>
    <w:p w14:paraId="1EED219A" w14:textId="77777777" w:rsidR="004279AA" w:rsidRPr="00FD3FE2" w:rsidRDefault="004279AA" w:rsidP="004279A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4BE97A8" w14:textId="7D01F152" w:rsidR="00482DDF" w:rsidRDefault="00482DDF" w:rsidP="00271B86">
      <w:pPr>
        <w:pStyle w:val="ListParagraph"/>
        <w:numPr>
          <w:ilvl w:val="1"/>
          <w:numId w:val="1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Manfaat</w:t>
      </w:r>
    </w:p>
    <w:p w14:paraId="6BE19346" w14:textId="1DCC4CFA" w:rsidR="00482DDF" w:rsidRDefault="004279AA" w:rsidP="00E06CC3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Manfaat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0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CC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9C11AB7" w14:textId="205783FC" w:rsidR="004279AA" w:rsidRDefault="001F2845" w:rsidP="00E06CC3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kontribusi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UAV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pengoptimalan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UAV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hibrida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5471">
        <w:rPr>
          <w:rFonts w:ascii="Times New Roman" w:hAnsi="Times New Roman" w:cs="Times New Roman"/>
          <w:i/>
          <w:iCs/>
          <w:sz w:val="24"/>
          <w:szCs w:val="24"/>
        </w:rPr>
        <w:t>Iterated Local Search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 w:rsidRPr="00BD5471">
        <w:rPr>
          <w:rFonts w:ascii="Times New Roman" w:hAnsi="Times New Roman" w:cs="Times New Roman"/>
          <w:i/>
          <w:iCs/>
          <w:sz w:val="24"/>
          <w:szCs w:val="24"/>
        </w:rPr>
        <w:t>Lovebird Algorithm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9CCD315" w14:textId="5FC563BC" w:rsidR="001F2845" w:rsidRDefault="001F2845" w:rsidP="001F284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UAV dan </w:t>
      </w:r>
      <w:r>
        <w:rPr>
          <w:rFonts w:ascii="Times New Roman" w:hAnsi="Times New Roman" w:cs="Times New Roman"/>
          <w:i/>
          <w:iCs/>
          <w:sz w:val="24"/>
          <w:szCs w:val="24"/>
        </w:rPr>
        <w:t>precision agriculture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merumuskan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pemupukan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hibrida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5471">
        <w:rPr>
          <w:rFonts w:ascii="Times New Roman" w:hAnsi="Times New Roman" w:cs="Times New Roman"/>
          <w:i/>
          <w:iCs/>
          <w:sz w:val="24"/>
          <w:szCs w:val="24"/>
        </w:rPr>
        <w:t>Iterated Local Search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 w:rsidRPr="00BD5471">
        <w:rPr>
          <w:rFonts w:ascii="Times New Roman" w:hAnsi="Times New Roman" w:cs="Times New Roman"/>
          <w:i/>
          <w:iCs/>
          <w:sz w:val="24"/>
          <w:szCs w:val="24"/>
        </w:rPr>
        <w:t>Lovebird Algorithm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A47E9DE" w14:textId="77777777" w:rsidR="001F2845" w:rsidRPr="004279AA" w:rsidRDefault="001F2845" w:rsidP="001F284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74FCFBF" w14:textId="3B075DBC" w:rsidR="00482DDF" w:rsidRDefault="00482DDF" w:rsidP="00271B86">
      <w:pPr>
        <w:pStyle w:val="ListParagraph"/>
        <w:numPr>
          <w:ilvl w:val="1"/>
          <w:numId w:val="1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Relevansi</w:t>
      </w:r>
      <w:proofErr w:type="spellEnd"/>
    </w:p>
    <w:p w14:paraId="0F1FD816" w14:textId="0CC6CE63" w:rsidR="00EB2254" w:rsidRPr="00A258ED" w:rsidRDefault="00E06CC3" w:rsidP="00861D27">
      <w:pPr>
        <w:ind w:left="426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61D27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61D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D2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30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0679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="00861D27" w:rsidRPr="00861D27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861D27" w:rsidRPr="00861D2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861D27" w:rsidRPr="00861D27">
        <w:rPr>
          <w:rFonts w:ascii="Times New Roman" w:hAnsi="Times New Roman" w:cs="Times New Roman"/>
          <w:sz w:val="24"/>
          <w:szCs w:val="24"/>
        </w:rPr>
        <w:t xml:space="preserve"> domain </w:t>
      </w:r>
      <w:proofErr w:type="spellStart"/>
      <w:r w:rsidR="00861D27" w:rsidRPr="00861D27">
        <w:rPr>
          <w:rFonts w:ascii="Times New Roman" w:hAnsi="Times New Roman" w:cs="Times New Roman"/>
          <w:sz w:val="24"/>
          <w:szCs w:val="24"/>
        </w:rPr>
        <w:t>riset</w:t>
      </w:r>
      <w:proofErr w:type="spellEnd"/>
      <w:r w:rsidR="00861D27" w:rsidRPr="00861D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1D27" w:rsidRPr="00861D2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61D27" w:rsidRPr="00861D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1D27" w:rsidRPr="00861D27">
        <w:rPr>
          <w:rFonts w:ascii="Times New Roman" w:hAnsi="Times New Roman" w:cs="Times New Roman"/>
          <w:sz w:val="24"/>
          <w:szCs w:val="24"/>
        </w:rPr>
        <w:t>lab</w:t>
      </w:r>
      <w:r w:rsidR="00A258ED">
        <w:rPr>
          <w:rFonts w:ascii="Times New Roman" w:hAnsi="Times New Roman" w:cs="Times New Roman"/>
          <w:sz w:val="24"/>
          <w:szCs w:val="24"/>
        </w:rPr>
        <w:t>oratorium</w:t>
      </w:r>
      <w:proofErr w:type="spellEnd"/>
      <w:r w:rsidR="00861D27" w:rsidRPr="00861D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1D27" w:rsidRPr="00861D27"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 w:rsidR="00861D27" w:rsidRPr="00861D27">
        <w:rPr>
          <w:rFonts w:ascii="Times New Roman" w:hAnsi="Times New Roman" w:cs="Times New Roman"/>
          <w:sz w:val="24"/>
          <w:szCs w:val="24"/>
        </w:rPr>
        <w:t xml:space="preserve"> Data dan</w:t>
      </w:r>
      <w:r w:rsidR="00A25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1D27" w:rsidRPr="00861D27">
        <w:rPr>
          <w:rFonts w:ascii="Times New Roman" w:hAnsi="Times New Roman" w:cs="Times New Roman"/>
          <w:sz w:val="24"/>
          <w:szCs w:val="24"/>
        </w:rPr>
        <w:t>Intelegensi</w:t>
      </w:r>
      <w:proofErr w:type="spellEnd"/>
      <w:r w:rsidR="00861D27" w:rsidRPr="00861D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1D27" w:rsidRPr="00861D27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861D27" w:rsidRPr="00861D27">
        <w:rPr>
          <w:rFonts w:ascii="Times New Roman" w:hAnsi="Times New Roman" w:cs="Times New Roman"/>
          <w:sz w:val="24"/>
          <w:szCs w:val="24"/>
        </w:rPr>
        <w:t xml:space="preserve"> (RDIB)</w:t>
      </w:r>
      <w:r w:rsidR="00861D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1D2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861D27">
        <w:rPr>
          <w:rFonts w:ascii="Times New Roman" w:hAnsi="Times New Roman" w:cs="Times New Roman"/>
          <w:sz w:val="24"/>
          <w:szCs w:val="24"/>
        </w:rPr>
        <w:t xml:space="preserve"> </w:t>
      </w:r>
      <w:r w:rsidR="00861D27" w:rsidRPr="00A258ED">
        <w:rPr>
          <w:rFonts w:ascii="Times New Roman" w:hAnsi="Times New Roman" w:cs="Times New Roman"/>
          <w:i/>
          <w:iCs/>
          <w:sz w:val="24"/>
          <w:szCs w:val="24"/>
        </w:rPr>
        <w:t>ICT for Rural Development</w:t>
      </w:r>
      <w:r w:rsidR="00A258ED">
        <w:rPr>
          <w:rFonts w:ascii="Times New Roman" w:hAnsi="Times New Roman" w:cs="Times New Roman"/>
          <w:sz w:val="24"/>
          <w:szCs w:val="24"/>
        </w:rPr>
        <w:t xml:space="preserve">. Dalam </w:t>
      </w:r>
      <w:r w:rsidR="00A258ED">
        <w:rPr>
          <w:rFonts w:ascii="Times New Roman" w:hAnsi="Times New Roman" w:cs="Times New Roman"/>
          <w:i/>
          <w:iCs/>
          <w:sz w:val="24"/>
          <w:szCs w:val="24"/>
        </w:rPr>
        <w:t xml:space="preserve">roadmap </w:t>
      </w:r>
      <w:proofErr w:type="spellStart"/>
      <w:r w:rsidR="00A258E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A25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58ED">
        <w:rPr>
          <w:rFonts w:ascii="Times New Roman" w:hAnsi="Times New Roman" w:cs="Times New Roman"/>
          <w:sz w:val="24"/>
          <w:szCs w:val="24"/>
        </w:rPr>
        <w:t>laboratorium</w:t>
      </w:r>
      <w:proofErr w:type="spellEnd"/>
      <w:r w:rsidR="00A258ED">
        <w:rPr>
          <w:rFonts w:ascii="Times New Roman" w:hAnsi="Times New Roman" w:cs="Times New Roman"/>
          <w:sz w:val="24"/>
          <w:szCs w:val="24"/>
        </w:rPr>
        <w:t xml:space="preserve"> RDIB, </w:t>
      </w:r>
      <w:proofErr w:type="spellStart"/>
      <w:r w:rsidR="00A258ED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A25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58ED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A25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58E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25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58ED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A25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58ED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="00A258ED">
        <w:rPr>
          <w:rFonts w:ascii="Times New Roman" w:hAnsi="Times New Roman" w:cs="Times New Roman"/>
          <w:sz w:val="24"/>
          <w:szCs w:val="24"/>
        </w:rPr>
        <w:t xml:space="preserve"> </w:t>
      </w:r>
      <w:r w:rsidR="00A258ED">
        <w:rPr>
          <w:rFonts w:ascii="Times New Roman" w:hAnsi="Times New Roman" w:cs="Times New Roman"/>
          <w:i/>
          <w:iCs/>
          <w:sz w:val="24"/>
          <w:szCs w:val="24"/>
        </w:rPr>
        <w:t xml:space="preserve">Agricultural Route Planning </w:t>
      </w:r>
      <w:proofErr w:type="spellStart"/>
      <w:r w:rsidR="00A258E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A258E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258ED">
        <w:rPr>
          <w:rFonts w:ascii="Times New Roman" w:hAnsi="Times New Roman" w:cs="Times New Roman"/>
          <w:sz w:val="24"/>
          <w:szCs w:val="24"/>
        </w:rPr>
        <w:t>tertera</w:t>
      </w:r>
      <w:proofErr w:type="spellEnd"/>
      <w:r w:rsidR="00A258ED">
        <w:rPr>
          <w:rFonts w:ascii="Times New Roman" w:hAnsi="Times New Roman" w:cs="Times New Roman"/>
          <w:sz w:val="24"/>
          <w:szCs w:val="24"/>
        </w:rPr>
        <w:t xml:space="preserve"> pada Gambar 1.1.</w:t>
      </w:r>
    </w:p>
    <w:p w14:paraId="6ED2EA3D" w14:textId="77777777" w:rsidR="00063778" w:rsidRDefault="00063778" w:rsidP="00063778">
      <w:pPr>
        <w:rPr>
          <w:rFonts w:ascii="Times New Roman" w:hAnsi="Times New Roman" w:cs="Times New Roman"/>
          <w:sz w:val="24"/>
          <w:szCs w:val="24"/>
        </w:rPr>
      </w:pPr>
    </w:p>
    <w:p w14:paraId="1372993C" w14:textId="314A7BCF" w:rsidR="00063778" w:rsidRDefault="00063778" w:rsidP="000637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17C8ABF" wp14:editId="4DB96B97">
            <wp:extent cx="5731510" cy="4051935"/>
            <wp:effectExtent l="0" t="0" r="2540" b="5715"/>
            <wp:docPr id="1929384065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384065" name="Picture 1" descr="A screenshot of a computer screen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52E00" w14:textId="38F7C20A" w:rsidR="00230679" w:rsidRPr="00063778" w:rsidRDefault="00230679" w:rsidP="0023067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1.1 Roadmap </w:t>
      </w:r>
      <w:proofErr w:type="spellStart"/>
      <w:r>
        <w:rPr>
          <w:rFonts w:ascii="Times New Roman" w:hAnsi="Times New Roman" w:cs="Times New Roman"/>
          <w:sz w:val="24"/>
          <w:szCs w:val="24"/>
        </w:rPr>
        <w:t>Laboratorium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Intelegensi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</w:p>
    <w:p w14:paraId="44D088E0" w14:textId="0D143612" w:rsidR="00EB2254" w:rsidRDefault="00EB225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460554C" w14:textId="587C3FFA" w:rsidR="00EB2254" w:rsidRDefault="00EB2254" w:rsidP="00EB2254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II TINJAUAN PUSTAKA</w:t>
      </w:r>
    </w:p>
    <w:p w14:paraId="519383B2" w14:textId="77777777" w:rsidR="00EB2254" w:rsidRDefault="00EB2254" w:rsidP="00EB225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6B09B5" w14:textId="03755FD4" w:rsidR="00EB2254" w:rsidRDefault="00EB2254" w:rsidP="00EB2254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topik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087C34B" w14:textId="77777777" w:rsidR="00EB2254" w:rsidRDefault="00EB2254" w:rsidP="00EB225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5C018E" w14:textId="3650914E" w:rsidR="00EB2254" w:rsidRDefault="00EB2254" w:rsidP="00EB2254">
      <w:pPr>
        <w:pStyle w:val="ListParagraph"/>
        <w:numPr>
          <w:ilvl w:val="0"/>
          <w:numId w:val="4"/>
        </w:numPr>
        <w:spacing w:after="0" w:line="276" w:lineRule="auto"/>
        <w:ind w:left="357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Terdahulu</w:t>
      </w:r>
      <w:proofErr w:type="spellEnd"/>
    </w:p>
    <w:p w14:paraId="2444FDE5" w14:textId="77777777" w:rsidR="00EB2254" w:rsidRPr="00EB2254" w:rsidRDefault="00EB2254" w:rsidP="00EB2254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B378F3" w14:textId="34758BA2" w:rsidR="00EB2254" w:rsidRDefault="00EB2254" w:rsidP="00EB2254">
      <w:pPr>
        <w:pStyle w:val="ListParagraph"/>
        <w:numPr>
          <w:ilvl w:val="0"/>
          <w:numId w:val="4"/>
        </w:numPr>
        <w:spacing w:after="0" w:line="276" w:lineRule="auto"/>
        <w:ind w:left="357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Dasar Teori</w:t>
      </w:r>
    </w:p>
    <w:p w14:paraId="6E9A67D0" w14:textId="77777777" w:rsidR="00D6406A" w:rsidRDefault="00D6406A" w:rsidP="00271B8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71BEB1" w14:textId="5A0301E8" w:rsidR="00D6406A" w:rsidRDefault="00F32C70" w:rsidP="00271B8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32C70">
        <w:rPr>
          <w:rFonts w:ascii="Times New Roman" w:hAnsi="Times New Roman" w:cs="Times New Roman"/>
          <w:sz w:val="24"/>
          <w:szCs w:val="24"/>
        </w:rPr>
        <w:t>Afriyanti</w:t>
      </w:r>
      <w:proofErr w:type="spellEnd"/>
      <w:r w:rsidRPr="00F32C70">
        <w:rPr>
          <w:rFonts w:ascii="Times New Roman" w:hAnsi="Times New Roman" w:cs="Times New Roman"/>
          <w:sz w:val="24"/>
          <w:szCs w:val="24"/>
        </w:rPr>
        <w:t xml:space="preserve">, G., Mariya, A., Natalia, C., </w:t>
      </w:r>
      <w:proofErr w:type="spellStart"/>
      <w:r w:rsidRPr="00F32C70">
        <w:rPr>
          <w:rFonts w:ascii="Times New Roman" w:hAnsi="Times New Roman" w:cs="Times New Roman"/>
          <w:sz w:val="24"/>
          <w:szCs w:val="24"/>
        </w:rPr>
        <w:t>Nispuana</w:t>
      </w:r>
      <w:proofErr w:type="spellEnd"/>
      <w:r w:rsidRPr="00F32C70">
        <w:rPr>
          <w:rFonts w:ascii="Times New Roman" w:hAnsi="Times New Roman" w:cs="Times New Roman"/>
          <w:sz w:val="24"/>
          <w:szCs w:val="24"/>
        </w:rPr>
        <w:t xml:space="preserve">, S., Wijaya, M. F., &amp; </w:t>
      </w:r>
      <w:proofErr w:type="spellStart"/>
      <w:r w:rsidRPr="00F32C70">
        <w:rPr>
          <w:rFonts w:ascii="Times New Roman" w:hAnsi="Times New Roman" w:cs="Times New Roman"/>
          <w:sz w:val="24"/>
          <w:szCs w:val="24"/>
        </w:rPr>
        <w:t>Phalepi</w:t>
      </w:r>
      <w:proofErr w:type="spellEnd"/>
      <w:r w:rsidRPr="00F32C70">
        <w:rPr>
          <w:rFonts w:ascii="Times New Roman" w:hAnsi="Times New Roman" w:cs="Times New Roman"/>
          <w:sz w:val="24"/>
          <w:szCs w:val="24"/>
        </w:rPr>
        <w:t xml:space="preserve">, M. Y. (2023). </w:t>
      </w:r>
      <w:r w:rsidRPr="00F32C70">
        <w:rPr>
          <w:rFonts w:ascii="Times New Roman" w:hAnsi="Times New Roman" w:cs="Times New Roman"/>
          <w:i/>
          <w:iCs/>
          <w:sz w:val="24"/>
          <w:szCs w:val="24"/>
        </w:rPr>
        <w:t>The role of the agricultural sector on economic growth in Indonesia</w:t>
      </w:r>
      <w:r w:rsidRPr="00F32C70">
        <w:rPr>
          <w:rFonts w:ascii="Times New Roman" w:hAnsi="Times New Roman" w:cs="Times New Roman"/>
          <w:sz w:val="24"/>
          <w:szCs w:val="24"/>
        </w:rPr>
        <w:t xml:space="preserve">. </w:t>
      </w:r>
      <w:r w:rsidRPr="00F32C70">
        <w:rPr>
          <w:rFonts w:ascii="Times New Roman" w:hAnsi="Times New Roman" w:cs="Times New Roman"/>
          <w:i/>
          <w:iCs/>
          <w:sz w:val="24"/>
          <w:szCs w:val="24"/>
        </w:rPr>
        <w:t>Indonesian Journal of Multidisciplinary Sciences</w:t>
      </w:r>
      <w:r w:rsidRPr="00F32C70">
        <w:rPr>
          <w:rFonts w:ascii="Times New Roman" w:hAnsi="Times New Roman" w:cs="Times New Roman"/>
          <w:sz w:val="24"/>
          <w:szCs w:val="24"/>
        </w:rPr>
        <w:t xml:space="preserve">, 2(1), 167–179. </w:t>
      </w:r>
      <w:hyperlink r:id="rId6" w:history="1">
        <w:r w:rsidRPr="00C6385D">
          <w:rPr>
            <w:rStyle w:val="Hyperlink"/>
            <w:rFonts w:ascii="Times New Roman" w:hAnsi="Times New Roman" w:cs="Times New Roman"/>
            <w:sz w:val="24"/>
            <w:szCs w:val="24"/>
          </w:rPr>
          <w:t>https://doi.org/10.59066/ijoms.v2i1.325</w:t>
        </w:r>
      </w:hyperlink>
    </w:p>
    <w:p w14:paraId="2A373D41" w14:textId="77777777" w:rsidR="00F32C70" w:rsidRDefault="00F32C70" w:rsidP="00271B8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84D83F" w14:textId="02E54C61" w:rsidR="00F32C70" w:rsidRDefault="00F32C70" w:rsidP="00271B8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C70">
        <w:rPr>
          <w:rFonts w:ascii="Times New Roman" w:hAnsi="Times New Roman" w:cs="Times New Roman"/>
          <w:sz w:val="24"/>
          <w:szCs w:val="24"/>
        </w:rPr>
        <w:t xml:space="preserve">Republik Indonesia. (2009). </w:t>
      </w:r>
      <w:proofErr w:type="spellStart"/>
      <w:r w:rsidRPr="00F32C70">
        <w:rPr>
          <w:rFonts w:ascii="Times New Roman" w:hAnsi="Times New Roman" w:cs="Times New Roman"/>
          <w:i/>
          <w:iCs/>
          <w:sz w:val="24"/>
          <w:szCs w:val="24"/>
        </w:rPr>
        <w:t>Undang</w:t>
      </w:r>
      <w:r w:rsidRPr="00F32C70">
        <w:rPr>
          <w:rFonts w:ascii="Times New Roman" w:hAnsi="Times New Roman" w:cs="Times New Roman"/>
          <w:i/>
          <w:iCs/>
          <w:sz w:val="24"/>
          <w:szCs w:val="24"/>
        </w:rPr>
        <w:noBreakHyphen/>
        <w:t>Undang</w:t>
      </w:r>
      <w:proofErr w:type="spellEnd"/>
      <w:r w:rsidRPr="00F32C7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32C70">
        <w:rPr>
          <w:rFonts w:ascii="Times New Roman" w:hAnsi="Times New Roman" w:cs="Times New Roman"/>
          <w:i/>
          <w:iCs/>
          <w:sz w:val="24"/>
          <w:szCs w:val="24"/>
        </w:rPr>
        <w:t>Nomor</w:t>
      </w:r>
      <w:proofErr w:type="spellEnd"/>
      <w:r w:rsidRPr="00F32C70">
        <w:rPr>
          <w:rFonts w:ascii="Times New Roman" w:hAnsi="Times New Roman" w:cs="Times New Roman"/>
          <w:i/>
          <w:iCs/>
          <w:sz w:val="24"/>
          <w:szCs w:val="24"/>
        </w:rPr>
        <w:t xml:space="preserve"> 41 </w:t>
      </w:r>
      <w:proofErr w:type="spellStart"/>
      <w:r w:rsidRPr="00F32C70">
        <w:rPr>
          <w:rFonts w:ascii="Times New Roman" w:hAnsi="Times New Roman" w:cs="Times New Roman"/>
          <w:i/>
          <w:iCs/>
          <w:sz w:val="24"/>
          <w:szCs w:val="24"/>
        </w:rPr>
        <w:t>Tahun</w:t>
      </w:r>
      <w:proofErr w:type="spellEnd"/>
      <w:r w:rsidRPr="00F32C70">
        <w:rPr>
          <w:rFonts w:ascii="Times New Roman" w:hAnsi="Times New Roman" w:cs="Times New Roman"/>
          <w:i/>
          <w:iCs/>
          <w:sz w:val="24"/>
          <w:szCs w:val="24"/>
        </w:rPr>
        <w:t xml:space="preserve"> 2009 </w:t>
      </w:r>
      <w:proofErr w:type="spellStart"/>
      <w:r w:rsidRPr="00F32C70">
        <w:rPr>
          <w:rFonts w:ascii="Times New Roman" w:hAnsi="Times New Roman" w:cs="Times New Roman"/>
          <w:i/>
          <w:iCs/>
          <w:sz w:val="24"/>
          <w:szCs w:val="24"/>
        </w:rPr>
        <w:t>tentang</w:t>
      </w:r>
      <w:proofErr w:type="spellEnd"/>
      <w:r w:rsidRPr="00F32C7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32C70">
        <w:rPr>
          <w:rFonts w:ascii="Times New Roman" w:hAnsi="Times New Roman" w:cs="Times New Roman"/>
          <w:i/>
          <w:iCs/>
          <w:sz w:val="24"/>
          <w:szCs w:val="24"/>
        </w:rPr>
        <w:t>Perlindungan</w:t>
      </w:r>
      <w:proofErr w:type="spellEnd"/>
      <w:r w:rsidRPr="00F32C70">
        <w:rPr>
          <w:rFonts w:ascii="Times New Roman" w:hAnsi="Times New Roman" w:cs="Times New Roman"/>
          <w:i/>
          <w:iCs/>
          <w:sz w:val="24"/>
          <w:szCs w:val="24"/>
        </w:rPr>
        <w:t xml:space="preserve"> Lahan </w:t>
      </w:r>
      <w:proofErr w:type="spellStart"/>
      <w:r w:rsidRPr="00F32C70">
        <w:rPr>
          <w:rFonts w:ascii="Times New Roman" w:hAnsi="Times New Roman" w:cs="Times New Roman"/>
          <w:i/>
          <w:iCs/>
          <w:sz w:val="24"/>
          <w:szCs w:val="24"/>
        </w:rPr>
        <w:t>Pertanian</w:t>
      </w:r>
      <w:proofErr w:type="spellEnd"/>
      <w:r w:rsidRPr="00F32C70">
        <w:rPr>
          <w:rFonts w:ascii="Times New Roman" w:hAnsi="Times New Roman" w:cs="Times New Roman"/>
          <w:i/>
          <w:iCs/>
          <w:sz w:val="24"/>
          <w:szCs w:val="24"/>
        </w:rPr>
        <w:t xml:space="preserve"> Pangan </w:t>
      </w:r>
      <w:proofErr w:type="spellStart"/>
      <w:r w:rsidRPr="00F32C70">
        <w:rPr>
          <w:rFonts w:ascii="Times New Roman" w:hAnsi="Times New Roman" w:cs="Times New Roman"/>
          <w:i/>
          <w:iCs/>
          <w:sz w:val="24"/>
          <w:szCs w:val="24"/>
        </w:rPr>
        <w:t>Berkelanjutan</w:t>
      </w:r>
      <w:proofErr w:type="spellEnd"/>
      <w:r w:rsidRPr="00F32C70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F32C70">
        <w:rPr>
          <w:rFonts w:ascii="Times New Roman" w:hAnsi="Times New Roman" w:cs="Times New Roman"/>
          <w:sz w:val="24"/>
          <w:szCs w:val="24"/>
        </w:rPr>
        <w:t xml:space="preserve"> Jakarta: BPK.</w:t>
      </w:r>
    </w:p>
    <w:p w14:paraId="4B5987D1" w14:textId="77777777" w:rsidR="00F32C70" w:rsidRDefault="00F32C70" w:rsidP="00271B8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CB0700" w14:textId="77777777" w:rsidR="00D6406A" w:rsidRDefault="00D6406A" w:rsidP="00D6406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271B86">
          <w:rPr>
            <w:rStyle w:val="Hyperlink"/>
            <w:rFonts w:ascii="Times New Roman" w:hAnsi="Times New Roman" w:cs="Times New Roman"/>
            <w:sz w:val="24"/>
            <w:szCs w:val="24"/>
          </w:rPr>
          <w:t>https://www.bps.go.id/id/statistics-table/2/MTk3NSMy/jumlah-penduduk-pertengahan-tahun--ribu-jiwa-.html</w:t>
        </w:r>
      </w:hyperlink>
    </w:p>
    <w:p w14:paraId="79D839C1" w14:textId="77777777" w:rsidR="00D6406A" w:rsidRPr="00271B86" w:rsidRDefault="00D6406A" w:rsidP="00D6406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2C8823" w14:textId="77777777" w:rsidR="00D6406A" w:rsidRDefault="00D6406A" w:rsidP="00D6406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C6385D">
          <w:rPr>
            <w:rStyle w:val="Hyperlink"/>
            <w:rFonts w:ascii="Times New Roman" w:hAnsi="Times New Roman" w:cs="Times New Roman"/>
            <w:sz w:val="24"/>
            <w:szCs w:val="24"/>
          </w:rPr>
          <w:t>https://www.bps.go.id/id/publication/2023/05/16/fad83131cd3bb9be3bb2a657/proyeksi-penduduk-indonesia-2020-2050-hasil-sensus-penduduk-2020.html</w:t>
        </w:r>
      </w:hyperlink>
    </w:p>
    <w:p w14:paraId="6A9C7A80" w14:textId="77777777" w:rsidR="00271B86" w:rsidRDefault="00271B86" w:rsidP="00271B8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9FBD7C" w14:textId="1B293E5D" w:rsidR="00673D28" w:rsidRDefault="00673D28" w:rsidP="00673D2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3D28">
        <w:rPr>
          <w:rFonts w:ascii="Times New Roman" w:hAnsi="Times New Roman" w:cs="Times New Roman"/>
          <w:sz w:val="24"/>
          <w:szCs w:val="24"/>
        </w:rPr>
        <w:t>Gebbers</w:t>
      </w:r>
      <w:proofErr w:type="spellEnd"/>
      <w:r w:rsidRPr="00673D28">
        <w:rPr>
          <w:rFonts w:ascii="Times New Roman" w:hAnsi="Times New Roman" w:cs="Times New Roman"/>
          <w:sz w:val="24"/>
          <w:szCs w:val="24"/>
        </w:rPr>
        <w:t xml:space="preserve">, R., &amp; Adamchuk, V. I. (2010). </w:t>
      </w:r>
      <w:r w:rsidRPr="00673D28">
        <w:rPr>
          <w:rFonts w:ascii="Times New Roman" w:hAnsi="Times New Roman" w:cs="Times New Roman"/>
          <w:i/>
          <w:iCs/>
          <w:sz w:val="24"/>
          <w:szCs w:val="24"/>
        </w:rPr>
        <w:t>Precision agriculture and food security</w:t>
      </w:r>
      <w:r w:rsidRPr="00673D28">
        <w:rPr>
          <w:rFonts w:ascii="Times New Roman" w:hAnsi="Times New Roman" w:cs="Times New Roman"/>
          <w:sz w:val="24"/>
          <w:szCs w:val="24"/>
        </w:rPr>
        <w:t xml:space="preserve">. </w:t>
      </w:r>
      <w:r w:rsidRPr="00673D28">
        <w:rPr>
          <w:rFonts w:ascii="Times New Roman" w:hAnsi="Times New Roman" w:cs="Times New Roman"/>
          <w:b/>
          <w:bCs/>
          <w:sz w:val="24"/>
          <w:szCs w:val="24"/>
        </w:rPr>
        <w:t>Science</w:t>
      </w:r>
      <w:r w:rsidRPr="00673D28">
        <w:rPr>
          <w:rFonts w:ascii="Times New Roman" w:hAnsi="Times New Roman" w:cs="Times New Roman"/>
          <w:sz w:val="24"/>
          <w:szCs w:val="24"/>
        </w:rPr>
        <w:t xml:space="preserve">, 327(5967), 828–831. </w:t>
      </w:r>
      <w:hyperlink r:id="rId9" w:history="1">
        <w:r w:rsidRPr="00673D28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https://doi.org/10.1126/science.1183899</w:t>
        </w:r>
      </w:hyperlink>
    </w:p>
    <w:p w14:paraId="3E0D249F" w14:textId="77777777" w:rsidR="00673D28" w:rsidRPr="00673D28" w:rsidRDefault="00673D28" w:rsidP="00673D2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353CD4" w14:textId="73A2746E" w:rsidR="00673D28" w:rsidRDefault="00673D28" w:rsidP="00673D2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3D28">
        <w:rPr>
          <w:rFonts w:ascii="Times New Roman" w:hAnsi="Times New Roman" w:cs="Times New Roman"/>
          <w:sz w:val="24"/>
          <w:szCs w:val="24"/>
        </w:rPr>
        <w:t xml:space="preserve">Zhang, C., &amp; Kovacs, J. M. (2012). </w:t>
      </w:r>
      <w:r w:rsidRPr="00673D28">
        <w:rPr>
          <w:rFonts w:ascii="Times New Roman" w:hAnsi="Times New Roman" w:cs="Times New Roman"/>
          <w:i/>
          <w:iCs/>
          <w:sz w:val="24"/>
          <w:szCs w:val="24"/>
        </w:rPr>
        <w:t>The application of small unmanned aerial systems for precision agriculture: A review</w:t>
      </w:r>
      <w:r w:rsidRPr="00673D28">
        <w:rPr>
          <w:rFonts w:ascii="Times New Roman" w:hAnsi="Times New Roman" w:cs="Times New Roman"/>
          <w:sz w:val="24"/>
          <w:szCs w:val="24"/>
        </w:rPr>
        <w:t xml:space="preserve">. Precision Agriculture, 13, 693–712. </w:t>
      </w:r>
      <w:hyperlink r:id="rId10" w:history="1">
        <w:r w:rsidRPr="00673D28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https://doi.org/10.1007/s11119-012-9274-5</w:t>
        </w:r>
      </w:hyperlink>
    </w:p>
    <w:p w14:paraId="6D223144" w14:textId="77777777" w:rsidR="00673D28" w:rsidRPr="00673D28" w:rsidRDefault="00673D28" w:rsidP="00673D2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114A22" w14:textId="19650AED" w:rsidR="00482DDF" w:rsidRDefault="00652CB8" w:rsidP="00482DD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2CB8">
        <w:rPr>
          <w:rFonts w:ascii="Times New Roman" w:hAnsi="Times New Roman" w:cs="Times New Roman"/>
          <w:sz w:val="24"/>
          <w:szCs w:val="24"/>
        </w:rPr>
        <w:t xml:space="preserve">Sharma, S., &amp; </w:t>
      </w:r>
      <w:proofErr w:type="spellStart"/>
      <w:r w:rsidRPr="00652CB8">
        <w:rPr>
          <w:rFonts w:ascii="Times New Roman" w:hAnsi="Times New Roman" w:cs="Times New Roman"/>
          <w:sz w:val="24"/>
          <w:szCs w:val="24"/>
        </w:rPr>
        <w:t>Srushtideep</w:t>
      </w:r>
      <w:proofErr w:type="spellEnd"/>
      <w:r w:rsidRPr="00652CB8">
        <w:rPr>
          <w:rFonts w:ascii="Times New Roman" w:hAnsi="Times New Roman" w:cs="Times New Roman"/>
          <w:sz w:val="24"/>
          <w:szCs w:val="24"/>
        </w:rPr>
        <w:t xml:space="preserve">, A. (2022). Precision Agriculture and Its Future. International Journal of Plant &amp; Soil Science, 200–204. </w:t>
      </w:r>
      <w:hyperlink r:id="rId11" w:history="1">
        <w:r w:rsidRPr="00C6385D">
          <w:rPr>
            <w:rStyle w:val="Hyperlink"/>
            <w:rFonts w:ascii="Times New Roman" w:hAnsi="Times New Roman" w:cs="Times New Roman"/>
            <w:sz w:val="24"/>
            <w:szCs w:val="24"/>
          </w:rPr>
          <w:t>https://doi.org/10.9734/ijpss/2022/v34i242630</w:t>
        </w:r>
      </w:hyperlink>
    </w:p>
    <w:p w14:paraId="226CD9DD" w14:textId="77777777" w:rsidR="00652CB8" w:rsidRPr="00482DDF" w:rsidRDefault="00652CB8" w:rsidP="00482DD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932F76" w14:textId="235E1CF2" w:rsidR="00673D28" w:rsidRDefault="00B66D38" w:rsidP="00B66D3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D38">
        <w:rPr>
          <w:rFonts w:ascii="Times New Roman" w:hAnsi="Times New Roman" w:cs="Times New Roman"/>
          <w:sz w:val="24"/>
          <w:szCs w:val="24"/>
        </w:rPr>
        <w:t>Mansoor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66D38">
        <w:rPr>
          <w:rFonts w:ascii="Times New Roman" w:hAnsi="Times New Roman" w:cs="Times New Roman"/>
          <w:sz w:val="24"/>
          <w:szCs w:val="24"/>
        </w:rPr>
        <w:t xml:space="preserve"> 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B66D38">
        <w:rPr>
          <w:rFonts w:ascii="Times New Roman" w:hAnsi="Times New Roman" w:cs="Times New Roman"/>
          <w:sz w:val="24"/>
          <w:szCs w:val="24"/>
        </w:rPr>
        <w:t>, Iqbal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66D38">
        <w:rPr>
          <w:rFonts w:ascii="Times New Roman" w:hAnsi="Times New Roman" w:cs="Times New Roman"/>
          <w:sz w:val="24"/>
          <w:szCs w:val="24"/>
        </w:rPr>
        <w:t xml:space="preserve"> 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B66D38">
        <w:rPr>
          <w:rFonts w:ascii="Times New Roman" w:hAnsi="Times New Roman" w:cs="Times New Roman"/>
          <w:sz w:val="24"/>
          <w:szCs w:val="24"/>
        </w:rPr>
        <w:t>, Popescu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66D38">
        <w:rPr>
          <w:rFonts w:ascii="Times New Roman" w:hAnsi="Times New Roman" w:cs="Times New Roman"/>
          <w:sz w:val="24"/>
          <w:szCs w:val="24"/>
        </w:rPr>
        <w:t xml:space="preserve"> 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66D38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B66D38">
        <w:rPr>
          <w:rFonts w:ascii="Times New Roman" w:hAnsi="Times New Roman" w:cs="Times New Roman"/>
          <w:sz w:val="24"/>
          <w:szCs w:val="24"/>
        </w:rPr>
        <w:t>, Kim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66D38">
        <w:rPr>
          <w:rFonts w:ascii="Times New Roman" w:hAnsi="Times New Roman" w:cs="Times New Roman"/>
          <w:sz w:val="24"/>
          <w:szCs w:val="24"/>
        </w:rPr>
        <w:t xml:space="preserve"> 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66D38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B66D38">
        <w:rPr>
          <w:rFonts w:ascii="Times New Roman" w:hAnsi="Times New Roman" w:cs="Times New Roman"/>
          <w:sz w:val="24"/>
          <w:szCs w:val="24"/>
        </w:rPr>
        <w:t>, Chung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66D38">
        <w:rPr>
          <w:rFonts w:ascii="Times New Roman" w:hAnsi="Times New Roman" w:cs="Times New Roman"/>
          <w:sz w:val="24"/>
          <w:szCs w:val="24"/>
        </w:rPr>
        <w:t xml:space="preserve"> 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66D3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.,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&amp; </w:t>
      </w:r>
      <w:r w:rsidRPr="00B66D38">
        <w:rPr>
          <w:rFonts w:ascii="Times New Roman" w:hAnsi="Times New Roman" w:cs="Times New Roman"/>
          <w:sz w:val="24"/>
          <w:szCs w:val="24"/>
        </w:rPr>
        <w:t xml:space="preserve"> Baek</w:t>
      </w:r>
      <w:proofErr w:type="gramEnd"/>
      <w:r>
        <w:rPr>
          <w:rFonts w:ascii="Times New Roman" w:hAnsi="Times New Roman" w:cs="Times New Roman"/>
          <w:sz w:val="24"/>
          <w:szCs w:val="24"/>
        </w:rPr>
        <w:t>,</w:t>
      </w:r>
      <w:r w:rsidRPr="00B66D38">
        <w:rPr>
          <w:rFonts w:ascii="Times New Roman" w:hAnsi="Times New Roman" w:cs="Times New Roman"/>
          <w:sz w:val="24"/>
          <w:szCs w:val="24"/>
        </w:rPr>
        <w:t xml:space="preserve"> J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66D38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B66D38">
        <w:rPr>
          <w:rFonts w:ascii="Times New Roman" w:hAnsi="Times New Roman" w:cs="Times New Roman"/>
          <w:sz w:val="24"/>
          <w:szCs w:val="24"/>
        </w:rPr>
        <w:t xml:space="preserve"> (2025)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B66D38">
        <w:rPr>
          <w:rFonts w:ascii="Times New Roman" w:hAnsi="Times New Roman" w:cs="Times New Roman"/>
          <w:sz w:val="24"/>
          <w:szCs w:val="24"/>
        </w:rPr>
        <w:t xml:space="preserve"> Integration of smart sensors and IOT in precision agriculture: trends, challenges and future prospectives. </w:t>
      </w:r>
      <w:r w:rsidRPr="00B66D38">
        <w:rPr>
          <w:rFonts w:ascii="Times New Roman" w:hAnsi="Times New Roman" w:cs="Times New Roman"/>
          <w:i/>
          <w:iCs/>
          <w:sz w:val="24"/>
          <w:szCs w:val="24"/>
        </w:rPr>
        <w:t>Front. Plant Sci.</w:t>
      </w:r>
      <w:r w:rsidRPr="00B66D38">
        <w:rPr>
          <w:rFonts w:ascii="Times New Roman" w:hAnsi="Times New Roman" w:cs="Times New Roman"/>
          <w:sz w:val="24"/>
          <w:szCs w:val="24"/>
        </w:rPr>
        <w:t xml:space="preserve"> 16:1587869. </w:t>
      </w:r>
      <w:hyperlink r:id="rId12" w:history="1">
        <w:r w:rsidRPr="00C6385D">
          <w:rPr>
            <w:rStyle w:val="Hyperlink"/>
            <w:rFonts w:ascii="Times New Roman" w:hAnsi="Times New Roman" w:cs="Times New Roman"/>
            <w:sz w:val="24"/>
            <w:szCs w:val="24"/>
          </w:rPr>
          <w:t>https://doi.org/10.3389/fpls.2025.1587869</w:t>
        </w:r>
      </w:hyperlink>
    </w:p>
    <w:p w14:paraId="3168C63C" w14:textId="77777777" w:rsidR="00B66D38" w:rsidRDefault="00B66D38" w:rsidP="00B66D3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EAD014" w14:textId="0076FD92" w:rsidR="001F1258" w:rsidRDefault="001F1258" w:rsidP="00B66D3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1258">
        <w:rPr>
          <w:rFonts w:ascii="Times New Roman" w:hAnsi="Times New Roman" w:cs="Times New Roman"/>
          <w:sz w:val="24"/>
          <w:szCs w:val="24"/>
        </w:rPr>
        <w:t xml:space="preserve">Velusamy, P., Rajendran, S., Mahendran, R. K., Naseer, S., Shafiq, M., &amp; Choi, J.-G. (2022). Unmanned Aerial Vehicles (UAV) in precision agriculture: Applications and challenges. </w:t>
      </w:r>
      <w:r w:rsidRPr="001F1258">
        <w:rPr>
          <w:rFonts w:ascii="Times New Roman" w:hAnsi="Times New Roman" w:cs="Times New Roman"/>
          <w:i/>
          <w:iCs/>
          <w:sz w:val="24"/>
          <w:szCs w:val="24"/>
        </w:rPr>
        <w:t>Energies</w:t>
      </w:r>
      <w:r w:rsidRPr="001F1258">
        <w:rPr>
          <w:rFonts w:ascii="Times New Roman" w:hAnsi="Times New Roman" w:cs="Times New Roman"/>
          <w:sz w:val="24"/>
          <w:szCs w:val="24"/>
        </w:rPr>
        <w:t xml:space="preserve">, 15(1), 217. </w:t>
      </w:r>
      <w:hyperlink r:id="rId13" w:history="1">
        <w:r w:rsidRPr="00CA390D">
          <w:rPr>
            <w:rStyle w:val="Hyperlink"/>
            <w:rFonts w:ascii="Times New Roman" w:hAnsi="Times New Roman" w:cs="Times New Roman"/>
            <w:sz w:val="24"/>
            <w:szCs w:val="24"/>
          </w:rPr>
          <w:t>https://doi.org/10.3390/en15010217</w:t>
        </w:r>
      </w:hyperlink>
    </w:p>
    <w:p w14:paraId="01D92A70" w14:textId="77777777" w:rsidR="001F1258" w:rsidRDefault="001F1258" w:rsidP="00B66D3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1B8320" w14:textId="71BC328C" w:rsidR="002C4F05" w:rsidRDefault="002C4F05" w:rsidP="00B66D3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4F05">
        <w:rPr>
          <w:rFonts w:ascii="Times New Roman" w:hAnsi="Times New Roman" w:cs="Times New Roman"/>
          <w:sz w:val="24"/>
          <w:szCs w:val="24"/>
        </w:rPr>
        <w:t xml:space="preserve">Khanal, S., Fulton, J., &amp; Shearer, S. (2017). An overview of current and potential applications of thermal remote sensing in precision agriculture. </w:t>
      </w:r>
      <w:r w:rsidRPr="002C4F05">
        <w:rPr>
          <w:rFonts w:ascii="Times New Roman" w:hAnsi="Times New Roman" w:cs="Times New Roman"/>
          <w:i/>
          <w:iCs/>
          <w:sz w:val="24"/>
          <w:szCs w:val="24"/>
        </w:rPr>
        <w:t>Computers and Electronics in Agriculture, 139</w:t>
      </w:r>
      <w:r w:rsidRPr="002C4F05">
        <w:rPr>
          <w:rFonts w:ascii="Times New Roman" w:hAnsi="Times New Roman" w:cs="Times New Roman"/>
          <w:sz w:val="24"/>
          <w:szCs w:val="24"/>
        </w:rPr>
        <w:t xml:space="preserve">, 22–32. </w:t>
      </w:r>
      <w:hyperlink r:id="rId14" w:tgtFrame="_new" w:history="1">
        <w:r w:rsidRPr="002C4F05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https://doi.org/10.1016/j.compag.2017.05.001</w:t>
        </w:r>
      </w:hyperlink>
    </w:p>
    <w:p w14:paraId="3B457140" w14:textId="77777777" w:rsidR="002C4F05" w:rsidRDefault="002C4F05" w:rsidP="00B66D3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5DF327" w14:textId="2C133170" w:rsidR="002C4F05" w:rsidRDefault="002132E6" w:rsidP="00B66D38">
      <w:pPr>
        <w:spacing w:after="0" w:line="276" w:lineRule="auto"/>
        <w:jc w:val="both"/>
      </w:pPr>
      <w:proofErr w:type="spellStart"/>
      <w:r w:rsidRPr="002132E6">
        <w:rPr>
          <w:rFonts w:ascii="Times New Roman" w:hAnsi="Times New Roman" w:cs="Times New Roman"/>
          <w:sz w:val="24"/>
          <w:szCs w:val="24"/>
        </w:rPr>
        <w:lastRenderedPageBreak/>
        <w:t>Utamima</w:t>
      </w:r>
      <w:proofErr w:type="spellEnd"/>
      <w:r w:rsidRPr="002132E6">
        <w:rPr>
          <w:rFonts w:ascii="Times New Roman" w:hAnsi="Times New Roman" w:cs="Times New Roman"/>
          <w:sz w:val="24"/>
          <w:szCs w:val="24"/>
        </w:rPr>
        <w:t xml:space="preserve">, A., Sulastri, M. J., </w:t>
      </w:r>
      <w:proofErr w:type="spellStart"/>
      <w:r w:rsidRPr="002132E6">
        <w:rPr>
          <w:rFonts w:ascii="Times New Roman" w:hAnsi="Times New Roman" w:cs="Times New Roman"/>
          <w:sz w:val="24"/>
          <w:szCs w:val="24"/>
        </w:rPr>
        <w:t>Yuniarti</w:t>
      </w:r>
      <w:proofErr w:type="spellEnd"/>
      <w:r w:rsidRPr="002132E6">
        <w:rPr>
          <w:rFonts w:ascii="Times New Roman" w:hAnsi="Times New Roman" w:cs="Times New Roman"/>
          <w:sz w:val="24"/>
          <w:szCs w:val="24"/>
        </w:rPr>
        <w:t xml:space="preserve">, L., &amp; </w:t>
      </w:r>
      <w:proofErr w:type="spellStart"/>
      <w:r w:rsidRPr="002132E6">
        <w:rPr>
          <w:rFonts w:ascii="Times New Roman" w:hAnsi="Times New Roman" w:cs="Times New Roman"/>
          <w:sz w:val="24"/>
          <w:szCs w:val="24"/>
        </w:rPr>
        <w:t>Ansaripoor</w:t>
      </w:r>
      <w:proofErr w:type="spellEnd"/>
      <w:r w:rsidRPr="002132E6">
        <w:rPr>
          <w:rFonts w:ascii="Times New Roman" w:hAnsi="Times New Roman" w:cs="Times New Roman"/>
          <w:sz w:val="24"/>
          <w:szCs w:val="24"/>
        </w:rPr>
        <w:t xml:space="preserve">, A. H. (2025). Optimizing multi-machine path planning for crop precision seeding with Lovebird Algorithm. </w:t>
      </w:r>
      <w:r w:rsidRPr="002132E6">
        <w:rPr>
          <w:rFonts w:ascii="Times New Roman" w:hAnsi="Times New Roman" w:cs="Times New Roman"/>
          <w:i/>
          <w:iCs/>
          <w:sz w:val="24"/>
          <w:szCs w:val="24"/>
        </w:rPr>
        <w:t>Computers and Electronics in Agriculture, 235</w:t>
      </w:r>
      <w:r w:rsidRPr="002132E6">
        <w:rPr>
          <w:rFonts w:ascii="Times New Roman" w:hAnsi="Times New Roman" w:cs="Times New Roman"/>
          <w:sz w:val="24"/>
          <w:szCs w:val="24"/>
        </w:rPr>
        <w:t xml:space="preserve">, 110207. </w:t>
      </w:r>
      <w:hyperlink r:id="rId15" w:tgtFrame="_new" w:history="1">
        <w:r w:rsidRPr="002132E6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https://doi.org/10.1016/j.compag.2025.110207</w:t>
        </w:r>
      </w:hyperlink>
    </w:p>
    <w:p w14:paraId="61C22633" w14:textId="77777777" w:rsidR="0021005F" w:rsidRDefault="0021005F" w:rsidP="00B66D38">
      <w:pPr>
        <w:spacing w:after="0" w:line="276" w:lineRule="auto"/>
        <w:jc w:val="both"/>
      </w:pPr>
    </w:p>
    <w:p w14:paraId="71C95543" w14:textId="53EB1947" w:rsidR="0021005F" w:rsidRDefault="0021005F" w:rsidP="00B66D3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6" w:tgtFrame="_blank" w:tooltip="Persistent link using digital object identifier" w:history="1">
        <w:r w:rsidRPr="0021005F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https://doi.org/10.1016/j.cor.2023.106385</w:t>
        </w:r>
      </w:hyperlink>
    </w:p>
    <w:p w14:paraId="4C07D5C5" w14:textId="77777777" w:rsidR="0021005F" w:rsidRPr="0021005F" w:rsidRDefault="0021005F" w:rsidP="00B66D3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AC8F79" w14:textId="77777777" w:rsidR="00406652" w:rsidRDefault="00406652" w:rsidP="00B66D3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9826C9" w14:textId="77777777" w:rsidR="00406652" w:rsidRPr="00271B86" w:rsidRDefault="00406652" w:rsidP="00B66D3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06652" w:rsidRPr="00271B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E2BBB"/>
    <w:multiLevelType w:val="hybridMultilevel"/>
    <w:tmpl w:val="212A9266"/>
    <w:lvl w:ilvl="0" w:tplc="6DA864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0E6D0F"/>
    <w:multiLevelType w:val="hybridMultilevel"/>
    <w:tmpl w:val="59EC1D48"/>
    <w:lvl w:ilvl="0" w:tplc="845C2E0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351592"/>
    <w:multiLevelType w:val="hybridMultilevel"/>
    <w:tmpl w:val="FE049598"/>
    <w:lvl w:ilvl="0" w:tplc="8C6A264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FE1339"/>
    <w:multiLevelType w:val="hybridMultilevel"/>
    <w:tmpl w:val="6B3A18EA"/>
    <w:lvl w:ilvl="0" w:tplc="BEFA07C2">
      <w:start w:val="1"/>
      <w:numFmt w:val="decimal"/>
      <w:lvlText w:val="2.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AA4915"/>
    <w:multiLevelType w:val="multilevel"/>
    <w:tmpl w:val="2D5C6F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34945E2"/>
    <w:multiLevelType w:val="hybridMultilevel"/>
    <w:tmpl w:val="8C0E9B0C"/>
    <w:lvl w:ilvl="0" w:tplc="BE4C18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DF324D9"/>
    <w:multiLevelType w:val="hybridMultilevel"/>
    <w:tmpl w:val="CE30B68E"/>
    <w:lvl w:ilvl="0" w:tplc="799CEE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2B778BA"/>
    <w:multiLevelType w:val="hybridMultilevel"/>
    <w:tmpl w:val="77D46F1E"/>
    <w:lvl w:ilvl="0" w:tplc="5F04785E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C12806"/>
    <w:multiLevelType w:val="hybridMultilevel"/>
    <w:tmpl w:val="B27A7D18"/>
    <w:lvl w:ilvl="0" w:tplc="0CF8C0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92364089">
    <w:abstractNumId w:val="4"/>
  </w:num>
  <w:num w:numId="2" w16cid:durableId="1470435447">
    <w:abstractNumId w:val="2"/>
  </w:num>
  <w:num w:numId="3" w16cid:durableId="1965380241">
    <w:abstractNumId w:val="1"/>
  </w:num>
  <w:num w:numId="4" w16cid:durableId="660887162">
    <w:abstractNumId w:val="7"/>
  </w:num>
  <w:num w:numId="5" w16cid:durableId="2067491737">
    <w:abstractNumId w:val="3"/>
  </w:num>
  <w:num w:numId="6" w16cid:durableId="917061222">
    <w:abstractNumId w:val="8"/>
  </w:num>
  <w:num w:numId="7" w16cid:durableId="241527269">
    <w:abstractNumId w:val="6"/>
  </w:num>
  <w:num w:numId="8" w16cid:durableId="1807160262">
    <w:abstractNumId w:val="0"/>
  </w:num>
  <w:num w:numId="9" w16cid:durableId="19992682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928"/>
    <w:rsid w:val="00063778"/>
    <w:rsid w:val="000F6B9A"/>
    <w:rsid w:val="00177928"/>
    <w:rsid w:val="001F1258"/>
    <w:rsid w:val="001F2845"/>
    <w:rsid w:val="0021005F"/>
    <w:rsid w:val="002132E6"/>
    <w:rsid w:val="00230679"/>
    <w:rsid w:val="00271B86"/>
    <w:rsid w:val="002C4F05"/>
    <w:rsid w:val="003202AC"/>
    <w:rsid w:val="00336C1B"/>
    <w:rsid w:val="00361C83"/>
    <w:rsid w:val="00392D0A"/>
    <w:rsid w:val="00406652"/>
    <w:rsid w:val="004279AA"/>
    <w:rsid w:val="00482DDF"/>
    <w:rsid w:val="004A5DE9"/>
    <w:rsid w:val="00562B77"/>
    <w:rsid w:val="00643920"/>
    <w:rsid w:val="00652CB8"/>
    <w:rsid w:val="00664355"/>
    <w:rsid w:val="00673D28"/>
    <w:rsid w:val="00700958"/>
    <w:rsid w:val="00712068"/>
    <w:rsid w:val="00730A0D"/>
    <w:rsid w:val="00732FC1"/>
    <w:rsid w:val="00861D27"/>
    <w:rsid w:val="008D2964"/>
    <w:rsid w:val="008D3B4B"/>
    <w:rsid w:val="0090011D"/>
    <w:rsid w:val="00907C26"/>
    <w:rsid w:val="00991292"/>
    <w:rsid w:val="009E649C"/>
    <w:rsid w:val="00A040F5"/>
    <w:rsid w:val="00A258ED"/>
    <w:rsid w:val="00A32DE4"/>
    <w:rsid w:val="00AE71C2"/>
    <w:rsid w:val="00B61459"/>
    <w:rsid w:val="00B66D38"/>
    <w:rsid w:val="00BA1947"/>
    <w:rsid w:val="00BD5471"/>
    <w:rsid w:val="00C10325"/>
    <w:rsid w:val="00C1094F"/>
    <w:rsid w:val="00D6406A"/>
    <w:rsid w:val="00E06CC3"/>
    <w:rsid w:val="00E427A3"/>
    <w:rsid w:val="00E50DBB"/>
    <w:rsid w:val="00EB2254"/>
    <w:rsid w:val="00ED77A0"/>
    <w:rsid w:val="00EF134C"/>
    <w:rsid w:val="00F32C70"/>
    <w:rsid w:val="00F86BFF"/>
    <w:rsid w:val="00FD3FE2"/>
    <w:rsid w:val="00FF52EF"/>
    <w:rsid w:val="00FF7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7E2E9"/>
  <w15:chartTrackingRefBased/>
  <w15:docId w15:val="{7003BE56-2495-4EDE-A854-A2FF9C77F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79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79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79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79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79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79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79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79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79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9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79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79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79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79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79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79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79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79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79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79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79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79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79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79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79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79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79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79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792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779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177928"/>
    <w:rPr>
      <w:b/>
      <w:bCs/>
    </w:rPr>
  </w:style>
  <w:style w:type="character" w:styleId="Hyperlink">
    <w:name w:val="Hyperlink"/>
    <w:basedOn w:val="DefaultParagraphFont"/>
    <w:uiPriority w:val="99"/>
    <w:unhideWhenUsed/>
    <w:rsid w:val="004A5D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5D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6D38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B6145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3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68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9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ps.go.id/id/publication/2023/05/16/fad83131cd3bb9be3bb2a657/proyeksi-penduduk-indonesia-2020-2050-hasil-sensus-penduduk-2020.html" TargetMode="External"/><Relationship Id="rId13" Type="http://schemas.openxmlformats.org/officeDocument/2006/relationships/hyperlink" Target="https://doi.org/10.3390/en15010217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bps.go.id/id/statistics-table/2/MTk3NSMy/jumlah-penduduk-pertengahan-tahun--ribu-jiwa-.html" TargetMode="External"/><Relationship Id="rId12" Type="http://schemas.openxmlformats.org/officeDocument/2006/relationships/hyperlink" Target="https://doi.org/10.3389/fpls.2025.1587869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i.org/10.1016/j.cor.2023.10638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i.org/10.59066/ijoms.v2i1.325" TargetMode="External"/><Relationship Id="rId11" Type="http://schemas.openxmlformats.org/officeDocument/2006/relationships/hyperlink" Target="https://doi.org/10.9734/ijpss/2022/v34i242630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oi.org/10.1016/j.compag.2025.110207" TargetMode="External"/><Relationship Id="rId10" Type="http://schemas.openxmlformats.org/officeDocument/2006/relationships/hyperlink" Target="https://doi.org/10.1007/s11119-012-9274-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126/science.1183899" TargetMode="External"/><Relationship Id="rId14" Type="http://schemas.openxmlformats.org/officeDocument/2006/relationships/hyperlink" Target="https://doi.org/10.1016/j.compag.2017.05.0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1435</Words>
  <Characters>10239</Characters>
  <Application>Microsoft Office Word</Application>
  <DocSecurity>0</DocSecurity>
  <Lines>196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Aryathama Raditya Agung</dc:creator>
  <cp:keywords/>
  <dc:description/>
  <cp:lastModifiedBy>Aryathama Raditya Agung</cp:lastModifiedBy>
  <cp:revision>2</cp:revision>
  <dcterms:created xsi:type="dcterms:W3CDTF">2025-10-02T04:49:00Z</dcterms:created>
  <dcterms:modified xsi:type="dcterms:W3CDTF">2025-10-02T04:49:00Z</dcterms:modified>
</cp:coreProperties>
</file>