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4D55" w14:textId="6F528B83" w:rsidR="00DB51CD" w:rsidRPr="00765E9C" w:rsidRDefault="00A66FFF" w:rsidP="00A66FFF">
      <w:pPr>
        <w:pBdr>
          <w:top w:val="nil"/>
          <w:left w:val="nil"/>
          <w:bottom w:val="nil"/>
          <w:right w:val="nil"/>
          <w:between w:val="nil"/>
        </w:pBdr>
        <w:spacing w:after="0" w:line="240" w:lineRule="auto"/>
        <w:jc w:val="center"/>
        <w:rPr>
          <w:rFonts w:asciiTheme="majorHAnsi" w:eastAsia="Inconsolata" w:hAnsiTheme="majorHAnsi" w:cstheme="majorHAnsi"/>
          <w:b/>
          <w:sz w:val="28"/>
          <w:szCs w:val="28"/>
        </w:rPr>
      </w:pPr>
      <w:r>
        <w:rPr>
          <w:rFonts w:asciiTheme="majorHAnsi" w:eastAsia="Inconsolata" w:hAnsiTheme="majorHAnsi" w:cstheme="majorHAnsi"/>
          <w:b/>
          <w:sz w:val="28"/>
          <w:szCs w:val="28"/>
        </w:rPr>
        <w:t>Sameer</w:t>
      </w:r>
    </w:p>
    <w:p w14:paraId="329CB063" w14:textId="43D333C7" w:rsidR="00501B38" w:rsidRPr="00741CAA" w:rsidRDefault="00741CAA">
      <w:pPr>
        <w:pBdr>
          <w:top w:val="nil"/>
          <w:left w:val="nil"/>
          <w:bottom w:val="nil"/>
          <w:right w:val="nil"/>
          <w:between w:val="nil"/>
        </w:pBdr>
        <w:spacing w:after="0" w:line="240" w:lineRule="auto"/>
        <w:jc w:val="both"/>
        <w:rPr>
          <w:rFonts w:asciiTheme="majorHAnsi" w:eastAsia="Inconsolata" w:hAnsiTheme="majorHAnsi" w:cstheme="majorHAnsi"/>
          <w:bCs/>
          <w:sz w:val="24"/>
          <w:szCs w:val="24"/>
        </w:rPr>
      </w:pPr>
      <w:r w:rsidRPr="00741CAA">
        <w:rPr>
          <w:rFonts w:asciiTheme="majorHAnsi" w:eastAsia="Inconsolata" w:hAnsiTheme="majorHAnsi" w:cstheme="majorHAnsi"/>
          <w:b/>
          <w:sz w:val="24"/>
          <w:szCs w:val="24"/>
        </w:rPr>
        <w:t>Ph no</w:t>
      </w:r>
      <w:r w:rsidRPr="00741CAA">
        <w:rPr>
          <w:rFonts w:asciiTheme="majorHAnsi" w:eastAsia="Inconsolata" w:hAnsiTheme="majorHAnsi" w:cstheme="majorHAnsi"/>
          <w:bCs/>
          <w:sz w:val="24"/>
          <w:szCs w:val="24"/>
        </w:rPr>
        <w:t>:</w:t>
      </w:r>
      <w:r>
        <w:rPr>
          <w:rFonts w:asciiTheme="majorHAnsi" w:eastAsia="Inconsolata" w:hAnsiTheme="majorHAnsi" w:cstheme="majorHAnsi"/>
          <w:bCs/>
          <w:sz w:val="24"/>
          <w:szCs w:val="24"/>
        </w:rPr>
        <w:t xml:space="preserve"> </w:t>
      </w:r>
      <w:r w:rsidRPr="00741CAA">
        <w:rPr>
          <w:rFonts w:asciiTheme="majorHAnsi" w:eastAsia="Inconsolata" w:hAnsiTheme="majorHAnsi" w:cstheme="majorHAnsi"/>
          <w:bCs/>
          <w:sz w:val="24"/>
          <w:szCs w:val="24"/>
        </w:rPr>
        <w:t xml:space="preserve">+91 8008771893                                      </w:t>
      </w:r>
    </w:p>
    <w:p w14:paraId="6A694AE4" w14:textId="41F1F790" w:rsidR="00741CAA" w:rsidRPr="00741CAA" w:rsidRDefault="00741CAA">
      <w:pPr>
        <w:pBdr>
          <w:top w:val="nil"/>
          <w:left w:val="nil"/>
          <w:bottom w:val="nil"/>
          <w:right w:val="nil"/>
          <w:between w:val="nil"/>
        </w:pBdr>
        <w:spacing w:after="0" w:line="240" w:lineRule="auto"/>
        <w:jc w:val="both"/>
        <w:rPr>
          <w:rFonts w:asciiTheme="majorHAnsi" w:eastAsia="Inconsolata" w:hAnsiTheme="majorHAnsi" w:cstheme="majorHAnsi"/>
          <w:bCs/>
          <w:sz w:val="24"/>
          <w:szCs w:val="24"/>
        </w:rPr>
      </w:pPr>
      <w:r w:rsidRPr="00741CAA">
        <w:rPr>
          <w:rFonts w:asciiTheme="majorHAnsi" w:eastAsia="Inconsolata" w:hAnsiTheme="majorHAnsi" w:cstheme="majorHAnsi"/>
          <w:b/>
          <w:sz w:val="24"/>
          <w:szCs w:val="24"/>
        </w:rPr>
        <w:t>Email</w:t>
      </w:r>
      <w:r w:rsidRPr="00741CAA">
        <w:rPr>
          <w:rFonts w:asciiTheme="majorHAnsi" w:eastAsia="Inconsolata" w:hAnsiTheme="majorHAnsi" w:cstheme="majorHAnsi"/>
          <w:bCs/>
          <w:sz w:val="24"/>
          <w:szCs w:val="24"/>
        </w:rPr>
        <w:t>:</w:t>
      </w:r>
      <w:r>
        <w:rPr>
          <w:rFonts w:asciiTheme="majorHAnsi" w:eastAsia="Inconsolata" w:hAnsiTheme="majorHAnsi" w:cstheme="majorHAnsi"/>
          <w:bCs/>
          <w:sz w:val="24"/>
          <w:szCs w:val="24"/>
        </w:rPr>
        <w:t xml:space="preserve"> </w:t>
      </w:r>
      <w:r w:rsidRPr="00741CAA">
        <w:rPr>
          <w:rFonts w:asciiTheme="majorHAnsi" w:eastAsia="Inconsolata" w:hAnsiTheme="majorHAnsi" w:cstheme="majorHAnsi"/>
          <w:bCs/>
          <w:sz w:val="24"/>
          <w:szCs w:val="24"/>
        </w:rPr>
        <w:t>mohdsameerpasha</w:t>
      </w:r>
      <w:r w:rsidR="0036374F">
        <w:rPr>
          <w:rFonts w:asciiTheme="majorHAnsi" w:eastAsia="Inconsolata" w:hAnsiTheme="majorHAnsi" w:cstheme="majorHAnsi"/>
          <w:bCs/>
          <w:sz w:val="24"/>
          <w:szCs w:val="24"/>
        </w:rPr>
        <w:t>1</w:t>
      </w:r>
      <w:r w:rsidRPr="00741CAA">
        <w:rPr>
          <w:rFonts w:asciiTheme="majorHAnsi" w:eastAsia="Inconsolata" w:hAnsiTheme="majorHAnsi" w:cstheme="majorHAnsi"/>
          <w:bCs/>
          <w:sz w:val="24"/>
          <w:szCs w:val="24"/>
        </w:rPr>
        <w:t>@gmail.com</w:t>
      </w:r>
    </w:p>
    <w:p w14:paraId="40279F21" w14:textId="77777777" w:rsidR="00DB51CD" w:rsidRPr="00765E9C" w:rsidRDefault="00DB51CD">
      <w:pPr>
        <w:pBdr>
          <w:top w:val="nil"/>
          <w:left w:val="nil"/>
          <w:bottom w:val="nil"/>
          <w:right w:val="nil"/>
          <w:between w:val="nil"/>
        </w:pBdr>
        <w:spacing w:after="0" w:line="240" w:lineRule="auto"/>
        <w:jc w:val="both"/>
        <w:rPr>
          <w:rFonts w:asciiTheme="majorHAnsi" w:eastAsia="Inconsolata" w:hAnsiTheme="majorHAnsi" w:cstheme="majorHAnsi"/>
        </w:rPr>
      </w:pPr>
    </w:p>
    <w:p w14:paraId="4B1094AC" w14:textId="77777777" w:rsidR="00DB51CD" w:rsidRPr="00765E9C" w:rsidRDefault="00501B38">
      <w:pPr>
        <w:pBdr>
          <w:top w:val="nil"/>
          <w:left w:val="nil"/>
          <w:bottom w:val="nil"/>
          <w:right w:val="nil"/>
          <w:between w:val="nil"/>
        </w:pBdr>
        <w:shd w:val="clear" w:color="auto" w:fill="CCCCCC"/>
        <w:spacing w:after="0"/>
        <w:jc w:val="both"/>
        <w:rPr>
          <w:rFonts w:asciiTheme="majorHAnsi" w:eastAsia="Inconsolata" w:hAnsiTheme="majorHAnsi" w:cstheme="majorHAnsi"/>
        </w:rPr>
      </w:pPr>
      <w:r w:rsidRPr="00765E9C">
        <w:rPr>
          <w:rFonts w:asciiTheme="majorHAnsi" w:eastAsia="Inconsolata" w:hAnsiTheme="majorHAnsi" w:cstheme="majorHAnsi"/>
          <w:b/>
        </w:rPr>
        <w:t>PROFESSIONAL SUMMARY</w:t>
      </w:r>
    </w:p>
    <w:p w14:paraId="56246299" w14:textId="3C229C62" w:rsidR="00DB51CD" w:rsidRPr="00765E9C" w:rsidRDefault="00501B38">
      <w:pPr>
        <w:numPr>
          <w:ilvl w:val="0"/>
          <w:numId w:val="3"/>
        </w:numPr>
        <w:pBdr>
          <w:top w:val="nil"/>
          <w:left w:val="nil"/>
          <w:bottom w:val="nil"/>
          <w:right w:val="nil"/>
          <w:between w:val="nil"/>
        </w:pBdr>
        <w:tabs>
          <w:tab w:val="left" w:pos="468"/>
        </w:tabs>
        <w:spacing w:after="0" w:line="240" w:lineRule="auto"/>
        <w:jc w:val="both"/>
        <w:rPr>
          <w:rFonts w:asciiTheme="majorHAnsi" w:eastAsia="Candara" w:hAnsiTheme="majorHAnsi" w:cstheme="majorHAnsi"/>
        </w:rPr>
      </w:pPr>
      <w:r w:rsidRPr="00765E9C">
        <w:rPr>
          <w:rFonts w:asciiTheme="majorHAnsi" w:eastAsia="Inconsolata" w:hAnsiTheme="majorHAnsi" w:cstheme="majorHAnsi"/>
        </w:rPr>
        <w:t xml:space="preserve">Having </w:t>
      </w:r>
      <w:r w:rsidR="005F0F96">
        <w:rPr>
          <w:rFonts w:asciiTheme="majorHAnsi" w:eastAsia="Inconsolata" w:hAnsiTheme="majorHAnsi" w:cstheme="majorHAnsi"/>
        </w:rPr>
        <w:t xml:space="preserve"> </w:t>
      </w:r>
      <w:r w:rsidR="00F92ECC">
        <w:rPr>
          <w:rFonts w:asciiTheme="majorHAnsi" w:eastAsia="Inconsolata" w:hAnsiTheme="majorHAnsi" w:cstheme="majorHAnsi"/>
          <w:b/>
          <w:bCs/>
        </w:rPr>
        <w:t>3</w:t>
      </w:r>
      <w:r w:rsidR="005F0F96" w:rsidRPr="005F0F96">
        <w:rPr>
          <w:rFonts w:asciiTheme="majorHAnsi" w:eastAsia="Inconsolata" w:hAnsiTheme="majorHAnsi" w:cstheme="majorHAnsi"/>
          <w:b/>
          <w:bCs/>
        </w:rPr>
        <w:t>+</w:t>
      </w:r>
      <w:r w:rsidR="005F0F96">
        <w:rPr>
          <w:rFonts w:asciiTheme="majorHAnsi" w:eastAsia="Inconsolata" w:hAnsiTheme="majorHAnsi" w:cstheme="majorHAnsi"/>
        </w:rPr>
        <w:t xml:space="preserve"> </w:t>
      </w:r>
      <w:r w:rsidRPr="00765E9C">
        <w:rPr>
          <w:rFonts w:asciiTheme="majorHAnsi" w:eastAsia="Inconsolata" w:hAnsiTheme="majorHAnsi" w:cstheme="majorHAnsi"/>
          <w:b/>
        </w:rPr>
        <w:t>years</w:t>
      </w:r>
      <w:r w:rsidRPr="00765E9C">
        <w:rPr>
          <w:rFonts w:asciiTheme="majorHAnsi" w:eastAsia="Inconsolata" w:hAnsiTheme="majorHAnsi" w:cstheme="majorHAnsi"/>
        </w:rPr>
        <w:t xml:space="preserve"> of professional experience as </w:t>
      </w:r>
      <w:r w:rsidR="000B583E">
        <w:rPr>
          <w:rFonts w:asciiTheme="majorHAnsi" w:eastAsia="Inconsolata" w:hAnsiTheme="majorHAnsi" w:cstheme="majorHAnsi"/>
          <w:b/>
        </w:rPr>
        <w:t>Frontend</w:t>
      </w:r>
      <w:r w:rsidRPr="00765E9C">
        <w:rPr>
          <w:rFonts w:asciiTheme="majorHAnsi" w:eastAsia="Inconsolata" w:hAnsiTheme="majorHAnsi" w:cstheme="majorHAnsi"/>
        </w:rPr>
        <w:t xml:space="preserve"> </w:t>
      </w:r>
      <w:r w:rsidR="00A66FFF" w:rsidRPr="00A66FFF">
        <w:rPr>
          <w:rFonts w:asciiTheme="majorHAnsi" w:eastAsia="Inconsolata" w:hAnsiTheme="majorHAnsi" w:cstheme="majorHAnsi"/>
          <w:b/>
          <w:bCs/>
        </w:rPr>
        <w:t>Developer</w:t>
      </w:r>
      <w:r w:rsidR="00A66FFF">
        <w:rPr>
          <w:rFonts w:asciiTheme="majorHAnsi" w:eastAsia="Inconsolata" w:hAnsiTheme="majorHAnsi" w:cstheme="majorHAnsi"/>
        </w:rPr>
        <w:t xml:space="preserve"> </w:t>
      </w:r>
      <w:r w:rsidRPr="00765E9C">
        <w:rPr>
          <w:rFonts w:asciiTheme="majorHAnsi" w:eastAsia="Inconsolata" w:hAnsiTheme="majorHAnsi" w:cstheme="majorHAnsi"/>
          <w:highlight w:val="white"/>
        </w:rPr>
        <w:t xml:space="preserve">using </w:t>
      </w:r>
      <w:r w:rsidRPr="00765E9C">
        <w:rPr>
          <w:rFonts w:asciiTheme="majorHAnsi" w:eastAsia="Inconsolata" w:hAnsiTheme="majorHAnsi" w:cstheme="majorHAnsi"/>
          <w:b/>
          <w:highlight w:val="white"/>
        </w:rPr>
        <w:t>ReactJS</w:t>
      </w:r>
      <w:r w:rsidRPr="00765E9C">
        <w:rPr>
          <w:rFonts w:asciiTheme="majorHAnsi" w:eastAsia="Inconsolata" w:hAnsiTheme="majorHAnsi" w:cstheme="majorHAnsi"/>
          <w:highlight w:val="white"/>
        </w:rPr>
        <w:t>,</w:t>
      </w:r>
      <w:r w:rsidR="00145A45">
        <w:rPr>
          <w:rFonts w:asciiTheme="majorHAnsi" w:eastAsia="Inconsolata" w:hAnsiTheme="majorHAnsi" w:cstheme="majorHAnsi"/>
        </w:rPr>
        <w:t xml:space="preserve"> </w:t>
      </w:r>
      <w:r w:rsidR="00145A45">
        <w:rPr>
          <w:rFonts w:asciiTheme="majorHAnsi" w:eastAsia="Inconsolata" w:hAnsiTheme="majorHAnsi" w:cstheme="majorHAnsi"/>
          <w:b/>
          <w:bCs/>
        </w:rPr>
        <w:t>JavaScript(ES5/6) , Redux, Webpack, HTML5, CSS3</w:t>
      </w:r>
      <w:r w:rsidR="00AB4050">
        <w:rPr>
          <w:rFonts w:asciiTheme="majorHAnsi" w:eastAsia="Inconsolata" w:hAnsiTheme="majorHAnsi" w:cstheme="majorHAnsi"/>
          <w:b/>
          <w:bCs/>
        </w:rPr>
        <w:t>, GIT</w:t>
      </w:r>
      <w:r w:rsidR="00F92ECC">
        <w:rPr>
          <w:rFonts w:asciiTheme="majorHAnsi" w:eastAsia="Inconsolata" w:hAnsiTheme="majorHAnsi" w:cstheme="majorHAnsi"/>
          <w:b/>
          <w:bCs/>
        </w:rPr>
        <w:t xml:space="preserve"> </w:t>
      </w:r>
      <w:r w:rsidR="00AB4050">
        <w:rPr>
          <w:rFonts w:asciiTheme="majorHAnsi" w:eastAsia="Inconsolata" w:hAnsiTheme="majorHAnsi" w:cstheme="majorHAnsi"/>
          <w:b/>
          <w:bCs/>
        </w:rPr>
        <w:t>and JIRA.</w:t>
      </w:r>
    </w:p>
    <w:p w14:paraId="4CE778CC" w14:textId="77777777" w:rsidR="00DB51CD" w:rsidRPr="00765E9C" w:rsidRDefault="00501B38">
      <w:pPr>
        <w:numPr>
          <w:ilvl w:val="0"/>
          <w:numId w:val="3"/>
        </w:numPr>
        <w:pBdr>
          <w:top w:val="nil"/>
          <w:left w:val="nil"/>
          <w:bottom w:val="nil"/>
          <w:right w:val="nil"/>
          <w:between w:val="nil"/>
        </w:pBdr>
        <w:tabs>
          <w:tab w:val="left" w:pos="468"/>
        </w:tabs>
        <w:spacing w:after="0" w:line="240" w:lineRule="auto"/>
        <w:jc w:val="both"/>
        <w:rPr>
          <w:rFonts w:asciiTheme="majorHAnsi" w:eastAsia="Candara" w:hAnsiTheme="majorHAnsi" w:cstheme="majorHAnsi"/>
        </w:rPr>
      </w:pPr>
      <w:r w:rsidRPr="00765E9C">
        <w:rPr>
          <w:rFonts w:asciiTheme="majorHAnsi" w:eastAsia="Inconsolata" w:hAnsiTheme="majorHAnsi" w:cstheme="majorHAnsi"/>
        </w:rPr>
        <w:t xml:space="preserve">Worked with Functional </w:t>
      </w:r>
      <w:r w:rsidRPr="00765E9C">
        <w:rPr>
          <w:rFonts w:asciiTheme="majorHAnsi" w:eastAsia="Inconsolata" w:hAnsiTheme="majorHAnsi" w:cstheme="majorHAnsi"/>
          <w:b/>
        </w:rPr>
        <w:t>Programming</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 xml:space="preserve">Object </w:t>
      </w:r>
      <w:r w:rsidR="001E13A0" w:rsidRPr="00765E9C">
        <w:rPr>
          <w:rFonts w:asciiTheme="majorHAnsi" w:eastAsia="Inconsolata" w:hAnsiTheme="majorHAnsi" w:cstheme="majorHAnsi"/>
          <w:b/>
        </w:rPr>
        <w:t>oriented</w:t>
      </w:r>
      <w:r w:rsidRPr="00765E9C">
        <w:rPr>
          <w:rFonts w:asciiTheme="majorHAnsi" w:eastAsia="Inconsolata" w:hAnsiTheme="majorHAnsi" w:cstheme="majorHAnsi"/>
          <w:b/>
        </w:rPr>
        <w:t xml:space="preserve"> programming</w:t>
      </w:r>
      <w:r w:rsidRPr="00765E9C">
        <w:rPr>
          <w:rFonts w:asciiTheme="majorHAnsi" w:eastAsia="Inconsolata" w:hAnsiTheme="majorHAnsi" w:cstheme="majorHAnsi"/>
        </w:rPr>
        <w:t xml:space="preserve"> and other </w:t>
      </w:r>
      <w:r w:rsidRPr="00765E9C">
        <w:rPr>
          <w:rFonts w:asciiTheme="majorHAnsi" w:eastAsia="Inconsolata" w:hAnsiTheme="majorHAnsi" w:cstheme="majorHAnsi"/>
          <w:b/>
        </w:rPr>
        <w:t>paradigms</w:t>
      </w:r>
      <w:r w:rsidRPr="00765E9C">
        <w:rPr>
          <w:rFonts w:asciiTheme="majorHAnsi" w:eastAsia="Inconsolata" w:hAnsiTheme="majorHAnsi" w:cstheme="majorHAnsi"/>
        </w:rPr>
        <w:t xml:space="preserve"> with </w:t>
      </w:r>
      <w:r w:rsidRPr="00765E9C">
        <w:rPr>
          <w:rFonts w:asciiTheme="majorHAnsi" w:eastAsia="Inconsolata" w:hAnsiTheme="majorHAnsi" w:cstheme="majorHAnsi"/>
          <w:b/>
        </w:rPr>
        <w:t>JavaScript</w:t>
      </w:r>
      <w:r w:rsidRPr="00765E9C">
        <w:rPr>
          <w:rFonts w:asciiTheme="majorHAnsi" w:eastAsia="Inconsolata" w:hAnsiTheme="majorHAnsi" w:cstheme="majorHAnsi"/>
        </w:rPr>
        <w:t xml:space="preserve"> – </w:t>
      </w:r>
      <w:r w:rsidRPr="00765E9C">
        <w:rPr>
          <w:rFonts w:asciiTheme="majorHAnsi" w:eastAsia="Inconsolata" w:hAnsiTheme="majorHAnsi" w:cstheme="majorHAnsi"/>
          <w:b/>
        </w:rPr>
        <w:t>ES5/ES6/ES7/ES8</w:t>
      </w:r>
      <w:r w:rsidRPr="00765E9C">
        <w:rPr>
          <w:rFonts w:asciiTheme="majorHAnsi" w:eastAsia="Inconsolata" w:hAnsiTheme="majorHAnsi" w:cstheme="majorHAnsi"/>
        </w:rPr>
        <w:t>.</w:t>
      </w:r>
    </w:p>
    <w:p w14:paraId="6712158E" w14:textId="30D93FFE"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Good understanding of </w:t>
      </w:r>
      <w:r w:rsidRPr="00765E9C">
        <w:rPr>
          <w:rFonts w:asciiTheme="majorHAnsi" w:eastAsia="Inconsolata" w:hAnsiTheme="majorHAnsi" w:cstheme="majorHAnsi"/>
          <w:b/>
        </w:rPr>
        <w:t xml:space="preserve">functional programming </w:t>
      </w:r>
      <w:r w:rsidRPr="00765E9C">
        <w:rPr>
          <w:rFonts w:asciiTheme="majorHAnsi" w:eastAsia="Inconsolata" w:hAnsiTheme="majorHAnsi" w:cstheme="majorHAnsi"/>
        </w:rPr>
        <w:t xml:space="preserve">- pure </w:t>
      </w:r>
      <w:r w:rsidRPr="00765E9C">
        <w:rPr>
          <w:rFonts w:asciiTheme="majorHAnsi" w:eastAsia="Inconsolata" w:hAnsiTheme="majorHAnsi" w:cstheme="majorHAnsi"/>
          <w:b/>
        </w:rPr>
        <w:t>functions</w:t>
      </w:r>
      <w:r w:rsidRPr="00765E9C">
        <w:rPr>
          <w:rFonts w:asciiTheme="majorHAnsi" w:eastAsia="Inconsolata" w:hAnsiTheme="majorHAnsi" w:cstheme="majorHAnsi"/>
        </w:rPr>
        <w:t xml:space="preserve">, function </w:t>
      </w:r>
      <w:r w:rsidRPr="00765E9C">
        <w:rPr>
          <w:rFonts w:asciiTheme="majorHAnsi" w:eastAsia="Inconsolata" w:hAnsiTheme="majorHAnsi" w:cstheme="majorHAnsi"/>
          <w:b/>
        </w:rPr>
        <w:t>composition</w:t>
      </w:r>
      <w:r w:rsidRPr="00765E9C">
        <w:rPr>
          <w:rFonts w:asciiTheme="majorHAnsi" w:eastAsia="Inconsolata" w:hAnsiTheme="majorHAnsi" w:cstheme="majorHAnsi"/>
        </w:rPr>
        <w:t xml:space="preserve">, immutable </w:t>
      </w:r>
      <w:r w:rsidRPr="00765E9C">
        <w:rPr>
          <w:rFonts w:asciiTheme="majorHAnsi" w:eastAsia="Inconsolata" w:hAnsiTheme="majorHAnsi" w:cstheme="majorHAnsi"/>
          <w:b/>
        </w:rPr>
        <w:t>objects</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declarative programming</w:t>
      </w:r>
      <w:r w:rsidRPr="00765E9C">
        <w:rPr>
          <w:rFonts w:asciiTheme="majorHAnsi" w:eastAsia="Inconsolata" w:hAnsiTheme="majorHAnsi" w:cstheme="majorHAnsi"/>
        </w:rPr>
        <w:t>.</w:t>
      </w:r>
    </w:p>
    <w:p w14:paraId="3BD1D48F" w14:textId="2FD623DE"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Experience with </w:t>
      </w:r>
      <w:r w:rsidRPr="00765E9C">
        <w:rPr>
          <w:rFonts w:asciiTheme="majorHAnsi" w:eastAsia="Inconsolata" w:hAnsiTheme="majorHAnsi" w:cstheme="majorHAnsi"/>
          <w:b/>
        </w:rPr>
        <w:t xml:space="preserve">ReactJS </w:t>
      </w:r>
      <w:r w:rsidRPr="00765E9C">
        <w:rPr>
          <w:rFonts w:asciiTheme="majorHAnsi" w:eastAsia="Inconsolata" w:hAnsiTheme="majorHAnsi" w:cstheme="majorHAnsi"/>
        </w:rPr>
        <w:t xml:space="preserve">reusable components, </w:t>
      </w:r>
      <w:r w:rsidRPr="00765E9C">
        <w:rPr>
          <w:rFonts w:asciiTheme="majorHAnsi" w:eastAsia="Inconsolata" w:hAnsiTheme="majorHAnsi" w:cstheme="majorHAnsi"/>
          <w:b/>
        </w:rPr>
        <w:t>React-Router</w:t>
      </w:r>
      <w:r w:rsidRPr="00765E9C">
        <w:rPr>
          <w:rFonts w:asciiTheme="majorHAnsi" w:eastAsia="Inconsolata" w:hAnsiTheme="majorHAnsi" w:cstheme="majorHAnsi"/>
        </w:rPr>
        <w:t xml:space="preserve"> for developing </w:t>
      </w:r>
      <w:r w:rsidRPr="00765E9C">
        <w:rPr>
          <w:rFonts w:asciiTheme="majorHAnsi" w:eastAsia="Inconsolata" w:hAnsiTheme="majorHAnsi" w:cstheme="majorHAnsi"/>
          <w:b/>
        </w:rPr>
        <w:t>SPA</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JSX</w:t>
      </w:r>
      <w:r w:rsidRPr="00765E9C">
        <w:rPr>
          <w:rFonts w:asciiTheme="majorHAnsi" w:eastAsia="Inconsolata" w:hAnsiTheme="majorHAnsi" w:cstheme="majorHAnsi"/>
        </w:rPr>
        <w:t xml:space="preserve"> for templating and working with </w:t>
      </w:r>
      <w:r w:rsidRPr="00765E9C">
        <w:rPr>
          <w:rFonts w:asciiTheme="majorHAnsi" w:eastAsia="Inconsolata" w:hAnsiTheme="majorHAnsi" w:cstheme="majorHAnsi"/>
          <w:b/>
        </w:rPr>
        <w:t>props, state, keys, refs, events, props validation</w:t>
      </w:r>
      <w:r w:rsidR="0067370F">
        <w:rPr>
          <w:rFonts w:asciiTheme="majorHAnsi" w:eastAsia="Inconsolata" w:hAnsiTheme="majorHAnsi" w:cstheme="majorHAnsi"/>
        </w:rPr>
        <w:t>.</w:t>
      </w:r>
    </w:p>
    <w:p w14:paraId="7BD441F8" w14:textId="77777777"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Experience with </w:t>
      </w:r>
      <w:r w:rsidRPr="00765E9C">
        <w:rPr>
          <w:rFonts w:asciiTheme="majorHAnsi" w:eastAsia="Inconsolata" w:hAnsiTheme="majorHAnsi" w:cstheme="majorHAnsi"/>
          <w:b/>
        </w:rPr>
        <w:t>React hooks</w:t>
      </w:r>
      <w:r w:rsidRPr="00765E9C">
        <w:rPr>
          <w:rFonts w:asciiTheme="majorHAnsi" w:eastAsia="Inconsolata" w:hAnsiTheme="majorHAnsi" w:cstheme="majorHAnsi"/>
        </w:rPr>
        <w:t xml:space="preserve"> - </w:t>
      </w:r>
      <w:r w:rsidRPr="00765E9C">
        <w:rPr>
          <w:rFonts w:asciiTheme="majorHAnsi" w:eastAsia="Inconsolata" w:hAnsiTheme="majorHAnsi" w:cstheme="majorHAnsi"/>
          <w:b/>
        </w:rPr>
        <w:t>useState, useEffect, useContext, useMemo, useRef and useReducer.</w:t>
      </w:r>
    </w:p>
    <w:p w14:paraId="18F3C700" w14:textId="77777777"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Used </w:t>
      </w:r>
      <w:r w:rsidRPr="00765E9C">
        <w:rPr>
          <w:rFonts w:asciiTheme="majorHAnsi" w:eastAsia="Inconsolata" w:hAnsiTheme="majorHAnsi" w:cstheme="majorHAnsi"/>
          <w:b/>
        </w:rPr>
        <w:t>Redux</w:t>
      </w:r>
      <w:r w:rsidRPr="00765E9C">
        <w:rPr>
          <w:rFonts w:asciiTheme="majorHAnsi" w:eastAsia="Inconsolata" w:hAnsiTheme="majorHAnsi" w:cstheme="majorHAnsi"/>
        </w:rPr>
        <w:t xml:space="preserve"> for State Management using </w:t>
      </w:r>
      <w:r w:rsidRPr="00765E9C">
        <w:rPr>
          <w:rFonts w:asciiTheme="majorHAnsi" w:eastAsia="Inconsolata" w:hAnsiTheme="majorHAnsi" w:cstheme="majorHAnsi"/>
          <w:b/>
        </w:rPr>
        <w:t>Store,</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Actions</w:t>
      </w:r>
      <w:r w:rsidRPr="00765E9C">
        <w:rPr>
          <w:rFonts w:asciiTheme="majorHAnsi" w:eastAsia="Inconsolata" w:hAnsiTheme="majorHAnsi" w:cstheme="majorHAnsi"/>
        </w:rPr>
        <w:t xml:space="preserve"> and </w:t>
      </w:r>
      <w:r w:rsidRPr="00765E9C">
        <w:rPr>
          <w:rFonts w:asciiTheme="majorHAnsi" w:eastAsia="Inconsolata" w:hAnsiTheme="majorHAnsi" w:cstheme="majorHAnsi"/>
          <w:b/>
        </w:rPr>
        <w:t>Reducers</w:t>
      </w:r>
      <w:r w:rsidRPr="00765E9C">
        <w:rPr>
          <w:rFonts w:asciiTheme="majorHAnsi" w:eastAsia="Inconsolata" w:hAnsiTheme="majorHAnsi" w:cstheme="majorHAnsi"/>
        </w:rPr>
        <w:t xml:space="preserve">. Used </w:t>
      </w:r>
      <w:r w:rsidRPr="00765E9C">
        <w:rPr>
          <w:rFonts w:asciiTheme="majorHAnsi" w:eastAsia="Inconsolata" w:hAnsiTheme="majorHAnsi" w:cstheme="majorHAnsi"/>
          <w:b/>
        </w:rPr>
        <w:t>pure functions</w:t>
      </w:r>
      <w:r w:rsidRPr="00765E9C">
        <w:rPr>
          <w:rFonts w:asciiTheme="majorHAnsi" w:eastAsia="Inconsolata" w:hAnsiTheme="majorHAnsi" w:cstheme="majorHAnsi"/>
        </w:rPr>
        <w:t xml:space="preserve"> to create reducers.</w:t>
      </w:r>
    </w:p>
    <w:p w14:paraId="2417121C" w14:textId="1361A759" w:rsidR="00DB51CD" w:rsidRPr="00A66FFF" w:rsidRDefault="00501B38" w:rsidP="00A66FFF">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Experience with</w:t>
      </w:r>
      <w:r w:rsidRPr="00765E9C">
        <w:rPr>
          <w:rFonts w:asciiTheme="majorHAnsi" w:eastAsia="Inconsolata" w:hAnsiTheme="majorHAnsi" w:cstheme="majorHAnsi"/>
          <w:b/>
        </w:rPr>
        <w:t xml:space="preserve"> promises, async, reque</w:t>
      </w:r>
      <w:r w:rsidRPr="00A66FFF">
        <w:rPr>
          <w:rFonts w:asciiTheme="majorHAnsi" w:eastAsia="Inconsolata" w:hAnsiTheme="majorHAnsi" w:cstheme="majorHAnsi"/>
          <w:b/>
        </w:rPr>
        <w:t>st</w:t>
      </w:r>
      <w:r w:rsidR="0067370F">
        <w:rPr>
          <w:rFonts w:asciiTheme="majorHAnsi" w:eastAsia="Inconsolata" w:hAnsiTheme="majorHAnsi" w:cstheme="majorHAnsi"/>
          <w:b/>
        </w:rPr>
        <w:t>.</w:t>
      </w:r>
    </w:p>
    <w:p w14:paraId="241E80F5" w14:textId="15028D74"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Extensive experience with </w:t>
      </w:r>
      <w:r w:rsidRPr="00765E9C">
        <w:rPr>
          <w:rFonts w:asciiTheme="majorHAnsi" w:eastAsia="Inconsolata" w:hAnsiTheme="majorHAnsi" w:cstheme="majorHAnsi"/>
          <w:b/>
        </w:rPr>
        <w:t>JavaScript (ES5/ES6/ES7/ES8)</w:t>
      </w:r>
      <w:r w:rsidRPr="00765E9C">
        <w:rPr>
          <w:rFonts w:asciiTheme="majorHAnsi" w:eastAsia="Inconsolata" w:hAnsiTheme="majorHAnsi" w:cstheme="majorHAnsi"/>
        </w:rPr>
        <w:t xml:space="preserve"> – </w:t>
      </w:r>
      <w:r w:rsidRPr="00765E9C">
        <w:rPr>
          <w:rFonts w:asciiTheme="majorHAnsi" w:eastAsia="Inconsolata" w:hAnsiTheme="majorHAnsi" w:cstheme="majorHAnsi"/>
          <w:b/>
        </w:rPr>
        <w:t>closures</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scope</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promises</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function</w:t>
      </w:r>
      <w:r w:rsidRPr="00765E9C">
        <w:rPr>
          <w:rFonts w:asciiTheme="majorHAnsi" w:eastAsia="Inconsolata" w:hAnsiTheme="majorHAnsi" w:cstheme="majorHAnsi"/>
        </w:rPr>
        <w:t xml:space="preserve"> expressions, hoisting block </w:t>
      </w:r>
      <w:r w:rsidRPr="00765E9C">
        <w:rPr>
          <w:rFonts w:asciiTheme="majorHAnsi" w:eastAsia="Inconsolata" w:hAnsiTheme="majorHAnsi" w:cstheme="majorHAnsi"/>
          <w:b/>
        </w:rPr>
        <w:t>scoping</w:t>
      </w:r>
      <w:r w:rsidRPr="00765E9C">
        <w:rPr>
          <w:rFonts w:asciiTheme="majorHAnsi" w:eastAsia="Inconsolata" w:hAnsiTheme="majorHAnsi" w:cstheme="majorHAnsi"/>
        </w:rPr>
        <w:t xml:space="preserve">, arrow </w:t>
      </w:r>
      <w:r w:rsidRPr="00765E9C">
        <w:rPr>
          <w:rFonts w:asciiTheme="majorHAnsi" w:eastAsia="Inconsolata" w:hAnsiTheme="majorHAnsi" w:cstheme="majorHAnsi"/>
          <w:b/>
        </w:rPr>
        <w:t>functions</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rest</w:t>
      </w:r>
      <w:r w:rsidRPr="00765E9C">
        <w:rPr>
          <w:rFonts w:asciiTheme="majorHAnsi" w:eastAsia="Inconsolata" w:hAnsiTheme="majorHAnsi" w:cstheme="majorHAnsi"/>
        </w:rPr>
        <w:t xml:space="preserve"> and </w:t>
      </w:r>
      <w:r w:rsidRPr="00765E9C">
        <w:rPr>
          <w:rFonts w:asciiTheme="majorHAnsi" w:eastAsia="Inconsolata" w:hAnsiTheme="majorHAnsi" w:cstheme="majorHAnsi"/>
          <w:b/>
        </w:rPr>
        <w:t>spread</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classes</w:t>
      </w:r>
      <w:r w:rsidRPr="00765E9C">
        <w:rPr>
          <w:rFonts w:asciiTheme="majorHAnsi" w:eastAsia="Inconsolata" w:hAnsiTheme="majorHAnsi" w:cstheme="majorHAnsi"/>
        </w:rPr>
        <w:t xml:space="preserve">, modules, </w:t>
      </w:r>
      <w:r w:rsidRPr="00765E9C">
        <w:rPr>
          <w:rFonts w:asciiTheme="majorHAnsi" w:eastAsia="Inconsolata" w:hAnsiTheme="majorHAnsi" w:cstheme="majorHAnsi"/>
          <w:b/>
        </w:rPr>
        <w:t>async</w:t>
      </w:r>
      <w:r w:rsidRPr="00765E9C">
        <w:rPr>
          <w:rFonts w:asciiTheme="majorHAnsi" w:eastAsia="Inconsolata" w:hAnsiTheme="majorHAnsi" w:cstheme="majorHAnsi"/>
        </w:rPr>
        <w:t xml:space="preserve"> and await and Patterns.</w:t>
      </w:r>
    </w:p>
    <w:p w14:paraId="59089942" w14:textId="59AFB861" w:rsidR="00DB51CD" w:rsidRPr="00F92EC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highlight w:val="white"/>
        </w:rPr>
        <w:t xml:space="preserve">Worked on </w:t>
      </w:r>
      <w:r w:rsidRPr="00765E9C">
        <w:rPr>
          <w:rFonts w:asciiTheme="majorHAnsi" w:eastAsia="Inconsolata" w:hAnsiTheme="majorHAnsi" w:cstheme="majorHAnsi"/>
          <w:b/>
          <w:highlight w:val="white"/>
        </w:rPr>
        <w:t>CI/CD</w:t>
      </w:r>
      <w:r w:rsidRPr="00765E9C">
        <w:rPr>
          <w:rFonts w:asciiTheme="majorHAnsi" w:eastAsia="Inconsolata" w:hAnsiTheme="majorHAnsi" w:cstheme="majorHAnsi"/>
          <w:highlight w:val="white"/>
        </w:rPr>
        <w:t xml:space="preserve"> with</w:t>
      </w:r>
      <w:r w:rsidRPr="00765E9C">
        <w:rPr>
          <w:rFonts w:asciiTheme="majorHAnsi" w:eastAsia="Inconsolata" w:hAnsiTheme="majorHAnsi" w:cstheme="majorHAnsi"/>
          <w:b/>
          <w:highlight w:val="white"/>
        </w:rPr>
        <w:t xml:space="preserve"> Jenkins, Git</w:t>
      </w:r>
      <w:r w:rsidR="00F92ECC">
        <w:rPr>
          <w:rFonts w:asciiTheme="majorHAnsi" w:eastAsia="Inconsolata" w:hAnsiTheme="majorHAnsi" w:cstheme="majorHAnsi"/>
          <w:b/>
          <w:highlight w:val="white"/>
        </w:rPr>
        <w:t xml:space="preserve"> </w:t>
      </w:r>
      <w:r w:rsidRPr="00765E9C">
        <w:rPr>
          <w:rFonts w:asciiTheme="majorHAnsi" w:eastAsia="Inconsolata" w:hAnsiTheme="majorHAnsi" w:cstheme="majorHAnsi"/>
          <w:highlight w:val="white"/>
        </w:rPr>
        <w:t>cloud.</w:t>
      </w:r>
    </w:p>
    <w:p w14:paraId="71FD2603" w14:textId="1936662C" w:rsidR="00F92ECC" w:rsidRPr="00765E9C" w:rsidRDefault="00F92ECC">
      <w:pPr>
        <w:numPr>
          <w:ilvl w:val="0"/>
          <w:numId w:val="3"/>
        </w:numPr>
        <w:pBdr>
          <w:top w:val="nil"/>
          <w:left w:val="nil"/>
          <w:bottom w:val="nil"/>
          <w:right w:val="nil"/>
          <w:between w:val="nil"/>
        </w:pBdr>
        <w:spacing w:after="0"/>
        <w:jc w:val="both"/>
        <w:rPr>
          <w:rFonts w:asciiTheme="majorHAnsi" w:eastAsia="Candara" w:hAnsiTheme="majorHAnsi" w:cstheme="majorHAnsi"/>
        </w:rPr>
      </w:pPr>
      <w:r>
        <w:rPr>
          <w:rFonts w:asciiTheme="majorHAnsi" w:eastAsia="Inconsolata" w:hAnsiTheme="majorHAnsi" w:cstheme="majorHAnsi"/>
        </w:rPr>
        <w:t xml:space="preserve">Knowledge on </w:t>
      </w:r>
      <w:r w:rsidRPr="00F92ECC">
        <w:rPr>
          <w:rFonts w:asciiTheme="majorHAnsi" w:eastAsia="Inconsolata" w:hAnsiTheme="majorHAnsi" w:cstheme="majorHAnsi"/>
          <w:b/>
          <w:bCs/>
        </w:rPr>
        <w:t>Docker</w:t>
      </w:r>
      <w:r>
        <w:rPr>
          <w:rFonts w:asciiTheme="majorHAnsi" w:eastAsia="Inconsolata" w:hAnsiTheme="majorHAnsi" w:cstheme="majorHAnsi"/>
        </w:rPr>
        <w:t xml:space="preserve"> containerization.</w:t>
      </w:r>
    </w:p>
    <w:p w14:paraId="39EC671F" w14:textId="77777777" w:rsidR="00DB51CD" w:rsidRPr="00765E9C" w:rsidRDefault="00DB51CD">
      <w:pPr>
        <w:pBdr>
          <w:top w:val="nil"/>
          <w:left w:val="nil"/>
          <w:bottom w:val="nil"/>
          <w:right w:val="nil"/>
          <w:between w:val="nil"/>
        </w:pBdr>
        <w:spacing w:after="0"/>
        <w:jc w:val="both"/>
        <w:rPr>
          <w:rFonts w:asciiTheme="majorHAnsi" w:eastAsia="Inconsolata" w:hAnsiTheme="majorHAnsi" w:cstheme="majorHAnsi"/>
          <w:highlight w:val="white"/>
        </w:rPr>
      </w:pPr>
    </w:p>
    <w:p w14:paraId="32667D08" w14:textId="21185843" w:rsidR="00A66FFF" w:rsidRPr="0067370F" w:rsidRDefault="00501B38">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 xml:space="preserve">Education: </w:t>
      </w:r>
      <w:r w:rsidR="00A66FFF">
        <w:rPr>
          <w:rFonts w:asciiTheme="majorHAnsi" w:eastAsia="Inconsolata" w:hAnsiTheme="majorHAnsi" w:cstheme="majorHAnsi"/>
          <w:b/>
        </w:rPr>
        <w:t xml:space="preserve"> </w:t>
      </w:r>
      <w:r w:rsidR="00A66FFF" w:rsidRPr="00A66FFF">
        <w:rPr>
          <w:rFonts w:asciiTheme="majorHAnsi" w:eastAsia="Inconsolata" w:hAnsiTheme="majorHAnsi" w:cstheme="majorHAnsi"/>
          <w:bCs/>
        </w:rPr>
        <w:t>Bachelor of Engineering (ECE)- Deccan College of Engineering and technology</w:t>
      </w:r>
      <w:r w:rsidR="00A66FFF">
        <w:rPr>
          <w:rFonts w:asciiTheme="majorHAnsi" w:eastAsia="Inconsolata" w:hAnsiTheme="majorHAnsi" w:cstheme="majorHAnsi"/>
          <w:b/>
        </w:rPr>
        <w:t>.</w:t>
      </w:r>
    </w:p>
    <w:tbl>
      <w:tblPr>
        <w:tblStyle w:val="a1"/>
        <w:tblpPr w:leftFromText="180" w:rightFromText="180" w:vertAnchor="text" w:horzAnchor="page" w:tblpX="1906" w:tblpY="1085"/>
        <w:tblW w:w="9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5"/>
        <w:gridCol w:w="6346"/>
      </w:tblGrid>
      <w:tr w:rsidR="00F92ECC" w:rsidRPr="00765E9C" w14:paraId="2CCA1BDE" w14:textId="77777777" w:rsidTr="00C1577C">
        <w:trPr>
          <w:cantSplit/>
          <w:trHeight w:val="722"/>
          <w:tblHeader/>
        </w:trPr>
        <w:tc>
          <w:tcPr>
            <w:tcW w:w="3335" w:type="dxa"/>
          </w:tcPr>
          <w:p w14:paraId="7ECD5843" w14:textId="77777777"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Web Technologies</w:t>
            </w:r>
          </w:p>
        </w:tc>
        <w:tc>
          <w:tcPr>
            <w:tcW w:w="6346" w:type="dxa"/>
          </w:tcPr>
          <w:p w14:paraId="26BFF296" w14:textId="00A01132"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Inconsolata" w:hAnsiTheme="majorHAnsi" w:cstheme="majorHAnsi"/>
              </w:rPr>
              <w:t>HTML5, CSS3, JavaScript (ES5/ES6/ES7/ES8), ReactJS, Ajax, JSON.</w:t>
            </w:r>
          </w:p>
        </w:tc>
      </w:tr>
      <w:tr w:rsidR="00F92ECC" w:rsidRPr="00765E9C" w14:paraId="25C1BDFD" w14:textId="77777777" w:rsidTr="00C1577C">
        <w:trPr>
          <w:cantSplit/>
          <w:trHeight w:val="395"/>
          <w:tblHeader/>
        </w:trPr>
        <w:tc>
          <w:tcPr>
            <w:tcW w:w="3335" w:type="dxa"/>
          </w:tcPr>
          <w:p w14:paraId="609BD00A" w14:textId="77777777"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Tools and IDEs</w:t>
            </w:r>
          </w:p>
        </w:tc>
        <w:tc>
          <w:tcPr>
            <w:tcW w:w="6346" w:type="dxa"/>
          </w:tcPr>
          <w:p w14:paraId="5488F8E8" w14:textId="71AE55B9"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Inconsolata" w:hAnsiTheme="majorHAnsi" w:cstheme="majorHAnsi"/>
              </w:rPr>
              <w:t xml:space="preserve"> Visual Studio Code,</w:t>
            </w:r>
            <w:r>
              <w:rPr>
                <w:rFonts w:asciiTheme="majorHAnsi" w:eastAsia="Inconsolata" w:hAnsiTheme="majorHAnsi" w:cstheme="majorHAnsi"/>
              </w:rPr>
              <w:t xml:space="preserve"> Eclipse, IntelliJ</w:t>
            </w:r>
          </w:p>
        </w:tc>
      </w:tr>
      <w:tr w:rsidR="00F92ECC" w:rsidRPr="00765E9C" w14:paraId="0D54D17F" w14:textId="77777777" w:rsidTr="00C1577C">
        <w:trPr>
          <w:cantSplit/>
          <w:trHeight w:val="395"/>
          <w:tblHeader/>
        </w:trPr>
        <w:tc>
          <w:tcPr>
            <w:tcW w:w="3335" w:type="dxa"/>
          </w:tcPr>
          <w:p w14:paraId="5718CCC0" w14:textId="77777777"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Version Control</w:t>
            </w:r>
          </w:p>
        </w:tc>
        <w:tc>
          <w:tcPr>
            <w:tcW w:w="6346" w:type="dxa"/>
          </w:tcPr>
          <w:p w14:paraId="6D73C4E1" w14:textId="77777777"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Inconsolata" w:hAnsiTheme="majorHAnsi" w:cstheme="majorHAnsi"/>
              </w:rPr>
              <w:t>GIT</w:t>
            </w:r>
          </w:p>
        </w:tc>
      </w:tr>
      <w:tr w:rsidR="00F92ECC" w:rsidRPr="00765E9C" w14:paraId="051F5B84" w14:textId="77777777" w:rsidTr="00C1577C">
        <w:trPr>
          <w:cantSplit/>
          <w:trHeight w:val="395"/>
          <w:tblHeader/>
        </w:trPr>
        <w:tc>
          <w:tcPr>
            <w:tcW w:w="3335" w:type="dxa"/>
          </w:tcPr>
          <w:p w14:paraId="09F59C07" w14:textId="77777777"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Operating System</w:t>
            </w:r>
          </w:p>
        </w:tc>
        <w:tc>
          <w:tcPr>
            <w:tcW w:w="6346" w:type="dxa"/>
          </w:tcPr>
          <w:p w14:paraId="2E6F766F" w14:textId="7E078C9B" w:rsidR="00F92ECC" w:rsidRPr="00765E9C" w:rsidRDefault="00F92ECC" w:rsidP="00F92ECC">
            <w:pPr>
              <w:pBdr>
                <w:top w:val="nil"/>
                <w:left w:val="nil"/>
                <w:bottom w:val="nil"/>
                <w:right w:val="nil"/>
                <w:between w:val="nil"/>
              </w:pBdr>
              <w:tabs>
                <w:tab w:val="left" w:pos="270"/>
              </w:tabs>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Windows</w:t>
            </w:r>
            <w:r>
              <w:rPr>
                <w:rFonts w:asciiTheme="majorHAnsi" w:eastAsia="Inconsolata" w:hAnsiTheme="majorHAnsi" w:cstheme="majorHAnsi"/>
              </w:rPr>
              <w:t xml:space="preserve">, Unix </w:t>
            </w:r>
            <w:r w:rsidRPr="00765E9C">
              <w:rPr>
                <w:rFonts w:asciiTheme="majorHAnsi" w:eastAsia="Inconsolata" w:hAnsiTheme="majorHAnsi" w:cstheme="majorHAnsi"/>
              </w:rPr>
              <w:t xml:space="preserve">and Mac OS </w:t>
            </w:r>
          </w:p>
        </w:tc>
      </w:tr>
      <w:tr w:rsidR="00F92ECC" w:rsidRPr="00765E9C" w14:paraId="72367211" w14:textId="77777777" w:rsidTr="00C1577C">
        <w:trPr>
          <w:cantSplit/>
          <w:trHeight w:val="395"/>
          <w:tblHeader/>
        </w:trPr>
        <w:tc>
          <w:tcPr>
            <w:tcW w:w="3335" w:type="dxa"/>
          </w:tcPr>
          <w:p w14:paraId="1F068C9B" w14:textId="77777777"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Programming languages</w:t>
            </w:r>
          </w:p>
        </w:tc>
        <w:tc>
          <w:tcPr>
            <w:tcW w:w="6346" w:type="dxa"/>
          </w:tcPr>
          <w:p w14:paraId="594CCBE2" w14:textId="77777777"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Inconsolata" w:hAnsiTheme="majorHAnsi" w:cstheme="majorHAnsi"/>
              </w:rPr>
              <w:t xml:space="preserve">JavaScript, </w:t>
            </w:r>
            <w:r>
              <w:rPr>
                <w:rFonts w:asciiTheme="majorHAnsi" w:eastAsia="Inconsolata" w:hAnsiTheme="majorHAnsi" w:cstheme="majorHAnsi"/>
              </w:rPr>
              <w:t>Java</w:t>
            </w:r>
          </w:p>
        </w:tc>
      </w:tr>
      <w:tr w:rsidR="00F92ECC" w:rsidRPr="00765E9C" w14:paraId="1C6F5900" w14:textId="77777777" w:rsidTr="00C1577C">
        <w:trPr>
          <w:cantSplit/>
          <w:trHeight w:val="395"/>
          <w:tblHeader/>
        </w:trPr>
        <w:tc>
          <w:tcPr>
            <w:tcW w:w="3335" w:type="dxa"/>
          </w:tcPr>
          <w:p w14:paraId="2DC2F5A1" w14:textId="77777777"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b/>
              </w:rPr>
            </w:pPr>
            <w:r>
              <w:rPr>
                <w:rFonts w:asciiTheme="majorHAnsi" w:eastAsia="Inconsolata" w:hAnsiTheme="majorHAnsi" w:cstheme="majorHAnsi"/>
                <w:b/>
              </w:rPr>
              <w:t>Automation</w:t>
            </w:r>
          </w:p>
        </w:tc>
        <w:tc>
          <w:tcPr>
            <w:tcW w:w="6346" w:type="dxa"/>
          </w:tcPr>
          <w:p w14:paraId="2B55FA48" w14:textId="470935FF"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rPr>
            </w:pPr>
            <w:r>
              <w:rPr>
                <w:rFonts w:asciiTheme="majorHAnsi" w:eastAsia="Inconsolata" w:hAnsiTheme="majorHAnsi" w:cstheme="majorHAnsi"/>
              </w:rPr>
              <w:t>Selenium WebDriver, TestNG</w:t>
            </w:r>
          </w:p>
        </w:tc>
      </w:tr>
      <w:tr w:rsidR="00F92ECC" w:rsidRPr="00765E9C" w14:paraId="31598343" w14:textId="77777777" w:rsidTr="00C1577C">
        <w:trPr>
          <w:cantSplit/>
          <w:trHeight w:val="395"/>
          <w:tblHeader/>
        </w:trPr>
        <w:tc>
          <w:tcPr>
            <w:tcW w:w="3335" w:type="dxa"/>
          </w:tcPr>
          <w:p w14:paraId="76B61B5B" w14:textId="77777777" w:rsidR="00F92ECC" w:rsidRDefault="00F92ECC" w:rsidP="00F92ECC">
            <w:pPr>
              <w:pBdr>
                <w:top w:val="nil"/>
                <w:left w:val="nil"/>
                <w:bottom w:val="nil"/>
                <w:right w:val="nil"/>
                <w:between w:val="nil"/>
              </w:pBdr>
              <w:spacing w:after="0"/>
              <w:jc w:val="both"/>
              <w:rPr>
                <w:rFonts w:asciiTheme="majorHAnsi" w:eastAsia="Inconsolata" w:hAnsiTheme="majorHAnsi" w:cstheme="majorHAnsi"/>
                <w:b/>
              </w:rPr>
            </w:pPr>
            <w:r>
              <w:rPr>
                <w:rFonts w:asciiTheme="majorHAnsi" w:eastAsia="Inconsolata" w:hAnsiTheme="majorHAnsi" w:cstheme="majorHAnsi"/>
                <w:b/>
              </w:rPr>
              <w:t>API and Load Testing</w:t>
            </w:r>
          </w:p>
        </w:tc>
        <w:tc>
          <w:tcPr>
            <w:tcW w:w="6346" w:type="dxa"/>
          </w:tcPr>
          <w:p w14:paraId="43446167" w14:textId="77777777" w:rsidR="00F92ECC" w:rsidRDefault="00F92ECC" w:rsidP="00F92ECC">
            <w:pPr>
              <w:pBdr>
                <w:top w:val="nil"/>
                <w:left w:val="nil"/>
                <w:bottom w:val="nil"/>
                <w:right w:val="nil"/>
                <w:between w:val="nil"/>
              </w:pBdr>
              <w:spacing w:after="0"/>
              <w:jc w:val="both"/>
              <w:rPr>
                <w:rFonts w:asciiTheme="majorHAnsi" w:eastAsia="Inconsolata" w:hAnsiTheme="majorHAnsi" w:cstheme="majorHAnsi"/>
              </w:rPr>
            </w:pPr>
            <w:r>
              <w:rPr>
                <w:rFonts w:asciiTheme="majorHAnsi" w:eastAsia="Inconsolata" w:hAnsiTheme="majorHAnsi" w:cstheme="majorHAnsi"/>
              </w:rPr>
              <w:t>Postman, JMeter</w:t>
            </w:r>
          </w:p>
        </w:tc>
      </w:tr>
      <w:tr w:rsidR="00F92ECC" w:rsidRPr="00765E9C" w14:paraId="7A49E2C6" w14:textId="77777777" w:rsidTr="00C1577C">
        <w:trPr>
          <w:cantSplit/>
          <w:trHeight w:val="395"/>
          <w:tblHeader/>
        </w:trPr>
        <w:tc>
          <w:tcPr>
            <w:tcW w:w="3335" w:type="dxa"/>
          </w:tcPr>
          <w:p w14:paraId="520D68D2" w14:textId="77777777"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Database</w:t>
            </w:r>
          </w:p>
        </w:tc>
        <w:tc>
          <w:tcPr>
            <w:tcW w:w="6346" w:type="dxa"/>
          </w:tcPr>
          <w:p w14:paraId="677B2511" w14:textId="59CCA230"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Inconsolata" w:hAnsiTheme="majorHAnsi" w:cstheme="majorHAnsi"/>
              </w:rPr>
              <w:t>SQL and MongoDB.</w:t>
            </w:r>
          </w:p>
        </w:tc>
      </w:tr>
      <w:tr w:rsidR="00F92ECC" w:rsidRPr="00765E9C" w14:paraId="57B59E75" w14:textId="77777777" w:rsidTr="00C1577C">
        <w:trPr>
          <w:cantSplit/>
          <w:trHeight w:val="740"/>
          <w:tblHeader/>
        </w:trPr>
        <w:tc>
          <w:tcPr>
            <w:tcW w:w="3335" w:type="dxa"/>
          </w:tcPr>
          <w:p w14:paraId="7F8DD1D1" w14:textId="77777777"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Libraries</w:t>
            </w:r>
          </w:p>
        </w:tc>
        <w:tc>
          <w:tcPr>
            <w:tcW w:w="6346" w:type="dxa"/>
          </w:tcPr>
          <w:p w14:paraId="7EB743EC" w14:textId="404B2DEA" w:rsidR="00F92ECC" w:rsidRPr="00765E9C" w:rsidRDefault="00F92ECC" w:rsidP="00F92ECC">
            <w:pPr>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 xml:space="preserve"> ReactJS.</w:t>
            </w:r>
          </w:p>
        </w:tc>
      </w:tr>
    </w:tbl>
    <w:p w14:paraId="248A08A2" w14:textId="77777777" w:rsidR="00DB51CD" w:rsidRPr="00765E9C" w:rsidRDefault="00501B38">
      <w:pPr>
        <w:pBdr>
          <w:top w:val="nil"/>
          <w:left w:val="nil"/>
          <w:bottom w:val="nil"/>
          <w:right w:val="nil"/>
          <w:between w:val="nil"/>
        </w:pBdr>
        <w:shd w:val="clear" w:color="auto" w:fill="CCCCCC"/>
        <w:tabs>
          <w:tab w:val="right" w:pos="9360"/>
        </w:tabs>
        <w:jc w:val="both"/>
        <w:rPr>
          <w:rFonts w:asciiTheme="majorHAnsi" w:eastAsia="Inconsolata" w:hAnsiTheme="majorHAnsi" w:cstheme="majorHAnsi"/>
          <w:b/>
        </w:rPr>
      </w:pPr>
      <w:r w:rsidRPr="00765E9C">
        <w:rPr>
          <w:rFonts w:asciiTheme="majorHAnsi" w:eastAsia="Inconsolata" w:hAnsiTheme="majorHAnsi" w:cstheme="majorHAnsi"/>
          <w:b/>
        </w:rPr>
        <w:t>TECHNICAL SKILLS</w:t>
      </w:r>
      <w:r w:rsidRPr="00765E9C">
        <w:rPr>
          <w:rFonts w:asciiTheme="majorHAnsi" w:eastAsia="Inconsolata" w:hAnsiTheme="majorHAnsi" w:cstheme="majorHAnsi"/>
          <w:b/>
        </w:rPr>
        <w:tab/>
      </w:r>
    </w:p>
    <w:p w14:paraId="797353E6" w14:textId="77777777" w:rsidR="00DB51CD" w:rsidRPr="00765E9C" w:rsidRDefault="00DB51CD">
      <w:pPr>
        <w:pBdr>
          <w:top w:val="nil"/>
          <w:left w:val="nil"/>
          <w:bottom w:val="nil"/>
          <w:right w:val="nil"/>
          <w:between w:val="nil"/>
        </w:pBdr>
        <w:spacing w:after="0"/>
        <w:jc w:val="both"/>
        <w:rPr>
          <w:rFonts w:asciiTheme="majorHAnsi" w:eastAsia="Inconsolata" w:hAnsiTheme="majorHAnsi" w:cstheme="majorHAnsi"/>
          <w:b/>
        </w:rPr>
      </w:pPr>
    </w:p>
    <w:p w14:paraId="5866A68C" w14:textId="17C055A7" w:rsidR="00DB51CD" w:rsidRPr="00765E9C" w:rsidRDefault="00501B38">
      <w:pPr>
        <w:pBdr>
          <w:top w:val="nil"/>
          <w:left w:val="nil"/>
          <w:bottom w:val="nil"/>
          <w:right w:val="nil"/>
          <w:between w:val="nil"/>
        </w:pBdr>
        <w:shd w:val="clear" w:color="auto" w:fill="CCCCCC"/>
        <w:tabs>
          <w:tab w:val="right" w:pos="10440"/>
        </w:tabs>
        <w:spacing w:after="0"/>
        <w:jc w:val="both"/>
        <w:rPr>
          <w:rFonts w:asciiTheme="majorHAnsi" w:eastAsia="Inconsolata" w:hAnsiTheme="majorHAnsi" w:cstheme="majorHAnsi"/>
          <w:b/>
        </w:rPr>
      </w:pPr>
      <w:r w:rsidRPr="00765E9C">
        <w:rPr>
          <w:rFonts w:asciiTheme="majorHAnsi" w:eastAsia="Inconsolata" w:hAnsiTheme="majorHAnsi" w:cstheme="majorHAnsi"/>
          <w:b/>
        </w:rPr>
        <w:lastRenderedPageBreak/>
        <w:t>PROFESSIONAL EXPERIENCE</w:t>
      </w:r>
    </w:p>
    <w:p w14:paraId="5ECA4CCA" w14:textId="4440BA4E" w:rsidR="00AF7125" w:rsidRDefault="0067370F">
      <w:pPr>
        <w:pBdr>
          <w:top w:val="nil"/>
          <w:left w:val="nil"/>
          <w:bottom w:val="nil"/>
          <w:right w:val="nil"/>
          <w:between w:val="nil"/>
        </w:pBdr>
        <w:spacing w:after="0"/>
        <w:jc w:val="both"/>
        <w:rPr>
          <w:rFonts w:asciiTheme="majorHAnsi" w:eastAsia="Times New Roman" w:hAnsiTheme="majorHAnsi" w:cstheme="majorHAnsi"/>
          <w:b/>
          <w:bCs/>
          <w:color w:val="000000"/>
          <w:lang w:val="en-US"/>
        </w:rPr>
      </w:pPr>
      <w:r>
        <w:rPr>
          <w:rFonts w:asciiTheme="majorHAnsi" w:eastAsia="Times New Roman" w:hAnsiTheme="majorHAnsi" w:cstheme="majorHAnsi"/>
          <w:b/>
          <w:bCs/>
          <w:color w:val="000000"/>
          <w:lang w:val="en-US"/>
        </w:rPr>
        <w:t xml:space="preserve">Software Developer | </w:t>
      </w:r>
      <w:r w:rsidR="00A66FFF">
        <w:rPr>
          <w:rFonts w:asciiTheme="majorHAnsi" w:eastAsia="Times New Roman" w:hAnsiTheme="majorHAnsi" w:cstheme="majorHAnsi"/>
          <w:b/>
          <w:bCs/>
          <w:color w:val="000000"/>
          <w:lang w:val="en-US"/>
        </w:rPr>
        <w:t xml:space="preserve">Innovapath IT Solutions </w:t>
      </w:r>
      <w:r w:rsidR="00F4346F">
        <w:rPr>
          <w:rFonts w:asciiTheme="majorHAnsi" w:eastAsia="Times New Roman" w:hAnsiTheme="majorHAnsi" w:cstheme="majorHAnsi"/>
          <w:b/>
          <w:bCs/>
          <w:color w:val="000000"/>
          <w:lang w:val="en-US"/>
        </w:rPr>
        <w:t>Pvt ltd</w:t>
      </w:r>
      <w:r w:rsidR="00A66FFF">
        <w:rPr>
          <w:rFonts w:asciiTheme="majorHAnsi" w:eastAsia="Times New Roman" w:hAnsiTheme="majorHAnsi" w:cstheme="majorHAnsi"/>
          <w:b/>
          <w:bCs/>
          <w:color w:val="000000"/>
          <w:lang w:val="en-US"/>
        </w:rPr>
        <w:t xml:space="preserve">                                                  June 2021 – Present</w:t>
      </w:r>
    </w:p>
    <w:p w14:paraId="4545F3A3" w14:textId="036F580B" w:rsidR="00A66FFF" w:rsidRPr="00F4346F" w:rsidRDefault="00A66FFF">
      <w:pPr>
        <w:pBdr>
          <w:top w:val="nil"/>
          <w:left w:val="nil"/>
          <w:bottom w:val="nil"/>
          <w:right w:val="nil"/>
          <w:between w:val="nil"/>
        </w:pBdr>
        <w:spacing w:after="0"/>
        <w:jc w:val="both"/>
        <w:rPr>
          <w:rFonts w:asciiTheme="majorHAnsi" w:eastAsia="Times New Roman" w:hAnsiTheme="majorHAnsi" w:cstheme="majorHAnsi"/>
          <w:b/>
          <w:bCs/>
          <w:color w:val="000000"/>
          <w:lang w:val="en-US"/>
        </w:rPr>
      </w:pPr>
      <w:r w:rsidRPr="00F4346F">
        <w:rPr>
          <w:rFonts w:asciiTheme="majorHAnsi" w:eastAsia="Times New Roman" w:hAnsiTheme="majorHAnsi" w:cstheme="majorHAnsi"/>
          <w:b/>
          <w:bCs/>
          <w:color w:val="000000"/>
          <w:lang w:val="en-US"/>
        </w:rPr>
        <w:t>TalentScreen:</w:t>
      </w:r>
    </w:p>
    <w:p w14:paraId="014CF187" w14:textId="2A4949F0" w:rsidR="00F4346F" w:rsidRPr="00F4346F" w:rsidRDefault="00F4346F" w:rsidP="00F4346F">
      <w:pPr>
        <w:rPr>
          <w:rFonts w:asciiTheme="majorHAnsi" w:hAnsiTheme="majorHAnsi" w:cstheme="majorHAnsi"/>
          <w:b/>
          <w:bCs/>
        </w:rPr>
      </w:pPr>
      <w:r w:rsidRPr="00F4346F">
        <w:rPr>
          <w:rFonts w:asciiTheme="majorHAnsi" w:hAnsiTheme="majorHAnsi" w:cstheme="majorHAnsi"/>
          <w:b/>
        </w:rPr>
        <w:t>Description</w:t>
      </w:r>
      <w:r w:rsidRPr="00F4346F">
        <w:rPr>
          <w:rFonts w:asciiTheme="majorHAnsi" w:hAnsiTheme="majorHAnsi" w:cstheme="majorHAnsi"/>
          <w:b/>
          <w:highlight w:val="white"/>
        </w:rPr>
        <w:t xml:space="preserve">: </w:t>
      </w:r>
      <w:r w:rsidRPr="00F4346F">
        <w:rPr>
          <w:rFonts w:asciiTheme="majorHAnsi" w:hAnsiTheme="majorHAnsi" w:cstheme="majorHAnsi"/>
          <w:highlight w:val="white"/>
        </w:rPr>
        <w:t>Talent Screen is a comprehensive website that helps recruiters in achieving staffing objectives and evaluating job candidates. It contains distinctive modules like Profile, Subjects, Quiz, and Video Tests. Diverse users can access this application. Candidates can take tests and check their knowledge. Recruiters can find profiles for open work positions.</w:t>
      </w:r>
      <w:r w:rsidRPr="00F4346F">
        <w:rPr>
          <w:rFonts w:asciiTheme="majorHAnsi" w:hAnsiTheme="majorHAnsi" w:cstheme="majorHAnsi"/>
        </w:rPr>
        <w:t xml:space="preserve"> </w:t>
      </w:r>
    </w:p>
    <w:p w14:paraId="0788402E" w14:textId="7FDA6C9B" w:rsidR="00DB51CD" w:rsidRPr="00765E9C" w:rsidRDefault="00501B38" w:rsidP="00F4346F">
      <w:pPr>
        <w:rPr>
          <w:rFonts w:asciiTheme="majorHAnsi" w:eastAsia="Inconsolata" w:hAnsiTheme="majorHAnsi" w:cstheme="majorHAnsi"/>
        </w:rPr>
      </w:pPr>
      <w:r w:rsidRPr="00765E9C">
        <w:rPr>
          <w:rFonts w:asciiTheme="majorHAnsi" w:eastAsia="Inconsolata" w:hAnsiTheme="majorHAnsi" w:cstheme="majorHAnsi"/>
          <w:b/>
        </w:rPr>
        <w:t>Responsibilities:</w:t>
      </w:r>
    </w:p>
    <w:p w14:paraId="1112DC50" w14:textId="5C663B32" w:rsidR="00DB51CD" w:rsidRPr="00765E9C" w:rsidRDefault="00501B38">
      <w:pPr>
        <w:numPr>
          <w:ilvl w:val="0"/>
          <w:numId w:val="4"/>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Complete exposure with </w:t>
      </w:r>
      <w:r w:rsidR="0067370F">
        <w:rPr>
          <w:rFonts w:asciiTheme="majorHAnsi" w:eastAsia="Inconsolata" w:hAnsiTheme="majorHAnsi" w:cstheme="majorHAnsi"/>
          <w:b/>
        </w:rPr>
        <w:t>Frontend technologies</w:t>
      </w:r>
      <w:r w:rsidRPr="00765E9C">
        <w:rPr>
          <w:rFonts w:asciiTheme="majorHAnsi" w:eastAsia="Inconsolata" w:hAnsiTheme="majorHAnsi" w:cstheme="majorHAnsi"/>
          <w:b/>
        </w:rPr>
        <w:t xml:space="preserve"> </w:t>
      </w:r>
      <w:r w:rsidR="0067370F">
        <w:rPr>
          <w:rFonts w:asciiTheme="majorHAnsi" w:eastAsia="Inconsolata" w:hAnsiTheme="majorHAnsi" w:cstheme="majorHAnsi"/>
          <w:b/>
        </w:rPr>
        <w:t>(</w:t>
      </w:r>
      <w:r w:rsidRPr="00765E9C">
        <w:rPr>
          <w:rFonts w:asciiTheme="majorHAnsi" w:eastAsia="Inconsolata" w:hAnsiTheme="majorHAnsi" w:cstheme="majorHAnsi"/>
          <w:b/>
        </w:rPr>
        <w:t xml:space="preserve"> ReactJS </w:t>
      </w:r>
      <w:r w:rsidR="0067370F">
        <w:rPr>
          <w:rFonts w:asciiTheme="majorHAnsi" w:eastAsia="Inconsolata" w:hAnsiTheme="majorHAnsi" w:cstheme="majorHAnsi"/>
          <w:b/>
        </w:rPr>
        <w:t>, HTML5, CSS3, JavaScript</w:t>
      </w:r>
      <w:r w:rsidRPr="00765E9C">
        <w:rPr>
          <w:rFonts w:asciiTheme="majorHAnsi" w:eastAsia="Inconsolata" w:hAnsiTheme="majorHAnsi" w:cstheme="majorHAnsi"/>
          <w:b/>
        </w:rPr>
        <w:t>)</w:t>
      </w:r>
      <w:r w:rsidRPr="00765E9C">
        <w:rPr>
          <w:rFonts w:asciiTheme="majorHAnsi" w:eastAsia="Inconsolata" w:hAnsiTheme="majorHAnsi" w:cstheme="majorHAnsi"/>
        </w:rPr>
        <w:t xml:space="preserve"> with </w:t>
      </w:r>
      <w:r w:rsidRPr="00765E9C">
        <w:rPr>
          <w:rFonts w:asciiTheme="majorHAnsi" w:eastAsia="Inconsolata" w:hAnsiTheme="majorHAnsi" w:cstheme="majorHAnsi"/>
          <w:b/>
        </w:rPr>
        <w:t>ES6</w:t>
      </w:r>
      <w:r w:rsidRPr="00765E9C">
        <w:rPr>
          <w:rFonts w:asciiTheme="majorHAnsi" w:eastAsia="Inconsolata" w:hAnsiTheme="majorHAnsi" w:cstheme="majorHAnsi"/>
        </w:rPr>
        <w:t>.</w:t>
      </w:r>
    </w:p>
    <w:p w14:paraId="142C7A8D" w14:textId="77777777" w:rsidR="00DB51CD" w:rsidRPr="00765E9C" w:rsidRDefault="00501B38">
      <w:pPr>
        <w:numPr>
          <w:ilvl w:val="0"/>
          <w:numId w:val="4"/>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Created reusable components with </w:t>
      </w:r>
      <w:r w:rsidRPr="00765E9C">
        <w:rPr>
          <w:rFonts w:asciiTheme="majorHAnsi" w:eastAsia="Inconsolata" w:hAnsiTheme="majorHAnsi" w:cstheme="majorHAnsi"/>
          <w:b/>
        </w:rPr>
        <w:t>ReactJS</w:t>
      </w:r>
      <w:r w:rsidRPr="00765E9C">
        <w:rPr>
          <w:rFonts w:asciiTheme="majorHAnsi" w:eastAsia="Inconsolata" w:hAnsiTheme="majorHAnsi" w:cstheme="majorHAnsi"/>
        </w:rPr>
        <w:t xml:space="preserve">. Worked with </w:t>
      </w:r>
      <w:r w:rsidRPr="00765E9C">
        <w:rPr>
          <w:rFonts w:asciiTheme="majorHAnsi" w:eastAsia="Inconsolata" w:hAnsiTheme="majorHAnsi" w:cstheme="majorHAnsi"/>
          <w:b/>
        </w:rPr>
        <w:t>props</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state</w:t>
      </w:r>
      <w:r w:rsidRPr="00765E9C">
        <w:rPr>
          <w:rFonts w:asciiTheme="majorHAnsi" w:eastAsia="Inconsolata" w:hAnsiTheme="majorHAnsi" w:cstheme="majorHAnsi"/>
        </w:rPr>
        <w:t>,</w:t>
      </w:r>
      <w:r w:rsidRPr="00765E9C">
        <w:rPr>
          <w:rFonts w:asciiTheme="majorHAnsi" w:eastAsia="Inconsolata" w:hAnsiTheme="majorHAnsi" w:cstheme="majorHAnsi"/>
          <w:b/>
        </w:rPr>
        <w:t xml:space="preserve"> life cycle</w:t>
      </w:r>
      <w:r w:rsidRPr="00765E9C">
        <w:rPr>
          <w:rFonts w:asciiTheme="majorHAnsi" w:eastAsia="Inconsolata" w:hAnsiTheme="majorHAnsi" w:cstheme="majorHAnsi"/>
        </w:rPr>
        <w:t xml:space="preserve"> methods, DOM event handling, forms and Context API.</w:t>
      </w:r>
    </w:p>
    <w:p w14:paraId="09662FB2" w14:textId="3A5CEF0D" w:rsidR="00DB51CD" w:rsidRPr="00765E9C" w:rsidRDefault="00501B38">
      <w:pPr>
        <w:numPr>
          <w:ilvl w:val="0"/>
          <w:numId w:val="4"/>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Worked with React new features </w:t>
      </w:r>
      <w:r w:rsidR="0067370F">
        <w:rPr>
          <w:rFonts w:asciiTheme="majorHAnsi" w:eastAsia="Inconsolata" w:hAnsiTheme="majorHAnsi" w:cstheme="majorHAnsi"/>
          <w:b/>
        </w:rPr>
        <w:t>JSX, props, state  a</w:t>
      </w:r>
      <w:r w:rsidR="0067370F">
        <w:rPr>
          <w:rFonts w:asciiTheme="majorHAnsi" w:eastAsia="Inconsolata" w:hAnsiTheme="majorHAnsi" w:cstheme="majorHAnsi"/>
          <w:bCs/>
        </w:rPr>
        <w:t xml:space="preserve">nd </w:t>
      </w:r>
      <w:r w:rsidR="0067370F">
        <w:rPr>
          <w:rFonts w:asciiTheme="majorHAnsi" w:eastAsia="Inconsolata" w:hAnsiTheme="majorHAnsi" w:cstheme="majorHAnsi"/>
          <w:b/>
        </w:rPr>
        <w:t>Hooks.</w:t>
      </w:r>
    </w:p>
    <w:p w14:paraId="3040632E" w14:textId="77777777" w:rsidR="00DB51CD" w:rsidRPr="00765E9C" w:rsidRDefault="00501B38">
      <w:pPr>
        <w:numPr>
          <w:ilvl w:val="0"/>
          <w:numId w:val="4"/>
        </w:num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Inconsolata" w:hAnsiTheme="majorHAnsi" w:cstheme="majorHAnsi"/>
        </w:rPr>
        <w:t>Worked with</w:t>
      </w:r>
      <w:r w:rsidRPr="00765E9C">
        <w:rPr>
          <w:rFonts w:asciiTheme="majorHAnsi" w:eastAsia="Inconsolata" w:hAnsiTheme="majorHAnsi" w:cstheme="majorHAnsi"/>
          <w:b/>
        </w:rPr>
        <w:t xml:space="preserve"> </w:t>
      </w:r>
      <w:r w:rsidRPr="00765E9C">
        <w:rPr>
          <w:rFonts w:asciiTheme="majorHAnsi" w:eastAsia="Inconsolata" w:hAnsiTheme="majorHAnsi" w:cstheme="majorHAnsi"/>
        </w:rPr>
        <w:t>React</w:t>
      </w:r>
      <w:r w:rsidRPr="00765E9C">
        <w:rPr>
          <w:rFonts w:asciiTheme="majorHAnsi" w:eastAsia="Inconsolata" w:hAnsiTheme="majorHAnsi" w:cstheme="majorHAnsi"/>
          <w:b/>
        </w:rPr>
        <w:t xml:space="preserve"> hooks - useState, useEffect, useRef, useMemo, useContext </w:t>
      </w:r>
      <w:r w:rsidRPr="00765E9C">
        <w:rPr>
          <w:rFonts w:asciiTheme="majorHAnsi" w:eastAsia="Inconsolata" w:hAnsiTheme="majorHAnsi" w:cstheme="majorHAnsi"/>
        </w:rPr>
        <w:t>and</w:t>
      </w:r>
      <w:r w:rsidRPr="00765E9C">
        <w:rPr>
          <w:rFonts w:asciiTheme="majorHAnsi" w:eastAsia="Inconsolata" w:hAnsiTheme="majorHAnsi" w:cstheme="majorHAnsi"/>
          <w:b/>
        </w:rPr>
        <w:t xml:space="preserve"> useReducer.</w:t>
      </w:r>
    </w:p>
    <w:p w14:paraId="28B66D6E" w14:textId="77777777" w:rsidR="00DB51CD" w:rsidRPr="00765E9C" w:rsidRDefault="00501B38">
      <w:pPr>
        <w:numPr>
          <w:ilvl w:val="0"/>
          <w:numId w:val="4"/>
        </w:num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rPr>
        <w:t xml:space="preserve">Used </w:t>
      </w:r>
      <w:r w:rsidRPr="00765E9C">
        <w:rPr>
          <w:rFonts w:asciiTheme="majorHAnsi" w:eastAsia="Inconsolata" w:hAnsiTheme="majorHAnsi" w:cstheme="majorHAnsi"/>
          <w:b/>
        </w:rPr>
        <w:t>Redux</w:t>
      </w:r>
      <w:r w:rsidRPr="00765E9C">
        <w:rPr>
          <w:rFonts w:asciiTheme="majorHAnsi" w:eastAsia="Inconsolata" w:hAnsiTheme="majorHAnsi" w:cstheme="majorHAnsi"/>
        </w:rPr>
        <w:t xml:space="preserve"> for </w:t>
      </w:r>
      <w:r w:rsidRPr="00765E9C">
        <w:rPr>
          <w:rFonts w:asciiTheme="majorHAnsi" w:eastAsia="Inconsolata" w:hAnsiTheme="majorHAnsi" w:cstheme="majorHAnsi"/>
          <w:b/>
        </w:rPr>
        <w:t>state</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management</w:t>
      </w:r>
      <w:r w:rsidRPr="00765E9C">
        <w:rPr>
          <w:rFonts w:asciiTheme="majorHAnsi" w:eastAsia="Inconsolata" w:hAnsiTheme="majorHAnsi" w:cstheme="majorHAnsi"/>
        </w:rPr>
        <w:t xml:space="preserve"> using Store, Actions and Reducers. Used pure functions to create reducers.</w:t>
      </w:r>
    </w:p>
    <w:p w14:paraId="7990E01C" w14:textId="571BC845" w:rsidR="00DB51CD" w:rsidRPr="00765E9C" w:rsidRDefault="00501B38">
      <w:pPr>
        <w:numPr>
          <w:ilvl w:val="0"/>
          <w:numId w:val="4"/>
        </w:num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rPr>
        <w:t xml:space="preserve">Worked with </w:t>
      </w:r>
      <w:r w:rsidRPr="00765E9C">
        <w:rPr>
          <w:rFonts w:asciiTheme="majorHAnsi" w:eastAsia="Inconsolata" w:hAnsiTheme="majorHAnsi" w:cstheme="majorHAnsi"/>
          <w:b/>
        </w:rPr>
        <w:t>JavaScript (ES5/ES6/ES7/ES8) -</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closures</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hoisting</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block</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scoping</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rest</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spread</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destructuring</w:t>
      </w:r>
      <w:r w:rsidRPr="00765E9C">
        <w:rPr>
          <w:rFonts w:asciiTheme="majorHAnsi" w:eastAsia="Inconsolata" w:hAnsiTheme="majorHAnsi" w:cstheme="majorHAnsi"/>
        </w:rPr>
        <w:t>, classes, promises, iterators, generators, async, await, maps and sets.</w:t>
      </w:r>
    </w:p>
    <w:p w14:paraId="45F2997E" w14:textId="77777777" w:rsidR="00DB51CD" w:rsidRPr="00765E9C" w:rsidRDefault="00501B38">
      <w:pPr>
        <w:numPr>
          <w:ilvl w:val="0"/>
          <w:numId w:val="4"/>
        </w:num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rPr>
        <w:t xml:space="preserve">Worked with </w:t>
      </w:r>
      <w:r w:rsidRPr="00765E9C">
        <w:rPr>
          <w:rFonts w:asciiTheme="majorHAnsi" w:eastAsia="Inconsolata" w:hAnsiTheme="majorHAnsi" w:cstheme="majorHAnsi"/>
          <w:b/>
        </w:rPr>
        <w:t>functional programming</w:t>
      </w:r>
      <w:r w:rsidRPr="00765E9C">
        <w:rPr>
          <w:rFonts w:asciiTheme="majorHAnsi" w:eastAsia="Inconsolata" w:hAnsiTheme="majorHAnsi" w:cstheme="majorHAnsi"/>
        </w:rPr>
        <w:t xml:space="preserve"> – pure functions, immutable objects and declarative </w:t>
      </w:r>
      <w:r w:rsidRPr="00765E9C">
        <w:rPr>
          <w:rFonts w:asciiTheme="majorHAnsi" w:eastAsia="Inconsolata" w:hAnsiTheme="majorHAnsi" w:cstheme="majorHAnsi"/>
          <w:b/>
        </w:rPr>
        <w:t>programming</w:t>
      </w:r>
      <w:r w:rsidRPr="00765E9C">
        <w:rPr>
          <w:rFonts w:asciiTheme="majorHAnsi" w:eastAsia="Inconsolata" w:hAnsiTheme="majorHAnsi" w:cstheme="majorHAnsi"/>
        </w:rPr>
        <w:t>.</w:t>
      </w:r>
    </w:p>
    <w:p w14:paraId="60D1281B" w14:textId="24B069E5" w:rsidR="00DB51CD" w:rsidRPr="00765E9C" w:rsidRDefault="00501B38">
      <w:pPr>
        <w:numPr>
          <w:ilvl w:val="0"/>
          <w:numId w:val="4"/>
        </w:numPr>
        <w:spacing w:after="0" w:line="240" w:lineRule="auto"/>
        <w:jc w:val="both"/>
        <w:rPr>
          <w:rFonts w:asciiTheme="majorHAnsi" w:eastAsia="Arial" w:hAnsiTheme="majorHAnsi" w:cstheme="majorHAnsi"/>
        </w:rPr>
      </w:pPr>
      <w:r w:rsidRPr="00765E9C">
        <w:rPr>
          <w:rFonts w:asciiTheme="majorHAnsi" w:eastAsia="Inconsolata" w:hAnsiTheme="majorHAnsi" w:cstheme="majorHAnsi"/>
        </w:rPr>
        <w:t xml:space="preserve">Worked in </w:t>
      </w:r>
      <w:r w:rsidRPr="00765E9C">
        <w:rPr>
          <w:rFonts w:asciiTheme="majorHAnsi" w:eastAsia="Inconsolata" w:hAnsiTheme="majorHAnsi" w:cstheme="majorHAnsi"/>
          <w:b/>
        </w:rPr>
        <w:t>CI/CD</w:t>
      </w:r>
      <w:r w:rsidRPr="00765E9C">
        <w:rPr>
          <w:rFonts w:asciiTheme="majorHAnsi" w:eastAsia="Inconsolata" w:hAnsiTheme="majorHAnsi" w:cstheme="majorHAnsi"/>
        </w:rPr>
        <w:t xml:space="preserve"> process with </w:t>
      </w:r>
      <w:r w:rsidRPr="00765E9C">
        <w:rPr>
          <w:rFonts w:asciiTheme="majorHAnsi" w:eastAsia="Inconsolata" w:hAnsiTheme="majorHAnsi" w:cstheme="majorHAnsi"/>
          <w:b/>
        </w:rPr>
        <w:t>Git, Jenkins</w:t>
      </w:r>
      <w:r w:rsidRPr="00765E9C">
        <w:rPr>
          <w:rFonts w:asciiTheme="majorHAnsi" w:eastAsia="Inconsolata" w:hAnsiTheme="majorHAnsi" w:cstheme="majorHAnsi"/>
        </w:rPr>
        <w:t>.</w:t>
      </w:r>
    </w:p>
    <w:p w14:paraId="52FC7B49" w14:textId="77777777" w:rsidR="00DB51CD" w:rsidRPr="00765E9C" w:rsidRDefault="00DB51CD">
      <w:pPr>
        <w:pBdr>
          <w:top w:val="nil"/>
          <w:left w:val="nil"/>
          <w:bottom w:val="nil"/>
          <w:right w:val="nil"/>
          <w:between w:val="nil"/>
        </w:pBdr>
        <w:spacing w:after="0"/>
        <w:jc w:val="both"/>
        <w:rPr>
          <w:rFonts w:asciiTheme="majorHAnsi" w:eastAsia="Inconsolata" w:hAnsiTheme="majorHAnsi" w:cstheme="majorHAnsi"/>
          <w:b/>
          <w:highlight w:val="white"/>
        </w:rPr>
      </w:pPr>
    </w:p>
    <w:p w14:paraId="54A05607" w14:textId="7083EC02" w:rsidR="00DB51CD" w:rsidRDefault="00501B38">
      <w:pPr>
        <w:pBdr>
          <w:top w:val="nil"/>
          <w:left w:val="nil"/>
          <w:bottom w:val="nil"/>
          <w:right w:val="nil"/>
          <w:between w:val="nil"/>
        </w:pBdr>
        <w:spacing w:after="0"/>
        <w:jc w:val="both"/>
        <w:rPr>
          <w:rFonts w:asciiTheme="majorHAnsi" w:eastAsia="Inconsolata" w:hAnsiTheme="majorHAnsi" w:cstheme="majorHAnsi"/>
          <w:highlight w:val="white"/>
        </w:rPr>
      </w:pPr>
      <w:r w:rsidRPr="00765E9C">
        <w:rPr>
          <w:rFonts w:asciiTheme="majorHAnsi" w:eastAsia="Inconsolata" w:hAnsiTheme="majorHAnsi" w:cstheme="majorHAnsi"/>
          <w:b/>
          <w:highlight w:val="white"/>
        </w:rPr>
        <w:t xml:space="preserve">Environment: </w:t>
      </w:r>
      <w:r w:rsidRPr="00765E9C">
        <w:rPr>
          <w:rFonts w:asciiTheme="majorHAnsi" w:eastAsia="Inconsolata" w:hAnsiTheme="majorHAnsi" w:cstheme="majorHAnsi"/>
          <w:highlight w:val="white"/>
        </w:rPr>
        <w:t>ReactJS, Redux, JavaScript</w:t>
      </w:r>
      <w:r w:rsidR="0067370F" w:rsidRPr="00765E9C">
        <w:rPr>
          <w:rFonts w:asciiTheme="majorHAnsi" w:eastAsia="Inconsolata" w:hAnsiTheme="majorHAnsi" w:cstheme="majorHAnsi"/>
          <w:highlight w:val="white"/>
        </w:rPr>
        <w:t xml:space="preserve"> </w:t>
      </w:r>
      <w:r w:rsidRPr="00765E9C">
        <w:rPr>
          <w:rFonts w:asciiTheme="majorHAnsi" w:eastAsia="Inconsolata" w:hAnsiTheme="majorHAnsi" w:cstheme="majorHAnsi"/>
          <w:highlight w:val="white"/>
        </w:rPr>
        <w:t>, Webpack , Git, Jenkins, HTML5, CSS3.</w:t>
      </w:r>
    </w:p>
    <w:p w14:paraId="30ABCEA3" w14:textId="77777777" w:rsidR="00AF7125" w:rsidRPr="00AF7125" w:rsidRDefault="00AF7125">
      <w:pPr>
        <w:pBdr>
          <w:top w:val="nil"/>
          <w:left w:val="nil"/>
          <w:bottom w:val="nil"/>
          <w:right w:val="nil"/>
          <w:between w:val="nil"/>
        </w:pBdr>
        <w:spacing w:after="0"/>
        <w:jc w:val="both"/>
        <w:rPr>
          <w:rFonts w:asciiTheme="majorHAnsi" w:eastAsia="Inconsolata" w:hAnsiTheme="majorHAnsi" w:cstheme="majorHAnsi"/>
          <w:highlight w:val="white"/>
        </w:rPr>
      </w:pPr>
    </w:p>
    <w:p w14:paraId="7FBD289E" w14:textId="27CE4A06" w:rsidR="00F92ECC" w:rsidRPr="00F92ECC" w:rsidRDefault="0067370F">
      <w:pPr>
        <w:spacing w:before="150" w:after="75"/>
        <w:jc w:val="both"/>
        <w:rPr>
          <w:rFonts w:asciiTheme="majorHAnsi" w:eastAsia="Inconsolata" w:hAnsiTheme="majorHAnsi" w:cstheme="majorHAnsi"/>
          <w:b/>
          <w:bCs/>
          <w:highlight w:val="white"/>
        </w:rPr>
      </w:pPr>
      <w:r>
        <w:rPr>
          <w:rFonts w:asciiTheme="majorHAnsi" w:eastAsia="Inconsolata" w:hAnsiTheme="majorHAnsi" w:cstheme="majorHAnsi"/>
          <w:b/>
          <w:bCs/>
          <w:highlight w:val="white"/>
        </w:rPr>
        <w:t xml:space="preserve">eSupport Officer| </w:t>
      </w:r>
      <w:r w:rsidR="00F92ECC" w:rsidRPr="00F92ECC">
        <w:rPr>
          <w:rFonts w:asciiTheme="majorHAnsi" w:eastAsia="Inconsolata" w:hAnsiTheme="majorHAnsi" w:cstheme="majorHAnsi"/>
          <w:b/>
          <w:bCs/>
          <w:highlight w:val="white"/>
        </w:rPr>
        <w:t>Knoah Solutions INC</w:t>
      </w:r>
      <w:r w:rsidR="00F92ECC">
        <w:rPr>
          <w:rFonts w:asciiTheme="majorHAnsi" w:eastAsia="Inconsolata" w:hAnsiTheme="majorHAnsi" w:cstheme="majorHAnsi"/>
          <w:b/>
          <w:bCs/>
          <w:highlight w:val="white"/>
        </w:rPr>
        <w:t xml:space="preserve">                                                                        March 2020 – June 2021                                        Instacart:                                                                                                                                                                                                                                                                  Description:</w:t>
      </w:r>
      <w:r w:rsidR="00F92ECC" w:rsidRPr="00F92ECC">
        <w:rPr>
          <w:rFonts w:asciiTheme="majorHAnsi" w:eastAsia="Inconsolata" w:hAnsiTheme="majorHAnsi" w:cstheme="majorHAnsi"/>
          <w:highlight w:val="white"/>
        </w:rPr>
        <w:t xml:space="preserve"> </w:t>
      </w:r>
      <w:r w:rsidR="00F92ECC" w:rsidRPr="00F92ECC">
        <w:rPr>
          <w:rFonts w:asciiTheme="majorHAnsi" w:eastAsia="Inconsolata" w:hAnsiTheme="majorHAnsi" w:cstheme="majorHAnsi"/>
          <w:highlight w:val="white"/>
        </w:rPr>
        <w:t>Instacart is an American delivery company that operates a grocery delivery and pick-up service in the United States and Canada. The company offers its services via a website and mobile app. The service allows customers to order groceries from participating retailers with the shopping being done by a personal shopper.</w:t>
      </w:r>
    </w:p>
    <w:p w14:paraId="51017548" w14:textId="77777777"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Inconsolata" w:hAnsiTheme="majorHAnsi" w:cstheme="majorHAnsi"/>
          <w:b/>
          <w:highlight w:val="white"/>
        </w:rPr>
        <w:t>Responsibilities:</w:t>
      </w:r>
    </w:p>
    <w:p w14:paraId="12A943F5" w14:textId="77777777" w:rsidR="00C1577C" w:rsidRPr="00C1577C" w:rsidRDefault="00C1577C" w:rsidP="00C1577C">
      <w:pPr>
        <w:numPr>
          <w:ilvl w:val="0"/>
          <w:numId w:val="7"/>
        </w:numPr>
        <w:pBdr>
          <w:top w:val="nil"/>
          <w:left w:val="nil"/>
          <w:bottom w:val="nil"/>
          <w:right w:val="nil"/>
          <w:between w:val="nil"/>
        </w:pBdr>
        <w:spacing w:after="0"/>
        <w:jc w:val="both"/>
        <w:rPr>
          <w:rFonts w:asciiTheme="majorHAnsi" w:eastAsia="Inconsolata" w:hAnsiTheme="majorHAnsi" w:cstheme="majorHAnsi"/>
          <w:lang w:val="en-US"/>
        </w:rPr>
      </w:pPr>
      <w:r w:rsidRPr="00C1577C">
        <w:rPr>
          <w:rFonts w:asciiTheme="majorHAnsi" w:eastAsia="Inconsolata" w:hAnsiTheme="majorHAnsi" w:cstheme="majorHAnsi"/>
          <w:lang w:val="en-US"/>
        </w:rPr>
        <w:t>Experienced eSupport Officer with a strong background in providing exceptional technical support to clients, resolving hardware and software issues, and ensuring optimal customer satisfaction.</w:t>
      </w:r>
    </w:p>
    <w:p w14:paraId="02A0BF89" w14:textId="77777777" w:rsidR="00C1577C" w:rsidRPr="00C1577C" w:rsidRDefault="00C1577C" w:rsidP="00C1577C">
      <w:pPr>
        <w:numPr>
          <w:ilvl w:val="0"/>
          <w:numId w:val="7"/>
        </w:numPr>
        <w:pBdr>
          <w:top w:val="nil"/>
          <w:left w:val="nil"/>
          <w:bottom w:val="nil"/>
          <w:right w:val="nil"/>
          <w:between w:val="nil"/>
        </w:pBdr>
        <w:spacing w:after="0"/>
        <w:jc w:val="both"/>
        <w:rPr>
          <w:rFonts w:asciiTheme="majorHAnsi" w:eastAsia="Inconsolata" w:hAnsiTheme="majorHAnsi" w:cstheme="majorHAnsi"/>
          <w:lang w:val="en-US"/>
        </w:rPr>
      </w:pPr>
      <w:r w:rsidRPr="00C1577C">
        <w:rPr>
          <w:rFonts w:asciiTheme="majorHAnsi" w:eastAsia="Inconsolata" w:hAnsiTheme="majorHAnsi" w:cstheme="majorHAnsi"/>
          <w:lang w:val="en-US"/>
        </w:rPr>
        <w:t>Proficient in troubleshooting and resolving complex technical problems related to various software applications, operating systems, and hardware devices.</w:t>
      </w:r>
    </w:p>
    <w:p w14:paraId="6BE0A0B7" w14:textId="77777777" w:rsidR="00C1577C" w:rsidRPr="00C1577C" w:rsidRDefault="00C1577C" w:rsidP="00C1577C">
      <w:pPr>
        <w:numPr>
          <w:ilvl w:val="0"/>
          <w:numId w:val="7"/>
        </w:numPr>
        <w:pBdr>
          <w:top w:val="nil"/>
          <w:left w:val="nil"/>
          <w:bottom w:val="nil"/>
          <w:right w:val="nil"/>
          <w:between w:val="nil"/>
        </w:pBdr>
        <w:spacing w:after="0"/>
        <w:jc w:val="both"/>
        <w:rPr>
          <w:rFonts w:asciiTheme="majorHAnsi" w:eastAsia="Inconsolata" w:hAnsiTheme="majorHAnsi" w:cstheme="majorHAnsi"/>
          <w:lang w:val="en-US"/>
        </w:rPr>
      </w:pPr>
      <w:r w:rsidRPr="00C1577C">
        <w:rPr>
          <w:rFonts w:asciiTheme="majorHAnsi" w:eastAsia="Inconsolata" w:hAnsiTheme="majorHAnsi" w:cstheme="majorHAnsi"/>
          <w:lang w:val="en-US"/>
        </w:rPr>
        <w:t>Skilled in HTML and CSS, adept at creating and maintaining visually appealing websites, and ensuring seamless user experiences across different platforms and devices.</w:t>
      </w:r>
    </w:p>
    <w:p w14:paraId="2382844C" w14:textId="77777777" w:rsidR="00C1577C" w:rsidRPr="00C1577C" w:rsidRDefault="00C1577C" w:rsidP="00C1577C">
      <w:pPr>
        <w:numPr>
          <w:ilvl w:val="0"/>
          <w:numId w:val="7"/>
        </w:numPr>
        <w:pBdr>
          <w:top w:val="nil"/>
          <w:left w:val="nil"/>
          <w:bottom w:val="nil"/>
          <w:right w:val="nil"/>
          <w:between w:val="nil"/>
        </w:pBdr>
        <w:spacing w:after="0"/>
        <w:jc w:val="both"/>
        <w:rPr>
          <w:rFonts w:asciiTheme="majorHAnsi" w:eastAsia="Inconsolata" w:hAnsiTheme="majorHAnsi" w:cstheme="majorHAnsi"/>
          <w:lang w:val="en-US"/>
        </w:rPr>
      </w:pPr>
      <w:r w:rsidRPr="00C1577C">
        <w:rPr>
          <w:rFonts w:asciiTheme="majorHAnsi" w:eastAsia="Inconsolata" w:hAnsiTheme="majorHAnsi" w:cstheme="majorHAnsi"/>
          <w:lang w:val="en-US"/>
        </w:rPr>
        <w:t>Proven track record of effectively communicating with customers to understand their technical concerns, providing step-by-step guidance, and resolving issues in a timely manner.</w:t>
      </w:r>
    </w:p>
    <w:p w14:paraId="611A0CBB" w14:textId="77777777" w:rsidR="00C1577C" w:rsidRPr="00C1577C" w:rsidRDefault="00C1577C" w:rsidP="00C1577C">
      <w:pPr>
        <w:numPr>
          <w:ilvl w:val="0"/>
          <w:numId w:val="7"/>
        </w:numPr>
        <w:pBdr>
          <w:top w:val="nil"/>
          <w:left w:val="nil"/>
          <w:bottom w:val="nil"/>
          <w:right w:val="nil"/>
          <w:between w:val="nil"/>
        </w:pBdr>
        <w:spacing w:after="0"/>
        <w:jc w:val="both"/>
        <w:rPr>
          <w:rFonts w:asciiTheme="majorHAnsi" w:eastAsia="Inconsolata" w:hAnsiTheme="majorHAnsi" w:cstheme="majorHAnsi"/>
          <w:lang w:val="en-US"/>
        </w:rPr>
      </w:pPr>
      <w:r w:rsidRPr="00C1577C">
        <w:rPr>
          <w:rFonts w:asciiTheme="majorHAnsi" w:eastAsia="Inconsolata" w:hAnsiTheme="majorHAnsi" w:cstheme="majorHAnsi"/>
          <w:lang w:val="en-US"/>
        </w:rPr>
        <w:lastRenderedPageBreak/>
        <w:t>Exceptional problem-solving abilities, utilizing analytical thinking and technical knowledge to identify root causes of technical problems and implement effective solutions.</w:t>
      </w:r>
    </w:p>
    <w:p w14:paraId="3F6759D2" w14:textId="77777777" w:rsidR="00C1577C" w:rsidRPr="00C1577C" w:rsidRDefault="00C1577C" w:rsidP="00C1577C">
      <w:pPr>
        <w:numPr>
          <w:ilvl w:val="0"/>
          <w:numId w:val="7"/>
        </w:numPr>
        <w:pBdr>
          <w:top w:val="nil"/>
          <w:left w:val="nil"/>
          <w:bottom w:val="nil"/>
          <w:right w:val="nil"/>
          <w:between w:val="nil"/>
        </w:pBdr>
        <w:spacing w:after="0"/>
        <w:jc w:val="both"/>
        <w:rPr>
          <w:rFonts w:asciiTheme="majorHAnsi" w:eastAsia="Inconsolata" w:hAnsiTheme="majorHAnsi" w:cstheme="majorHAnsi"/>
          <w:lang w:val="en-US"/>
        </w:rPr>
      </w:pPr>
      <w:r w:rsidRPr="00C1577C">
        <w:rPr>
          <w:rFonts w:asciiTheme="majorHAnsi" w:eastAsia="Inconsolata" w:hAnsiTheme="majorHAnsi" w:cstheme="majorHAnsi"/>
          <w:lang w:val="en-US"/>
        </w:rPr>
        <w:t>Strong interpersonal and customer service skills, able to establish rapport with clients, actively listen to their needs, and deliver appropriate solutions, resulting in high customer satisfaction ratings.</w:t>
      </w:r>
    </w:p>
    <w:p w14:paraId="7AED98BD" w14:textId="77777777" w:rsidR="00C1577C" w:rsidRPr="00C1577C" w:rsidRDefault="00C1577C" w:rsidP="00C1577C">
      <w:pPr>
        <w:numPr>
          <w:ilvl w:val="0"/>
          <w:numId w:val="7"/>
        </w:numPr>
        <w:pBdr>
          <w:top w:val="nil"/>
          <w:left w:val="nil"/>
          <w:bottom w:val="nil"/>
          <w:right w:val="nil"/>
          <w:between w:val="nil"/>
        </w:pBdr>
        <w:spacing w:after="0"/>
        <w:jc w:val="both"/>
        <w:rPr>
          <w:rFonts w:asciiTheme="majorHAnsi" w:eastAsia="Inconsolata" w:hAnsiTheme="majorHAnsi" w:cstheme="majorHAnsi"/>
          <w:lang w:val="en-US"/>
        </w:rPr>
      </w:pPr>
      <w:r w:rsidRPr="00C1577C">
        <w:rPr>
          <w:rFonts w:asciiTheme="majorHAnsi" w:eastAsia="Inconsolata" w:hAnsiTheme="majorHAnsi" w:cstheme="majorHAnsi"/>
          <w:lang w:val="en-US"/>
        </w:rPr>
        <w:t>Detail-oriented and organized, capable of managing multiple support tickets simultaneously, prioritizing tasks, and meeting strict deadlines.</w:t>
      </w:r>
    </w:p>
    <w:p w14:paraId="0809877F" w14:textId="77777777" w:rsidR="00C1577C" w:rsidRPr="00C1577C" w:rsidRDefault="00C1577C" w:rsidP="00C1577C">
      <w:pPr>
        <w:numPr>
          <w:ilvl w:val="0"/>
          <w:numId w:val="7"/>
        </w:numPr>
        <w:pBdr>
          <w:top w:val="nil"/>
          <w:left w:val="nil"/>
          <w:bottom w:val="nil"/>
          <w:right w:val="nil"/>
          <w:between w:val="nil"/>
        </w:pBdr>
        <w:spacing w:after="0"/>
        <w:jc w:val="both"/>
        <w:rPr>
          <w:rFonts w:asciiTheme="majorHAnsi" w:eastAsia="Inconsolata" w:hAnsiTheme="majorHAnsi" w:cstheme="majorHAnsi"/>
          <w:lang w:val="en-US"/>
        </w:rPr>
      </w:pPr>
      <w:r w:rsidRPr="00C1577C">
        <w:rPr>
          <w:rFonts w:asciiTheme="majorHAnsi" w:eastAsia="Inconsolata" w:hAnsiTheme="majorHAnsi" w:cstheme="majorHAnsi"/>
          <w:lang w:val="en-US"/>
        </w:rPr>
        <w:t>Continuously update technical knowledge and stay abreast of industry trends to provide up-to-date and innovative solutions to clients, ensuring their technology needs are met effectively.</w:t>
      </w:r>
    </w:p>
    <w:p w14:paraId="3C2C8532" w14:textId="77777777" w:rsidR="00F92ECC" w:rsidRPr="00765E9C" w:rsidRDefault="00F92ECC" w:rsidP="00F92ECC">
      <w:pPr>
        <w:pBdr>
          <w:top w:val="nil"/>
          <w:left w:val="nil"/>
          <w:bottom w:val="nil"/>
          <w:right w:val="nil"/>
          <w:between w:val="nil"/>
        </w:pBdr>
        <w:spacing w:after="0"/>
        <w:jc w:val="both"/>
        <w:rPr>
          <w:rFonts w:asciiTheme="majorHAnsi" w:eastAsia="Inconsolata" w:hAnsiTheme="majorHAnsi" w:cstheme="majorHAnsi"/>
          <w:highlight w:val="white"/>
        </w:rPr>
      </w:pPr>
    </w:p>
    <w:p w14:paraId="3AA92C44" w14:textId="77777777" w:rsidR="00F92ECC" w:rsidRPr="00F92ECC" w:rsidRDefault="00F92ECC">
      <w:pPr>
        <w:spacing w:before="150" w:after="75"/>
        <w:jc w:val="both"/>
        <w:rPr>
          <w:rFonts w:asciiTheme="majorHAnsi" w:eastAsia="Inconsolata" w:hAnsiTheme="majorHAnsi" w:cstheme="majorHAnsi"/>
          <w:highlight w:val="white"/>
        </w:rPr>
      </w:pPr>
    </w:p>
    <w:sectPr w:rsidR="00F92ECC" w:rsidRPr="00F92ECC" w:rsidSect="00DB51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altName w:val="Times New Roman"/>
    <w:charset w:val="00"/>
    <w:family w:val="auto"/>
    <w:pitch w:val="variable"/>
    <w:sig w:usb0="A00000FF" w:usb1="0000F9EB" w:usb2="00000020" w:usb3="00000000" w:csb0="00000193"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378C"/>
    <w:multiLevelType w:val="multilevel"/>
    <w:tmpl w:val="A38E2C4A"/>
    <w:lvl w:ilvl="0">
      <w:start w:val="1"/>
      <w:numFmt w:val="bullet"/>
      <w:lvlText w:val=""/>
      <w:lvlJc w:val="left"/>
      <w:pPr>
        <w:tabs>
          <w:tab w:val="num" w:pos="720"/>
        </w:tabs>
        <w:ind w:left="720" w:hanging="360"/>
      </w:pPr>
      <w:rPr>
        <w:rFonts w:ascii="Wingdings" w:hAnsi="Wingding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32F3B"/>
    <w:multiLevelType w:val="multilevel"/>
    <w:tmpl w:val="6BBC7348"/>
    <w:lvl w:ilvl="0">
      <w:start w:val="1"/>
      <w:numFmt w:val="bullet"/>
      <w:lvlText w:val="✔"/>
      <w:lvlJc w:val="left"/>
      <w:pPr>
        <w:ind w:left="425" w:firstLine="0"/>
      </w:pPr>
      <w:rPr>
        <w:rFonts w:ascii="Noto Sans Symbols" w:eastAsia="Noto Sans Symbols" w:hAnsi="Noto Sans Symbols" w:cs="Noto Sans Symbols"/>
        <w:b/>
        <w:sz w:val="20"/>
        <w:szCs w:val="20"/>
      </w:rPr>
    </w:lvl>
    <w:lvl w:ilvl="1">
      <w:start w:val="1"/>
      <w:numFmt w:val="bullet"/>
      <w:lvlText w:val="➢"/>
      <w:lvlJc w:val="left"/>
      <w:pPr>
        <w:ind w:left="0" w:firstLine="0"/>
      </w:pPr>
      <w:rPr>
        <w:rFonts w:ascii="Courier New" w:eastAsia="Courier New" w:hAnsi="Courier New" w:cs="Courier New"/>
        <w:sz w:val="20"/>
        <w:szCs w:val="20"/>
      </w:rPr>
    </w:lvl>
    <w:lvl w:ilvl="2">
      <w:start w:val="1"/>
      <w:numFmt w:val="bullet"/>
      <w:lvlText w:val="■"/>
      <w:lvlJc w:val="left"/>
      <w:pPr>
        <w:ind w:left="0" w:firstLine="0"/>
      </w:pPr>
      <w:rPr>
        <w:rFonts w:ascii="Noto Sans Symbols" w:eastAsia="Noto Sans Symbols" w:hAnsi="Noto Sans Symbols" w:cs="Noto Sans Symbols"/>
        <w:sz w:val="20"/>
        <w:szCs w:val="20"/>
      </w:rPr>
    </w:lvl>
    <w:lvl w:ilvl="3">
      <w:start w:val="1"/>
      <w:numFmt w:val="bullet"/>
      <w:lvlText w:val="●"/>
      <w:lvlJc w:val="left"/>
      <w:pPr>
        <w:ind w:left="0" w:firstLine="0"/>
      </w:pPr>
      <w:rPr>
        <w:rFonts w:ascii="Noto Sans Symbols" w:eastAsia="Noto Sans Symbols" w:hAnsi="Noto Sans Symbols" w:cs="Noto Sans Symbols"/>
        <w:sz w:val="20"/>
        <w:szCs w:val="20"/>
      </w:rPr>
    </w:lvl>
    <w:lvl w:ilvl="4">
      <w:start w:val="1"/>
      <w:numFmt w:val="bullet"/>
      <w:lvlText w:val="◆"/>
      <w:lvlJc w:val="left"/>
      <w:pPr>
        <w:ind w:left="0" w:firstLine="0"/>
      </w:pPr>
      <w:rPr>
        <w:rFonts w:ascii="Noto Sans Symbols" w:eastAsia="Noto Sans Symbols" w:hAnsi="Noto Sans Symbols" w:cs="Noto Sans Symbols"/>
        <w:sz w:val="20"/>
        <w:szCs w:val="20"/>
      </w:rPr>
    </w:lvl>
    <w:lvl w:ilvl="5">
      <w:start w:val="1"/>
      <w:numFmt w:val="bullet"/>
      <w:lvlText w:val="➢"/>
      <w:lvlJc w:val="left"/>
      <w:pPr>
        <w:ind w:left="0" w:firstLine="0"/>
      </w:pPr>
      <w:rPr>
        <w:rFonts w:ascii="Noto Sans Symbols" w:eastAsia="Noto Sans Symbols" w:hAnsi="Noto Sans Symbols" w:cs="Noto Sans Symbols"/>
        <w:sz w:val="20"/>
        <w:szCs w:val="20"/>
      </w:rPr>
    </w:lvl>
    <w:lvl w:ilvl="6">
      <w:start w:val="1"/>
      <w:numFmt w:val="bullet"/>
      <w:lvlText w:val="■"/>
      <w:lvlJc w:val="left"/>
      <w:pPr>
        <w:ind w:left="0" w:firstLine="0"/>
      </w:pPr>
      <w:rPr>
        <w:rFonts w:ascii="Noto Sans Symbols" w:eastAsia="Noto Sans Symbols" w:hAnsi="Noto Sans Symbols" w:cs="Noto Sans Symbols"/>
        <w:sz w:val="20"/>
        <w:szCs w:val="20"/>
      </w:rPr>
    </w:lvl>
    <w:lvl w:ilvl="7">
      <w:start w:val="1"/>
      <w:numFmt w:val="bullet"/>
      <w:lvlText w:val="●"/>
      <w:lvlJc w:val="left"/>
      <w:pPr>
        <w:ind w:left="0" w:firstLine="0"/>
      </w:pPr>
      <w:rPr>
        <w:rFonts w:ascii="Noto Sans Symbols" w:eastAsia="Noto Sans Symbols" w:hAnsi="Noto Sans Symbols" w:cs="Noto Sans Symbols"/>
        <w:sz w:val="20"/>
        <w:szCs w:val="20"/>
      </w:rPr>
    </w:lvl>
    <w:lvl w:ilvl="8">
      <w:start w:val="1"/>
      <w:numFmt w:val="bullet"/>
      <w:lvlText w:val="◆"/>
      <w:lvlJc w:val="left"/>
      <w:pPr>
        <w:ind w:left="0" w:firstLine="0"/>
      </w:pPr>
      <w:rPr>
        <w:rFonts w:ascii="Noto Sans Symbols" w:eastAsia="Noto Sans Symbols" w:hAnsi="Noto Sans Symbols" w:cs="Noto Sans Symbols"/>
        <w:sz w:val="20"/>
        <w:szCs w:val="20"/>
      </w:rPr>
    </w:lvl>
  </w:abstractNum>
  <w:abstractNum w:abstractNumId="2" w15:restartNumberingAfterBreak="0">
    <w:nsid w:val="1AC65B91"/>
    <w:multiLevelType w:val="multilevel"/>
    <w:tmpl w:val="1A7449C6"/>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3" w15:restartNumberingAfterBreak="0">
    <w:nsid w:val="4DF3333F"/>
    <w:multiLevelType w:val="multilevel"/>
    <w:tmpl w:val="62FE14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4923E6"/>
    <w:multiLevelType w:val="multilevel"/>
    <w:tmpl w:val="BAF4C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5E924455"/>
    <w:multiLevelType w:val="multilevel"/>
    <w:tmpl w:val="4E2E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766C6"/>
    <w:multiLevelType w:val="multilevel"/>
    <w:tmpl w:val="2A067E18"/>
    <w:lvl w:ilvl="0">
      <w:start w:val="1"/>
      <w:numFmt w:val="bullet"/>
      <w:lvlText w:val="✔"/>
      <w:lvlJc w:val="left"/>
      <w:pPr>
        <w:ind w:left="810" w:hanging="360"/>
      </w:pPr>
      <w:rPr>
        <w:rFonts w:ascii="Noto Sans Symbols" w:eastAsia="Noto Sans Symbols" w:hAnsi="Noto Sans Symbols" w:cs="Noto Sans Symbols"/>
        <w:sz w:val="21"/>
        <w:szCs w:val="21"/>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num w:numId="1" w16cid:durableId="466512382">
    <w:abstractNumId w:val="1"/>
  </w:num>
  <w:num w:numId="2" w16cid:durableId="1959294704">
    <w:abstractNumId w:val="2"/>
  </w:num>
  <w:num w:numId="3" w16cid:durableId="1112280231">
    <w:abstractNumId w:val="3"/>
  </w:num>
  <w:num w:numId="4" w16cid:durableId="35085318">
    <w:abstractNumId w:val="4"/>
  </w:num>
  <w:num w:numId="5" w16cid:durableId="1524629957">
    <w:abstractNumId w:val="6"/>
  </w:num>
  <w:num w:numId="6" w16cid:durableId="2050061167">
    <w:abstractNumId w:val="5"/>
  </w:num>
  <w:num w:numId="7" w16cid:durableId="64173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CD"/>
    <w:rsid w:val="000B583E"/>
    <w:rsid w:val="000E2881"/>
    <w:rsid w:val="000F0773"/>
    <w:rsid w:val="00145A45"/>
    <w:rsid w:val="001E13A0"/>
    <w:rsid w:val="00296118"/>
    <w:rsid w:val="002B5F29"/>
    <w:rsid w:val="002E1A52"/>
    <w:rsid w:val="0036374F"/>
    <w:rsid w:val="003E016C"/>
    <w:rsid w:val="004969D8"/>
    <w:rsid w:val="004D7157"/>
    <w:rsid w:val="00501B38"/>
    <w:rsid w:val="00507608"/>
    <w:rsid w:val="005F0F96"/>
    <w:rsid w:val="0067370F"/>
    <w:rsid w:val="006E69DF"/>
    <w:rsid w:val="00741CAA"/>
    <w:rsid w:val="00765E9C"/>
    <w:rsid w:val="009477CF"/>
    <w:rsid w:val="009B4C81"/>
    <w:rsid w:val="009E791E"/>
    <w:rsid w:val="00A158FC"/>
    <w:rsid w:val="00A66FFF"/>
    <w:rsid w:val="00AB4050"/>
    <w:rsid w:val="00AF7125"/>
    <w:rsid w:val="00B84B32"/>
    <w:rsid w:val="00C1577C"/>
    <w:rsid w:val="00C72DAF"/>
    <w:rsid w:val="00C8647D"/>
    <w:rsid w:val="00CA53D6"/>
    <w:rsid w:val="00CC3008"/>
    <w:rsid w:val="00DB51CD"/>
    <w:rsid w:val="00DC50EB"/>
    <w:rsid w:val="00EE0C28"/>
    <w:rsid w:val="00EE35F0"/>
    <w:rsid w:val="00EF6A6E"/>
    <w:rsid w:val="00F4346F"/>
    <w:rsid w:val="00F9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B3CF"/>
  <w15:docId w15:val="{E1C4ABEF-5618-48B4-B48C-89D6C855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CAC"/>
  </w:style>
  <w:style w:type="paragraph" w:styleId="Heading1">
    <w:name w:val="heading 1"/>
    <w:basedOn w:val="Normal"/>
    <w:next w:val="Normal"/>
    <w:uiPriority w:val="9"/>
    <w:qFormat/>
    <w:rsid w:val="00CC3CAC"/>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rsid w:val="00CC3CAC"/>
    <w:pPr>
      <w:keepNext/>
      <w:pBdr>
        <w:top w:val="nil"/>
        <w:left w:val="nil"/>
        <w:bottom w:val="nil"/>
        <w:right w:val="nil"/>
        <w:between w:val="nil"/>
      </w:pBdr>
      <w:spacing w:after="0" w:line="240" w:lineRule="auto"/>
      <w:outlineLvl w:val="1"/>
    </w:pPr>
    <w:rPr>
      <w:rFonts w:ascii="Arial" w:eastAsia="Arial" w:hAnsi="Arial" w:cs="Arial"/>
      <w:b/>
      <w:color w:val="000000"/>
      <w:sz w:val="20"/>
      <w:szCs w:val="20"/>
    </w:rPr>
  </w:style>
  <w:style w:type="paragraph" w:styleId="Heading3">
    <w:name w:val="heading 3"/>
    <w:basedOn w:val="Normal"/>
    <w:next w:val="Normal"/>
    <w:uiPriority w:val="9"/>
    <w:semiHidden/>
    <w:unhideWhenUsed/>
    <w:qFormat/>
    <w:rsid w:val="00CC3CAC"/>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rsid w:val="00CC3CAC"/>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rsid w:val="00CC3CAC"/>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rsid w:val="00CC3CAC"/>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B51CD"/>
  </w:style>
  <w:style w:type="paragraph" w:styleId="Title">
    <w:name w:val="Title"/>
    <w:basedOn w:val="Normal"/>
    <w:next w:val="Normal"/>
    <w:uiPriority w:val="10"/>
    <w:qFormat/>
    <w:rsid w:val="00CC3CAC"/>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rsid w:val="00DB51C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CC3CAC"/>
    <w:tblPr>
      <w:tblStyleRowBandSize w:val="1"/>
      <w:tblStyleColBandSize w:val="1"/>
    </w:tblPr>
  </w:style>
  <w:style w:type="paragraph" w:customStyle="1" w:styleId="Normal10">
    <w:name w:val="Normal1"/>
    <w:rsid w:val="00D13C8F"/>
  </w:style>
  <w:style w:type="paragraph" w:styleId="NormalWeb">
    <w:name w:val="Normal (Web)"/>
    <w:basedOn w:val="Normal"/>
    <w:uiPriority w:val="99"/>
    <w:unhideWhenUsed/>
    <w:rsid w:val="006317BB"/>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paragraph" w:styleId="NoSpacing">
    <w:name w:val="No Spacing"/>
    <w:uiPriority w:val="1"/>
    <w:qFormat/>
    <w:rsid w:val="00A63691"/>
    <w:pPr>
      <w:spacing w:after="0" w:line="240" w:lineRule="auto"/>
    </w:pPr>
  </w:style>
  <w:style w:type="table" w:customStyle="1" w:styleId="a0">
    <w:basedOn w:val="TableNormal"/>
    <w:rsid w:val="00DB51CD"/>
    <w:tblPr>
      <w:tblStyleRowBandSize w:val="1"/>
      <w:tblStyleColBandSize w:val="1"/>
    </w:tblPr>
  </w:style>
  <w:style w:type="table" w:customStyle="1" w:styleId="a1">
    <w:basedOn w:val="TableNormal"/>
    <w:rsid w:val="00DB51CD"/>
    <w:tblPr>
      <w:tblStyleRowBandSize w:val="1"/>
      <w:tblStyleColBandSize w:val="1"/>
    </w:tblPr>
  </w:style>
  <w:style w:type="character" w:customStyle="1" w:styleId="apple-tab-span">
    <w:name w:val="apple-tab-span"/>
    <w:basedOn w:val="DefaultParagraphFont"/>
    <w:rsid w:val="00EF6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2146">
      <w:bodyDiv w:val="1"/>
      <w:marLeft w:val="0"/>
      <w:marRight w:val="0"/>
      <w:marTop w:val="0"/>
      <w:marBottom w:val="0"/>
      <w:divBdr>
        <w:top w:val="none" w:sz="0" w:space="0" w:color="auto"/>
        <w:left w:val="none" w:sz="0" w:space="0" w:color="auto"/>
        <w:bottom w:val="none" w:sz="0" w:space="0" w:color="auto"/>
        <w:right w:val="none" w:sz="0" w:space="0" w:color="auto"/>
      </w:divBdr>
    </w:div>
    <w:div w:id="139229189">
      <w:bodyDiv w:val="1"/>
      <w:marLeft w:val="0"/>
      <w:marRight w:val="0"/>
      <w:marTop w:val="0"/>
      <w:marBottom w:val="0"/>
      <w:divBdr>
        <w:top w:val="none" w:sz="0" w:space="0" w:color="auto"/>
        <w:left w:val="none" w:sz="0" w:space="0" w:color="auto"/>
        <w:bottom w:val="none" w:sz="0" w:space="0" w:color="auto"/>
        <w:right w:val="none" w:sz="0" w:space="0" w:color="auto"/>
      </w:divBdr>
    </w:div>
    <w:div w:id="272596115">
      <w:bodyDiv w:val="1"/>
      <w:marLeft w:val="0"/>
      <w:marRight w:val="0"/>
      <w:marTop w:val="0"/>
      <w:marBottom w:val="0"/>
      <w:divBdr>
        <w:top w:val="none" w:sz="0" w:space="0" w:color="auto"/>
        <w:left w:val="none" w:sz="0" w:space="0" w:color="auto"/>
        <w:bottom w:val="none" w:sz="0" w:space="0" w:color="auto"/>
        <w:right w:val="none" w:sz="0" w:space="0" w:color="auto"/>
      </w:divBdr>
    </w:div>
    <w:div w:id="396440775">
      <w:bodyDiv w:val="1"/>
      <w:marLeft w:val="0"/>
      <w:marRight w:val="0"/>
      <w:marTop w:val="0"/>
      <w:marBottom w:val="0"/>
      <w:divBdr>
        <w:top w:val="none" w:sz="0" w:space="0" w:color="auto"/>
        <w:left w:val="none" w:sz="0" w:space="0" w:color="auto"/>
        <w:bottom w:val="none" w:sz="0" w:space="0" w:color="auto"/>
        <w:right w:val="none" w:sz="0" w:space="0" w:color="auto"/>
      </w:divBdr>
    </w:div>
    <w:div w:id="551694446">
      <w:bodyDiv w:val="1"/>
      <w:marLeft w:val="0"/>
      <w:marRight w:val="0"/>
      <w:marTop w:val="0"/>
      <w:marBottom w:val="0"/>
      <w:divBdr>
        <w:top w:val="none" w:sz="0" w:space="0" w:color="auto"/>
        <w:left w:val="none" w:sz="0" w:space="0" w:color="auto"/>
        <w:bottom w:val="none" w:sz="0" w:space="0" w:color="auto"/>
        <w:right w:val="none" w:sz="0" w:space="0" w:color="auto"/>
      </w:divBdr>
    </w:div>
    <w:div w:id="1030186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r8LQPnW0GIDyzvEpLhziLiiog==">AMUW2mWzyr00qbaEZuP/HypHXCkDyZohti2QqSe+bm1ME6kM+bSRiVQirfhxMyBsngF4tQEvY94f9IZchJqehT+Z0H4EOiF+KmbpePAp9Nkn1126rZOXI/k=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Sameer</dc:creator>
  <cp:lastModifiedBy>Mohd Sameer</cp:lastModifiedBy>
  <cp:revision>11</cp:revision>
  <dcterms:created xsi:type="dcterms:W3CDTF">2023-05-01T21:16:00Z</dcterms:created>
  <dcterms:modified xsi:type="dcterms:W3CDTF">2023-05-19T17:36:00Z</dcterms:modified>
</cp:coreProperties>
</file>