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Muhamad Ary Novianto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w:t>
        <w:tab/>
        <w:tab/>
        <w:t xml:space="preserve">: 20190801334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Jurusan </w:t>
        <w:tab/>
        <w:t xml:space="preserve">: Teknik Informatika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TUGAS UTS TARUH DI SINI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Perencanaan Pemasaran</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Usaha </w:t>
        <w:tab/>
        <w:tab/>
        <w:t xml:space="preserve">: ArVal Template </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ArVAl Template ini diambil dari Awalan huruf panggilan kami berdua sebagai anggota group dan kata “Template” adalah product kami yang kami pasarkan.</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awal mulai membangun tugas ini kami sempat bingung untuk menentukan nama usaha yang akan kami gunakan sebagai tugas ini. Sehingga kami melakukan meeting untuk menemukan nama brand yang akan kami kemangkan ini.</w:t>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awal kami menentukan yaitu Temp Template, Esa Template, TI Template dan ArVal template. Nama brand ini terpikirkan saat saya biasa menggunakan nickname dalam suatu game yaitu ArSil lalu kami menyajikannya dalam tugas ini dengan menambahkan nama produk di akhirannya</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