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DC8AC5" w14:textId="77777777" w:rsidR="00CF4954" w:rsidRPr="00CF4954" w:rsidRDefault="00CF4954" w:rsidP="00810A53">
      <w:pPr>
        <w:rPr>
          <w:lang w:eastAsia="ru-BY"/>
        </w:rPr>
      </w:pPr>
      <w:r w:rsidRPr="00CF4954">
        <w:rPr>
          <w:bdr w:val="single" w:sz="2" w:space="0" w:color="E3E3E3" w:frame="1"/>
          <w:lang w:eastAsia="ru-BY"/>
        </w:rPr>
        <w:t>Иерархия рангов: Райком → Обком → Секретарь ЦК по отрасли → Член ЦК КПСС → Член Политбюро → Генеральный секретарь</w:t>
      </w:r>
    </w:p>
    <w:p w14:paraId="2CC49556" w14:textId="77777777" w:rsidR="00CF4954" w:rsidRPr="00CF4954" w:rsidRDefault="00CF4954" w:rsidP="00810A53">
      <w:pPr>
        <w:rPr>
          <w:lang w:eastAsia="ru-BY"/>
        </w:rPr>
      </w:pPr>
      <w:r w:rsidRPr="00CF4954">
        <w:rPr>
          <w:bdr w:val="single" w:sz="2" w:space="0" w:color="E3E3E3" w:frame="1"/>
          <w:lang w:eastAsia="ru-BY"/>
        </w:rPr>
        <w:t>Критерии продвижения: выполнение плановых показателей, лояльность профильной фракции, рост репутации, отсутствиеdisciplinary incidents, поддержка регионального/отраслевого блока</w:t>
      </w:r>
    </w:p>
    <w:p w14:paraId="0CA1E20E" w14:textId="77777777" w:rsidR="00CF4954" w:rsidRPr="00CF4954" w:rsidRDefault="00CF4954" w:rsidP="00810A53">
      <w:pPr>
        <w:rPr>
          <w:lang w:eastAsia="ru-BY"/>
        </w:rPr>
      </w:pPr>
      <w:r w:rsidRPr="00CF4954">
        <w:rPr>
          <w:bdr w:val="single" w:sz="2" w:space="0" w:color="E3E3E3" w:frame="1"/>
          <w:lang w:eastAsia="ru-BY"/>
        </w:rPr>
        <w:t>Система аттестаций: ежеквартальные отчёты, рекомендательные письма от кураторов/лидеров фракций, автоматический расчёт «карьерного балла»</w:t>
      </w:r>
    </w:p>
    <w:p w14:paraId="3969F672" w14:textId="77777777" w:rsidR="00CF4954" w:rsidRPr="00CF4954" w:rsidRDefault="00CF4954" w:rsidP="00810A53">
      <w:pPr>
        <w:rPr>
          <w:lang w:eastAsia="ru-BY"/>
        </w:rPr>
      </w:pPr>
      <w:r w:rsidRPr="00CF4954">
        <w:rPr>
          <w:bdr w:val="single" w:sz="2" w:space="0" w:color="E3E3E3" w:frame="1"/>
          <w:lang w:eastAsia="ru-BY"/>
        </w:rPr>
        <w:t>Разблокировка прав доступа: управление бюджетом подразделения → право голоса в комиссиях → право голоса на Пленуме → участие в формировании повестки Политбюро → распределение номенклатуры → стратегическое командование</w:t>
      </w:r>
    </w:p>
    <w:p w14:paraId="31205892" w14:textId="77777777" w:rsidR="00CF4954" w:rsidRPr="00CF4954" w:rsidRDefault="00CF4954" w:rsidP="00810A53">
      <w:pPr>
        <w:rPr>
          <w:lang w:eastAsia="ru-BY"/>
        </w:rPr>
      </w:pPr>
      <w:r w:rsidRPr="00CF4954">
        <w:rPr>
          <w:bdr w:val="single" w:sz="2" w:space="0" w:color="E3E3E3" w:frame="1"/>
          <w:lang w:eastAsia="ru-BY"/>
        </w:rPr>
        <w:t>Карьерные события: вакансии на повышение, внутренние конкурсы, блокировки конкурентами, исторические назначения (съезды, пленумы), политические чистки</w:t>
      </w:r>
    </w:p>
    <w:p w14:paraId="40F294C2" w14:textId="77777777" w:rsidR="00CF4954" w:rsidRPr="00CF4954" w:rsidRDefault="00CF4954" w:rsidP="00810A53">
      <w:pPr>
        <w:rPr>
          <w:lang w:eastAsia="ru-BY"/>
        </w:rPr>
      </w:pPr>
      <w:r w:rsidRPr="00CF4954">
        <w:rPr>
          <w:bdr w:val="single" w:sz="2" w:space="0" w:color="E3E3E3" w:frame="1"/>
          <w:lang w:eastAsia="ru-BY"/>
        </w:rPr>
        <w:t>Механика понижения/отставки: падение лояльности ниже порога, многократный срыв плана, утечка компромата, дисциплинарное разбирательство, добровольная отставка, переход на пенсию</w:t>
      </w:r>
    </w:p>
    <w:p w14:paraId="3541A766" w14:textId="77777777" w:rsidR="00CF4954" w:rsidRPr="00CF4954" w:rsidRDefault="00CF4954" w:rsidP="00810A53">
      <w:pPr>
        <w:rPr>
          <w:lang w:eastAsia="ru-BY"/>
        </w:rPr>
      </w:pPr>
      <w:r w:rsidRPr="00CF4954">
        <w:rPr>
          <w:bdr w:val="single" w:sz="2" w:space="0" w:color="E3E3E3" w:frame="1"/>
          <w:lang w:eastAsia="ru-BY"/>
        </w:rPr>
        <w:t>Интерфейсные элементы: индикатор текущего ранга, прогресс до следующего уровня, список активных полномочий, журнал карьерных решений, форма заявления о назначении</w:t>
      </w:r>
    </w:p>
    <w:p w14:paraId="32BFD47D" w14:textId="77777777" w:rsidR="00CF4954" w:rsidRPr="00CF4954" w:rsidRDefault="00CF4954" w:rsidP="00810A53">
      <w:pPr>
        <w:rPr>
          <w:lang w:eastAsia="ru-BY"/>
        </w:rPr>
      </w:pPr>
      <w:r w:rsidRPr="00CF4954">
        <w:rPr>
          <w:bdr w:val="single" w:sz="2" w:space="0" w:color="E3E3E3" w:frame="1"/>
          <w:lang w:eastAsia="ru-BY"/>
        </w:rPr>
        <w:t>Хранение состояния: уникальный ID агента в системе, текущий rank_level, привязка к faction_affiliation, история перемещений, связанные контакты и обязательства</w:t>
      </w:r>
    </w:p>
    <w:p w14:paraId="376C1289" w14:textId="77777777" w:rsidR="00C65540" w:rsidRPr="00C65540" w:rsidRDefault="00C65540" w:rsidP="00C6554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spacing w:beforeAutospacing="1" w:afterAutospacing="1"/>
        <w:ind w:firstLine="0"/>
        <w:jc w:val="left"/>
        <w:outlineLvl w:val="3"/>
        <w:rPr>
          <w:rFonts w:ascii="Arial" w:eastAsia="Times New Roman" w:hAnsi="Arial" w:cs="Arial"/>
          <w:b/>
          <w:bCs/>
          <w:color w:val="F7F8FC"/>
          <w:spacing w:val="-5"/>
          <w:kern w:val="0"/>
          <w:sz w:val="24"/>
          <w:szCs w:val="24"/>
          <w:lang w:eastAsia="ru-BY"/>
          <w14:ligatures w14:val="none"/>
        </w:rPr>
      </w:pPr>
      <w:r w:rsidRPr="00C65540">
        <w:rPr>
          <w:rFonts w:ascii="Arial" w:eastAsia="Times New Roman" w:hAnsi="Arial" w:cs="Arial"/>
          <w:b/>
          <w:bCs/>
          <w:color w:val="F7F8FC"/>
          <w:spacing w:val="-5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t>1. Система Репутации и Скандалов (Риски)</w:t>
      </w:r>
    </w:p>
    <w:p w14:paraId="480FE9E3" w14:textId="77777777" w:rsidR="00C65540" w:rsidRPr="00C65540" w:rsidRDefault="00C65540" w:rsidP="00C65540">
      <w:pPr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jc w:val="left"/>
        <w:rPr>
          <w:rFonts w:ascii="Arial" w:eastAsia="Times New Roman" w:hAnsi="Arial" w:cs="Arial"/>
          <w:color w:val="F7F8FC"/>
          <w:kern w:val="0"/>
          <w:sz w:val="24"/>
          <w:szCs w:val="24"/>
          <w:lang w:eastAsia="ru-BY"/>
          <w14:ligatures w14:val="none"/>
        </w:rPr>
      </w:pPr>
      <w:r w:rsidRPr="00C65540">
        <w:rPr>
          <w:rFonts w:ascii="Arial" w:eastAsia="Times New Roman" w:hAnsi="Arial" w:cs="Arial"/>
          <w:b/>
          <w:bCs/>
          <w:color w:val="F7F8FC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t>Суть:</w:t>
      </w:r>
      <w:r w:rsidRPr="00C65540">
        <w:rPr>
          <w:rFonts w:ascii="Arial" w:eastAsia="Times New Roman" w:hAnsi="Arial" w:cs="Arial"/>
          <w:color w:val="F7F8FC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t xml:space="preserve"> Карьера — это не только очки. Вводятся метрики </w:t>
      </w:r>
      <w:r w:rsidRPr="00C65540">
        <w:rPr>
          <w:rFonts w:ascii="Courier New" w:eastAsia="Times New Roman" w:hAnsi="Courier New" w:cs="Courier New"/>
          <w:color w:val="F7F8FC"/>
          <w:spacing w:val="-10"/>
          <w:kern w:val="0"/>
          <w:sz w:val="20"/>
          <w:szCs w:val="20"/>
          <w:bdr w:val="single" w:sz="2" w:space="0" w:color="E3E3E3" w:frame="1"/>
          <w:lang w:eastAsia="ru-BY"/>
          <w14:ligatures w14:val="none"/>
        </w:rPr>
        <w:t>Reputation</w:t>
      </w:r>
      <w:r w:rsidRPr="00C65540">
        <w:rPr>
          <w:rFonts w:ascii="Arial" w:eastAsia="Times New Roman" w:hAnsi="Arial" w:cs="Arial"/>
          <w:color w:val="F7F8FC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t xml:space="preserve"> (Авторитет) и </w:t>
      </w:r>
      <w:r w:rsidRPr="00C65540">
        <w:rPr>
          <w:rFonts w:ascii="Courier New" w:eastAsia="Times New Roman" w:hAnsi="Courier New" w:cs="Courier New"/>
          <w:color w:val="F7F8FC"/>
          <w:spacing w:val="-10"/>
          <w:kern w:val="0"/>
          <w:sz w:val="20"/>
          <w:szCs w:val="20"/>
          <w:bdr w:val="single" w:sz="2" w:space="0" w:color="E3E3E3" w:frame="1"/>
          <w:lang w:eastAsia="ru-BY"/>
          <w14:ligatures w14:val="none"/>
        </w:rPr>
        <w:t>Scandal_Risk</w:t>
      </w:r>
      <w:r w:rsidRPr="00C65540">
        <w:rPr>
          <w:rFonts w:ascii="Arial" w:eastAsia="Times New Roman" w:hAnsi="Arial" w:cs="Arial"/>
          <w:color w:val="F7F8FC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t xml:space="preserve"> (Риск скандала).</w:t>
      </w:r>
    </w:p>
    <w:p w14:paraId="258C7452" w14:textId="77777777" w:rsidR="00C65540" w:rsidRPr="00C65540" w:rsidRDefault="00C65540" w:rsidP="00C65540">
      <w:pPr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jc w:val="left"/>
        <w:rPr>
          <w:rFonts w:ascii="Arial" w:eastAsia="Times New Roman" w:hAnsi="Arial" w:cs="Arial"/>
          <w:color w:val="F7F8FC"/>
          <w:kern w:val="0"/>
          <w:sz w:val="24"/>
          <w:szCs w:val="24"/>
          <w:lang w:eastAsia="ru-BY"/>
          <w14:ligatures w14:val="none"/>
        </w:rPr>
      </w:pPr>
      <w:r w:rsidRPr="00C65540">
        <w:rPr>
          <w:rFonts w:ascii="Arial" w:eastAsia="Times New Roman" w:hAnsi="Arial" w:cs="Arial"/>
          <w:b/>
          <w:bCs/>
          <w:color w:val="F7F8FC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t>Механика</w:t>
      </w:r>
      <w:proofErr w:type="gramStart"/>
      <w:r w:rsidRPr="00C65540">
        <w:rPr>
          <w:rFonts w:ascii="Arial" w:eastAsia="Times New Roman" w:hAnsi="Arial" w:cs="Arial"/>
          <w:b/>
          <w:bCs/>
          <w:color w:val="F7F8FC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t>:</w:t>
      </w:r>
      <w:r w:rsidRPr="00C65540">
        <w:rPr>
          <w:rFonts w:ascii="Arial" w:eastAsia="Times New Roman" w:hAnsi="Arial" w:cs="Arial"/>
          <w:color w:val="F7F8FC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t xml:space="preserve"> При</w:t>
      </w:r>
      <w:proofErr w:type="gramEnd"/>
      <w:r w:rsidRPr="00C65540">
        <w:rPr>
          <w:rFonts w:ascii="Arial" w:eastAsia="Times New Roman" w:hAnsi="Arial" w:cs="Arial"/>
          <w:color w:val="F7F8FC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t xml:space="preserve"> управлении сложным регионом растет риск утечки информации ("КГБ раскрыло коррупцию"). Если скандал происходит — падает лояльность фракций, замедляется карьера или даже деградация ранга.</w:t>
      </w:r>
    </w:p>
    <w:p w14:paraId="185732E0" w14:textId="77777777" w:rsidR="00C65540" w:rsidRPr="00C65540" w:rsidRDefault="00C65540" w:rsidP="00C65540">
      <w:pPr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jc w:val="left"/>
        <w:rPr>
          <w:rFonts w:ascii="Arial" w:eastAsia="Times New Roman" w:hAnsi="Arial" w:cs="Arial"/>
          <w:color w:val="F7F8FC"/>
          <w:kern w:val="0"/>
          <w:sz w:val="24"/>
          <w:szCs w:val="24"/>
          <w:lang w:eastAsia="ru-BY"/>
          <w14:ligatures w14:val="none"/>
        </w:rPr>
      </w:pPr>
      <w:r w:rsidRPr="00C65540">
        <w:rPr>
          <w:rFonts w:ascii="Arial" w:eastAsia="Times New Roman" w:hAnsi="Arial" w:cs="Arial"/>
          <w:b/>
          <w:bCs/>
          <w:color w:val="F7F8FC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t>Как работает:</w:t>
      </w:r>
      <w:r w:rsidRPr="00C65540">
        <w:rPr>
          <w:rFonts w:ascii="Arial" w:eastAsia="Times New Roman" w:hAnsi="Arial" w:cs="Arial"/>
          <w:color w:val="F7F8FC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t xml:space="preserve"> В </w:t>
      </w:r>
      <w:r w:rsidRPr="00C65540">
        <w:rPr>
          <w:rFonts w:ascii="Courier New" w:eastAsia="Times New Roman" w:hAnsi="Courier New" w:cs="Courier New"/>
          <w:color w:val="F7F8FC"/>
          <w:spacing w:val="-10"/>
          <w:kern w:val="0"/>
          <w:sz w:val="20"/>
          <w:szCs w:val="20"/>
          <w:bdr w:val="single" w:sz="2" w:space="0" w:color="E3E3E3" w:frame="1"/>
          <w:lang w:eastAsia="ru-BY"/>
          <w14:ligatures w14:val="none"/>
        </w:rPr>
        <w:t>CareerSystem</w:t>
      </w:r>
      <w:r w:rsidRPr="00C65540">
        <w:rPr>
          <w:rFonts w:ascii="Arial" w:eastAsia="Times New Roman" w:hAnsi="Arial" w:cs="Arial"/>
          <w:color w:val="F7F8FC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t xml:space="preserve"> добавляется поле </w:t>
      </w:r>
      <w:r w:rsidRPr="00C65540">
        <w:rPr>
          <w:rFonts w:ascii="Courier New" w:eastAsia="Times New Roman" w:hAnsi="Courier New" w:cs="Courier New"/>
          <w:color w:val="F7F8FC"/>
          <w:spacing w:val="-10"/>
          <w:kern w:val="0"/>
          <w:sz w:val="20"/>
          <w:szCs w:val="20"/>
          <w:bdr w:val="single" w:sz="2" w:space="0" w:color="E3E3E3" w:frame="1"/>
          <w:lang w:eastAsia="ru-BY"/>
          <w14:ligatures w14:val="none"/>
        </w:rPr>
        <w:t>scandal_level</w:t>
      </w:r>
      <w:r w:rsidRPr="00C65540">
        <w:rPr>
          <w:rFonts w:ascii="Arial" w:eastAsia="Times New Roman" w:hAnsi="Arial" w:cs="Arial"/>
          <w:color w:val="F7F8FC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t xml:space="preserve">. Если </w:t>
      </w:r>
      <w:proofErr w:type="gramStart"/>
      <w:r w:rsidRPr="00C65540">
        <w:rPr>
          <w:rFonts w:ascii="Arial" w:eastAsia="Times New Roman" w:hAnsi="Arial" w:cs="Arial"/>
          <w:color w:val="F7F8FC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t>оно &gt;</w:t>
      </w:r>
      <w:proofErr w:type="gramEnd"/>
      <w:r w:rsidRPr="00C65540">
        <w:rPr>
          <w:rFonts w:ascii="Arial" w:eastAsia="Times New Roman" w:hAnsi="Arial" w:cs="Arial"/>
          <w:color w:val="F7F8FC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t xml:space="preserve"> 0.8, следующий шаг карьеры требует проверки на удачу.</w:t>
      </w:r>
    </w:p>
    <w:p w14:paraId="644780FB" w14:textId="77777777" w:rsidR="00C65540" w:rsidRPr="00C65540" w:rsidRDefault="00C65540" w:rsidP="00C6554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spacing w:beforeAutospacing="1" w:afterAutospacing="1"/>
        <w:ind w:firstLine="0"/>
        <w:jc w:val="left"/>
        <w:outlineLvl w:val="3"/>
        <w:rPr>
          <w:rFonts w:ascii="Arial" w:eastAsia="Times New Roman" w:hAnsi="Arial" w:cs="Arial"/>
          <w:b/>
          <w:bCs/>
          <w:color w:val="F7F8FC"/>
          <w:spacing w:val="-5"/>
          <w:kern w:val="0"/>
          <w:sz w:val="24"/>
          <w:szCs w:val="24"/>
          <w:lang w:eastAsia="ru-BY"/>
          <w14:ligatures w14:val="none"/>
        </w:rPr>
      </w:pPr>
      <w:r w:rsidRPr="00C65540">
        <w:rPr>
          <w:rFonts w:ascii="Arial" w:eastAsia="Times New Roman" w:hAnsi="Arial" w:cs="Arial"/>
          <w:b/>
          <w:bCs/>
          <w:color w:val="F7F8FC"/>
          <w:spacing w:val="-5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t>2. Конкуренты (AI-персонажи)</w:t>
      </w:r>
    </w:p>
    <w:p w14:paraId="262C1392" w14:textId="77777777" w:rsidR="00C65540" w:rsidRPr="00C65540" w:rsidRDefault="00C65540" w:rsidP="00C65540">
      <w:pPr>
        <w:numPr>
          <w:ilvl w:val="0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jc w:val="left"/>
        <w:rPr>
          <w:rFonts w:ascii="Arial" w:eastAsia="Times New Roman" w:hAnsi="Arial" w:cs="Arial"/>
          <w:color w:val="F7F8FC"/>
          <w:kern w:val="0"/>
          <w:sz w:val="24"/>
          <w:szCs w:val="24"/>
          <w:lang w:eastAsia="ru-BY"/>
          <w14:ligatures w14:val="none"/>
        </w:rPr>
      </w:pPr>
      <w:r w:rsidRPr="00C65540">
        <w:rPr>
          <w:rFonts w:ascii="Arial" w:eastAsia="Times New Roman" w:hAnsi="Arial" w:cs="Arial"/>
          <w:b/>
          <w:bCs/>
          <w:color w:val="F7F8FC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t>Суть</w:t>
      </w:r>
      <w:proofErr w:type="gramStart"/>
      <w:r w:rsidRPr="00C65540">
        <w:rPr>
          <w:rFonts w:ascii="Arial" w:eastAsia="Times New Roman" w:hAnsi="Arial" w:cs="Arial"/>
          <w:b/>
          <w:bCs/>
          <w:color w:val="F7F8FC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t>:</w:t>
      </w:r>
      <w:r w:rsidRPr="00C65540">
        <w:rPr>
          <w:rFonts w:ascii="Arial" w:eastAsia="Times New Roman" w:hAnsi="Arial" w:cs="Arial"/>
          <w:color w:val="F7F8FC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t xml:space="preserve"> За</w:t>
      </w:r>
      <w:proofErr w:type="gramEnd"/>
      <w:r w:rsidRPr="00C65540">
        <w:rPr>
          <w:rFonts w:ascii="Arial" w:eastAsia="Times New Roman" w:hAnsi="Arial" w:cs="Arial"/>
          <w:color w:val="F7F8FC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t xml:space="preserve"> должность не боретесь только вы. Есть другие члену ЦК с высоким баллом амбиций.</w:t>
      </w:r>
    </w:p>
    <w:p w14:paraId="03F7A195" w14:textId="77777777" w:rsidR="00C65540" w:rsidRPr="00C65540" w:rsidRDefault="00C65540" w:rsidP="00C65540">
      <w:pPr>
        <w:numPr>
          <w:ilvl w:val="0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jc w:val="left"/>
        <w:rPr>
          <w:rFonts w:ascii="Arial" w:eastAsia="Times New Roman" w:hAnsi="Arial" w:cs="Arial"/>
          <w:color w:val="F7F8FC"/>
          <w:kern w:val="0"/>
          <w:sz w:val="24"/>
          <w:szCs w:val="24"/>
          <w:lang w:eastAsia="ru-BY"/>
          <w14:ligatures w14:val="none"/>
        </w:rPr>
      </w:pPr>
      <w:r w:rsidRPr="00C65540">
        <w:rPr>
          <w:rFonts w:ascii="Arial" w:eastAsia="Times New Roman" w:hAnsi="Arial" w:cs="Arial"/>
          <w:b/>
          <w:bCs/>
          <w:color w:val="F7F8FC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t>Механика</w:t>
      </w:r>
      <w:proofErr w:type="gramStart"/>
      <w:r w:rsidRPr="00C65540">
        <w:rPr>
          <w:rFonts w:ascii="Arial" w:eastAsia="Times New Roman" w:hAnsi="Arial" w:cs="Arial"/>
          <w:b/>
          <w:bCs/>
          <w:color w:val="F7F8FC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t>:</w:t>
      </w:r>
      <w:r w:rsidRPr="00C65540">
        <w:rPr>
          <w:rFonts w:ascii="Arial" w:eastAsia="Times New Roman" w:hAnsi="Arial" w:cs="Arial"/>
          <w:color w:val="F7F8FC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t xml:space="preserve"> Если</w:t>
      </w:r>
      <w:proofErr w:type="gramEnd"/>
      <w:r w:rsidRPr="00C65540">
        <w:rPr>
          <w:rFonts w:ascii="Arial" w:eastAsia="Times New Roman" w:hAnsi="Arial" w:cs="Arial"/>
          <w:color w:val="F7F8FC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t xml:space="preserve"> ваш соперник (</w:t>
      </w:r>
      <w:r w:rsidRPr="00C65540">
        <w:rPr>
          <w:rFonts w:ascii="Courier New" w:eastAsia="Times New Roman" w:hAnsi="Courier New" w:cs="Courier New"/>
          <w:color w:val="F7F8FC"/>
          <w:spacing w:val="-10"/>
          <w:kern w:val="0"/>
          <w:sz w:val="20"/>
          <w:szCs w:val="20"/>
          <w:bdr w:val="single" w:sz="2" w:space="0" w:color="E3E3E3" w:frame="1"/>
          <w:lang w:eastAsia="ru-BY"/>
          <w14:ligatures w14:val="none"/>
        </w:rPr>
        <w:t>Rival</w:t>
      </w:r>
      <w:r w:rsidRPr="00C65540">
        <w:rPr>
          <w:rFonts w:ascii="Arial" w:eastAsia="Times New Roman" w:hAnsi="Arial" w:cs="Arial"/>
          <w:color w:val="F7F8FC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t>) набирает больше очков карьеры и у него выше лояльность фракции, вы можете пропустить повышение или получить штраф к карьере на 6 месяцев.</w:t>
      </w:r>
    </w:p>
    <w:p w14:paraId="4DFE86ED" w14:textId="77777777" w:rsidR="00C65540" w:rsidRPr="00C65540" w:rsidRDefault="00C65540" w:rsidP="00C65540">
      <w:pPr>
        <w:numPr>
          <w:ilvl w:val="0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jc w:val="left"/>
        <w:rPr>
          <w:rFonts w:ascii="Arial" w:eastAsia="Times New Roman" w:hAnsi="Arial" w:cs="Arial"/>
          <w:color w:val="F7F8FC"/>
          <w:kern w:val="0"/>
          <w:sz w:val="24"/>
          <w:szCs w:val="24"/>
          <w:lang w:eastAsia="ru-BY"/>
          <w14:ligatures w14:val="none"/>
        </w:rPr>
      </w:pPr>
      <w:r w:rsidRPr="00C65540">
        <w:rPr>
          <w:rFonts w:ascii="Arial" w:eastAsia="Times New Roman" w:hAnsi="Arial" w:cs="Arial"/>
          <w:b/>
          <w:bCs/>
          <w:color w:val="F7F8FC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t>Как работает:</w:t>
      </w:r>
      <w:r w:rsidRPr="00C65540">
        <w:rPr>
          <w:rFonts w:ascii="Arial" w:eastAsia="Times New Roman" w:hAnsi="Arial" w:cs="Arial"/>
          <w:color w:val="F7F8FC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t xml:space="preserve"> В </w:t>
      </w:r>
      <w:r w:rsidRPr="00C65540">
        <w:rPr>
          <w:rFonts w:ascii="Courier New" w:eastAsia="Times New Roman" w:hAnsi="Courier New" w:cs="Courier New"/>
          <w:color w:val="F7F8FC"/>
          <w:spacing w:val="-10"/>
          <w:kern w:val="0"/>
          <w:sz w:val="20"/>
          <w:szCs w:val="20"/>
          <w:bdr w:val="single" w:sz="2" w:space="0" w:color="E3E3E3" w:frame="1"/>
          <w:lang w:eastAsia="ru-BY"/>
          <w14:ligatures w14:val="none"/>
        </w:rPr>
        <w:t>cc_engine.py</w:t>
      </w:r>
      <w:r w:rsidRPr="00C65540">
        <w:rPr>
          <w:rFonts w:ascii="Arial" w:eastAsia="Times New Roman" w:hAnsi="Arial" w:cs="Arial"/>
          <w:color w:val="F7F8FC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t xml:space="preserve"> каждый ход проверяется </w:t>
      </w:r>
      <w:r w:rsidRPr="00C65540">
        <w:rPr>
          <w:rFonts w:ascii="Courier New" w:eastAsia="Times New Roman" w:hAnsi="Courier New" w:cs="Courier New"/>
          <w:color w:val="F7F8FC"/>
          <w:spacing w:val="-10"/>
          <w:kern w:val="0"/>
          <w:sz w:val="20"/>
          <w:szCs w:val="20"/>
          <w:bdr w:val="single" w:sz="2" w:space="0" w:color="E3E3E3" w:frame="1"/>
          <w:lang w:eastAsia="ru-BY"/>
          <w14:ligatures w14:val="none"/>
        </w:rPr>
        <w:t>max_career_score_among_faction</w:t>
      </w:r>
      <w:r w:rsidRPr="00C65540">
        <w:rPr>
          <w:rFonts w:ascii="Arial" w:eastAsia="Times New Roman" w:hAnsi="Arial" w:cs="Arial"/>
          <w:color w:val="F7F8FC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t>.</w:t>
      </w:r>
    </w:p>
    <w:p w14:paraId="388B1BF9" w14:textId="77777777" w:rsidR="00C65540" w:rsidRPr="00C65540" w:rsidRDefault="00C65540" w:rsidP="00C6554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spacing w:beforeAutospacing="1" w:afterAutospacing="1"/>
        <w:ind w:firstLine="0"/>
        <w:jc w:val="left"/>
        <w:outlineLvl w:val="3"/>
        <w:rPr>
          <w:rFonts w:ascii="Arial" w:eastAsia="Times New Roman" w:hAnsi="Arial" w:cs="Arial"/>
          <w:b/>
          <w:bCs/>
          <w:color w:val="F7F8FC"/>
          <w:spacing w:val="-5"/>
          <w:kern w:val="0"/>
          <w:sz w:val="24"/>
          <w:szCs w:val="24"/>
          <w:lang w:eastAsia="ru-BY"/>
          <w14:ligatures w14:val="none"/>
        </w:rPr>
      </w:pPr>
      <w:r w:rsidRPr="00C65540">
        <w:rPr>
          <w:rFonts w:ascii="Arial" w:eastAsia="Times New Roman" w:hAnsi="Arial" w:cs="Arial"/>
          <w:b/>
          <w:bCs/>
          <w:color w:val="F7F8FC"/>
          <w:spacing w:val="-5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t>3. Исторические события и "Двери" (Точки невозврата)</w:t>
      </w:r>
    </w:p>
    <w:p w14:paraId="4BBCEC2F" w14:textId="77777777" w:rsidR="00C65540" w:rsidRPr="00C65540" w:rsidRDefault="00C65540" w:rsidP="00C65540">
      <w:pPr>
        <w:numPr>
          <w:ilvl w:val="0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jc w:val="left"/>
        <w:rPr>
          <w:rFonts w:ascii="Arial" w:eastAsia="Times New Roman" w:hAnsi="Arial" w:cs="Arial"/>
          <w:color w:val="F7F8FC"/>
          <w:kern w:val="0"/>
          <w:sz w:val="24"/>
          <w:szCs w:val="24"/>
          <w:lang w:eastAsia="ru-BY"/>
          <w14:ligatures w14:val="none"/>
        </w:rPr>
      </w:pPr>
      <w:r w:rsidRPr="00C65540">
        <w:rPr>
          <w:rFonts w:ascii="Arial" w:eastAsia="Times New Roman" w:hAnsi="Arial" w:cs="Arial"/>
          <w:b/>
          <w:bCs/>
          <w:color w:val="F7F8FC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lastRenderedPageBreak/>
        <w:t>Суть</w:t>
      </w:r>
      <w:proofErr w:type="gramStart"/>
      <w:r w:rsidRPr="00C65540">
        <w:rPr>
          <w:rFonts w:ascii="Arial" w:eastAsia="Times New Roman" w:hAnsi="Arial" w:cs="Arial"/>
          <w:b/>
          <w:bCs/>
          <w:color w:val="F7F8FC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t>:</w:t>
      </w:r>
      <w:r w:rsidRPr="00C65540">
        <w:rPr>
          <w:rFonts w:ascii="Arial" w:eastAsia="Times New Roman" w:hAnsi="Arial" w:cs="Arial"/>
          <w:color w:val="F7F8FC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t xml:space="preserve"> На</w:t>
      </w:r>
      <w:proofErr w:type="gramEnd"/>
      <w:r w:rsidRPr="00C65540">
        <w:rPr>
          <w:rFonts w:ascii="Arial" w:eastAsia="Times New Roman" w:hAnsi="Arial" w:cs="Arial"/>
          <w:color w:val="F7F8FC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t xml:space="preserve"> определенном уровне открывается доступ к уникальным историческим событиям, которые меняют траекторию игры.</w:t>
      </w:r>
    </w:p>
    <w:p w14:paraId="29BDA0EA" w14:textId="77777777" w:rsidR="00C65540" w:rsidRPr="00C65540" w:rsidRDefault="00C65540" w:rsidP="00C65540">
      <w:pPr>
        <w:numPr>
          <w:ilvl w:val="0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jc w:val="left"/>
        <w:rPr>
          <w:rFonts w:ascii="Arial" w:eastAsia="Times New Roman" w:hAnsi="Arial" w:cs="Arial"/>
          <w:color w:val="F7F8FC"/>
          <w:kern w:val="0"/>
          <w:sz w:val="24"/>
          <w:szCs w:val="24"/>
          <w:lang w:eastAsia="ru-BY"/>
          <w14:ligatures w14:val="none"/>
        </w:rPr>
      </w:pPr>
      <w:r w:rsidRPr="00C65540">
        <w:rPr>
          <w:rFonts w:ascii="Arial" w:eastAsia="Times New Roman" w:hAnsi="Arial" w:cs="Arial"/>
          <w:b/>
          <w:bCs/>
          <w:color w:val="F7F8FC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t>Пример</w:t>
      </w:r>
      <w:proofErr w:type="gramStart"/>
      <w:r w:rsidRPr="00C65540">
        <w:rPr>
          <w:rFonts w:ascii="Arial" w:eastAsia="Times New Roman" w:hAnsi="Arial" w:cs="Arial"/>
          <w:b/>
          <w:bCs/>
          <w:color w:val="F7F8FC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t>:</w:t>
      </w:r>
      <w:r w:rsidRPr="00C65540">
        <w:rPr>
          <w:rFonts w:ascii="Arial" w:eastAsia="Times New Roman" w:hAnsi="Arial" w:cs="Arial"/>
          <w:color w:val="F7F8FC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t xml:space="preserve"> На</w:t>
      </w:r>
      <w:proofErr w:type="gramEnd"/>
      <w:r w:rsidRPr="00C65540">
        <w:rPr>
          <w:rFonts w:ascii="Arial" w:eastAsia="Times New Roman" w:hAnsi="Arial" w:cs="Arial"/>
          <w:color w:val="F7F8FC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t xml:space="preserve"> уровне "Секретарь ЦК" вас могут вызвать в Кремль для участия в совещании по Курилам (событие 1960 года). От выбора зависит дальнейшее продвижение (в сторону идеологов или регионов).</w:t>
      </w:r>
    </w:p>
    <w:p w14:paraId="6AD302AD" w14:textId="77777777" w:rsidR="00C65540" w:rsidRPr="00C65540" w:rsidRDefault="00C65540" w:rsidP="00C65540">
      <w:pPr>
        <w:numPr>
          <w:ilvl w:val="0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jc w:val="left"/>
        <w:rPr>
          <w:rFonts w:ascii="Arial" w:eastAsia="Times New Roman" w:hAnsi="Arial" w:cs="Arial"/>
          <w:color w:val="F7F8FC"/>
          <w:kern w:val="0"/>
          <w:sz w:val="24"/>
          <w:szCs w:val="24"/>
          <w:lang w:eastAsia="ru-BY"/>
          <w14:ligatures w14:val="none"/>
        </w:rPr>
      </w:pPr>
      <w:r w:rsidRPr="00C65540">
        <w:rPr>
          <w:rFonts w:ascii="Arial" w:eastAsia="Times New Roman" w:hAnsi="Arial" w:cs="Arial"/>
          <w:b/>
          <w:bCs/>
          <w:color w:val="F7F8FC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t>Как работает:</w:t>
      </w:r>
      <w:r w:rsidRPr="00C65540">
        <w:rPr>
          <w:rFonts w:ascii="Arial" w:eastAsia="Times New Roman" w:hAnsi="Arial" w:cs="Arial"/>
          <w:color w:val="F7F8FC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t xml:space="preserve"> В </w:t>
      </w:r>
      <w:r w:rsidRPr="00C65540">
        <w:rPr>
          <w:rFonts w:ascii="Courier New" w:eastAsia="Times New Roman" w:hAnsi="Courier New" w:cs="Courier New"/>
          <w:color w:val="F7F8FC"/>
          <w:spacing w:val="-10"/>
          <w:kern w:val="0"/>
          <w:sz w:val="20"/>
          <w:szCs w:val="20"/>
          <w:bdr w:val="single" w:sz="2" w:space="0" w:color="E3E3E3" w:frame="1"/>
          <w:lang w:eastAsia="ru-BY"/>
          <w14:ligatures w14:val="none"/>
        </w:rPr>
        <w:t>data/events_db.py</w:t>
      </w:r>
      <w:r w:rsidRPr="00C65540">
        <w:rPr>
          <w:rFonts w:ascii="Arial" w:eastAsia="Times New Roman" w:hAnsi="Arial" w:cs="Arial"/>
          <w:color w:val="F7F8FC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t xml:space="preserve"> добавляются события с условием </w:t>
      </w:r>
      <w:r w:rsidRPr="00C65540">
        <w:rPr>
          <w:rFonts w:ascii="Courier New" w:eastAsia="Times New Roman" w:hAnsi="Courier New" w:cs="Courier New"/>
          <w:color w:val="F7F8FC"/>
          <w:spacing w:val="-10"/>
          <w:kern w:val="0"/>
          <w:sz w:val="20"/>
          <w:szCs w:val="20"/>
          <w:bdr w:val="single" w:sz="2" w:space="0" w:color="E3E3E3" w:frame="1"/>
          <w:lang w:eastAsia="ru-BY"/>
          <w14:ligatures w14:val="none"/>
        </w:rPr>
        <w:t>requires_</w:t>
      </w:r>
      <w:proofErr w:type="gramStart"/>
      <w:r w:rsidRPr="00C65540">
        <w:rPr>
          <w:rFonts w:ascii="Courier New" w:eastAsia="Times New Roman" w:hAnsi="Courier New" w:cs="Courier New"/>
          <w:color w:val="F7F8FC"/>
          <w:spacing w:val="-10"/>
          <w:kern w:val="0"/>
          <w:sz w:val="20"/>
          <w:szCs w:val="20"/>
          <w:bdr w:val="single" w:sz="2" w:space="0" w:color="E3E3E3" w:frame="1"/>
          <w:lang w:eastAsia="ru-BY"/>
          <w14:ligatures w14:val="none"/>
        </w:rPr>
        <w:t>rank &gt;</w:t>
      </w:r>
      <w:proofErr w:type="gramEnd"/>
      <w:r w:rsidRPr="00C65540">
        <w:rPr>
          <w:rFonts w:ascii="Courier New" w:eastAsia="Times New Roman" w:hAnsi="Courier New" w:cs="Courier New"/>
          <w:color w:val="F7F8FC"/>
          <w:spacing w:val="-10"/>
          <w:kern w:val="0"/>
          <w:sz w:val="20"/>
          <w:szCs w:val="20"/>
          <w:bdr w:val="single" w:sz="2" w:space="0" w:color="E3E3E3" w:frame="1"/>
          <w:lang w:eastAsia="ru-BY"/>
          <w14:ligatures w14:val="none"/>
        </w:rPr>
        <w:t>= X</w:t>
      </w:r>
      <w:r w:rsidRPr="00C65540">
        <w:rPr>
          <w:rFonts w:ascii="Arial" w:eastAsia="Times New Roman" w:hAnsi="Arial" w:cs="Arial"/>
          <w:color w:val="F7F8FC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t>.</w:t>
      </w:r>
    </w:p>
    <w:p w14:paraId="3C1AA69A" w14:textId="77777777" w:rsidR="00C65540" w:rsidRPr="00C65540" w:rsidRDefault="00C65540" w:rsidP="00C6554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spacing w:beforeAutospacing="1" w:afterAutospacing="1"/>
        <w:ind w:firstLine="0"/>
        <w:jc w:val="left"/>
        <w:outlineLvl w:val="3"/>
        <w:rPr>
          <w:rFonts w:ascii="Arial" w:eastAsia="Times New Roman" w:hAnsi="Arial" w:cs="Arial"/>
          <w:b/>
          <w:bCs/>
          <w:color w:val="F7F8FC"/>
          <w:spacing w:val="-5"/>
          <w:kern w:val="0"/>
          <w:sz w:val="24"/>
          <w:szCs w:val="24"/>
          <w:lang w:eastAsia="ru-BY"/>
          <w14:ligatures w14:val="none"/>
        </w:rPr>
      </w:pPr>
      <w:r w:rsidRPr="00C65540">
        <w:rPr>
          <w:rFonts w:ascii="Arial" w:eastAsia="Times New Roman" w:hAnsi="Arial" w:cs="Arial"/>
          <w:b/>
          <w:bCs/>
          <w:color w:val="F7F8FC"/>
          <w:spacing w:val="-5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t>4. Специализации (Архетипы)</w:t>
      </w:r>
    </w:p>
    <w:p w14:paraId="6576303E" w14:textId="77777777" w:rsidR="00C65540" w:rsidRPr="00C65540" w:rsidRDefault="00C65540" w:rsidP="00C65540">
      <w:pPr>
        <w:numPr>
          <w:ilvl w:val="0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jc w:val="left"/>
        <w:rPr>
          <w:rFonts w:ascii="Arial" w:eastAsia="Times New Roman" w:hAnsi="Arial" w:cs="Arial"/>
          <w:color w:val="F7F8FC"/>
          <w:kern w:val="0"/>
          <w:sz w:val="24"/>
          <w:szCs w:val="24"/>
          <w:lang w:eastAsia="ru-BY"/>
          <w14:ligatures w14:val="none"/>
        </w:rPr>
      </w:pPr>
      <w:r w:rsidRPr="00C65540">
        <w:rPr>
          <w:rFonts w:ascii="Arial" w:eastAsia="Times New Roman" w:hAnsi="Arial" w:cs="Arial"/>
          <w:b/>
          <w:bCs/>
          <w:color w:val="F7F8FC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t>Суть:</w:t>
      </w:r>
      <w:r w:rsidRPr="00C65540">
        <w:rPr>
          <w:rFonts w:ascii="Arial" w:eastAsia="Times New Roman" w:hAnsi="Arial" w:cs="Arial"/>
          <w:color w:val="F7F8FC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t xml:space="preserve"> Выбор пути развития.</w:t>
      </w:r>
    </w:p>
    <w:p w14:paraId="0225B39D" w14:textId="77777777" w:rsidR="00C65540" w:rsidRPr="00C65540" w:rsidRDefault="00C65540" w:rsidP="00C65540">
      <w:pPr>
        <w:numPr>
          <w:ilvl w:val="1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jc w:val="left"/>
        <w:rPr>
          <w:rFonts w:ascii="Arial" w:eastAsia="Times New Roman" w:hAnsi="Arial" w:cs="Arial"/>
          <w:color w:val="F7F8FC"/>
          <w:kern w:val="0"/>
          <w:sz w:val="24"/>
          <w:szCs w:val="24"/>
          <w:lang w:eastAsia="ru-BY"/>
          <w14:ligatures w14:val="none"/>
        </w:rPr>
      </w:pPr>
      <w:r w:rsidRPr="00C65540">
        <w:rPr>
          <w:rFonts w:ascii="Arial" w:eastAsia="Times New Roman" w:hAnsi="Arial" w:cs="Arial"/>
          <w:b/>
          <w:bCs/>
          <w:color w:val="F7F8FC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t>Технократ</w:t>
      </w:r>
      <w:proofErr w:type="gramStart"/>
      <w:r w:rsidRPr="00C65540">
        <w:rPr>
          <w:rFonts w:ascii="Arial" w:eastAsia="Times New Roman" w:hAnsi="Arial" w:cs="Arial"/>
          <w:b/>
          <w:bCs/>
          <w:color w:val="F7F8FC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t>:</w:t>
      </w:r>
      <w:r w:rsidRPr="00C65540">
        <w:rPr>
          <w:rFonts w:ascii="Arial" w:eastAsia="Times New Roman" w:hAnsi="Arial" w:cs="Arial"/>
          <w:color w:val="F7F8FC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t xml:space="preserve"> Быстро</w:t>
      </w:r>
      <w:proofErr w:type="gramEnd"/>
      <w:r w:rsidRPr="00C65540">
        <w:rPr>
          <w:rFonts w:ascii="Arial" w:eastAsia="Times New Roman" w:hAnsi="Arial" w:cs="Arial"/>
          <w:color w:val="F7F8FC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t xml:space="preserve"> растет в регионах, но теряет влияние среди идеологов.</w:t>
      </w:r>
    </w:p>
    <w:p w14:paraId="7B682F86" w14:textId="77777777" w:rsidR="00C65540" w:rsidRPr="00C65540" w:rsidRDefault="00C65540" w:rsidP="00C65540">
      <w:pPr>
        <w:numPr>
          <w:ilvl w:val="1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jc w:val="left"/>
        <w:rPr>
          <w:rFonts w:ascii="Arial" w:eastAsia="Times New Roman" w:hAnsi="Arial" w:cs="Arial"/>
          <w:color w:val="F7F8FC"/>
          <w:kern w:val="0"/>
          <w:sz w:val="24"/>
          <w:szCs w:val="24"/>
          <w:lang w:eastAsia="ru-BY"/>
          <w14:ligatures w14:val="none"/>
        </w:rPr>
      </w:pPr>
      <w:r w:rsidRPr="00C65540">
        <w:rPr>
          <w:rFonts w:ascii="Arial" w:eastAsia="Times New Roman" w:hAnsi="Arial" w:cs="Arial"/>
          <w:b/>
          <w:bCs/>
          <w:color w:val="F7F8FC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t>Партактив</w:t>
      </w:r>
      <w:proofErr w:type="gramStart"/>
      <w:r w:rsidRPr="00C65540">
        <w:rPr>
          <w:rFonts w:ascii="Arial" w:eastAsia="Times New Roman" w:hAnsi="Arial" w:cs="Arial"/>
          <w:b/>
          <w:bCs/>
          <w:color w:val="F7F8FC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t>:</w:t>
      </w:r>
      <w:r w:rsidRPr="00C65540">
        <w:rPr>
          <w:rFonts w:ascii="Arial" w:eastAsia="Times New Roman" w:hAnsi="Arial" w:cs="Arial"/>
          <w:color w:val="F7F8FC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t xml:space="preserve"> Быстрее</w:t>
      </w:r>
      <w:proofErr w:type="gramEnd"/>
      <w:r w:rsidRPr="00C65540">
        <w:rPr>
          <w:rFonts w:ascii="Arial" w:eastAsia="Times New Roman" w:hAnsi="Arial" w:cs="Arial"/>
          <w:color w:val="F7F8FC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t xml:space="preserve"> проходит путь в Политбюро, но слаб в экономике.</w:t>
      </w:r>
    </w:p>
    <w:p w14:paraId="66F42F4D" w14:textId="77777777" w:rsidR="00C65540" w:rsidRPr="00C65540" w:rsidRDefault="00C65540" w:rsidP="00C65540">
      <w:pPr>
        <w:numPr>
          <w:ilvl w:val="0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jc w:val="left"/>
        <w:rPr>
          <w:rFonts w:ascii="Arial" w:eastAsia="Times New Roman" w:hAnsi="Arial" w:cs="Arial"/>
          <w:color w:val="F7F8FC"/>
          <w:kern w:val="0"/>
          <w:sz w:val="24"/>
          <w:szCs w:val="24"/>
          <w:lang w:eastAsia="ru-BY"/>
          <w14:ligatures w14:val="none"/>
        </w:rPr>
      </w:pPr>
      <w:r w:rsidRPr="00C65540">
        <w:rPr>
          <w:rFonts w:ascii="Arial" w:eastAsia="Times New Roman" w:hAnsi="Arial" w:cs="Arial"/>
          <w:b/>
          <w:bCs/>
          <w:color w:val="F7F8FC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t>Как работает:</w:t>
      </w:r>
      <w:r w:rsidRPr="00C65540">
        <w:rPr>
          <w:rFonts w:ascii="Arial" w:eastAsia="Times New Roman" w:hAnsi="Arial" w:cs="Arial"/>
          <w:color w:val="F7F8FC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t xml:space="preserve"> В </w:t>
      </w:r>
      <w:r w:rsidRPr="00C65540">
        <w:rPr>
          <w:rFonts w:ascii="Courier New" w:eastAsia="Times New Roman" w:hAnsi="Courier New" w:cs="Courier New"/>
          <w:color w:val="F7F8FC"/>
          <w:spacing w:val="-10"/>
          <w:kern w:val="0"/>
          <w:sz w:val="20"/>
          <w:szCs w:val="20"/>
          <w:bdr w:val="single" w:sz="2" w:space="0" w:color="E3E3E3" w:frame="1"/>
          <w:lang w:eastAsia="ru-BY"/>
          <w14:ligatures w14:val="none"/>
        </w:rPr>
        <w:t>state/init.py</w:t>
      </w:r>
      <w:r w:rsidRPr="00C65540">
        <w:rPr>
          <w:rFonts w:ascii="Arial" w:eastAsia="Times New Roman" w:hAnsi="Arial" w:cs="Arial"/>
          <w:color w:val="F7F8FC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t xml:space="preserve"> добавляется выбор архетипа. Он дает множитель (например, </w:t>
      </w:r>
      <w:r w:rsidRPr="00C65540">
        <w:rPr>
          <w:rFonts w:ascii="Courier New" w:eastAsia="Times New Roman" w:hAnsi="Courier New" w:cs="Courier New"/>
          <w:color w:val="F7F8FC"/>
          <w:spacing w:val="-10"/>
          <w:kern w:val="0"/>
          <w:sz w:val="20"/>
          <w:szCs w:val="20"/>
          <w:bdr w:val="single" w:sz="2" w:space="0" w:color="E3E3E3" w:frame="1"/>
          <w:lang w:eastAsia="ru-BY"/>
          <w14:ligatures w14:val="none"/>
        </w:rPr>
        <w:t>x1.2</w:t>
      </w:r>
      <w:r w:rsidRPr="00C65540">
        <w:rPr>
          <w:rFonts w:ascii="Arial" w:eastAsia="Times New Roman" w:hAnsi="Arial" w:cs="Arial"/>
          <w:color w:val="F7F8FC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t xml:space="preserve"> к расчету очков техники или </w:t>
      </w:r>
      <w:r w:rsidRPr="00C65540">
        <w:rPr>
          <w:rFonts w:ascii="Courier New" w:eastAsia="Times New Roman" w:hAnsi="Courier New" w:cs="Courier New"/>
          <w:color w:val="F7F8FC"/>
          <w:spacing w:val="-10"/>
          <w:kern w:val="0"/>
          <w:sz w:val="20"/>
          <w:szCs w:val="20"/>
          <w:bdr w:val="single" w:sz="2" w:space="0" w:color="E3E3E3" w:frame="1"/>
          <w:lang w:eastAsia="ru-BY"/>
          <w14:ligatures w14:val="none"/>
        </w:rPr>
        <w:t>x1.2</w:t>
      </w:r>
      <w:r w:rsidRPr="00C65540">
        <w:rPr>
          <w:rFonts w:ascii="Arial" w:eastAsia="Times New Roman" w:hAnsi="Arial" w:cs="Arial"/>
          <w:color w:val="F7F8FC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t xml:space="preserve"> к идеологии).</w:t>
      </w:r>
    </w:p>
    <w:p w14:paraId="40C7850C" w14:textId="77777777" w:rsidR="00C65540" w:rsidRPr="00C65540" w:rsidRDefault="00C65540" w:rsidP="00C6554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spacing w:beforeAutospacing="1" w:afterAutospacing="1"/>
        <w:ind w:firstLine="0"/>
        <w:jc w:val="left"/>
        <w:outlineLvl w:val="3"/>
        <w:rPr>
          <w:rFonts w:ascii="Arial" w:eastAsia="Times New Roman" w:hAnsi="Arial" w:cs="Arial"/>
          <w:b/>
          <w:bCs/>
          <w:color w:val="F7F8FC"/>
          <w:spacing w:val="-5"/>
          <w:kern w:val="0"/>
          <w:sz w:val="24"/>
          <w:szCs w:val="24"/>
          <w:lang w:eastAsia="ru-BY"/>
          <w14:ligatures w14:val="none"/>
        </w:rPr>
      </w:pPr>
      <w:r w:rsidRPr="00C65540">
        <w:rPr>
          <w:rFonts w:ascii="Arial" w:eastAsia="Times New Roman" w:hAnsi="Arial" w:cs="Arial"/>
          <w:b/>
          <w:bCs/>
          <w:color w:val="F7F8FC"/>
          <w:spacing w:val="-5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t>5. Связи и Наследие (Legacy)</w:t>
      </w:r>
    </w:p>
    <w:p w14:paraId="414802AA" w14:textId="77777777" w:rsidR="00C65540" w:rsidRPr="00C65540" w:rsidRDefault="00C65540" w:rsidP="00C65540">
      <w:pPr>
        <w:numPr>
          <w:ilvl w:val="0"/>
          <w:numId w:val="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jc w:val="left"/>
        <w:rPr>
          <w:rFonts w:ascii="Arial" w:eastAsia="Times New Roman" w:hAnsi="Arial" w:cs="Arial"/>
          <w:color w:val="F7F8FC"/>
          <w:kern w:val="0"/>
          <w:sz w:val="24"/>
          <w:szCs w:val="24"/>
          <w:lang w:eastAsia="ru-BY"/>
          <w14:ligatures w14:val="none"/>
        </w:rPr>
      </w:pPr>
      <w:r w:rsidRPr="00C65540">
        <w:rPr>
          <w:rFonts w:ascii="Arial" w:eastAsia="Times New Roman" w:hAnsi="Arial" w:cs="Arial"/>
          <w:b/>
          <w:bCs/>
          <w:color w:val="F7F8FC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t>Суть:</w:t>
      </w:r>
      <w:r w:rsidRPr="00C65540">
        <w:rPr>
          <w:rFonts w:ascii="Arial" w:eastAsia="Times New Roman" w:hAnsi="Arial" w:cs="Arial"/>
          <w:color w:val="F7F8FC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t xml:space="preserve"> Ваши решения влияют не только на текущий момент, но и на долгосрочную историю страны.</w:t>
      </w:r>
    </w:p>
    <w:p w14:paraId="029AFD6B" w14:textId="77777777" w:rsidR="00C65540" w:rsidRPr="00C65540" w:rsidRDefault="00C65540" w:rsidP="00C65540">
      <w:pPr>
        <w:numPr>
          <w:ilvl w:val="0"/>
          <w:numId w:val="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jc w:val="left"/>
        <w:rPr>
          <w:rFonts w:ascii="Arial" w:eastAsia="Times New Roman" w:hAnsi="Arial" w:cs="Arial"/>
          <w:color w:val="F7F8FC"/>
          <w:kern w:val="0"/>
          <w:sz w:val="24"/>
          <w:szCs w:val="24"/>
          <w:lang w:eastAsia="ru-BY"/>
          <w14:ligatures w14:val="none"/>
        </w:rPr>
      </w:pPr>
      <w:r w:rsidRPr="00C65540">
        <w:rPr>
          <w:rFonts w:ascii="Arial" w:eastAsia="Times New Roman" w:hAnsi="Arial" w:cs="Arial"/>
          <w:b/>
          <w:bCs/>
          <w:color w:val="F7F8FC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t>Механика:</w:t>
      </w:r>
      <w:r w:rsidRPr="00C65540">
        <w:rPr>
          <w:rFonts w:ascii="Arial" w:eastAsia="Times New Roman" w:hAnsi="Arial" w:cs="Arial"/>
          <w:color w:val="F7F8FC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t xml:space="preserve"> Назначая своих людей в должности (через Комиссии), вы создаете "Кадровый резерв". Если вас снимут, ваши люди будут поддерживать преемника. Если вы построили завод — ВВП вырастет через 10 лет независимо от ваших успехов.</w:t>
      </w:r>
    </w:p>
    <w:p w14:paraId="0EF89431" w14:textId="77777777" w:rsidR="00C65540" w:rsidRPr="00C65540" w:rsidRDefault="00C65540" w:rsidP="00C65540">
      <w:pPr>
        <w:numPr>
          <w:ilvl w:val="0"/>
          <w:numId w:val="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jc w:val="left"/>
        <w:rPr>
          <w:rFonts w:ascii="Arial" w:eastAsia="Times New Roman" w:hAnsi="Arial" w:cs="Arial"/>
          <w:color w:val="F7F8FC"/>
          <w:kern w:val="0"/>
          <w:sz w:val="24"/>
          <w:szCs w:val="24"/>
          <w:lang w:eastAsia="ru-BY"/>
          <w14:ligatures w14:val="none"/>
        </w:rPr>
      </w:pPr>
      <w:r w:rsidRPr="00C65540">
        <w:rPr>
          <w:rFonts w:ascii="Arial" w:eastAsia="Times New Roman" w:hAnsi="Arial" w:cs="Arial"/>
          <w:b/>
          <w:bCs/>
          <w:color w:val="F7F8FC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t>Как работает:</w:t>
      </w:r>
      <w:r w:rsidRPr="00C65540">
        <w:rPr>
          <w:rFonts w:ascii="Arial" w:eastAsia="Times New Roman" w:hAnsi="Arial" w:cs="Arial"/>
          <w:color w:val="F7F8FC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t xml:space="preserve"> Формирование списка </w:t>
      </w:r>
      <w:r w:rsidRPr="00C65540">
        <w:rPr>
          <w:rFonts w:ascii="Courier New" w:eastAsia="Times New Roman" w:hAnsi="Courier New" w:cs="Courier New"/>
          <w:color w:val="F7F8FC"/>
          <w:spacing w:val="-10"/>
          <w:kern w:val="0"/>
          <w:sz w:val="20"/>
          <w:szCs w:val="20"/>
          <w:bdr w:val="single" w:sz="2" w:space="0" w:color="E3E3E3" w:frame="1"/>
          <w:lang w:eastAsia="ru-BY"/>
          <w14:ligatures w14:val="none"/>
        </w:rPr>
        <w:t>my_nomenklatura</w:t>
      </w:r>
      <w:r w:rsidRPr="00C65540">
        <w:rPr>
          <w:rFonts w:ascii="Arial" w:eastAsia="Times New Roman" w:hAnsi="Arial" w:cs="Arial"/>
          <w:color w:val="F7F8FC"/>
          <w:kern w:val="0"/>
          <w:sz w:val="24"/>
          <w:szCs w:val="24"/>
          <w:bdr w:val="single" w:sz="2" w:space="0" w:color="E3E3E3" w:frame="1"/>
          <w:lang w:eastAsia="ru-BY"/>
          <w14:ligatures w14:val="none"/>
        </w:rPr>
        <w:t xml:space="preserve"> в профиле игрока.</w:t>
      </w:r>
    </w:p>
    <w:p w14:paraId="0DCCF86B" w14:textId="77777777" w:rsidR="0081027E" w:rsidRDefault="0081027E"/>
    <w:sectPr w:rsidR="008102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0A3E6D"/>
    <w:multiLevelType w:val="multilevel"/>
    <w:tmpl w:val="32F2D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C754A0"/>
    <w:multiLevelType w:val="multilevel"/>
    <w:tmpl w:val="885CC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8559B7"/>
    <w:multiLevelType w:val="multilevel"/>
    <w:tmpl w:val="129C3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564AB9"/>
    <w:multiLevelType w:val="multilevel"/>
    <w:tmpl w:val="C972B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541F78"/>
    <w:multiLevelType w:val="multilevel"/>
    <w:tmpl w:val="E6D88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8E558C"/>
    <w:multiLevelType w:val="multilevel"/>
    <w:tmpl w:val="6B7E4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2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892"/>
    <w:rsid w:val="001813D9"/>
    <w:rsid w:val="005E3FC6"/>
    <w:rsid w:val="00626892"/>
    <w:rsid w:val="0081027E"/>
    <w:rsid w:val="00810A53"/>
    <w:rsid w:val="00C21ACB"/>
    <w:rsid w:val="00C65540"/>
    <w:rsid w:val="00CF4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5D1D75A-09A8-4625-86A1-43D493329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ru-BY" w:eastAsia="en-US" w:bidi="ar-SA"/>
        <w14:ligatures w14:val="standardContextual"/>
      </w:rPr>
    </w:rPrDefault>
    <w:pPrDefault>
      <w:pPr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4">
    <w:name w:val="heading 4"/>
    <w:basedOn w:val="a"/>
    <w:link w:val="40"/>
    <w:uiPriority w:val="9"/>
    <w:qFormat/>
    <w:rsid w:val="00C65540"/>
    <w:pPr>
      <w:spacing w:before="100" w:beforeAutospacing="1" w:after="100" w:afterAutospacing="1"/>
      <w:ind w:firstLine="0"/>
      <w:jc w:val="left"/>
      <w:outlineLvl w:val="3"/>
    </w:pPr>
    <w:rPr>
      <w:rFonts w:eastAsia="Times New Roman" w:cs="Times New Roman"/>
      <w:b/>
      <w:bCs/>
      <w:kern w:val="0"/>
      <w:sz w:val="24"/>
      <w:szCs w:val="24"/>
      <w:lang w:eastAsia="ru-BY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qwen-markdown-text">
    <w:name w:val="qwen-markdown-text"/>
    <w:basedOn w:val="a0"/>
    <w:rsid w:val="00CF4954"/>
  </w:style>
  <w:style w:type="character" w:customStyle="1" w:styleId="40">
    <w:name w:val="Заголовок 4 Знак"/>
    <w:basedOn w:val="a0"/>
    <w:link w:val="4"/>
    <w:uiPriority w:val="9"/>
    <w:rsid w:val="00C65540"/>
    <w:rPr>
      <w:rFonts w:eastAsia="Times New Roman" w:cs="Times New Roman"/>
      <w:b/>
      <w:bCs/>
      <w:kern w:val="0"/>
      <w:sz w:val="24"/>
      <w:szCs w:val="24"/>
      <w:lang w:eastAsia="ru-BY"/>
      <w14:ligatures w14:val="none"/>
    </w:rPr>
  </w:style>
  <w:style w:type="character" w:styleId="HTML">
    <w:name w:val="HTML Code"/>
    <w:basedOn w:val="a0"/>
    <w:uiPriority w:val="99"/>
    <w:semiHidden/>
    <w:unhideWhenUsed/>
    <w:rsid w:val="00C6554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48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80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500</Words>
  <Characters>2851</Characters>
  <Application>Microsoft Office Word</Application>
  <DocSecurity>0</DocSecurity>
  <Lines>23</Lines>
  <Paragraphs>6</Paragraphs>
  <ScaleCrop>false</ScaleCrop>
  <Company/>
  <LinksUpToDate>false</LinksUpToDate>
  <CharactersWithSpaces>3345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MyPC</dc:creator>
  <cp:keywords/>
  <dc:description/>
  <cp:lastModifiedBy>MyPC</cp:lastModifiedBy>
  <cp:revision>4</cp:revision>
  <dcterms:created xsi:type="dcterms:W3CDTF">2026-05-13T17:45:00Z</dcterms:created>
  <dcterms:modified xsi:type="dcterms:W3CDTF">2026-05-13T17:46:00Z</dcterms:modified>
</cp:coreProperties>
</file>