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1965212"/>
        <w:docPartObj>
          <w:docPartGallery w:val="Cover Pages"/>
          <w:docPartUnique/>
        </w:docPartObj>
      </w:sdtPr>
      <w:sdtContent>
        <w:p w:rsidR="0015191C" w:rsidRDefault="0015191C"/>
        <w:p w:rsidR="0015191C" w:rsidRDefault="0015191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igura a mano libera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15191C" w:rsidRDefault="0015191C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o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Correzioni grafiche con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Blender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igura a mano libera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up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">
                    <o:lock v:ext="edit" aspectratio="t"/>
                    <v:shape id="Figura a mano libera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15191C" w:rsidRDefault="0015191C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o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Correzioni grafiche con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Blender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shape>
                    <v:shape id="Figura a mano libera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asella di tes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5191C" w:rsidRDefault="0015191C">
                                <w:pPr>
                                  <w:pStyle w:val="Nessunaspaziatura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Società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it-IT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" filled="f" stroked="f" strokeweight=".5pt">
                    <v:textbox style="mso-fit-shape-to-text:t" inset="1in,0,86.4pt,0">
                      <w:txbxContent>
                        <w:p w:rsidR="0015191C" w:rsidRDefault="0015191C">
                          <w:pPr>
                            <w:pStyle w:val="Nessunaspaziatura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Società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it-IT"/>
                            </w:rPr>
                            <w:t>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asella di tes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ottotito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15191C" w:rsidRDefault="0015191C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CPT TREVANO 2° ANNO INFORMATICA</w:t>
                                    </w:r>
                                  </w:p>
                                </w:sdtContent>
                              </w:sdt>
                              <w:p w:rsidR="0015191C" w:rsidRDefault="0015191C">
                                <w:pPr>
                                  <w:pStyle w:val="Nessunaspaziatura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5"/>
                                      <w:sz w:val="24"/>
                                      <w:szCs w:val="24"/>
                                    </w:rPr>
                                    <w:alias w:val="Autore"/>
                                    <w:tag w:val=""/>
                                    <w:id w:val="-95448766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Andrea Suma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 xml:space="preserve"> I3BC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sella di tes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ottotito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15191C" w:rsidRDefault="0015191C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CPT TREVANO 2° ANNO INFORMATICA</w:t>
                              </w:r>
                            </w:p>
                          </w:sdtContent>
                        </w:sdt>
                        <w:p w:rsidR="0015191C" w:rsidRDefault="0015191C">
                          <w:pPr>
                            <w:pStyle w:val="Nessunaspaziatura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alias w:val="Autore"/>
                              <w:tag w:val=""/>
                              <w:id w:val="-95448766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Andrea Suma</w:t>
                              </w:r>
                            </w:sdtContent>
                          </w:sdt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 xml:space="preserve"> I3BC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ttango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5191C" w:rsidRDefault="0015191C">
                                <w:pPr>
                                  <w:pStyle w:val="Nessunaspaziatura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nno"/>
                                    <w:tag w:val=""/>
                                    <w:id w:val="159512692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it-IT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24-25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ttango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" fillcolor="#4472c4 [3204]" stroked="f" strokeweight="1pt">
                    <o:lock v:ext="edit" aspectratio="t"/>
                    <v:textbox inset="3.6pt,,3.6pt">
                      <w:txbxContent>
                        <w:p w:rsidR="0015191C" w:rsidRDefault="0015191C">
                          <w:pPr>
                            <w:pStyle w:val="Nessunaspaziatura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Anno"/>
                              <w:tag w:val=""/>
                              <w:id w:val="159512692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"/>
                                <w:lid w:val="it-I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24-25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15191C" w:rsidRDefault="0015191C" w:rsidP="0015191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it-CH"/>
        </w:rPr>
      </w:pPr>
      <w:bookmarkStart w:id="0" w:name="_GoBack"/>
      <w:bookmarkEnd w:id="0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lastRenderedPageBreak/>
        <w:pict>
          <v:rect id="_x0000_i1062" style="width:0;height:1.5pt" o:hralign="center" o:hrstd="t" o:hr="t" fillcolor="#a0a0a0" stroked="f"/>
        </w:pict>
      </w:r>
    </w:p>
    <w:p w:rsidR="0015191C" w:rsidRPr="0015191C" w:rsidRDefault="0015191C" w:rsidP="0015191C">
      <w:r w:rsidRPr="0015191C">
        <w:rPr>
          <w:rFonts w:ascii="Times New Roman" w:eastAsia="Times New Roman" w:hAnsi="Times New Roman" w:cs="Times New Roman"/>
          <w:b/>
          <w:bCs/>
          <w:sz w:val="27"/>
          <w:szCs w:val="27"/>
          <w:lang w:eastAsia="it-CH"/>
        </w:rPr>
        <w:t>1. Importa il modello 3D</w:t>
      </w:r>
    </w:p>
    <w:p w:rsidR="0015191C" w:rsidRPr="0015191C" w:rsidRDefault="0015191C" w:rsidP="00151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Apri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Blender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.</w:t>
      </w:r>
    </w:p>
    <w:p w:rsidR="0015191C" w:rsidRPr="0015191C" w:rsidRDefault="0015191C" w:rsidP="00151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Vai su </w:t>
      </w: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File &gt; Import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e seleziona il formato del tuo modello 3D (ad esempio </w:t>
      </w:r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.</w:t>
      </w:r>
      <w:proofErr w:type="spellStart"/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obj</w:t>
      </w:r>
      <w:proofErr w:type="spellEnd"/>
      <w:proofErr w:type="gramStart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, </w:t>
      </w:r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.</w:t>
      </w:r>
      <w:proofErr w:type="spellStart"/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fbx</w:t>
      </w:r>
      <w:proofErr w:type="spellEnd"/>
      <w:proofErr w:type="gram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, </w:t>
      </w:r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.</w:t>
      </w:r>
      <w:proofErr w:type="spellStart"/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stl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, ecc.).</w:t>
      </w:r>
    </w:p>
    <w:p w:rsidR="0015191C" w:rsidRPr="0015191C" w:rsidRDefault="0015191C" w:rsidP="00151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Naviga fino al file e importalo.</w:t>
      </w:r>
    </w:p>
    <w:p w:rsidR="0015191C" w:rsidRPr="0015191C" w:rsidRDefault="0015191C" w:rsidP="0015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pict>
          <v:rect id="_x0000_i1050" style="width:0;height:1.5pt" o:hralign="center" o:hrstd="t" o:hr="t" fillcolor="#a0a0a0" stroked="f"/>
        </w:pict>
      </w:r>
    </w:p>
    <w:p w:rsidR="0015191C" w:rsidRPr="0015191C" w:rsidRDefault="0015191C" w:rsidP="00151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7"/>
          <w:szCs w:val="27"/>
          <w:lang w:eastAsia="it-CH"/>
        </w:rPr>
        <w:t>2. Identifica le imperfezioni</w:t>
      </w:r>
    </w:p>
    <w:p w:rsidR="0015191C" w:rsidRPr="0015191C" w:rsidRDefault="0015191C" w:rsidP="00151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Usa la modalità di visualizzazione </w:t>
      </w: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Solid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o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Wireframe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per vedere meglio la geometria.</w:t>
      </w:r>
    </w:p>
    <w:p w:rsidR="0015191C" w:rsidRPr="0015191C" w:rsidRDefault="0015191C" w:rsidP="00151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Vai in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Edit</w:t>
      </w:r>
      <w:proofErr w:type="spellEnd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 Mode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(</w:t>
      </w:r>
      <w:proofErr w:type="spellStart"/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Tab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) per esaminare i vertici, gli </w:t>
      </w:r>
      <w:proofErr w:type="spellStart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edge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e le facce.</w:t>
      </w:r>
    </w:p>
    <w:p w:rsidR="0015191C" w:rsidRPr="0015191C" w:rsidRDefault="0015191C" w:rsidP="0015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pict>
          <v:rect id="_x0000_i1051" style="width:0;height:1.5pt" o:hralign="center" o:hrstd="t" o:hr="t" fillcolor="#a0a0a0" stroked="f"/>
        </w:pict>
      </w:r>
    </w:p>
    <w:p w:rsidR="0015191C" w:rsidRPr="0015191C" w:rsidRDefault="0015191C" w:rsidP="00151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7"/>
          <w:szCs w:val="27"/>
          <w:lang w:eastAsia="it-CH"/>
        </w:rPr>
        <w:t>3. Strumenti per rimuovere imperfezioni</w:t>
      </w:r>
    </w:p>
    <w:p w:rsidR="0015191C" w:rsidRPr="0015191C" w:rsidRDefault="0015191C" w:rsidP="001519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A. Semplificazione delle superfici</w:t>
      </w:r>
    </w:p>
    <w:p w:rsidR="0015191C" w:rsidRPr="0015191C" w:rsidRDefault="0015191C" w:rsidP="00151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Strumento Smooth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:</w:t>
      </w:r>
    </w:p>
    <w:p w:rsidR="0015191C" w:rsidRPr="0015191C" w:rsidRDefault="0015191C" w:rsidP="001519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In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Edit</w:t>
      </w:r>
      <w:proofErr w:type="spellEnd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 Mode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, seleziona le superfici problematiche.</w:t>
      </w:r>
    </w:p>
    <w:p w:rsidR="0015191C" w:rsidRPr="0015191C" w:rsidRDefault="0015191C" w:rsidP="001519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Premi </w:t>
      </w:r>
      <w:proofErr w:type="spellStart"/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Ctrl+V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e scegli </w:t>
      </w: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Smooth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Vertices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per rendere più lisce le superfici.</w:t>
      </w:r>
    </w:p>
    <w:p w:rsidR="0015191C" w:rsidRPr="0015191C" w:rsidRDefault="0015191C" w:rsidP="001519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Puoi regolare l'intensità tramite il pannello a sinistra (o con </w:t>
      </w:r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F9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).</w:t>
      </w:r>
    </w:p>
    <w:p w:rsidR="0015191C" w:rsidRPr="0015191C" w:rsidRDefault="0015191C" w:rsidP="00151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Modificatore Smooth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:</w:t>
      </w:r>
    </w:p>
    <w:p w:rsidR="0015191C" w:rsidRPr="0015191C" w:rsidRDefault="0015191C" w:rsidP="001519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Vai al pannello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Modifier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(icona a forma di chiave inglese).</w:t>
      </w:r>
    </w:p>
    <w:p w:rsidR="0015191C" w:rsidRPr="0015191C" w:rsidRDefault="0015191C" w:rsidP="001519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Aggiungi un </w:t>
      </w: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Smooth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Modifier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o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Subdivision</w:t>
      </w:r>
      <w:proofErr w:type="spellEnd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 Surface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Modifier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per rendere più liscia la geometria complessiva.</w:t>
      </w:r>
    </w:p>
    <w:p w:rsidR="0015191C" w:rsidRPr="0015191C" w:rsidRDefault="0015191C" w:rsidP="001519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B. Eliminare sbavature o vertici inutili</w:t>
      </w:r>
    </w:p>
    <w:p w:rsidR="0015191C" w:rsidRPr="0015191C" w:rsidRDefault="0015191C" w:rsidP="00151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Merge by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Distance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:</w:t>
      </w:r>
    </w:p>
    <w:p w:rsidR="0015191C" w:rsidRPr="0015191C" w:rsidRDefault="0015191C" w:rsidP="00151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In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Edit</w:t>
      </w:r>
      <w:proofErr w:type="spellEnd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 Mode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, seleziona tutto (</w:t>
      </w:r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A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).</w:t>
      </w:r>
    </w:p>
    <w:p w:rsidR="0015191C" w:rsidRPr="0015191C" w:rsidRDefault="0015191C" w:rsidP="00151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Premi </w:t>
      </w:r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M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e scegli </w:t>
      </w: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Merge by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Distance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per rimuovere vertici duplicati o troppo vicini.</w:t>
      </w:r>
    </w:p>
    <w:p w:rsidR="0015191C" w:rsidRPr="0015191C" w:rsidRDefault="0015191C" w:rsidP="00151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Regola il parametro di distanza nel pannello in basso a sinistra.</w:t>
      </w:r>
    </w:p>
    <w:p w:rsidR="0015191C" w:rsidRPr="0015191C" w:rsidRDefault="0015191C" w:rsidP="001519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C. Correggere Normali</w:t>
      </w:r>
    </w:p>
    <w:p w:rsidR="0015191C" w:rsidRPr="0015191C" w:rsidRDefault="0015191C" w:rsidP="00151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Se la superficie appare strana (es. aree scure), potresti avere normali invertite.</w:t>
      </w:r>
    </w:p>
    <w:p w:rsidR="0015191C" w:rsidRPr="0015191C" w:rsidRDefault="0015191C" w:rsidP="001519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In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Edit</w:t>
      </w:r>
      <w:proofErr w:type="spellEnd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 Mode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, seleziona tutto (</w:t>
      </w:r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A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).</w:t>
      </w:r>
    </w:p>
    <w:p w:rsidR="0015191C" w:rsidRPr="0015191C" w:rsidRDefault="0015191C" w:rsidP="001519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Premi </w:t>
      </w:r>
      <w:proofErr w:type="spellStart"/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Alt+N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e scegli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Recalculate</w:t>
      </w:r>
      <w:proofErr w:type="spellEnd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Outside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.</w:t>
      </w:r>
    </w:p>
    <w:p w:rsidR="0015191C" w:rsidRPr="0015191C" w:rsidRDefault="0015191C" w:rsidP="001519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D. Rimuovere facce inutili</w:t>
      </w:r>
    </w:p>
    <w:p w:rsidR="0015191C" w:rsidRPr="0015191C" w:rsidRDefault="0015191C" w:rsidP="00151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Se ci sono facce sovrapposte o sbavature:</w:t>
      </w:r>
    </w:p>
    <w:p w:rsidR="0015191C" w:rsidRPr="0015191C" w:rsidRDefault="0015191C" w:rsidP="001519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Seleziona le facce problematiche e cancellale (</w:t>
      </w:r>
      <w:r w:rsidRPr="0015191C">
        <w:rPr>
          <w:rFonts w:ascii="Courier New" w:eastAsia="Times New Roman" w:hAnsi="Courier New" w:cs="Courier New"/>
          <w:sz w:val="20"/>
          <w:szCs w:val="20"/>
          <w:lang w:eastAsia="it-CH"/>
        </w:rPr>
        <w:t>X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&gt; </w:t>
      </w: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Delete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Faces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).</w:t>
      </w:r>
    </w:p>
    <w:p w:rsidR="0015191C" w:rsidRDefault="0015191C" w:rsidP="001519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Ricostruisci le parti mancanti usando lo strumento </w:t>
      </w: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F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(</w:t>
      </w:r>
      <w:proofErr w:type="spellStart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Fill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) per collegare i vertici.</w:t>
      </w:r>
    </w:p>
    <w:p w:rsidR="0015191C" w:rsidRPr="0015191C" w:rsidRDefault="0015191C" w:rsidP="0015191C">
      <w:pPr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CH"/>
        </w:rPr>
        <w:br w:type="page"/>
      </w:r>
    </w:p>
    <w:p w:rsidR="0015191C" w:rsidRPr="0015191C" w:rsidRDefault="0015191C" w:rsidP="0015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lastRenderedPageBreak/>
        <w:pict>
          <v:rect id="_x0000_i1052" style="width:0;height:1.5pt" o:hralign="center" o:hrstd="t" o:hr="t" fillcolor="#a0a0a0" stroked="f"/>
        </w:pict>
      </w:r>
    </w:p>
    <w:p w:rsidR="0015191C" w:rsidRPr="0015191C" w:rsidRDefault="0015191C" w:rsidP="00151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CH"/>
        </w:rPr>
      </w:pPr>
      <w:r w:rsidRPr="0015191C">
        <w:rPr>
          <w:rFonts w:ascii="Times New Roman" w:eastAsia="Times New Roman" w:hAnsi="Times New Roman" w:cs="Times New Roman"/>
          <w:b/>
          <w:bCs/>
          <w:sz w:val="27"/>
          <w:szCs w:val="27"/>
          <w:lang w:eastAsia="it-CH"/>
        </w:rPr>
        <w:t>4. Rifinire il modello</w:t>
      </w:r>
    </w:p>
    <w:p w:rsidR="0015191C" w:rsidRPr="0015191C" w:rsidRDefault="0015191C" w:rsidP="00151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Sculpt</w:t>
      </w:r>
      <w:proofErr w:type="spellEnd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 xml:space="preserve"> Mode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: Se vuoi intervenire manualmente sulle superfici, passa alla modalità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Sculpt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.</w:t>
      </w:r>
    </w:p>
    <w:p w:rsidR="0015191C" w:rsidRPr="0015191C" w:rsidRDefault="0015191C" w:rsidP="001519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Usa il pennello </w:t>
      </w:r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Smooth</w:t>
      </w: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per lisciare.</w:t>
      </w:r>
    </w:p>
    <w:p w:rsidR="0015191C" w:rsidRPr="0015191C" w:rsidRDefault="0015191C" w:rsidP="001519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Usa il pennello </w:t>
      </w: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Flatten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 xml:space="preserve"> per appiattire le superfici.</w:t>
      </w:r>
    </w:p>
    <w:p w:rsidR="0015191C" w:rsidRPr="0015191C" w:rsidRDefault="0015191C" w:rsidP="00151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CH"/>
        </w:rPr>
      </w:pPr>
      <w:proofErr w:type="spellStart"/>
      <w:r w:rsidRPr="0015191C">
        <w:rPr>
          <w:rFonts w:ascii="Times New Roman" w:eastAsia="Times New Roman" w:hAnsi="Times New Roman" w:cs="Times New Roman"/>
          <w:b/>
          <w:bCs/>
          <w:sz w:val="24"/>
          <w:szCs w:val="24"/>
          <w:lang w:eastAsia="it-CH"/>
        </w:rPr>
        <w:t>Retopology</w:t>
      </w:r>
      <w:proofErr w:type="spellEnd"/>
      <w:r w:rsidRPr="0015191C">
        <w:rPr>
          <w:rFonts w:ascii="Times New Roman" w:eastAsia="Times New Roman" w:hAnsi="Times New Roman" w:cs="Times New Roman"/>
          <w:sz w:val="24"/>
          <w:szCs w:val="24"/>
          <w:lang w:eastAsia="it-CH"/>
        </w:rPr>
        <w:t>: Se il modello è molto complesso o presenta problemi</w:t>
      </w:r>
    </w:p>
    <w:p w:rsidR="003A7EA1" w:rsidRDefault="003A7EA1"/>
    <w:sectPr w:rsidR="003A7EA1" w:rsidSect="0015191C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191C" w:rsidRDefault="0015191C" w:rsidP="0015191C">
      <w:pPr>
        <w:spacing w:after="0" w:line="240" w:lineRule="auto"/>
      </w:pPr>
      <w:r>
        <w:separator/>
      </w:r>
    </w:p>
  </w:endnote>
  <w:endnote w:type="continuationSeparator" w:id="0">
    <w:p w:rsidR="0015191C" w:rsidRDefault="0015191C" w:rsidP="00151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191C" w:rsidRDefault="0015191C" w:rsidP="0015191C">
      <w:pPr>
        <w:spacing w:after="0" w:line="240" w:lineRule="auto"/>
      </w:pPr>
      <w:r>
        <w:separator/>
      </w:r>
    </w:p>
  </w:footnote>
  <w:footnote w:type="continuationSeparator" w:id="0">
    <w:p w:rsidR="0015191C" w:rsidRDefault="0015191C" w:rsidP="00151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37A05"/>
    <w:multiLevelType w:val="multilevel"/>
    <w:tmpl w:val="B6CC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058E"/>
    <w:multiLevelType w:val="multilevel"/>
    <w:tmpl w:val="97F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D0553"/>
    <w:multiLevelType w:val="multilevel"/>
    <w:tmpl w:val="FF5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D04E4"/>
    <w:multiLevelType w:val="multilevel"/>
    <w:tmpl w:val="C2F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330A7"/>
    <w:multiLevelType w:val="multilevel"/>
    <w:tmpl w:val="6AD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C4B0A"/>
    <w:multiLevelType w:val="multilevel"/>
    <w:tmpl w:val="E96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A184D"/>
    <w:multiLevelType w:val="multilevel"/>
    <w:tmpl w:val="F142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1C"/>
    <w:rsid w:val="0015191C"/>
    <w:rsid w:val="003A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B5A6B3"/>
  <w15:chartTrackingRefBased/>
  <w15:docId w15:val="{A270D5C2-98F4-418E-A5F2-F649F285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151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CH"/>
    </w:rPr>
  </w:style>
  <w:style w:type="paragraph" w:styleId="Titolo4">
    <w:name w:val="heading 4"/>
    <w:basedOn w:val="Normale"/>
    <w:link w:val="Titolo4Carattere"/>
    <w:uiPriority w:val="9"/>
    <w:qFormat/>
    <w:rsid w:val="001519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CH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15191C"/>
    <w:rPr>
      <w:rFonts w:ascii="Times New Roman" w:eastAsia="Times New Roman" w:hAnsi="Times New Roman" w:cs="Times New Roman"/>
      <w:b/>
      <w:bCs/>
      <w:sz w:val="27"/>
      <w:szCs w:val="27"/>
      <w:lang w:eastAsia="it-CH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5191C"/>
    <w:rPr>
      <w:rFonts w:ascii="Times New Roman" w:eastAsia="Times New Roman" w:hAnsi="Times New Roman" w:cs="Times New Roman"/>
      <w:b/>
      <w:bCs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15191C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15191C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151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paragraph" w:styleId="Nessunaspaziatura">
    <w:name w:val="No Spacing"/>
    <w:link w:val="NessunaspaziaturaCarattere"/>
    <w:uiPriority w:val="1"/>
    <w:qFormat/>
    <w:rsid w:val="0015191C"/>
    <w:pPr>
      <w:spacing w:after="0" w:line="240" w:lineRule="auto"/>
    </w:pPr>
    <w:rPr>
      <w:rFonts w:eastAsiaTheme="minorEastAsia"/>
      <w:lang w:eastAsia="it-CH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15191C"/>
    <w:rPr>
      <w:rFonts w:eastAsiaTheme="minorEastAsia"/>
      <w:lang w:eastAsia="it-CH"/>
    </w:rPr>
  </w:style>
  <w:style w:type="paragraph" w:styleId="Intestazione">
    <w:name w:val="header"/>
    <w:basedOn w:val="Normale"/>
    <w:link w:val="IntestazioneCarattere"/>
    <w:uiPriority w:val="99"/>
    <w:unhideWhenUsed/>
    <w:rsid w:val="001519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191C"/>
  </w:style>
  <w:style w:type="paragraph" w:styleId="Pidipagina">
    <w:name w:val="footer"/>
    <w:basedOn w:val="Normale"/>
    <w:link w:val="PidipaginaCarattere"/>
    <w:uiPriority w:val="99"/>
    <w:unhideWhenUsed/>
    <w:rsid w:val="001519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1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0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24-25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Correzioni grafiche con Blender</dc:title>
  <dc:subject>CPT TREVANO 2° ANNO INFORMATICA</dc:subject>
  <dc:creator>Andrea Suma</dc:creator>
  <cp:keywords/>
  <dc:description/>
  <cp:lastModifiedBy>Andrea Suma</cp:lastModifiedBy>
  <cp:revision>1</cp:revision>
  <dcterms:created xsi:type="dcterms:W3CDTF">2025-01-15T10:15:00Z</dcterms:created>
  <dcterms:modified xsi:type="dcterms:W3CDTF">2025-01-15T10:17:00Z</dcterms:modified>
</cp:coreProperties>
</file>