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B89C706" w14:textId="34072BB6" w:rsidR="00CC7264" w:rsidRDefault="00B55EA5" w:rsidP="00B55EA5">
      <w:pPr>
        <w:pStyle w:val="Titolo1"/>
      </w:pPr>
      <w:r>
        <w:t>Architettura</w:t>
      </w:r>
    </w:p>
    <w:p w14:paraId="1224AB8E" w14:textId="77777777" w:rsidR="00644A8A" w:rsidRPr="00644A8A" w:rsidRDefault="00644A8A" w:rsidP="00644A8A"/>
    <w:p w14:paraId="0FFEBDB8" w14:textId="23D6102C" w:rsidR="00716776" w:rsidRDefault="00B55EA5" w:rsidP="00B55EA5">
      <w:pPr>
        <w:jc w:val="center"/>
      </w:pPr>
      <w:r>
        <w:rPr>
          <w:noProof/>
        </w:rPr>
        <w:drawing>
          <wp:inline distT="0" distB="0" distL="0" distR="0" wp14:anchorId="49DC2F25" wp14:editId="74857F6B">
            <wp:extent cx="5911684" cy="1174993"/>
            <wp:effectExtent l="0" t="0" r="0" b="6350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1684" cy="11749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373A8E" w14:textId="77777777" w:rsidR="00644A8A" w:rsidRDefault="00644A8A" w:rsidP="00644A8A"/>
    <w:p w14:paraId="6AF31D20" w14:textId="42DA165B" w:rsidR="002B11B7" w:rsidRPr="00235842" w:rsidRDefault="002B11B7" w:rsidP="00674A24">
      <w:pPr>
        <w:spacing w:after="0"/>
        <w:rPr>
          <w:sz w:val="20"/>
          <w:szCs w:val="20"/>
        </w:rPr>
      </w:pPr>
      <w:r w:rsidRPr="00235842">
        <w:rPr>
          <w:sz w:val="20"/>
          <w:szCs w:val="20"/>
        </w:rPr>
        <w:t xml:space="preserve">La pagina web rappresenta l'interfaccia principale attraverso la quale </w:t>
      </w:r>
      <w:r w:rsidR="00700EB9" w:rsidRPr="00235842">
        <w:rPr>
          <w:sz w:val="20"/>
          <w:szCs w:val="20"/>
        </w:rPr>
        <w:t xml:space="preserve">i </w:t>
      </w:r>
      <w:r w:rsidRPr="00235842">
        <w:rPr>
          <w:sz w:val="20"/>
          <w:szCs w:val="20"/>
        </w:rPr>
        <w:t xml:space="preserve">clienti, </w:t>
      </w:r>
      <w:r w:rsidR="00700EB9" w:rsidRPr="00235842">
        <w:rPr>
          <w:sz w:val="20"/>
          <w:szCs w:val="20"/>
        </w:rPr>
        <w:t xml:space="preserve">i </w:t>
      </w:r>
      <w:r w:rsidRPr="00235842">
        <w:rPr>
          <w:sz w:val="20"/>
          <w:szCs w:val="20"/>
        </w:rPr>
        <w:t xml:space="preserve">vendor e </w:t>
      </w:r>
      <w:r w:rsidR="00390FCA" w:rsidRPr="00235842">
        <w:rPr>
          <w:sz w:val="20"/>
          <w:szCs w:val="20"/>
        </w:rPr>
        <w:t>l’admin</w:t>
      </w:r>
      <w:r w:rsidRPr="00235842">
        <w:rPr>
          <w:sz w:val="20"/>
          <w:szCs w:val="20"/>
        </w:rPr>
        <w:t xml:space="preserve"> interagiscono con il servizio</w:t>
      </w:r>
      <w:r w:rsidR="00D933BE">
        <w:rPr>
          <w:sz w:val="20"/>
          <w:szCs w:val="20"/>
        </w:rPr>
        <w:t>.</w:t>
      </w:r>
      <w:r w:rsidRPr="00235842">
        <w:rPr>
          <w:sz w:val="20"/>
          <w:szCs w:val="20"/>
        </w:rPr>
        <w:t xml:space="preserve"> Le porte di comunicazione utilizzate sono le seguenti:</w:t>
      </w:r>
    </w:p>
    <w:p w14:paraId="0BB131D7" w14:textId="2C49DEF4" w:rsidR="002B11B7" w:rsidRPr="00235842" w:rsidRDefault="002B11B7" w:rsidP="00674A24">
      <w:pPr>
        <w:pStyle w:val="Paragrafoelenco"/>
        <w:numPr>
          <w:ilvl w:val="0"/>
          <w:numId w:val="4"/>
        </w:numPr>
        <w:spacing w:after="0"/>
        <w:rPr>
          <w:sz w:val="20"/>
          <w:szCs w:val="20"/>
        </w:rPr>
      </w:pPr>
      <w:r w:rsidRPr="00235842">
        <w:rPr>
          <w:sz w:val="20"/>
          <w:szCs w:val="20"/>
        </w:rPr>
        <w:t>443: per il traffico HTTPS verso il web server</w:t>
      </w:r>
      <w:r w:rsidR="0015580E" w:rsidRPr="00235842">
        <w:rPr>
          <w:sz w:val="20"/>
          <w:szCs w:val="20"/>
        </w:rPr>
        <w:t xml:space="preserve"> (forzato, disattivando la 80)</w:t>
      </w:r>
      <w:r w:rsidRPr="00235842">
        <w:rPr>
          <w:sz w:val="20"/>
          <w:szCs w:val="20"/>
        </w:rPr>
        <w:t>.</w:t>
      </w:r>
    </w:p>
    <w:p w14:paraId="27D1B716" w14:textId="77777777" w:rsidR="002B11B7" w:rsidRPr="00235842" w:rsidRDefault="002B11B7" w:rsidP="00674A24">
      <w:pPr>
        <w:pStyle w:val="Paragrafoelenco"/>
        <w:numPr>
          <w:ilvl w:val="0"/>
          <w:numId w:val="4"/>
        </w:numPr>
        <w:spacing w:after="0"/>
        <w:rPr>
          <w:sz w:val="20"/>
          <w:szCs w:val="20"/>
        </w:rPr>
      </w:pPr>
      <w:r w:rsidRPr="00235842">
        <w:rPr>
          <w:sz w:val="20"/>
          <w:szCs w:val="20"/>
        </w:rPr>
        <w:t>8080: per l'accesso al servizio in ambiente di test.</w:t>
      </w:r>
    </w:p>
    <w:p w14:paraId="3E7F5F80" w14:textId="7B71C292" w:rsidR="003D24A8" w:rsidRDefault="002B11B7" w:rsidP="003D24A8">
      <w:pPr>
        <w:pStyle w:val="Paragrafoelenco"/>
        <w:numPr>
          <w:ilvl w:val="0"/>
          <w:numId w:val="4"/>
        </w:numPr>
        <w:spacing w:after="0"/>
        <w:rPr>
          <w:sz w:val="20"/>
          <w:szCs w:val="20"/>
        </w:rPr>
      </w:pPr>
      <w:r w:rsidRPr="00235842">
        <w:rPr>
          <w:sz w:val="20"/>
          <w:szCs w:val="20"/>
        </w:rPr>
        <w:t>3306: per la comunicazione tra il web server e il database.</w:t>
      </w:r>
    </w:p>
    <w:p w14:paraId="2987BEB2" w14:textId="11B99990" w:rsidR="007F0D6E" w:rsidRPr="00D85066" w:rsidRDefault="000A0FCE" w:rsidP="00D85066">
      <w:pPr>
        <w:spacing w:after="0"/>
        <w:rPr>
          <w:sz w:val="20"/>
          <w:szCs w:val="20"/>
        </w:rPr>
      </w:pPr>
      <w:r>
        <w:rPr>
          <w:sz w:val="20"/>
          <w:szCs w:val="20"/>
        </w:rPr>
        <w:t>Il servizio verrà ospitato</w:t>
      </w:r>
      <w:r w:rsidR="007F0D6E">
        <w:rPr>
          <w:sz w:val="20"/>
          <w:szCs w:val="20"/>
        </w:rPr>
        <w:t xml:space="preserve"> su …</w:t>
      </w:r>
      <w:bookmarkStart w:id="0" w:name="_GoBack"/>
      <w:bookmarkEnd w:id="0"/>
    </w:p>
    <w:p w14:paraId="101DC967" w14:textId="77777777" w:rsidR="00B3133C" w:rsidRPr="00235842" w:rsidRDefault="00B3133C" w:rsidP="003D24A8">
      <w:pPr>
        <w:spacing w:after="0"/>
        <w:rPr>
          <w:sz w:val="20"/>
          <w:szCs w:val="20"/>
        </w:rPr>
      </w:pPr>
    </w:p>
    <w:sectPr w:rsidR="00B3133C" w:rsidRPr="00235842" w:rsidSect="006016FD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FF4B9B"/>
    <w:multiLevelType w:val="hybridMultilevel"/>
    <w:tmpl w:val="6CB24158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5D810CB"/>
    <w:multiLevelType w:val="hybridMultilevel"/>
    <w:tmpl w:val="C15C5AFC"/>
    <w:lvl w:ilvl="0" w:tplc="08100001">
      <w:start w:val="1"/>
      <w:numFmt w:val="bullet"/>
      <w:lvlText w:val=""/>
      <w:lvlJc w:val="left"/>
      <w:pPr>
        <w:ind w:left="773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2" w15:restartNumberingAfterBreak="0">
    <w:nsid w:val="57AA6706"/>
    <w:multiLevelType w:val="hybridMultilevel"/>
    <w:tmpl w:val="21423642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16E5252"/>
    <w:multiLevelType w:val="hybridMultilevel"/>
    <w:tmpl w:val="A8BCC0B2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9102060"/>
    <w:multiLevelType w:val="hybridMultilevel"/>
    <w:tmpl w:val="7870C63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2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DDA"/>
    <w:rsid w:val="00012763"/>
    <w:rsid w:val="000A0FCE"/>
    <w:rsid w:val="00124C74"/>
    <w:rsid w:val="0015580E"/>
    <w:rsid w:val="00171B84"/>
    <w:rsid w:val="00202B82"/>
    <w:rsid w:val="00227494"/>
    <w:rsid w:val="00235842"/>
    <w:rsid w:val="002B11B7"/>
    <w:rsid w:val="002F34BA"/>
    <w:rsid w:val="00312DB3"/>
    <w:rsid w:val="00331BD2"/>
    <w:rsid w:val="00390FCA"/>
    <w:rsid w:val="00392CA9"/>
    <w:rsid w:val="003D24A8"/>
    <w:rsid w:val="004224C3"/>
    <w:rsid w:val="004E1B6B"/>
    <w:rsid w:val="006016FD"/>
    <w:rsid w:val="00644A8A"/>
    <w:rsid w:val="00674A24"/>
    <w:rsid w:val="00692C32"/>
    <w:rsid w:val="006F07A9"/>
    <w:rsid w:val="00700EB9"/>
    <w:rsid w:val="00716776"/>
    <w:rsid w:val="007419C4"/>
    <w:rsid w:val="007D1E66"/>
    <w:rsid w:val="007D7D36"/>
    <w:rsid w:val="007F0D6E"/>
    <w:rsid w:val="00837F4F"/>
    <w:rsid w:val="009919E5"/>
    <w:rsid w:val="00A41DDA"/>
    <w:rsid w:val="00B3133C"/>
    <w:rsid w:val="00B55EA5"/>
    <w:rsid w:val="00C0774D"/>
    <w:rsid w:val="00C35A5D"/>
    <w:rsid w:val="00C668FA"/>
    <w:rsid w:val="00C912C5"/>
    <w:rsid w:val="00CB1925"/>
    <w:rsid w:val="00CC1A74"/>
    <w:rsid w:val="00D55F3D"/>
    <w:rsid w:val="00D85066"/>
    <w:rsid w:val="00D933BE"/>
    <w:rsid w:val="00E3222E"/>
    <w:rsid w:val="00EE06E5"/>
    <w:rsid w:val="00F705F7"/>
    <w:rsid w:val="00FD61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9D3E139"/>
  <w15:chartTrackingRefBased/>
  <w15:docId w15:val="{60C5DF03-417C-46C7-961C-DF4EC460F3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B55EA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55E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aragrafoelenco">
    <w:name w:val="List Paragraph"/>
    <w:basedOn w:val="Normale"/>
    <w:uiPriority w:val="34"/>
    <w:qFormat/>
    <w:rsid w:val="007D1E66"/>
    <w:pPr>
      <w:ind w:left="720"/>
      <w:contextualSpacing/>
    </w:pPr>
  </w:style>
  <w:style w:type="paragraph" w:styleId="NormaleWeb">
    <w:name w:val="Normal (Web)"/>
    <w:basedOn w:val="Normale"/>
    <w:uiPriority w:val="99"/>
    <w:semiHidden/>
    <w:unhideWhenUsed/>
    <w:rsid w:val="002B11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5449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7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720A7E-B89B-449A-9A99-4B880D848A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63</Words>
  <Characters>365</Characters>
  <Application>Microsoft Office Word</Application>
  <DocSecurity>0</DocSecurity>
  <Lines>3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Samuele Ambrosetti</dc:creator>
  <cp:keywords/>
  <dc:description/>
  <cp:lastModifiedBy>Samuele Ambrosetti</cp:lastModifiedBy>
  <cp:revision>42</cp:revision>
  <dcterms:created xsi:type="dcterms:W3CDTF">2025-02-05T12:57:00Z</dcterms:created>
  <dcterms:modified xsi:type="dcterms:W3CDTF">2025-02-12T09:52:00Z</dcterms:modified>
</cp:coreProperties>
</file>