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0630628" w:rsidR="005D6E86" w:rsidRPr="001D1B3C" w:rsidRDefault="00A719A6"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2224B6D8" w:rsidR="005D6E86" w:rsidRPr="001D1B3C" w:rsidRDefault="005B4216" w:rsidP="00632B06">
            <w:pPr>
              <w:rPr>
                <w:rFonts w:ascii="Arial" w:hAnsi="Arial" w:cs="Arial"/>
              </w:rPr>
            </w:pPr>
            <w:r>
              <w:rPr>
                <w:rFonts w:ascii="Arial" w:hAnsi="Arial" w:cs="Arial"/>
              </w:rPr>
              <w:t>23</w:t>
            </w:r>
            <w:r w:rsidR="005D6E86" w:rsidRPr="001D1B3C">
              <w:rPr>
                <w:rFonts w:ascii="Arial" w:hAnsi="Arial" w:cs="Arial"/>
              </w:rPr>
              <w:t>.</w:t>
            </w:r>
            <w:r>
              <w:rPr>
                <w:rFonts w:ascii="Arial" w:hAnsi="Arial" w:cs="Arial"/>
              </w:rPr>
              <w:t>03</w:t>
            </w:r>
            <w:r w:rsidR="005D6E86" w:rsidRPr="001D1B3C">
              <w:rPr>
                <w:rFonts w:ascii="Arial" w:hAnsi="Arial" w:cs="Arial"/>
              </w:rPr>
              <w:t>.</w:t>
            </w:r>
            <w:r w:rsidR="00A719A6">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2DDAC004" w:rsidR="005D6E86" w:rsidRPr="001D1B3C" w:rsidRDefault="00A719A6" w:rsidP="00632B06">
            <w:pPr>
              <w:rPr>
                <w:rFonts w:ascii="Arial" w:hAnsi="Arial" w:cs="Arial"/>
              </w:rPr>
            </w:pPr>
            <w:bookmarkStart w:id="0" w:name="OLE_LINK1"/>
            <w:bookmarkStart w:id="1" w:name="OLE_LINK2"/>
            <w:r>
              <w:rPr>
                <w:rFonts w:ascii="Arial" w:hAnsi="Arial" w:cs="Arial"/>
              </w:rPr>
              <w:t xml:space="preserve">08:20 </w:t>
            </w:r>
            <w:r w:rsidR="005D6E86" w:rsidRPr="001D1B3C">
              <w:rPr>
                <w:rFonts w:ascii="Arial" w:hAnsi="Arial" w:cs="Arial"/>
              </w:rPr>
              <w:t xml:space="preserve">– </w:t>
            </w:r>
            <w:r>
              <w:rPr>
                <w:rFonts w:ascii="Arial" w:hAnsi="Arial" w:cs="Arial"/>
              </w:rPr>
              <w:t>11</w:t>
            </w:r>
            <w:r w:rsidR="005D6E86" w:rsidRPr="001D1B3C">
              <w:rPr>
                <w:rFonts w:ascii="Arial" w:hAnsi="Arial" w:cs="Arial"/>
              </w:rPr>
              <w:t>:</w:t>
            </w:r>
            <w:bookmarkEnd w:id="0"/>
            <w:bookmarkEnd w:id="1"/>
            <w:r>
              <w:rPr>
                <w:rFonts w:ascii="Arial" w:hAnsi="Arial" w:cs="Arial"/>
              </w:rPr>
              <w:t>35</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7D4C55FD" w:rsidR="005D6E86" w:rsidRPr="001D1B3C" w:rsidRDefault="00A719A6" w:rsidP="00632B06">
            <w:pPr>
              <w:rPr>
                <w:rFonts w:ascii="Arial" w:hAnsi="Arial" w:cs="Arial"/>
              </w:rPr>
            </w:pPr>
            <w:r>
              <w:rPr>
                <w:rFonts w:ascii="Arial" w:hAnsi="Arial" w:cs="Arial"/>
              </w:rPr>
              <w:t>12</w:t>
            </w:r>
            <w:r w:rsidR="005D6E86" w:rsidRPr="001D1B3C">
              <w:rPr>
                <w:rFonts w:ascii="Arial" w:hAnsi="Arial" w:cs="Arial"/>
              </w:rPr>
              <w:t>:</w:t>
            </w:r>
            <w:r>
              <w:rPr>
                <w:rFonts w:ascii="Arial" w:hAnsi="Arial" w:cs="Arial"/>
              </w:rPr>
              <w:t>30</w:t>
            </w:r>
            <w:r w:rsidR="005D6E86" w:rsidRPr="001D1B3C">
              <w:rPr>
                <w:rFonts w:ascii="Arial" w:hAnsi="Arial" w:cs="Arial"/>
              </w:rPr>
              <w:t xml:space="preserve"> – </w:t>
            </w:r>
            <w:r>
              <w:rPr>
                <w:rFonts w:ascii="Arial" w:hAnsi="Arial" w:cs="Arial"/>
              </w:rPr>
              <w:t>15</w:t>
            </w:r>
            <w:r w:rsidR="005D6E86" w:rsidRPr="001D1B3C">
              <w:rPr>
                <w:rFonts w:ascii="Arial" w:hAnsi="Arial" w:cs="Arial"/>
              </w:rPr>
              <w:t>:</w:t>
            </w:r>
            <w:r>
              <w:rPr>
                <w:rFonts w:ascii="Arial" w:hAnsi="Arial" w:cs="Arial"/>
              </w:rPr>
              <w:t>45</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632B06" w:rsidRPr="001D1B3C" w14:paraId="199D0E7C" w14:textId="77777777" w:rsidTr="00632B06">
        <w:tc>
          <w:tcPr>
            <w:tcW w:w="9854" w:type="dxa"/>
          </w:tcPr>
          <w:p w14:paraId="3BDFF3E9" w14:textId="6E88D7CE" w:rsidR="00632B06" w:rsidRPr="001D1B3C" w:rsidRDefault="005B4216" w:rsidP="00AB580C">
            <w:pPr>
              <w:rPr>
                <w:rFonts w:ascii="Arial" w:hAnsi="Arial" w:cs="Arial"/>
              </w:rPr>
            </w:pPr>
            <w:r>
              <w:rPr>
                <w:rFonts w:ascii="Arial" w:hAnsi="Arial" w:cs="Arial"/>
              </w:rPr>
              <w:t>Oggi ho iniziato ultimando gli ultimi dettagli grafici per l’applicazione mobile e la pagina dedicata alle informazioni. Dopodiché ho iniziato a sviluppare l’API per il gestionale web. Ho deciso di svilupparlo in laravel per le mie conoscenze già abbastanza consolidate nel linguaggio. Dopo aver creato la base del progetto (middleware, rotte e controller di base) ho implementato dei pacchetti per la connessione al db di firestore. Questo passaggio mi ha creato diversi problemi perché in primo luogo ho dovuto cambiare in parte la struttura del db (firestore crea già gli utenti di default non c’è bisogno di memorizzare una password) e in secondo luogo mi dava problemi con la grpc</w:t>
            </w:r>
            <w:r w:rsidR="00B93CBA">
              <w:rPr>
                <w:rFonts w:ascii="Arial" w:hAnsi="Arial" w:cs="Arial"/>
              </w:rPr>
              <w:t>. Per risolvere ho impiegato la maggior parte della giornata, alla fine ho risolto utilizzando delle chiamate rest</w:t>
            </w: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275C99C7" w:rsidR="00632B06" w:rsidRPr="001D1B3C" w:rsidRDefault="00B93CBA" w:rsidP="00434F37">
            <w:pPr>
              <w:rPr>
                <w:rFonts w:ascii="Arial" w:hAnsi="Arial" w:cs="Arial"/>
              </w:rPr>
            </w:pPr>
            <w:r>
              <w:rPr>
                <w:rFonts w:ascii="Arial" w:hAnsi="Arial" w:cs="Arial"/>
              </w:rPr>
              <w:t>Vedi sopra</w:t>
            </w: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75649138" w:rsidR="00632B06" w:rsidRPr="001D1B3C" w:rsidRDefault="00B93CBA" w:rsidP="00434F37">
            <w:pPr>
              <w:rPr>
                <w:rFonts w:ascii="Arial" w:hAnsi="Arial" w:cs="Arial"/>
              </w:rPr>
            </w:pPr>
            <w:r>
              <w:rPr>
                <w:rFonts w:ascii="Arial" w:hAnsi="Arial" w:cs="Arial"/>
              </w:rPr>
              <w:t>In orario</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421A8E9D" w:rsidR="00632B06" w:rsidRPr="001D1B3C" w:rsidRDefault="00B93CBA" w:rsidP="00434F37">
            <w:pPr>
              <w:rPr>
                <w:rFonts w:ascii="Arial" w:hAnsi="Arial" w:cs="Arial"/>
              </w:rPr>
            </w:pPr>
            <w:r>
              <w:rPr>
                <w:rFonts w:ascii="Arial" w:hAnsi="Arial" w:cs="Arial"/>
              </w:rPr>
              <w:t>Sviluppare tutte le funzioni per la gestione dell’utente</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53460AAC"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ED63D1">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1"/>
            <w14:checkedState w14:val="2612" w14:font="MS Gothic"/>
            <w14:uncheckedState w14:val="2610" w14:font="MS Gothic"/>
          </w14:checkbox>
        </w:sdtPr>
        <w:sdtContent>
          <w:r w:rsidR="00B93CBA">
            <w:rPr>
              <w:rFonts w:ascii="MS Gothic" w:eastAsia="MS Gothic" w:hAnsi="MS Gothic" w:cs="Segoe UI Symbol" w:hint="eastAsia"/>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2F3F756D"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dtPr>
        <w:sdtContent>
          <w:r w:rsidR="00B93CBA">
            <w:rPr>
              <w:rFonts w:ascii="Arial" w:hAnsi="Arial" w:cs="Arial"/>
            </w:rPr>
            <w:t>Claude AI</w:t>
          </w:r>
        </w:sdtContent>
      </w:sdt>
    </w:p>
    <w:p w14:paraId="61085D49" w14:textId="77777777" w:rsidR="00872C0D" w:rsidRPr="00872C0D" w:rsidRDefault="00872C0D" w:rsidP="00872C0D">
      <w:pPr>
        <w:pStyle w:val="Nessunaspaziatura"/>
        <w:rPr>
          <w:rFonts w:ascii="Arial" w:hAnsi="Arial" w:cs="Arial"/>
        </w:rPr>
      </w:pPr>
    </w:p>
    <w:p w14:paraId="18EFA86B" w14:textId="2AEC85FE"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1"/>
            <w14:checkedState w14:val="2612" w14:font="MS Gothic"/>
            <w14:uncheckedState w14:val="2610" w14:font="MS Gothic"/>
          </w14:checkbox>
        </w:sdtPr>
        <w:sdtContent>
          <w:r w:rsidR="00B93CBA">
            <w:rPr>
              <w:rFonts w:ascii="MS Gothic" w:eastAsia="MS Gothic" w:hAnsi="MS Gothic" w:cs="Segoe UI Symbol" w:hint="eastAsia"/>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1"/>
            <w14:checkedState w14:val="2612" w14:font="MS Gothic"/>
            <w14:uncheckedState w14:val="2610" w14:font="MS Gothic"/>
          </w14:checkbox>
        </w:sdtPr>
        <w:sdtContent>
          <w:r w:rsidR="00B93CBA">
            <w:rPr>
              <w:rFonts w:ascii="MS Gothic" w:eastAsia="MS Gothic" w:hAnsi="MS Gothic" w:cs="Segoe UI Symbol" w:hint="eastAsia"/>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sdt>
      <w:sdtPr>
        <w:rPr>
          <w:rFonts w:ascii="Arial" w:hAnsi="Arial" w:cs="Arial"/>
        </w:rPr>
        <w:alias w:val="Prompt AI"/>
        <w:tag w:val="Prompt AI"/>
        <w:id w:val="-661308999"/>
        <w:placeholder>
          <w:docPart w:val="6043C4EFD98A4CC3927C6CBC295759B1"/>
        </w:placeholder>
        <w15:color w:val="C0C0C0"/>
      </w:sdtPr>
      <w:sdtContent>
        <w:p w14:paraId="1160D653" w14:textId="77777777" w:rsidR="00B93CBA" w:rsidRPr="00B93CBA" w:rsidRDefault="00B93CBA" w:rsidP="00B93CBA">
          <w:pPr>
            <w:pStyle w:val="Nessunaspaziatura"/>
            <w:rPr>
              <w:rFonts w:ascii="Arial" w:hAnsi="Arial" w:cs="Arial"/>
            </w:rPr>
          </w:pPr>
          <w:r w:rsidRPr="00B93CBA">
            <w:rPr>
              <w:rFonts w:ascii="Arial" w:hAnsi="Arial" w:cs="Arial"/>
            </w:rPr>
            <w:t>così funziona, spiegami la differenza tra i due approcci</w:t>
          </w:r>
        </w:p>
        <w:p w14:paraId="602661E2" w14:textId="4B0AD5CA" w:rsidR="00872C0D" w:rsidRDefault="00000000" w:rsidP="00872C0D">
          <w:pPr>
            <w:pStyle w:val="Nessunaspaziatura"/>
            <w:spacing w:line="276" w:lineRule="auto"/>
            <w:rPr>
              <w:rFonts w:ascii="Arial" w:hAnsi="Arial" w:cs="Arial"/>
            </w:rPr>
          </w:pPr>
        </w:p>
      </w:sdtContent>
    </w:sdt>
    <w:p w14:paraId="3B8617A2" w14:textId="77777777" w:rsidR="00872C0D" w:rsidRDefault="00872C0D" w:rsidP="00872C0D">
      <w:pPr>
        <w:pStyle w:val="Nessunaspaziatura"/>
        <w:rPr>
          <w:rFonts w:ascii="Arial" w:hAnsi="Arial" w:cs="Arial"/>
        </w:rPr>
      </w:pPr>
    </w:p>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displacedByCustomXml="next"/>
    <w:sdt>
      <w:sdtPr>
        <w:rPr>
          <w:rFonts w:ascii="Arial" w:hAnsi="Arial" w:cs="Arial"/>
        </w:rPr>
        <w:alias w:val="Risposta AI"/>
        <w:tag w:val="Risposta AI"/>
        <w:id w:val="311921044"/>
        <w:placeholder>
          <w:docPart w:val="A99F6FF124534E1D97965DDBA679A1CB"/>
        </w:placeholder>
        <w15:color w:val="C0C0C0"/>
      </w:sdtPr>
      <w:sdtContent>
        <w:p w14:paraId="0EEB239B" w14:textId="77777777" w:rsidR="00B93CBA" w:rsidRPr="00B93CBA" w:rsidRDefault="00B93CBA" w:rsidP="00B93CBA">
          <w:pPr>
            <w:pStyle w:val="Nessunaspaziatura"/>
            <w:rPr>
              <w:rFonts w:ascii="Arial" w:hAnsi="Arial" w:cs="Arial"/>
            </w:rPr>
          </w:pPr>
          <w:r w:rsidRPr="00B93CBA">
            <w:rPr>
              <w:rFonts w:ascii="Arial" w:hAnsi="Arial" w:cs="Arial"/>
            </w:rPr>
            <w:t>Ottima domanda! Ecco la differenza:</w:t>
          </w:r>
        </w:p>
        <w:p w14:paraId="6DC19798" w14:textId="77777777" w:rsidR="00B93CBA" w:rsidRPr="00B93CBA" w:rsidRDefault="00B93CBA" w:rsidP="00B93CBA">
          <w:pPr>
            <w:pStyle w:val="Nessunaspaziatura"/>
            <w:spacing w:line="276" w:lineRule="auto"/>
            <w:rPr>
              <w:rFonts w:ascii="Arial" w:hAnsi="Arial" w:cs="Arial"/>
            </w:rPr>
          </w:pPr>
          <w:r w:rsidRPr="00B93CBA">
            <w:rPr>
              <w:rFonts w:ascii="Arial" w:hAnsi="Arial" w:cs="Arial"/>
            </w:rPr>
            <w:pict w14:anchorId="2DF4E47C">
              <v:rect id="_x0000_i1049" style="width:0;height:1.5pt" o:hralign="center" o:hrstd="t" o:hr="t" fillcolor="#a0a0a0" stroked="f"/>
            </w:pict>
          </w:r>
        </w:p>
        <w:p w14:paraId="36E19B74" w14:textId="77777777" w:rsidR="00B93CBA" w:rsidRPr="00B93CBA" w:rsidRDefault="00B93CBA" w:rsidP="00B93CBA">
          <w:pPr>
            <w:pStyle w:val="Nessunaspaziatura"/>
            <w:spacing w:line="276" w:lineRule="auto"/>
            <w:rPr>
              <w:rFonts w:ascii="Arial" w:hAnsi="Arial" w:cs="Arial"/>
              <w:b/>
              <w:bCs/>
            </w:rPr>
          </w:pPr>
          <w:r w:rsidRPr="00B93CBA">
            <w:rPr>
              <w:rFonts w:ascii="Arial" w:hAnsi="Arial" w:cs="Arial"/>
              <w:b/>
              <w:bCs/>
            </w:rPr>
            <w:t>Approccio 1 — SDK con gRPC (quello che non funzionava)</w:t>
          </w:r>
        </w:p>
        <w:p w14:paraId="08158716" w14:textId="77777777" w:rsidR="00B93CBA" w:rsidRPr="00B93CBA" w:rsidRDefault="00B93CBA" w:rsidP="00B93CBA">
          <w:pPr>
            <w:pStyle w:val="Nessunaspaziatura"/>
            <w:spacing w:line="276" w:lineRule="auto"/>
            <w:rPr>
              <w:rFonts w:ascii="Arial" w:hAnsi="Arial" w:cs="Arial"/>
              <w:lang w:val="fr-CH"/>
            </w:rPr>
          </w:pPr>
          <w:r w:rsidRPr="00B93CBA">
            <w:rPr>
              <w:rFonts w:ascii="Arial" w:hAnsi="Arial" w:cs="Arial"/>
              <w:lang w:val="fr-CH"/>
            </w:rPr>
            <w:t>Laravel → kreait/firebase-php SDK → gRPC → Google Firestore</w:t>
          </w:r>
        </w:p>
        <w:p w14:paraId="3CEC1795" w14:textId="77777777" w:rsidR="00B93CBA" w:rsidRPr="00B93CBA" w:rsidRDefault="00B93CBA" w:rsidP="00B93CBA">
          <w:pPr>
            <w:pStyle w:val="Nessunaspaziatura"/>
            <w:spacing w:line="276" w:lineRule="auto"/>
            <w:rPr>
              <w:rFonts w:ascii="Arial" w:hAnsi="Arial" w:cs="Arial"/>
            </w:rPr>
          </w:pPr>
          <w:r w:rsidRPr="00B93CBA">
            <w:rPr>
              <w:rFonts w:ascii="Arial" w:hAnsi="Arial" w:cs="Arial"/>
              <w:b/>
              <w:bCs/>
            </w:rPr>
            <w:t>gRPC</w:t>
          </w:r>
          <w:r w:rsidRPr="00B93CBA">
            <w:rPr>
              <w:rFonts w:ascii="Arial" w:hAnsi="Arial" w:cs="Arial"/>
            </w:rPr>
            <w:t xml:space="preserve"> è un protocollo di comunicazione sviluppato da Google che usa </w:t>
          </w:r>
          <w:r w:rsidRPr="00B93CBA">
            <w:rPr>
              <w:rFonts w:ascii="Arial" w:hAnsi="Arial" w:cs="Arial"/>
              <w:b/>
              <w:bCs/>
            </w:rPr>
            <w:t>HTTP/2</w:t>
          </w:r>
          <w:r w:rsidRPr="00B93CBA">
            <w:rPr>
              <w:rFonts w:ascii="Arial" w:hAnsi="Arial" w:cs="Arial"/>
            </w:rPr>
            <w:t xml:space="preserve"> e </w:t>
          </w:r>
          <w:r w:rsidRPr="00B93CBA">
            <w:rPr>
              <w:rFonts w:ascii="Arial" w:hAnsi="Arial" w:cs="Arial"/>
              <w:b/>
              <w:bCs/>
            </w:rPr>
            <w:t>Protocol Buffers</w:t>
          </w:r>
          <w:r w:rsidRPr="00B93CBA">
            <w:rPr>
              <w:rFonts w:ascii="Arial" w:hAnsi="Arial" w:cs="Arial"/>
            </w:rPr>
            <w:t xml:space="preserve"> (un formato binario). È molto performante ma richiede:</w:t>
          </w:r>
        </w:p>
        <w:p w14:paraId="485178A2" w14:textId="77777777" w:rsidR="00B93CBA" w:rsidRPr="00B93CBA" w:rsidRDefault="00B93CBA" w:rsidP="00B93CBA">
          <w:pPr>
            <w:pStyle w:val="Nessunaspaziatura"/>
            <w:numPr>
              <w:ilvl w:val="0"/>
              <w:numId w:val="22"/>
            </w:numPr>
            <w:spacing w:line="276" w:lineRule="auto"/>
            <w:rPr>
              <w:rFonts w:ascii="Arial" w:hAnsi="Arial" w:cs="Arial"/>
            </w:rPr>
          </w:pPr>
          <w:r w:rsidRPr="00B93CBA">
            <w:rPr>
              <w:rFonts w:ascii="Arial" w:hAnsi="Arial" w:cs="Arial"/>
            </w:rPr>
            <w:t>L'estensione PHP grpc compilata correttamente</w:t>
          </w:r>
        </w:p>
        <w:p w14:paraId="788DBFF5" w14:textId="77777777" w:rsidR="00B93CBA" w:rsidRPr="00B93CBA" w:rsidRDefault="00B93CBA" w:rsidP="00B93CBA">
          <w:pPr>
            <w:pStyle w:val="Nessunaspaziatura"/>
            <w:numPr>
              <w:ilvl w:val="0"/>
              <w:numId w:val="22"/>
            </w:numPr>
            <w:spacing w:line="276" w:lineRule="auto"/>
            <w:rPr>
              <w:rFonts w:ascii="Arial" w:hAnsi="Arial" w:cs="Arial"/>
            </w:rPr>
          </w:pPr>
          <w:r w:rsidRPr="00B93CBA">
            <w:rPr>
              <w:rFonts w:ascii="Arial" w:hAnsi="Arial" w:cs="Arial"/>
            </w:rPr>
            <w:t>Configurazione specifica su Windows</w:t>
          </w:r>
        </w:p>
        <w:p w14:paraId="710A036D" w14:textId="77777777" w:rsidR="00B93CBA" w:rsidRPr="00B93CBA" w:rsidRDefault="00B93CBA" w:rsidP="00B93CBA">
          <w:pPr>
            <w:pStyle w:val="Nessunaspaziatura"/>
            <w:numPr>
              <w:ilvl w:val="0"/>
              <w:numId w:val="22"/>
            </w:numPr>
            <w:spacing w:line="276" w:lineRule="auto"/>
            <w:rPr>
              <w:rFonts w:ascii="Arial" w:hAnsi="Arial" w:cs="Arial"/>
            </w:rPr>
          </w:pPr>
          <w:r w:rsidRPr="00B93CBA">
            <w:rPr>
              <w:rFonts w:ascii="Arial" w:hAnsi="Arial" w:cs="Arial"/>
            </w:rPr>
            <w:t>Compatibilità tra versione PHP, estensione e SDK</w:t>
          </w:r>
        </w:p>
        <w:p w14:paraId="28325C51" w14:textId="77777777" w:rsidR="00B93CBA" w:rsidRPr="00B93CBA" w:rsidRDefault="00B93CBA" w:rsidP="00B93CBA">
          <w:pPr>
            <w:pStyle w:val="Nessunaspaziatura"/>
            <w:spacing w:line="276" w:lineRule="auto"/>
            <w:rPr>
              <w:rFonts w:ascii="Arial" w:hAnsi="Arial" w:cs="Arial"/>
            </w:rPr>
          </w:pPr>
          <w:r w:rsidRPr="00B93CBA">
            <w:rPr>
              <w:rFonts w:ascii="Arial" w:hAnsi="Arial" w:cs="Arial"/>
            </w:rPr>
            <w:t>Il problema nel tuo caso è che anche se grpc risultava installata, probabilmente c'era un'incompatibilità con la versione o la configurazione su Windows/XAMPP che causava il crash silenzioso su -&gt;snapshot().</w:t>
          </w:r>
        </w:p>
        <w:p w14:paraId="2F0C62AC" w14:textId="77777777" w:rsidR="00B93CBA" w:rsidRPr="00B93CBA" w:rsidRDefault="00B93CBA" w:rsidP="00B93CBA">
          <w:pPr>
            <w:pStyle w:val="Nessunaspaziatura"/>
            <w:spacing w:line="276" w:lineRule="auto"/>
            <w:rPr>
              <w:rFonts w:ascii="Arial" w:hAnsi="Arial" w:cs="Arial"/>
            </w:rPr>
          </w:pPr>
          <w:r w:rsidRPr="00B93CBA">
            <w:rPr>
              <w:rFonts w:ascii="Arial" w:hAnsi="Arial" w:cs="Arial"/>
            </w:rPr>
            <w:pict w14:anchorId="26EE31BB">
              <v:rect id="_x0000_i1050" style="width:0;height:1.5pt" o:hralign="center" o:hrstd="t" o:hr="t" fillcolor="#a0a0a0" stroked="f"/>
            </w:pict>
          </w:r>
        </w:p>
        <w:p w14:paraId="093232C2" w14:textId="77777777" w:rsidR="00B93CBA" w:rsidRPr="00B93CBA" w:rsidRDefault="00B93CBA" w:rsidP="00B93CBA">
          <w:pPr>
            <w:pStyle w:val="Nessunaspaziatura"/>
            <w:spacing w:line="276" w:lineRule="auto"/>
            <w:rPr>
              <w:rFonts w:ascii="Arial" w:hAnsi="Arial" w:cs="Arial"/>
              <w:b/>
              <w:bCs/>
            </w:rPr>
          </w:pPr>
          <w:r w:rsidRPr="00B93CBA">
            <w:rPr>
              <w:rFonts w:ascii="Arial" w:hAnsi="Arial" w:cs="Arial"/>
              <w:b/>
              <w:bCs/>
            </w:rPr>
            <w:t>Approccio 2 — REST API diretta (quello che funziona)</w:t>
          </w:r>
        </w:p>
        <w:p w14:paraId="65D200E2" w14:textId="77777777" w:rsidR="00B93CBA" w:rsidRPr="00B93CBA" w:rsidRDefault="00B93CBA" w:rsidP="00B93CBA">
          <w:pPr>
            <w:pStyle w:val="Nessunaspaziatura"/>
            <w:spacing w:line="276" w:lineRule="auto"/>
            <w:rPr>
              <w:rFonts w:ascii="Arial" w:hAnsi="Arial" w:cs="Arial"/>
            </w:rPr>
          </w:pPr>
          <w:r w:rsidRPr="00B93CBA">
            <w:rPr>
              <w:rFonts w:ascii="Arial" w:hAnsi="Arial" w:cs="Arial"/>
            </w:rPr>
            <w:t>Laravel → Http::withToken() → HTTPS/REST → Google Firestore</w:t>
          </w:r>
        </w:p>
        <w:p w14:paraId="4478D816" w14:textId="77777777" w:rsidR="00B93CBA" w:rsidRPr="00B93CBA" w:rsidRDefault="00B93CBA" w:rsidP="00B93CBA">
          <w:pPr>
            <w:pStyle w:val="Nessunaspaziatura"/>
            <w:spacing w:line="276" w:lineRule="auto"/>
            <w:rPr>
              <w:rFonts w:ascii="Arial" w:hAnsi="Arial" w:cs="Arial"/>
            </w:rPr>
          </w:pPr>
          <w:r w:rsidRPr="00B93CBA">
            <w:rPr>
              <w:rFonts w:ascii="Arial" w:hAnsi="Arial" w:cs="Arial"/>
            </w:rPr>
            <w:t xml:space="preserve">Invece di gRPC, comunica con Firestore tramite le normali </w:t>
          </w:r>
          <w:r w:rsidRPr="00B93CBA">
            <w:rPr>
              <w:rFonts w:ascii="Arial" w:hAnsi="Arial" w:cs="Arial"/>
              <w:b/>
              <w:bCs/>
            </w:rPr>
            <w:t>API REST di Google</w:t>
          </w:r>
          <w:r w:rsidRPr="00B93CBA">
            <w:rPr>
              <w:rFonts w:ascii="Arial" w:hAnsi="Arial" w:cs="Arial"/>
            </w:rPr>
            <w:t xml:space="preserve"> — le stesse che hai testato con curl. Usa:</w:t>
          </w:r>
        </w:p>
        <w:p w14:paraId="6B0692BD" w14:textId="77777777" w:rsidR="00B93CBA" w:rsidRPr="00B93CBA" w:rsidRDefault="00B93CBA" w:rsidP="00B93CBA">
          <w:pPr>
            <w:pStyle w:val="Nessunaspaziatura"/>
            <w:numPr>
              <w:ilvl w:val="0"/>
              <w:numId w:val="23"/>
            </w:numPr>
            <w:spacing w:line="276" w:lineRule="auto"/>
            <w:rPr>
              <w:rFonts w:ascii="Arial" w:hAnsi="Arial" w:cs="Arial"/>
              <w:lang w:val="fr-CH"/>
            </w:rPr>
          </w:pPr>
          <w:r w:rsidRPr="00B93CBA">
            <w:rPr>
              <w:rFonts w:ascii="Arial" w:hAnsi="Arial" w:cs="Arial"/>
              <w:lang w:val="fr-CH"/>
            </w:rPr>
            <w:t>Illuminate\Support\Facades\Http — il client HTTP di Laravel</w:t>
          </w:r>
        </w:p>
        <w:p w14:paraId="76385930" w14:textId="77777777" w:rsidR="00B93CBA" w:rsidRPr="00B93CBA" w:rsidRDefault="00B93CBA" w:rsidP="00B93CBA">
          <w:pPr>
            <w:pStyle w:val="Nessunaspaziatura"/>
            <w:numPr>
              <w:ilvl w:val="0"/>
              <w:numId w:val="23"/>
            </w:numPr>
            <w:spacing w:line="276" w:lineRule="auto"/>
            <w:rPr>
              <w:rFonts w:ascii="Arial" w:hAnsi="Arial" w:cs="Arial"/>
            </w:rPr>
          </w:pPr>
          <w:r w:rsidRPr="00B93CBA">
            <w:rPr>
              <w:rFonts w:ascii="Arial" w:hAnsi="Arial" w:cs="Arial"/>
            </w:rPr>
            <w:t>google/auth — solo per generare il token di autenticazione dal service account</w:t>
          </w:r>
        </w:p>
        <w:p w14:paraId="6AC28271" w14:textId="77777777" w:rsidR="00B93CBA" w:rsidRPr="00B93CBA" w:rsidRDefault="00B93CBA" w:rsidP="00B93CBA">
          <w:pPr>
            <w:pStyle w:val="Nessunaspaziatura"/>
            <w:spacing w:line="276" w:lineRule="auto"/>
            <w:rPr>
              <w:rFonts w:ascii="Arial" w:hAnsi="Arial" w:cs="Arial"/>
            </w:rPr>
          </w:pPr>
          <w:r w:rsidRPr="00B93CBA">
            <w:rPr>
              <w:rFonts w:ascii="Arial" w:hAnsi="Arial" w:cs="Arial"/>
            </w:rPr>
            <w:t>Non ha dipendenze native, funziona su qualsiasi sistema che abbia accesso a internet.</w:t>
          </w:r>
        </w:p>
        <w:p w14:paraId="43131A91" w14:textId="77777777" w:rsidR="00B93CBA" w:rsidRPr="00B93CBA" w:rsidRDefault="00B93CBA" w:rsidP="00B93CBA">
          <w:pPr>
            <w:pStyle w:val="Nessunaspaziatura"/>
            <w:spacing w:line="276" w:lineRule="auto"/>
            <w:rPr>
              <w:rFonts w:ascii="Arial" w:hAnsi="Arial" w:cs="Arial"/>
            </w:rPr>
          </w:pPr>
          <w:r w:rsidRPr="00B93CBA">
            <w:rPr>
              <w:rFonts w:ascii="Arial" w:hAnsi="Arial" w:cs="Arial"/>
            </w:rPr>
            <w:pict w14:anchorId="1AF68DC1">
              <v:rect id="_x0000_i1051" style="width:0;height:1.5pt" o:hralign="center" o:hrstd="t" o:hr="t" fillcolor="#a0a0a0" stroked="f"/>
            </w:pict>
          </w:r>
        </w:p>
        <w:p w14:paraId="4EEF0DA2" w14:textId="77777777" w:rsidR="00B93CBA" w:rsidRPr="00B93CBA" w:rsidRDefault="00B93CBA" w:rsidP="00B93CBA">
          <w:pPr>
            <w:pStyle w:val="Nessunaspaziatura"/>
            <w:spacing w:line="276" w:lineRule="auto"/>
            <w:rPr>
              <w:rFonts w:ascii="Arial" w:hAnsi="Arial" w:cs="Arial"/>
              <w:b/>
              <w:bCs/>
            </w:rPr>
          </w:pPr>
          <w:r w:rsidRPr="00B93CBA">
            <w:rPr>
              <w:rFonts w:ascii="Arial" w:hAnsi="Arial" w:cs="Arial"/>
              <w:b/>
              <w:bCs/>
            </w:rPr>
            <w:t>Confronto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2634"/>
            <w:gridCol w:w="2628"/>
          </w:tblGrid>
          <w:tr w:rsidR="00B93CBA" w:rsidRPr="00B93CBA" w14:paraId="2547A885" w14:textId="77777777" w:rsidTr="00B93CBA">
            <w:trPr>
              <w:tblHeader/>
              <w:tblCellSpacing w:w="15" w:type="dxa"/>
            </w:trPr>
            <w:tc>
              <w:tcPr>
                <w:tcW w:w="0" w:type="auto"/>
                <w:vAlign w:val="center"/>
                <w:hideMark/>
              </w:tcPr>
              <w:p w14:paraId="43EADB57" w14:textId="77777777" w:rsidR="00B93CBA" w:rsidRPr="00B93CBA" w:rsidRDefault="00B93CBA" w:rsidP="00B93CBA">
                <w:pPr>
                  <w:pStyle w:val="Nessunaspaziatura"/>
                  <w:spacing w:line="276" w:lineRule="auto"/>
                  <w:rPr>
                    <w:rFonts w:ascii="Arial" w:hAnsi="Arial" w:cs="Arial"/>
                  </w:rPr>
                </w:pPr>
              </w:p>
            </w:tc>
            <w:tc>
              <w:tcPr>
                <w:tcW w:w="0" w:type="auto"/>
                <w:vAlign w:val="center"/>
                <w:hideMark/>
              </w:tcPr>
              <w:p w14:paraId="23ED6A21" w14:textId="77777777" w:rsidR="00B93CBA" w:rsidRPr="00B93CBA" w:rsidRDefault="00B93CBA" w:rsidP="00B93CBA">
                <w:pPr>
                  <w:pStyle w:val="Nessunaspaziatura"/>
                  <w:spacing w:line="276" w:lineRule="auto"/>
                  <w:rPr>
                    <w:rFonts w:ascii="Arial" w:hAnsi="Arial" w:cs="Arial"/>
                    <w:b/>
                    <w:bCs/>
                  </w:rPr>
                </w:pPr>
                <w:r w:rsidRPr="00B93CBA">
                  <w:rPr>
                    <w:rFonts w:ascii="Arial" w:hAnsi="Arial" w:cs="Arial"/>
                    <w:b/>
                    <w:bCs/>
                  </w:rPr>
                  <w:t>gRPC (SDK)</w:t>
                </w:r>
              </w:p>
            </w:tc>
            <w:tc>
              <w:tcPr>
                <w:tcW w:w="0" w:type="auto"/>
                <w:vAlign w:val="center"/>
                <w:hideMark/>
              </w:tcPr>
              <w:p w14:paraId="660D3F70" w14:textId="77777777" w:rsidR="00B93CBA" w:rsidRPr="00B93CBA" w:rsidRDefault="00B93CBA" w:rsidP="00B93CBA">
                <w:pPr>
                  <w:pStyle w:val="Nessunaspaziatura"/>
                  <w:spacing w:line="276" w:lineRule="auto"/>
                  <w:rPr>
                    <w:rFonts w:ascii="Arial" w:hAnsi="Arial" w:cs="Arial"/>
                    <w:b/>
                    <w:bCs/>
                  </w:rPr>
                </w:pPr>
                <w:r w:rsidRPr="00B93CBA">
                  <w:rPr>
                    <w:rFonts w:ascii="Arial" w:hAnsi="Arial" w:cs="Arial"/>
                    <w:b/>
                    <w:bCs/>
                  </w:rPr>
                  <w:t>REST</w:t>
                </w:r>
              </w:p>
            </w:tc>
          </w:tr>
          <w:tr w:rsidR="00B93CBA" w:rsidRPr="00B93CBA" w14:paraId="0A3A843D" w14:textId="77777777" w:rsidTr="00B93CBA">
            <w:trPr>
              <w:tblCellSpacing w:w="15" w:type="dxa"/>
            </w:trPr>
            <w:tc>
              <w:tcPr>
                <w:tcW w:w="0" w:type="auto"/>
                <w:vAlign w:val="center"/>
                <w:hideMark/>
              </w:tcPr>
              <w:p w14:paraId="4918C152" w14:textId="77777777" w:rsidR="00B93CBA" w:rsidRPr="00B93CBA" w:rsidRDefault="00B93CBA" w:rsidP="00B93CBA">
                <w:pPr>
                  <w:pStyle w:val="Nessunaspaziatura"/>
                  <w:spacing w:line="276" w:lineRule="auto"/>
                  <w:rPr>
                    <w:rFonts w:ascii="Arial" w:hAnsi="Arial" w:cs="Arial"/>
                  </w:rPr>
                </w:pPr>
                <w:r w:rsidRPr="00B93CBA">
                  <w:rPr>
                    <w:rFonts w:ascii="Arial" w:hAnsi="Arial" w:cs="Arial"/>
                    <w:b/>
                    <w:bCs/>
                  </w:rPr>
                  <w:t>Protocollo</w:t>
                </w:r>
              </w:p>
            </w:tc>
            <w:tc>
              <w:tcPr>
                <w:tcW w:w="0" w:type="auto"/>
                <w:vAlign w:val="center"/>
                <w:hideMark/>
              </w:tcPr>
              <w:p w14:paraId="55BD39CF" w14:textId="77777777" w:rsidR="00B93CBA" w:rsidRPr="00B93CBA" w:rsidRDefault="00B93CBA" w:rsidP="00B93CBA">
                <w:pPr>
                  <w:pStyle w:val="Nessunaspaziatura"/>
                  <w:spacing w:line="276" w:lineRule="auto"/>
                  <w:rPr>
                    <w:rFonts w:ascii="Arial" w:hAnsi="Arial" w:cs="Arial"/>
                  </w:rPr>
                </w:pPr>
                <w:r w:rsidRPr="00B93CBA">
                  <w:rPr>
                    <w:rFonts w:ascii="Arial" w:hAnsi="Arial" w:cs="Arial"/>
                  </w:rPr>
                  <w:t>HTTP/2 + Protocol Buffers</w:t>
                </w:r>
              </w:p>
            </w:tc>
            <w:tc>
              <w:tcPr>
                <w:tcW w:w="0" w:type="auto"/>
                <w:vAlign w:val="center"/>
                <w:hideMark/>
              </w:tcPr>
              <w:p w14:paraId="575F9DED" w14:textId="77777777" w:rsidR="00B93CBA" w:rsidRPr="00B93CBA" w:rsidRDefault="00B93CBA" w:rsidP="00B93CBA">
                <w:pPr>
                  <w:pStyle w:val="Nessunaspaziatura"/>
                  <w:spacing w:line="276" w:lineRule="auto"/>
                  <w:rPr>
                    <w:rFonts w:ascii="Arial" w:hAnsi="Arial" w:cs="Arial"/>
                  </w:rPr>
                </w:pPr>
                <w:r w:rsidRPr="00B93CBA">
                  <w:rPr>
                    <w:rFonts w:ascii="Arial" w:hAnsi="Arial" w:cs="Arial"/>
                  </w:rPr>
                  <w:t>HTTPS + JSON</w:t>
                </w:r>
              </w:p>
            </w:tc>
          </w:tr>
          <w:tr w:rsidR="00B93CBA" w:rsidRPr="00B93CBA" w14:paraId="6F15F0EA" w14:textId="77777777" w:rsidTr="00B93CBA">
            <w:trPr>
              <w:tblCellSpacing w:w="15" w:type="dxa"/>
            </w:trPr>
            <w:tc>
              <w:tcPr>
                <w:tcW w:w="0" w:type="auto"/>
                <w:vAlign w:val="center"/>
                <w:hideMark/>
              </w:tcPr>
              <w:p w14:paraId="01EFC44C" w14:textId="77777777" w:rsidR="00B93CBA" w:rsidRPr="00B93CBA" w:rsidRDefault="00B93CBA" w:rsidP="00B93CBA">
                <w:pPr>
                  <w:pStyle w:val="Nessunaspaziatura"/>
                  <w:spacing w:line="276" w:lineRule="auto"/>
                  <w:rPr>
                    <w:rFonts w:ascii="Arial" w:hAnsi="Arial" w:cs="Arial"/>
                  </w:rPr>
                </w:pPr>
                <w:r w:rsidRPr="00B93CBA">
                  <w:rPr>
                    <w:rFonts w:ascii="Arial" w:hAnsi="Arial" w:cs="Arial"/>
                    <w:b/>
                    <w:bCs/>
                  </w:rPr>
                  <w:t>Performance</w:t>
                </w:r>
              </w:p>
            </w:tc>
            <w:tc>
              <w:tcPr>
                <w:tcW w:w="0" w:type="auto"/>
                <w:vAlign w:val="center"/>
                <w:hideMark/>
              </w:tcPr>
              <w:p w14:paraId="664A4A8F" w14:textId="77777777" w:rsidR="00B93CBA" w:rsidRPr="00B93CBA" w:rsidRDefault="00B93CBA" w:rsidP="00B93CBA">
                <w:pPr>
                  <w:pStyle w:val="Nessunaspaziatura"/>
                  <w:spacing w:line="276" w:lineRule="auto"/>
                  <w:rPr>
                    <w:rFonts w:ascii="Arial" w:hAnsi="Arial" w:cs="Arial"/>
                  </w:rPr>
                </w:pPr>
                <w:r w:rsidRPr="00B93CBA">
                  <w:rPr>
                    <w:rFonts w:ascii="Segoe UI Emoji" w:hAnsi="Segoe UI Emoji" w:cs="Segoe UI Emoji"/>
                  </w:rPr>
                  <w:t>✅</w:t>
                </w:r>
                <w:r w:rsidRPr="00B93CBA">
                  <w:rPr>
                    <w:rFonts w:ascii="Arial" w:hAnsi="Arial" w:cs="Arial"/>
                  </w:rPr>
                  <w:t xml:space="preserve"> Più veloce</w:t>
                </w:r>
              </w:p>
            </w:tc>
            <w:tc>
              <w:tcPr>
                <w:tcW w:w="0" w:type="auto"/>
                <w:vAlign w:val="center"/>
                <w:hideMark/>
              </w:tcPr>
              <w:p w14:paraId="4B1B3D92" w14:textId="77777777" w:rsidR="00B93CBA" w:rsidRPr="00B93CBA" w:rsidRDefault="00B93CBA" w:rsidP="00B93CBA">
                <w:pPr>
                  <w:pStyle w:val="Nessunaspaziatura"/>
                  <w:spacing w:line="276" w:lineRule="auto"/>
                  <w:rPr>
                    <w:rFonts w:ascii="Arial" w:hAnsi="Arial" w:cs="Arial"/>
                  </w:rPr>
                </w:pPr>
                <w:r w:rsidRPr="00B93CBA">
                  <w:rPr>
                    <w:rFonts w:ascii="Segoe UI Symbol" w:hAnsi="Segoe UI Symbol" w:cs="Segoe UI Symbol"/>
                  </w:rPr>
                  <w:t>⚠</w:t>
                </w:r>
                <w:r w:rsidRPr="00B93CBA">
                  <w:rPr>
                    <w:rFonts w:ascii="Arial" w:hAnsi="Arial" w:cs="Arial"/>
                  </w:rPr>
                  <w:t>️ Leggermente più lento</w:t>
                </w:r>
              </w:p>
            </w:tc>
          </w:tr>
          <w:tr w:rsidR="00B93CBA" w:rsidRPr="00B93CBA" w14:paraId="25D54299" w14:textId="77777777" w:rsidTr="00B93CBA">
            <w:trPr>
              <w:tblCellSpacing w:w="15" w:type="dxa"/>
            </w:trPr>
            <w:tc>
              <w:tcPr>
                <w:tcW w:w="0" w:type="auto"/>
                <w:vAlign w:val="center"/>
                <w:hideMark/>
              </w:tcPr>
              <w:p w14:paraId="37C829E9" w14:textId="77777777" w:rsidR="00B93CBA" w:rsidRPr="00B93CBA" w:rsidRDefault="00B93CBA" w:rsidP="00B93CBA">
                <w:pPr>
                  <w:pStyle w:val="Nessunaspaziatura"/>
                  <w:spacing w:line="276" w:lineRule="auto"/>
                  <w:rPr>
                    <w:rFonts w:ascii="Arial" w:hAnsi="Arial" w:cs="Arial"/>
                  </w:rPr>
                </w:pPr>
                <w:r w:rsidRPr="00B93CBA">
                  <w:rPr>
                    <w:rFonts w:ascii="Arial" w:hAnsi="Arial" w:cs="Arial"/>
                    <w:b/>
                    <w:bCs/>
                  </w:rPr>
                  <w:lastRenderedPageBreak/>
                  <w:t>Compatibilità</w:t>
                </w:r>
              </w:p>
            </w:tc>
            <w:tc>
              <w:tcPr>
                <w:tcW w:w="0" w:type="auto"/>
                <w:vAlign w:val="center"/>
                <w:hideMark/>
              </w:tcPr>
              <w:p w14:paraId="14FC8E83" w14:textId="77777777" w:rsidR="00B93CBA" w:rsidRPr="00B93CBA" w:rsidRDefault="00B93CBA" w:rsidP="00B93CBA">
                <w:pPr>
                  <w:pStyle w:val="Nessunaspaziatura"/>
                  <w:spacing w:line="276" w:lineRule="auto"/>
                  <w:rPr>
                    <w:rFonts w:ascii="Arial" w:hAnsi="Arial" w:cs="Arial"/>
                  </w:rPr>
                </w:pPr>
                <w:r w:rsidRPr="00B93CBA">
                  <w:rPr>
                    <w:rFonts w:ascii="Segoe UI Emoji" w:hAnsi="Segoe UI Emoji" w:cs="Segoe UI Emoji"/>
                  </w:rPr>
                  <w:t>❌</w:t>
                </w:r>
                <w:r w:rsidRPr="00B93CBA">
                  <w:rPr>
                    <w:rFonts w:ascii="Arial" w:hAnsi="Arial" w:cs="Arial"/>
                  </w:rPr>
                  <w:t xml:space="preserve"> Problemi su Windows</w:t>
                </w:r>
              </w:p>
            </w:tc>
            <w:tc>
              <w:tcPr>
                <w:tcW w:w="0" w:type="auto"/>
                <w:vAlign w:val="center"/>
                <w:hideMark/>
              </w:tcPr>
              <w:p w14:paraId="37F3FA47" w14:textId="77777777" w:rsidR="00B93CBA" w:rsidRPr="00B93CBA" w:rsidRDefault="00B93CBA" w:rsidP="00B93CBA">
                <w:pPr>
                  <w:pStyle w:val="Nessunaspaziatura"/>
                  <w:spacing w:line="276" w:lineRule="auto"/>
                  <w:rPr>
                    <w:rFonts w:ascii="Arial" w:hAnsi="Arial" w:cs="Arial"/>
                  </w:rPr>
                </w:pPr>
                <w:r w:rsidRPr="00B93CBA">
                  <w:rPr>
                    <w:rFonts w:ascii="Segoe UI Emoji" w:hAnsi="Segoe UI Emoji" w:cs="Segoe UI Emoji"/>
                  </w:rPr>
                  <w:t>✅</w:t>
                </w:r>
                <w:r w:rsidRPr="00B93CBA">
                  <w:rPr>
                    <w:rFonts w:ascii="Arial" w:hAnsi="Arial" w:cs="Arial"/>
                  </w:rPr>
                  <w:t xml:space="preserve"> Funziona ovunque</w:t>
                </w:r>
              </w:p>
            </w:tc>
          </w:tr>
          <w:tr w:rsidR="00B93CBA" w:rsidRPr="00B93CBA" w14:paraId="4A722940" w14:textId="77777777" w:rsidTr="00B93CBA">
            <w:trPr>
              <w:tblCellSpacing w:w="15" w:type="dxa"/>
            </w:trPr>
            <w:tc>
              <w:tcPr>
                <w:tcW w:w="0" w:type="auto"/>
                <w:vAlign w:val="center"/>
                <w:hideMark/>
              </w:tcPr>
              <w:p w14:paraId="0168A208" w14:textId="77777777" w:rsidR="00B93CBA" w:rsidRPr="00B93CBA" w:rsidRDefault="00B93CBA" w:rsidP="00B93CBA">
                <w:pPr>
                  <w:pStyle w:val="Nessunaspaziatura"/>
                  <w:spacing w:line="276" w:lineRule="auto"/>
                  <w:rPr>
                    <w:rFonts w:ascii="Arial" w:hAnsi="Arial" w:cs="Arial"/>
                  </w:rPr>
                </w:pPr>
                <w:r w:rsidRPr="00B93CBA">
                  <w:rPr>
                    <w:rFonts w:ascii="Arial" w:hAnsi="Arial" w:cs="Arial"/>
                    <w:b/>
                    <w:bCs/>
                  </w:rPr>
                  <w:t>Dipendenze</w:t>
                </w:r>
              </w:p>
            </w:tc>
            <w:tc>
              <w:tcPr>
                <w:tcW w:w="0" w:type="auto"/>
                <w:vAlign w:val="center"/>
                <w:hideMark/>
              </w:tcPr>
              <w:p w14:paraId="261CB418" w14:textId="77777777" w:rsidR="00B93CBA" w:rsidRPr="00B93CBA" w:rsidRDefault="00B93CBA" w:rsidP="00B93CBA">
                <w:pPr>
                  <w:pStyle w:val="Nessunaspaziatura"/>
                  <w:spacing w:line="276" w:lineRule="auto"/>
                  <w:rPr>
                    <w:rFonts w:ascii="Arial" w:hAnsi="Arial" w:cs="Arial"/>
                  </w:rPr>
                </w:pPr>
                <w:r w:rsidRPr="00B93CBA">
                  <w:rPr>
                    <w:rFonts w:ascii="Arial" w:hAnsi="Arial" w:cs="Arial"/>
                  </w:rPr>
                  <w:t>Estensione PHP nativa</w:t>
                </w:r>
              </w:p>
            </w:tc>
            <w:tc>
              <w:tcPr>
                <w:tcW w:w="0" w:type="auto"/>
                <w:vAlign w:val="center"/>
                <w:hideMark/>
              </w:tcPr>
              <w:p w14:paraId="3635D67C" w14:textId="77777777" w:rsidR="00B93CBA" w:rsidRPr="00B93CBA" w:rsidRDefault="00B93CBA" w:rsidP="00B93CBA">
                <w:pPr>
                  <w:pStyle w:val="Nessunaspaziatura"/>
                  <w:spacing w:line="276" w:lineRule="auto"/>
                  <w:rPr>
                    <w:rFonts w:ascii="Arial" w:hAnsi="Arial" w:cs="Arial"/>
                  </w:rPr>
                </w:pPr>
                <w:r w:rsidRPr="00B93CBA">
                  <w:rPr>
                    <w:rFonts w:ascii="Arial" w:hAnsi="Arial" w:cs="Arial"/>
                  </w:rPr>
                  <w:t>Solo librerie PHP</w:t>
                </w:r>
              </w:p>
            </w:tc>
          </w:tr>
          <w:tr w:rsidR="00B93CBA" w:rsidRPr="00B93CBA" w14:paraId="2DA7A3BB" w14:textId="77777777" w:rsidTr="00B93CBA">
            <w:trPr>
              <w:tblCellSpacing w:w="15" w:type="dxa"/>
            </w:trPr>
            <w:tc>
              <w:tcPr>
                <w:tcW w:w="0" w:type="auto"/>
                <w:vAlign w:val="center"/>
                <w:hideMark/>
              </w:tcPr>
              <w:p w14:paraId="18A56873" w14:textId="77777777" w:rsidR="00B93CBA" w:rsidRPr="00B93CBA" w:rsidRDefault="00B93CBA" w:rsidP="00B93CBA">
                <w:pPr>
                  <w:pStyle w:val="Nessunaspaziatura"/>
                  <w:spacing w:line="276" w:lineRule="auto"/>
                  <w:rPr>
                    <w:rFonts w:ascii="Arial" w:hAnsi="Arial" w:cs="Arial"/>
                  </w:rPr>
                </w:pPr>
                <w:r w:rsidRPr="00B93CBA">
                  <w:rPr>
                    <w:rFonts w:ascii="Arial" w:hAnsi="Arial" w:cs="Arial"/>
                    <w:b/>
                    <w:bCs/>
                  </w:rPr>
                  <w:t>Formato dati</w:t>
                </w:r>
              </w:p>
            </w:tc>
            <w:tc>
              <w:tcPr>
                <w:tcW w:w="0" w:type="auto"/>
                <w:vAlign w:val="center"/>
                <w:hideMark/>
              </w:tcPr>
              <w:p w14:paraId="1CA4C258" w14:textId="77777777" w:rsidR="00B93CBA" w:rsidRPr="00B93CBA" w:rsidRDefault="00B93CBA" w:rsidP="00B93CBA">
                <w:pPr>
                  <w:pStyle w:val="Nessunaspaziatura"/>
                  <w:spacing w:line="276" w:lineRule="auto"/>
                  <w:rPr>
                    <w:rFonts w:ascii="Arial" w:hAnsi="Arial" w:cs="Arial"/>
                  </w:rPr>
                </w:pPr>
                <w:r w:rsidRPr="00B93CBA">
                  <w:rPr>
                    <w:rFonts w:ascii="Arial" w:hAnsi="Arial" w:cs="Arial"/>
                  </w:rPr>
                  <w:t>Binario</w:t>
                </w:r>
              </w:p>
            </w:tc>
            <w:tc>
              <w:tcPr>
                <w:tcW w:w="0" w:type="auto"/>
                <w:vAlign w:val="center"/>
                <w:hideMark/>
              </w:tcPr>
              <w:p w14:paraId="77C07724" w14:textId="77777777" w:rsidR="00B93CBA" w:rsidRPr="00B93CBA" w:rsidRDefault="00B93CBA" w:rsidP="00B93CBA">
                <w:pPr>
                  <w:pStyle w:val="Nessunaspaziatura"/>
                  <w:spacing w:line="276" w:lineRule="auto"/>
                  <w:rPr>
                    <w:rFonts w:ascii="Arial" w:hAnsi="Arial" w:cs="Arial"/>
                  </w:rPr>
                </w:pPr>
                <w:r w:rsidRPr="00B93CBA">
                  <w:rPr>
                    <w:rFonts w:ascii="Arial" w:hAnsi="Arial" w:cs="Arial"/>
                  </w:rPr>
                  <w:t>JSON leggibile</w:t>
                </w:r>
              </w:p>
            </w:tc>
          </w:tr>
          <w:tr w:rsidR="00B93CBA" w:rsidRPr="00B93CBA" w14:paraId="78DE24A7" w14:textId="77777777" w:rsidTr="00B93CBA">
            <w:trPr>
              <w:tblCellSpacing w:w="15" w:type="dxa"/>
            </w:trPr>
            <w:tc>
              <w:tcPr>
                <w:tcW w:w="0" w:type="auto"/>
                <w:vAlign w:val="center"/>
                <w:hideMark/>
              </w:tcPr>
              <w:p w14:paraId="1340F5F5" w14:textId="77777777" w:rsidR="00B93CBA" w:rsidRPr="00B93CBA" w:rsidRDefault="00B93CBA" w:rsidP="00B93CBA">
                <w:pPr>
                  <w:pStyle w:val="Nessunaspaziatura"/>
                  <w:spacing w:line="276" w:lineRule="auto"/>
                  <w:rPr>
                    <w:rFonts w:ascii="Arial" w:hAnsi="Arial" w:cs="Arial"/>
                  </w:rPr>
                </w:pPr>
                <w:r w:rsidRPr="00B93CBA">
                  <w:rPr>
                    <w:rFonts w:ascii="Arial" w:hAnsi="Arial" w:cs="Arial"/>
                    <w:b/>
                    <w:bCs/>
                  </w:rPr>
                  <w:t>Debug</w:t>
                </w:r>
              </w:p>
            </w:tc>
            <w:tc>
              <w:tcPr>
                <w:tcW w:w="0" w:type="auto"/>
                <w:vAlign w:val="center"/>
                <w:hideMark/>
              </w:tcPr>
              <w:p w14:paraId="3E28743F" w14:textId="77777777" w:rsidR="00B93CBA" w:rsidRPr="00B93CBA" w:rsidRDefault="00B93CBA" w:rsidP="00B93CBA">
                <w:pPr>
                  <w:pStyle w:val="Nessunaspaziatura"/>
                  <w:spacing w:line="276" w:lineRule="auto"/>
                  <w:rPr>
                    <w:rFonts w:ascii="Arial" w:hAnsi="Arial" w:cs="Arial"/>
                  </w:rPr>
                </w:pPr>
                <w:r w:rsidRPr="00B93CBA">
                  <w:rPr>
                    <w:rFonts w:ascii="Segoe UI Emoji" w:hAnsi="Segoe UI Emoji" w:cs="Segoe UI Emoji"/>
                  </w:rPr>
                  <w:t>❌</w:t>
                </w:r>
                <w:r w:rsidRPr="00B93CBA">
                  <w:rPr>
                    <w:rFonts w:ascii="Arial" w:hAnsi="Arial" w:cs="Arial"/>
                  </w:rPr>
                  <w:t xml:space="preserve"> Difficile</w:t>
                </w:r>
              </w:p>
            </w:tc>
            <w:tc>
              <w:tcPr>
                <w:tcW w:w="0" w:type="auto"/>
                <w:vAlign w:val="center"/>
                <w:hideMark/>
              </w:tcPr>
              <w:p w14:paraId="3100703A" w14:textId="77777777" w:rsidR="00B93CBA" w:rsidRPr="00B93CBA" w:rsidRDefault="00B93CBA" w:rsidP="00B93CBA">
                <w:pPr>
                  <w:pStyle w:val="Nessunaspaziatura"/>
                  <w:spacing w:line="276" w:lineRule="auto"/>
                  <w:rPr>
                    <w:rFonts w:ascii="Arial" w:hAnsi="Arial" w:cs="Arial"/>
                  </w:rPr>
                </w:pPr>
                <w:r w:rsidRPr="00B93CBA">
                  <w:rPr>
                    <w:rFonts w:ascii="Segoe UI Emoji" w:hAnsi="Segoe UI Emoji" w:cs="Segoe UI Emoji"/>
                  </w:rPr>
                  <w:t>✅</w:t>
                </w:r>
                <w:r w:rsidRPr="00B93CBA">
                  <w:rPr>
                    <w:rFonts w:ascii="Arial" w:hAnsi="Arial" w:cs="Arial"/>
                  </w:rPr>
                  <w:t xml:space="preserve"> Facilissimo con curl</w:t>
                </w:r>
              </w:p>
            </w:tc>
          </w:tr>
        </w:tbl>
        <w:p w14:paraId="7D3114B9" w14:textId="77777777" w:rsidR="00B93CBA" w:rsidRPr="00B93CBA" w:rsidRDefault="00B93CBA" w:rsidP="00B93CBA">
          <w:pPr>
            <w:pStyle w:val="Nessunaspaziatura"/>
            <w:spacing w:line="276" w:lineRule="auto"/>
            <w:rPr>
              <w:rFonts w:ascii="Arial" w:hAnsi="Arial" w:cs="Arial"/>
            </w:rPr>
          </w:pPr>
          <w:r w:rsidRPr="00B93CBA">
            <w:rPr>
              <w:rFonts w:ascii="Arial" w:hAnsi="Arial" w:cs="Arial"/>
            </w:rPr>
            <w:pict w14:anchorId="7FA8EF24">
              <v:rect id="_x0000_i1052" style="width:0;height:1.5pt" o:hralign="center" o:hrstd="t" o:hr="t" fillcolor="#a0a0a0" stroked="f"/>
            </w:pict>
          </w:r>
        </w:p>
        <w:p w14:paraId="5EF4F95D" w14:textId="77777777" w:rsidR="00B93CBA" w:rsidRPr="00B93CBA" w:rsidRDefault="00B93CBA" w:rsidP="00B93CBA">
          <w:pPr>
            <w:pStyle w:val="Nessunaspaziatura"/>
            <w:spacing w:line="276" w:lineRule="auto"/>
            <w:rPr>
              <w:rFonts w:ascii="Arial" w:hAnsi="Arial" w:cs="Arial"/>
              <w:b/>
              <w:bCs/>
            </w:rPr>
          </w:pPr>
          <w:r w:rsidRPr="00B93CBA">
            <w:rPr>
              <w:rFonts w:ascii="Arial" w:hAnsi="Arial" w:cs="Arial"/>
              <w:b/>
              <w:bCs/>
            </w:rPr>
            <w:t>In pratica per il tuo progetto</w:t>
          </w:r>
        </w:p>
        <w:p w14:paraId="770F3DDF" w14:textId="77777777" w:rsidR="00B93CBA" w:rsidRPr="00B93CBA" w:rsidRDefault="00B93CBA" w:rsidP="00B93CBA">
          <w:pPr>
            <w:pStyle w:val="Nessunaspaziatura"/>
            <w:spacing w:line="276" w:lineRule="auto"/>
            <w:rPr>
              <w:rFonts w:ascii="Arial" w:hAnsi="Arial" w:cs="Arial"/>
            </w:rPr>
          </w:pPr>
          <w:r w:rsidRPr="00B93CBA">
            <w:rPr>
              <w:rFonts w:ascii="Arial" w:hAnsi="Arial" w:cs="Arial"/>
            </w:rPr>
            <w:t xml:space="preserve">La differenza di performance tra i due è </w:t>
          </w:r>
          <w:r w:rsidRPr="00B93CBA">
            <w:rPr>
              <w:rFonts w:ascii="Arial" w:hAnsi="Arial" w:cs="Arial"/>
              <w:b/>
              <w:bCs/>
            </w:rPr>
            <w:t>irrilevante</w:t>
          </w:r>
          <w:r w:rsidRPr="00B93CBA">
            <w:rPr>
              <w:rFonts w:ascii="Arial" w:hAnsi="Arial" w:cs="Arial"/>
            </w:rPr>
            <w:t xml:space="preserve"> per una dashboard gestionale — stiamo parlando di millisecondi. REST è più che sufficiente e ti evita tutti i problemi di compatibilità su Windows.</w:t>
          </w:r>
        </w:p>
        <w:p w14:paraId="1EC59318" w14:textId="77777777" w:rsidR="00B93CBA" w:rsidRPr="00B93CBA" w:rsidRDefault="00B93CBA" w:rsidP="00B93CBA">
          <w:pPr>
            <w:pStyle w:val="Nessunaspaziatura"/>
            <w:spacing w:line="276" w:lineRule="auto"/>
            <w:rPr>
              <w:rFonts w:ascii="Arial" w:hAnsi="Arial" w:cs="Arial"/>
            </w:rPr>
          </w:pPr>
          <w:r w:rsidRPr="00B93CBA">
            <w:rPr>
              <w:rFonts w:ascii="Arial" w:hAnsi="Arial" w:cs="Arial"/>
            </w:rPr>
            <w:t>In produzione su Linux (es. un server Ubuntu) gRPC funzionerebbe senza problemi, ma REST funziona ugualmente bene ovunque. Hai fatto la scelta giusta! Vuoi procedere con i test di /api/me?</w:t>
          </w:r>
        </w:p>
        <w:p w14:paraId="7601B5CC" w14:textId="1CA8B598" w:rsidR="00624F63" w:rsidRPr="00872C0D" w:rsidRDefault="00000000" w:rsidP="00624F63">
          <w:pPr>
            <w:pStyle w:val="Nessunaspaziatura"/>
            <w:spacing w:line="276" w:lineRule="auto"/>
            <w:rPr>
              <w:rFonts w:ascii="Arial" w:hAnsi="Arial" w:cs="Arial"/>
            </w:rPr>
          </w:pPr>
        </w:p>
      </w:sdtContent>
    </w:sdt>
    <w:p w14:paraId="3AA84B4C" w14:textId="77777777" w:rsidR="00624F63" w:rsidRDefault="00624F63" w:rsidP="00872C0D">
      <w:pPr>
        <w:pStyle w:val="Nessunaspaziatura"/>
        <w:rPr>
          <w:rFonts w:ascii="Arial" w:hAnsi="Arial" w:cs="Arial"/>
          <w:b/>
          <w:bCs/>
        </w:rPr>
      </w:pPr>
    </w:p>
    <w:p w14:paraId="655D6392" w14:textId="4CF1CB99"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1"/>
            <w14:checkedState w14:val="2612" w14:font="MS Gothic"/>
            <w14:uncheckedState w14:val="2610" w14:font="MS Gothic"/>
          </w14:checkbox>
        </w:sdtPr>
        <w:sdtContent>
          <w:r w:rsidR="00B93CBA">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1"/>
            <w14:checkedState w14:val="2612" w14:font="MS Gothic"/>
            <w14:uncheckedState w14:val="2610" w14:font="MS Gothic"/>
          </w14:checkbox>
        </w:sdtPr>
        <w:sdtContent>
          <w:r w:rsidR="00B93CBA">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sdt>
      <w:sdtPr>
        <w:rPr>
          <w:rFonts w:ascii="Arial" w:hAnsi="Arial" w:cs="Arial"/>
        </w:rPr>
        <w:alias w:val="Proprio commento"/>
        <w:tag w:val="Proprio commento"/>
        <w:id w:val="-561331520"/>
        <w:placeholder>
          <w:docPart w:val="A99F6FF124534E1D97965DDBA679A1CB"/>
        </w:placeholder>
        <w15:color w:val="C0C0C0"/>
      </w:sdtPr>
      <w:sdtContent>
        <w:p w14:paraId="40D7DA88" w14:textId="6B171188" w:rsidR="00624F63" w:rsidRPr="001D1B3C" w:rsidRDefault="00B93CBA" w:rsidP="00624F63">
          <w:pPr>
            <w:pStyle w:val="Nessunaspaziatura"/>
            <w:spacing w:line="276" w:lineRule="auto"/>
            <w:rPr>
              <w:rFonts w:ascii="Arial" w:hAnsi="Arial" w:cs="Arial"/>
            </w:rPr>
          </w:pPr>
          <w:r>
            <w:rPr>
              <w:rFonts w:ascii="Arial" w:hAnsi="Arial" w:cs="Arial"/>
            </w:rPr>
            <w:t>Probabilmente avrei sprecato molto tempo a cercare una soluzione con grpc tralasciando quella con rest</w:t>
          </w:r>
        </w:p>
      </w:sdtContent>
    </w:sdt>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4D7A1" w14:textId="77777777" w:rsidR="00CA4B7D" w:rsidRDefault="00CA4B7D" w:rsidP="00DC1A1A">
      <w:pPr>
        <w:spacing w:after="0" w:line="240" w:lineRule="auto"/>
      </w:pPr>
      <w:r>
        <w:separator/>
      </w:r>
    </w:p>
    <w:p w14:paraId="79311314" w14:textId="77777777" w:rsidR="00CA4B7D" w:rsidRDefault="00CA4B7D"/>
    <w:p w14:paraId="6AB5CD11" w14:textId="77777777" w:rsidR="00CA4B7D" w:rsidRDefault="00CA4B7D" w:rsidP="00454290"/>
  </w:endnote>
  <w:endnote w:type="continuationSeparator" w:id="0">
    <w:p w14:paraId="2E16E029" w14:textId="77777777" w:rsidR="00CA4B7D" w:rsidRDefault="00CA4B7D" w:rsidP="00DC1A1A">
      <w:pPr>
        <w:spacing w:after="0" w:line="240" w:lineRule="auto"/>
      </w:pPr>
      <w:r>
        <w:continuationSeparator/>
      </w:r>
    </w:p>
    <w:p w14:paraId="3EA24735" w14:textId="77777777" w:rsidR="00CA4B7D" w:rsidRDefault="00CA4B7D"/>
    <w:p w14:paraId="72928C93" w14:textId="77777777" w:rsidR="00CA4B7D" w:rsidRDefault="00CA4B7D"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16C02697"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r w:rsidR="00A719A6">
          <w:rPr>
            <w:rFonts w:ascii="Arial" w:hAnsi="Arial" w:cs="Arial"/>
          </w:rPr>
          <w:t xml:space="preserve"> X2SevenVault</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A5AF5" w14:textId="77777777" w:rsidR="00CA4B7D" w:rsidRDefault="00CA4B7D" w:rsidP="00DC1A1A">
      <w:pPr>
        <w:spacing w:after="0" w:line="240" w:lineRule="auto"/>
      </w:pPr>
      <w:r>
        <w:separator/>
      </w:r>
    </w:p>
    <w:p w14:paraId="7E9048C2" w14:textId="77777777" w:rsidR="00CA4B7D" w:rsidRDefault="00CA4B7D"/>
    <w:p w14:paraId="00443FEE" w14:textId="77777777" w:rsidR="00CA4B7D" w:rsidRDefault="00CA4B7D" w:rsidP="00454290"/>
  </w:footnote>
  <w:footnote w:type="continuationSeparator" w:id="0">
    <w:p w14:paraId="3FCEE9B6" w14:textId="77777777" w:rsidR="00CA4B7D" w:rsidRDefault="00CA4B7D" w:rsidP="00DC1A1A">
      <w:pPr>
        <w:spacing w:after="0" w:line="240" w:lineRule="auto"/>
      </w:pPr>
      <w:r>
        <w:continuationSeparator/>
      </w:r>
    </w:p>
    <w:p w14:paraId="7FE8B777" w14:textId="77777777" w:rsidR="00CA4B7D" w:rsidRDefault="00CA4B7D"/>
    <w:p w14:paraId="1DD353F5" w14:textId="77777777" w:rsidR="00CA4B7D" w:rsidRDefault="00CA4B7D"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461D944D" w:rsidR="007C13BA" w:rsidRPr="00A719A6" w:rsidRDefault="00A719A6" w:rsidP="00454290">
    <w:pPr>
      <w:rPr>
        <w:rFonts w:ascii="Arial" w:hAnsi="Arial" w:cs="Arial"/>
        <w:shd w:val="clear" w:color="auto" w:fill="000000" w:themeFill="text1"/>
        <w:lang w:val="fr-CH"/>
      </w:rPr>
    </w:pPr>
    <w:r>
      <w:rPr>
        <w:rFonts w:ascii="Arial" w:hAnsi="Arial" w:cs="Arial"/>
        <w:lang w:val="fr-CH"/>
      </w:rPr>
      <w:t>Christian Arzani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B589B"/>
    <w:multiLevelType w:val="multilevel"/>
    <w:tmpl w:val="CFF6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0"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2"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3"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6"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6E404B9C"/>
    <w:multiLevelType w:val="multilevel"/>
    <w:tmpl w:val="D7F0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2"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6"/>
  </w:num>
  <w:num w:numId="2" w16cid:durableId="1967395049">
    <w:abstractNumId w:val="14"/>
  </w:num>
  <w:num w:numId="3" w16cid:durableId="560798018">
    <w:abstractNumId w:val="17"/>
  </w:num>
  <w:num w:numId="4" w16cid:durableId="456266356">
    <w:abstractNumId w:val="6"/>
  </w:num>
  <w:num w:numId="5" w16cid:durableId="1952517828">
    <w:abstractNumId w:val="21"/>
  </w:num>
  <w:num w:numId="6" w16cid:durableId="482088381">
    <w:abstractNumId w:val="3"/>
  </w:num>
  <w:num w:numId="7" w16cid:durableId="1543905248">
    <w:abstractNumId w:val="18"/>
  </w:num>
  <w:num w:numId="8" w16cid:durableId="1594119998">
    <w:abstractNumId w:val="10"/>
  </w:num>
  <w:num w:numId="9" w16cid:durableId="849562418">
    <w:abstractNumId w:val="7"/>
  </w:num>
  <w:num w:numId="10" w16cid:durableId="1199708427">
    <w:abstractNumId w:val="9"/>
  </w:num>
  <w:num w:numId="11" w16cid:durableId="1046024604">
    <w:abstractNumId w:val="15"/>
  </w:num>
  <w:num w:numId="12" w16cid:durableId="1521582063">
    <w:abstractNumId w:val="2"/>
  </w:num>
  <w:num w:numId="13" w16cid:durableId="1400208319">
    <w:abstractNumId w:val="5"/>
  </w:num>
  <w:num w:numId="14" w16cid:durableId="1121418896">
    <w:abstractNumId w:val="12"/>
  </w:num>
  <w:num w:numId="15" w16cid:durableId="198932241">
    <w:abstractNumId w:val="8"/>
  </w:num>
  <w:num w:numId="16" w16cid:durableId="419378984">
    <w:abstractNumId w:val="13"/>
  </w:num>
  <w:num w:numId="17" w16cid:durableId="1159079366">
    <w:abstractNumId w:val="22"/>
  </w:num>
  <w:num w:numId="18" w16cid:durableId="495001252">
    <w:abstractNumId w:val="11"/>
  </w:num>
  <w:num w:numId="19" w16cid:durableId="289753360">
    <w:abstractNumId w:val="19"/>
  </w:num>
  <w:num w:numId="20" w16cid:durableId="657273719">
    <w:abstractNumId w:val="4"/>
  </w:num>
  <w:num w:numId="21" w16cid:durableId="1527209842">
    <w:abstractNumId w:val="1"/>
  </w:num>
  <w:num w:numId="22" w16cid:durableId="447163765">
    <w:abstractNumId w:val="20"/>
  </w:num>
  <w:num w:numId="23" w16cid:durableId="1959532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1B3C"/>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45E6B"/>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D98"/>
    <w:rsid w:val="00393FE0"/>
    <w:rsid w:val="0039441A"/>
    <w:rsid w:val="003968C5"/>
    <w:rsid w:val="003A6246"/>
    <w:rsid w:val="003A69C1"/>
    <w:rsid w:val="003B1A05"/>
    <w:rsid w:val="003B1F9E"/>
    <w:rsid w:val="003B3A61"/>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388D"/>
    <w:rsid w:val="00401AA9"/>
    <w:rsid w:val="00402BC9"/>
    <w:rsid w:val="0040345D"/>
    <w:rsid w:val="00405EA6"/>
    <w:rsid w:val="00410B71"/>
    <w:rsid w:val="00412A6B"/>
    <w:rsid w:val="00415D9F"/>
    <w:rsid w:val="0041641D"/>
    <w:rsid w:val="00416DED"/>
    <w:rsid w:val="00425EF1"/>
    <w:rsid w:val="00426D79"/>
    <w:rsid w:val="0043247E"/>
    <w:rsid w:val="00451327"/>
    <w:rsid w:val="004535D0"/>
    <w:rsid w:val="0045409B"/>
    <w:rsid w:val="00454290"/>
    <w:rsid w:val="00455C9C"/>
    <w:rsid w:val="00456321"/>
    <w:rsid w:val="00462104"/>
    <w:rsid w:val="00462130"/>
    <w:rsid w:val="004661A9"/>
    <w:rsid w:val="004670BF"/>
    <w:rsid w:val="004726E1"/>
    <w:rsid w:val="004761EF"/>
    <w:rsid w:val="00477157"/>
    <w:rsid w:val="00484EBD"/>
    <w:rsid w:val="00487EAB"/>
    <w:rsid w:val="004904FD"/>
    <w:rsid w:val="0049228C"/>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3844"/>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72D2"/>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B4216"/>
    <w:rsid w:val="005C0EB8"/>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0E53"/>
    <w:rsid w:val="00632797"/>
    <w:rsid w:val="00632B06"/>
    <w:rsid w:val="006350DA"/>
    <w:rsid w:val="0063588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73EF4"/>
    <w:rsid w:val="00681FED"/>
    <w:rsid w:val="0068235D"/>
    <w:rsid w:val="00686C5A"/>
    <w:rsid w:val="006911F8"/>
    <w:rsid w:val="006934FC"/>
    <w:rsid w:val="00694166"/>
    <w:rsid w:val="00694A8B"/>
    <w:rsid w:val="006A65E6"/>
    <w:rsid w:val="006A6D54"/>
    <w:rsid w:val="006B4295"/>
    <w:rsid w:val="006B55D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2012"/>
    <w:rsid w:val="00743163"/>
    <w:rsid w:val="007527EE"/>
    <w:rsid w:val="00770140"/>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13BA"/>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5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2C0D"/>
    <w:rsid w:val="008777B1"/>
    <w:rsid w:val="0088519E"/>
    <w:rsid w:val="00886EC4"/>
    <w:rsid w:val="00886F2C"/>
    <w:rsid w:val="00887C13"/>
    <w:rsid w:val="008920DA"/>
    <w:rsid w:val="008948C0"/>
    <w:rsid w:val="008B2B2F"/>
    <w:rsid w:val="008B799C"/>
    <w:rsid w:val="008C0989"/>
    <w:rsid w:val="008D0900"/>
    <w:rsid w:val="008D1E14"/>
    <w:rsid w:val="008D4925"/>
    <w:rsid w:val="008D7356"/>
    <w:rsid w:val="008E3746"/>
    <w:rsid w:val="008F1E8A"/>
    <w:rsid w:val="00900564"/>
    <w:rsid w:val="00902F15"/>
    <w:rsid w:val="009053E1"/>
    <w:rsid w:val="0091479E"/>
    <w:rsid w:val="00917C9E"/>
    <w:rsid w:val="009200CB"/>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43907"/>
    <w:rsid w:val="00A46ABB"/>
    <w:rsid w:val="00A474AD"/>
    <w:rsid w:val="00A475CE"/>
    <w:rsid w:val="00A53A38"/>
    <w:rsid w:val="00A56E6A"/>
    <w:rsid w:val="00A57414"/>
    <w:rsid w:val="00A601F0"/>
    <w:rsid w:val="00A67F0D"/>
    <w:rsid w:val="00A719A6"/>
    <w:rsid w:val="00A75A45"/>
    <w:rsid w:val="00A80391"/>
    <w:rsid w:val="00A8090B"/>
    <w:rsid w:val="00A8499D"/>
    <w:rsid w:val="00A86156"/>
    <w:rsid w:val="00A90886"/>
    <w:rsid w:val="00A94D33"/>
    <w:rsid w:val="00AA028A"/>
    <w:rsid w:val="00AA0E27"/>
    <w:rsid w:val="00AA3D60"/>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7CEE"/>
    <w:rsid w:val="00AF1A24"/>
    <w:rsid w:val="00B07D82"/>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93CBA"/>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2DB1"/>
    <w:rsid w:val="00C5322B"/>
    <w:rsid w:val="00C534DE"/>
    <w:rsid w:val="00C57CD6"/>
    <w:rsid w:val="00C60E3C"/>
    <w:rsid w:val="00C611BE"/>
    <w:rsid w:val="00C64A67"/>
    <w:rsid w:val="00C65771"/>
    <w:rsid w:val="00C678B3"/>
    <w:rsid w:val="00C7262A"/>
    <w:rsid w:val="00C72DAB"/>
    <w:rsid w:val="00C75407"/>
    <w:rsid w:val="00C866D0"/>
    <w:rsid w:val="00C921DC"/>
    <w:rsid w:val="00C925FB"/>
    <w:rsid w:val="00C928C0"/>
    <w:rsid w:val="00CA1574"/>
    <w:rsid w:val="00CA3BF6"/>
    <w:rsid w:val="00CA3E23"/>
    <w:rsid w:val="00CA4B7D"/>
    <w:rsid w:val="00CA723F"/>
    <w:rsid w:val="00CA7B06"/>
    <w:rsid w:val="00CB1736"/>
    <w:rsid w:val="00CB4465"/>
    <w:rsid w:val="00CB4691"/>
    <w:rsid w:val="00CB6372"/>
    <w:rsid w:val="00CB681D"/>
    <w:rsid w:val="00CB6E5D"/>
    <w:rsid w:val="00CB7A0C"/>
    <w:rsid w:val="00CC1872"/>
    <w:rsid w:val="00CC4568"/>
    <w:rsid w:val="00CC5610"/>
    <w:rsid w:val="00CC7452"/>
    <w:rsid w:val="00CC7E95"/>
    <w:rsid w:val="00CD083C"/>
    <w:rsid w:val="00CD127A"/>
    <w:rsid w:val="00CE4B64"/>
    <w:rsid w:val="00CE4ED9"/>
    <w:rsid w:val="00CE77EC"/>
    <w:rsid w:val="00CF2F8F"/>
    <w:rsid w:val="00D01737"/>
    <w:rsid w:val="00D11257"/>
    <w:rsid w:val="00D11DD1"/>
    <w:rsid w:val="00D138B0"/>
    <w:rsid w:val="00D146F4"/>
    <w:rsid w:val="00D2185A"/>
    <w:rsid w:val="00D22CD7"/>
    <w:rsid w:val="00D25219"/>
    <w:rsid w:val="00D25806"/>
    <w:rsid w:val="00D36DBF"/>
    <w:rsid w:val="00D37C82"/>
    <w:rsid w:val="00D40430"/>
    <w:rsid w:val="00D453DE"/>
    <w:rsid w:val="00D45C37"/>
    <w:rsid w:val="00D50564"/>
    <w:rsid w:val="00D52475"/>
    <w:rsid w:val="00D54030"/>
    <w:rsid w:val="00D573E9"/>
    <w:rsid w:val="00D643F3"/>
    <w:rsid w:val="00D670F7"/>
    <w:rsid w:val="00D71222"/>
    <w:rsid w:val="00D724E0"/>
    <w:rsid w:val="00D77673"/>
    <w:rsid w:val="00D77955"/>
    <w:rsid w:val="00D81950"/>
    <w:rsid w:val="00D8214A"/>
    <w:rsid w:val="00D84E45"/>
    <w:rsid w:val="00D8519E"/>
    <w:rsid w:val="00D85B4A"/>
    <w:rsid w:val="00D92DFB"/>
    <w:rsid w:val="00D9496C"/>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4802"/>
    <w:rsid w:val="00DD4F96"/>
    <w:rsid w:val="00DD692D"/>
    <w:rsid w:val="00DE2402"/>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C5A0C"/>
    <w:rsid w:val="00ED022B"/>
    <w:rsid w:val="00ED156C"/>
    <w:rsid w:val="00ED22B8"/>
    <w:rsid w:val="00ED3A93"/>
    <w:rsid w:val="00ED4024"/>
    <w:rsid w:val="00ED405E"/>
    <w:rsid w:val="00ED63D1"/>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70BD"/>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 w:type="paragraph" w:styleId="NormaleWeb">
    <w:name w:val="Normal (Web)"/>
    <w:basedOn w:val="Normale"/>
    <w:uiPriority w:val="99"/>
    <w:semiHidden/>
    <w:unhideWhenUsed/>
    <w:rsid w:val="00B93CB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31512">
      <w:bodyDiv w:val="1"/>
      <w:marLeft w:val="0"/>
      <w:marRight w:val="0"/>
      <w:marTop w:val="0"/>
      <w:marBottom w:val="0"/>
      <w:divBdr>
        <w:top w:val="none" w:sz="0" w:space="0" w:color="auto"/>
        <w:left w:val="none" w:sz="0" w:space="0" w:color="auto"/>
        <w:bottom w:val="none" w:sz="0" w:space="0" w:color="auto"/>
        <w:right w:val="none" w:sz="0" w:space="0" w:color="auto"/>
      </w:divBdr>
    </w:div>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1106852403">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17492702">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157395">
      <w:bodyDiv w:val="1"/>
      <w:marLeft w:val="0"/>
      <w:marRight w:val="0"/>
      <w:marTop w:val="0"/>
      <w:marBottom w:val="0"/>
      <w:divBdr>
        <w:top w:val="none" w:sz="0" w:space="0" w:color="auto"/>
        <w:left w:val="none" w:sz="0" w:space="0" w:color="auto"/>
        <w:bottom w:val="none" w:sz="0" w:space="0" w:color="auto"/>
        <w:right w:val="none" w:sz="0" w:space="0" w:color="auto"/>
      </w:divBdr>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6043C4EFD98A4CC3927C6CBC295759B1"/>
        <w:category>
          <w:name w:val="Generale"/>
          <w:gallery w:val="placeholder"/>
        </w:category>
        <w:types>
          <w:type w:val="bbPlcHdr"/>
        </w:types>
        <w:behaviors>
          <w:behavior w:val="content"/>
        </w:behaviors>
        <w:guid w:val="{1382732C-0748-43DF-94A9-7792792359FC}"/>
      </w:docPartPr>
      <w:docPartBody>
        <w:p w:rsidR="00DE4EBE" w:rsidRDefault="0080736A" w:rsidP="0080736A">
          <w:pPr>
            <w:pStyle w:val="6043C4EFD98A4CC3927C6CBC295759B11"/>
          </w:pPr>
          <w:r w:rsidRPr="00103864">
            <w:rPr>
              <w:rStyle w:val="Testosegnaposto"/>
            </w:rPr>
            <w:t>Fare clic o toccare qui per immettere il testo.</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3B3A61"/>
    <w:rsid w:val="00455C9C"/>
    <w:rsid w:val="0063588A"/>
    <w:rsid w:val="00694166"/>
    <w:rsid w:val="007F4556"/>
    <w:rsid w:val="0080736A"/>
    <w:rsid w:val="00B54B3B"/>
    <w:rsid w:val="00BE72BC"/>
    <w:rsid w:val="00DE2402"/>
    <w:rsid w:val="00DE4EBE"/>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6043C4EFD98A4CC3927C6CBC295759B11">
    <w:name w:val="6043C4EFD98A4CC3927C6CBC295759B1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28</TotalTime>
  <Pages>3</Pages>
  <Words>559</Words>
  <Characters>3190</Characters>
  <Application>Microsoft Office Word</Application>
  <DocSecurity>0</DocSecurity>
  <Lines>26</Lines>
  <Paragraphs>7</Paragraphs>
  <ScaleCrop>false</ScaleCrop>
  <HeadingPairs>
    <vt:vector size="2" baseType="variant">
      <vt:variant>
        <vt:lpstr>Titolo</vt:lpstr>
      </vt:variant>
      <vt:variant>
        <vt:i4>1</vt:i4>
      </vt:variant>
    </vt:vector>
  </HeadingPairs>
  <TitlesOfParts>
    <vt:vector size="1" baseType="lpstr">
      <vt:lpstr/>
    </vt:vector>
  </TitlesOfParts>
  <Company>Nome Progetto: X2SevenVault</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yku197@cpt.local</cp:lastModifiedBy>
  <cp:revision>6</cp:revision>
  <cp:lastPrinted>2017-03-29T10:57:00Z</cp:lastPrinted>
  <dcterms:created xsi:type="dcterms:W3CDTF">2026-01-19T09:45:00Z</dcterms:created>
  <dcterms:modified xsi:type="dcterms:W3CDTF">2026-03-23T14:45:00Z</dcterms:modified>
</cp:coreProperties>
</file>