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37F284BC" w:rsidR="005D6E86" w:rsidRPr="001D1B3C" w:rsidRDefault="00DE06C3" w:rsidP="00632B06">
            <w:pPr>
              <w:rPr>
                <w:rFonts w:ascii="Arial" w:hAnsi="Arial" w:cs="Arial"/>
              </w:rPr>
            </w:pPr>
            <w:r>
              <w:rPr>
                <w:rFonts w:ascii="Arial" w:hAnsi="Arial" w:cs="Arial"/>
              </w:rPr>
              <w:t>13</w:t>
            </w:r>
            <w:r w:rsidR="005D6E86" w:rsidRPr="001D1B3C">
              <w:rPr>
                <w:rFonts w:ascii="Arial" w:hAnsi="Arial" w:cs="Arial"/>
              </w:rPr>
              <w:t>.</w:t>
            </w:r>
            <w:r>
              <w:rPr>
                <w:rFonts w:ascii="Arial" w:hAnsi="Arial" w:cs="Arial"/>
              </w:rPr>
              <w:t>02</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2DDAC004" w:rsidR="005D6E86" w:rsidRPr="001D1B3C" w:rsidRDefault="00A719A6" w:rsidP="00632B06">
            <w:pPr>
              <w:rPr>
                <w:rFonts w:ascii="Arial" w:hAnsi="Arial" w:cs="Arial"/>
              </w:rPr>
            </w:pPr>
            <w:bookmarkStart w:id="0" w:name="OLE_LINK1"/>
            <w:bookmarkStart w:id="1" w:name="OLE_LINK2"/>
            <w:r>
              <w:rPr>
                <w:rFonts w:ascii="Arial" w:hAnsi="Arial" w:cs="Arial"/>
              </w:rPr>
              <w:t xml:space="preserve">08:20 </w:t>
            </w:r>
            <w:r w:rsidR="005D6E86" w:rsidRPr="001D1B3C">
              <w:rPr>
                <w:rFonts w:ascii="Arial" w:hAnsi="Arial" w:cs="Arial"/>
              </w:rPr>
              <w:t xml:space="preserve">–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2513342E" w:rsidR="005D6E86" w:rsidRPr="001D1B3C" w:rsidRDefault="00A719A6" w:rsidP="00632B06">
            <w:pPr>
              <w:rPr>
                <w:rFonts w:ascii="Arial" w:hAnsi="Arial" w:cs="Arial"/>
              </w:rPr>
            </w:pPr>
            <w:r>
              <w:rPr>
                <w:rFonts w:ascii="Arial" w:hAnsi="Arial" w:cs="Arial"/>
              </w:rPr>
              <w:t>12</w:t>
            </w:r>
            <w:r w:rsidR="005D6E86" w:rsidRPr="001D1B3C">
              <w:rPr>
                <w:rFonts w:ascii="Arial" w:hAnsi="Arial" w:cs="Arial"/>
              </w:rPr>
              <w:t>:</w:t>
            </w:r>
            <w:r>
              <w:rPr>
                <w:rFonts w:ascii="Arial" w:hAnsi="Arial" w:cs="Arial"/>
              </w:rPr>
              <w:t>30</w:t>
            </w:r>
            <w:r w:rsidR="005D6E86" w:rsidRPr="001D1B3C">
              <w:rPr>
                <w:rFonts w:ascii="Arial" w:hAnsi="Arial" w:cs="Arial"/>
              </w:rPr>
              <w:t xml:space="preserve"> – </w:t>
            </w:r>
            <w:r>
              <w:rPr>
                <w:rFonts w:ascii="Arial" w:hAnsi="Arial" w:cs="Arial"/>
              </w:rPr>
              <w:t>1</w:t>
            </w:r>
            <w:r w:rsidR="0022312B">
              <w:rPr>
                <w:rFonts w:ascii="Arial" w:hAnsi="Arial" w:cs="Arial"/>
              </w:rPr>
              <w:t>4</w:t>
            </w:r>
            <w:r w:rsidR="005D6E86" w:rsidRPr="001D1B3C">
              <w:rPr>
                <w:rFonts w:ascii="Arial" w:hAnsi="Arial" w:cs="Arial"/>
              </w:rPr>
              <w:t>:</w:t>
            </w:r>
            <w:r w:rsidR="0022312B">
              <w:rPr>
                <w:rFonts w:ascii="Arial" w:hAnsi="Arial" w:cs="Arial"/>
              </w:rPr>
              <w:t>00</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25299CF5" w14:textId="60B26B87" w:rsidR="003C1684" w:rsidRDefault="003C1684" w:rsidP="00AB580C">
            <w:pPr>
              <w:rPr>
                <w:rFonts w:ascii="Arial" w:hAnsi="Arial" w:cs="Arial"/>
              </w:rPr>
            </w:pPr>
            <w:r>
              <w:rPr>
                <w:rFonts w:ascii="Arial" w:hAnsi="Arial" w:cs="Arial"/>
              </w:rPr>
              <w:t xml:space="preserve">Come prima cosa oggi mi sono dedicato a fare un resoconto della prima fase del progetto sviluppando il </w:t>
            </w:r>
            <w:proofErr w:type="spellStart"/>
            <w:r>
              <w:rPr>
                <w:rFonts w:ascii="Arial" w:hAnsi="Arial" w:cs="Arial"/>
              </w:rPr>
              <w:t>gantt</w:t>
            </w:r>
            <w:proofErr w:type="spellEnd"/>
            <w:r>
              <w:rPr>
                <w:rFonts w:ascii="Arial" w:hAnsi="Arial" w:cs="Arial"/>
              </w:rPr>
              <w:t xml:space="preserve"> consuntivo. Questa è l’analisi fatta:</w:t>
            </w:r>
          </w:p>
          <w:p w14:paraId="7FD9EDDF" w14:textId="77777777" w:rsidR="003C1684" w:rsidRDefault="003C1684" w:rsidP="00AB580C">
            <w:pPr>
              <w:rPr>
                <w:rFonts w:ascii="Arial" w:hAnsi="Arial" w:cs="Arial"/>
                <w:lang w:val="it-IT"/>
              </w:rPr>
            </w:pPr>
            <w:r w:rsidRPr="003C1684">
              <w:rPr>
                <w:rFonts w:ascii="Arial" w:hAnsi="Arial" w:cs="Arial"/>
                <w:lang w:val="it-IT"/>
              </w:rPr>
              <w:t xml:space="preserve">La prima fase del progetto è andata prevalentemente tutta come avevo pianificato, ho impiegato meno tempo del previsto per gli schemi Use Case e quello di architettura mentre gli </w:t>
            </w:r>
            <w:proofErr w:type="spellStart"/>
            <w:r w:rsidRPr="003C1684">
              <w:rPr>
                <w:rFonts w:ascii="Arial" w:hAnsi="Arial" w:cs="Arial"/>
                <w:lang w:val="it-IT"/>
              </w:rPr>
              <w:t>swimlanes</w:t>
            </w:r>
            <w:proofErr w:type="spellEnd"/>
            <w:r w:rsidRPr="003C1684">
              <w:rPr>
                <w:rFonts w:ascii="Arial" w:hAnsi="Arial" w:cs="Arial"/>
                <w:lang w:val="it-IT"/>
              </w:rPr>
              <w:t xml:space="preserve"> e i diagrammi ER mi hanno richiesto un po’ più tempo rispetto a quello che avevo pianificato a discapito delle ore dedicate alla ricerca sulla tecnologia di sviluppo mobile (React). Durante la progettazione dei vari diagrammi ho eseguito la ricerca di informazioni sull’AI Learning questo perché per fare una progettazione completa avevo bisogno delle nozioni necessarie e quindi ho eseguito i task dei diagrammi in parallelo.</w:t>
            </w:r>
          </w:p>
          <w:p w14:paraId="65881E11" w14:textId="77777777" w:rsidR="003C1684" w:rsidRDefault="003C1684" w:rsidP="003C1684">
            <w:pPr>
              <w:jc w:val="center"/>
              <w:rPr>
                <w:rFonts w:ascii="Arial" w:hAnsi="Arial" w:cs="Arial"/>
                <w:lang w:val="it-IT"/>
              </w:rPr>
            </w:pPr>
            <w:r w:rsidRPr="00ED6699">
              <w:rPr>
                <w:noProof/>
                <w:lang w:val="it-IT"/>
              </w:rPr>
              <w:drawing>
                <wp:inline distT="0" distB="0" distL="0" distR="0" wp14:anchorId="790A5696" wp14:editId="54157EA3">
                  <wp:extent cx="5445252" cy="2909068"/>
                  <wp:effectExtent l="133350" t="95250" r="136525" b="10096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58915" cy="2916367"/>
                          </a:xfrm>
                          <a:prstGeom prst="rect">
                            <a:avLst/>
                          </a:prstGeom>
                          <a:effectLst>
                            <a:outerShdw blurRad="63500" sx="102000" sy="102000" algn="ctr" rotWithShape="0">
                              <a:prstClr val="black">
                                <a:alpha val="40000"/>
                              </a:prstClr>
                            </a:outerShdw>
                          </a:effectLst>
                        </pic:spPr>
                      </pic:pic>
                    </a:graphicData>
                  </a:graphic>
                </wp:inline>
              </w:drawing>
            </w:r>
          </w:p>
          <w:p w14:paraId="565E8273" w14:textId="77777777" w:rsidR="003C1684" w:rsidRDefault="000B49D6" w:rsidP="003C1684">
            <w:pPr>
              <w:rPr>
                <w:rFonts w:ascii="Arial" w:hAnsi="Arial" w:cs="Arial"/>
                <w:lang w:val="it-IT"/>
              </w:rPr>
            </w:pPr>
            <w:proofErr w:type="spellStart"/>
            <w:r>
              <w:rPr>
                <w:rFonts w:ascii="Arial" w:hAnsi="Arial" w:cs="Arial"/>
                <w:lang w:val="it-IT"/>
              </w:rPr>
              <w:t>Dopodichè</w:t>
            </w:r>
            <w:proofErr w:type="spellEnd"/>
            <w:r>
              <w:rPr>
                <w:rFonts w:ascii="Arial" w:hAnsi="Arial" w:cs="Arial"/>
                <w:lang w:val="it-IT"/>
              </w:rPr>
              <w:t xml:space="preserve"> ho avuto un confronto con la docente per discutere sui diagrammi progettati e su come è andata la prima fase del progetto.</w:t>
            </w:r>
          </w:p>
          <w:p w14:paraId="0310C85D" w14:textId="77777777" w:rsidR="000B49D6" w:rsidRDefault="000B49D6" w:rsidP="003C1684">
            <w:pPr>
              <w:rPr>
                <w:rFonts w:ascii="Arial" w:hAnsi="Arial" w:cs="Arial"/>
                <w:lang w:val="it-IT"/>
              </w:rPr>
            </w:pPr>
            <w:r>
              <w:rPr>
                <w:rFonts w:ascii="Arial" w:hAnsi="Arial" w:cs="Arial"/>
                <w:lang w:val="it-IT"/>
              </w:rPr>
              <w:t>Nella discussione sono emersi alcuni aspetti concettuali da aggiustare.</w:t>
            </w:r>
          </w:p>
          <w:p w14:paraId="0A6791DF" w14:textId="77777777" w:rsidR="000B49D6" w:rsidRDefault="000B49D6" w:rsidP="003C1684">
            <w:pPr>
              <w:rPr>
                <w:rFonts w:ascii="Arial" w:hAnsi="Arial" w:cs="Arial"/>
                <w:lang w:val="it-IT"/>
              </w:rPr>
            </w:pPr>
            <w:r>
              <w:rPr>
                <w:rFonts w:ascii="Arial" w:hAnsi="Arial" w:cs="Arial"/>
                <w:lang w:val="it-IT"/>
              </w:rPr>
              <w:t xml:space="preserve">Negli </w:t>
            </w:r>
            <w:proofErr w:type="spellStart"/>
            <w:r>
              <w:rPr>
                <w:rFonts w:ascii="Arial" w:hAnsi="Arial" w:cs="Arial"/>
                <w:lang w:val="it-IT"/>
              </w:rPr>
              <w:t>swimlane</w:t>
            </w:r>
            <w:proofErr w:type="spellEnd"/>
            <w:r>
              <w:rPr>
                <w:rFonts w:ascii="Arial" w:hAnsi="Arial" w:cs="Arial"/>
                <w:lang w:val="it-IT"/>
              </w:rPr>
              <w:t xml:space="preserve"> riguardanti la gestione gli ho uniti in uno solo siccome sono uguali non ha senso tenere entrambi, lo scopo dei due schemi è prettamente lo stesso.</w:t>
            </w:r>
          </w:p>
          <w:p w14:paraId="4A6EA7CD" w14:textId="77777777" w:rsidR="000B49D6" w:rsidRDefault="000B49D6" w:rsidP="003C1684">
            <w:pPr>
              <w:rPr>
                <w:rFonts w:ascii="Arial" w:hAnsi="Arial" w:cs="Arial"/>
                <w:lang w:val="it-IT"/>
              </w:rPr>
            </w:pPr>
            <w:r>
              <w:rPr>
                <w:rFonts w:ascii="Arial" w:hAnsi="Arial" w:cs="Arial"/>
                <w:lang w:val="it-IT"/>
              </w:rPr>
              <w:t xml:space="preserve">Ho rimosso lo </w:t>
            </w:r>
            <w:proofErr w:type="spellStart"/>
            <w:r>
              <w:rPr>
                <w:rFonts w:ascii="Arial" w:hAnsi="Arial" w:cs="Arial"/>
                <w:lang w:val="it-IT"/>
              </w:rPr>
              <w:t>swimlane</w:t>
            </w:r>
            <w:proofErr w:type="spellEnd"/>
            <w:r>
              <w:rPr>
                <w:rFonts w:ascii="Arial" w:hAnsi="Arial" w:cs="Arial"/>
                <w:lang w:val="it-IT"/>
              </w:rPr>
              <w:t xml:space="preserve"> del login perché è inutile, è un processo di base visto e stravisto, non ha senso tenerlo, non è importante.</w:t>
            </w:r>
          </w:p>
          <w:p w14:paraId="1FB2714A" w14:textId="1BB0F1BC" w:rsidR="000B49D6" w:rsidRDefault="000B49D6" w:rsidP="003C1684">
            <w:pPr>
              <w:rPr>
                <w:rFonts w:ascii="Arial" w:hAnsi="Arial" w:cs="Arial"/>
                <w:lang w:val="it-IT"/>
              </w:rPr>
            </w:pPr>
            <w:r>
              <w:rPr>
                <w:rFonts w:ascii="Arial" w:hAnsi="Arial" w:cs="Arial"/>
                <w:lang w:val="it-IT"/>
              </w:rPr>
              <w:t>Nel diagramma di architettura ho aggiunto una scritta che specifica il tipo di DB (</w:t>
            </w:r>
            <w:proofErr w:type="spellStart"/>
            <w:r>
              <w:rPr>
                <w:rFonts w:ascii="Arial" w:hAnsi="Arial" w:cs="Arial"/>
                <w:lang w:val="it-IT"/>
              </w:rPr>
              <w:t>Firestore</w:t>
            </w:r>
            <w:proofErr w:type="spellEnd"/>
            <w:r>
              <w:rPr>
                <w:rFonts w:ascii="Arial" w:hAnsi="Arial" w:cs="Arial"/>
                <w:lang w:val="it-IT"/>
              </w:rPr>
              <w:t>).</w:t>
            </w:r>
          </w:p>
          <w:p w14:paraId="3BDFF3E9" w14:textId="6D5EF6D4" w:rsidR="000B49D6" w:rsidRPr="003C1684" w:rsidRDefault="000B49D6" w:rsidP="003C1684">
            <w:pPr>
              <w:rPr>
                <w:rFonts w:ascii="Arial" w:hAnsi="Arial" w:cs="Arial"/>
                <w:lang w:val="it-IT"/>
              </w:rPr>
            </w:pPr>
            <w:r>
              <w:rPr>
                <w:rFonts w:ascii="Arial" w:hAnsi="Arial" w:cs="Arial"/>
                <w:lang w:val="it-IT"/>
              </w:rPr>
              <w:t>Nelle interfacce ho rimosso dati inutili da mostrate all’utente (il peso totale di tutti gli oggetti</w:t>
            </w:r>
            <w:r w:rsidR="003F5FEE">
              <w:rPr>
                <w:rFonts w:ascii="Arial" w:hAnsi="Arial" w:cs="Arial"/>
                <w:lang w:val="it-IT"/>
              </w:rPr>
              <w:t>, numero di scaffali, numero di corsie</w:t>
            </w:r>
            <w:r>
              <w:rPr>
                <w:rFonts w:ascii="Arial" w:hAnsi="Arial" w:cs="Arial"/>
                <w:lang w:val="it-IT"/>
              </w:rPr>
              <w:t>) e ho aggiunto la visualizzazione della quantità.</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77777777" w:rsidR="00632B06" w:rsidRPr="001D1B3C" w:rsidRDefault="00632B06" w:rsidP="00434F37">
            <w:pPr>
              <w:rPr>
                <w:rFonts w:ascii="Arial" w:hAnsi="Arial" w:cs="Arial"/>
              </w:rPr>
            </w:pPr>
          </w:p>
        </w:tc>
      </w:tr>
    </w:tbl>
    <w:p w14:paraId="306DB852" w14:textId="7340DE4E" w:rsidR="00877764" w:rsidRDefault="00877764" w:rsidP="00AB580C">
      <w:pPr>
        <w:rPr>
          <w:rFonts w:ascii="Arial" w:hAnsi="Arial" w:cs="Arial"/>
        </w:rPr>
      </w:pPr>
    </w:p>
    <w:p w14:paraId="7BB89534" w14:textId="1D6A67C9" w:rsidR="00877764" w:rsidRPr="001D1B3C" w:rsidRDefault="00877764" w:rsidP="00AB580C">
      <w:pPr>
        <w:rPr>
          <w:rFonts w:ascii="Arial" w:hAnsi="Arial" w:cs="Arial"/>
        </w:rPr>
      </w:pPr>
      <w:r>
        <w:rPr>
          <w:rFonts w:ascii="Arial" w:hAnsi="Arial" w:cs="Arial"/>
        </w:rPr>
        <w:br w:type="page"/>
      </w: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lastRenderedPageBreak/>
              <w:t>Punto della situazione rispetto alla pianificazione</w:t>
            </w:r>
          </w:p>
        </w:tc>
      </w:tr>
      <w:tr w:rsidR="00632B06" w:rsidRPr="001D1B3C" w14:paraId="440A9960" w14:textId="77777777" w:rsidTr="00434F37">
        <w:tc>
          <w:tcPr>
            <w:tcW w:w="9854" w:type="dxa"/>
          </w:tcPr>
          <w:p w14:paraId="43BCFB89" w14:textId="0E06A0E3" w:rsidR="00632B06" w:rsidRPr="001D1B3C" w:rsidRDefault="00877764" w:rsidP="00434F37">
            <w:pPr>
              <w:rPr>
                <w:rFonts w:ascii="Arial" w:hAnsi="Arial" w:cs="Arial"/>
              </w:rPr>
            </w:pPr>
            <w:r>
              <w:rPr>
                <w:rFonts w:ascii="Arial" w:hAnsi="Arial" w:cs="Arial"/>
              </w:rPr>
              <w:t xml:space="preserve">Abbastanza in ritardo ma sono riuscito a recuperare tutto entro la fine della fase, purtroppo a discapito della ricerca su </w:t>
            </w:r>
            <w:proofErr w:type="spellStart"/>
            <w:r>
              <w:rPr>
                <w:rFonts w:ascii="Arial" w:hAnsi="Arial" w:cs="Arial"/>
              </w:rPr>
              <w:t>react</w:t>
            </w:r>
            <w:proofErr w:type="spellEnd"/>
            <w:r>
              <w:rPr>
                <w:rFonts w:ascii="Arial" w:hAnsi="Arial" w:cs="Arial"/>
              </w:rPr>
              <w:t>. Probabilmente parte di questa ricerca la farò quando andrò a sviluppare l’applicativo web e quello mobile.</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6B002ECB" w:rsidR="00632B06" w:rsidRPr="001D1B3C" w:rsidRDefault="00877764" w:rsidP="00434F37">
            <w:pPr>
              <w:rPr>
                <w:rFonts w:ascii="Arial" w:hAnsi="Arial" w:cs="Arial"/>
              </w:rPr>
            </w:pPr>
            <w:r>
              <w:rPr>
                <w:rFonts w:ascii="Arial" w:hAnsi="Arial" w:cs="Arial"/>
              </w:rPr>
              <w:t>Definire gli oggetti che andrò a inserire nel dataset e fare le foto (o generare le immagini)</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4B3F667B"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1"/>
            <w14:checkedState w14:val="2612" w14:font="MS Gothic"/>
            <w14:uncheckedState w14:val="2610" w14:font="MS Gothic"/>
          </w14:checkbox>
        </w:sdtPr>
        <w:sdtContent>
          <w:r w:rsidR="00AD7C49">
            <w:rPr>
              <w:rFonts w:ascii="MS Gothic" w:eastAsia="MS Gothic" w:hAnsi="MS Gothic" w:cs="Segoe UI Symbol" w:hint="eastAsia"/>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4CC91A91"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proofErr w:type="spellStart"/>
          <w:r w:rsidR="00AD7C49">
            <w:rPr>
              <w:rFonts w:ascii="Arial" w:hAnsi="Arial" w:cs="Arial"/>
            </w:rPr>
            <w:t>Figma</w:t>
          </w:r>
          <w:proofErr w:type="spellEnd"/>
        </w:sdtContent>
      </w:sdt>
    </w:p>
    <w:p w14:paraId="61085D49" w14:textId="77777777" w:rsidR="00872C0D" w:rsidRPr="00872C0D" w:rsidRDefault="00872C0D" w:rsidP="00872C0D">
      <w:pPr>
        <w:pStyle w:val="Nessunaspaziatura"/>
        <w:rPr>
          <w:rFonts w:ascii="Arial" w:hAnsi="Arial" w:cs="Arial"/>
        </w:rPr>
      </w:pPr>
    </w:p>
    <w:p w14:paraId="18EFA86B" w14:textId="655F86B7"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3C0D853" w:rsidRPr="3DB10A81">
            <w:rPr>
              <w:rFonts w:ascii="MS Gothic" w:eastAsia="MS Gothic" w:hAnsi="MS Gothic" w:cs="MS Gothic"/>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1"/>
            <w14:checkedState w14:val="2612" w14:font="MS Gothic"/>
            <w14:uncheckedState w14:val="2610" w14:font="MS Gothic"/>
          </w14:checkbox>
        </w:sdtPr>
        <w:sdtContent>
          <w:r w:rsidR="00AD7C49">
            <w:rPr>
              <w:rFonts w:ascii="MS Gothic" w:eastAsia="MS Gothic" w:hAnsi="MS Gothic" w:cs="Segoe UI Symbol" w:hint="eastAsia"/>
            </w:rPr>
            <w:t>☒</w:t>
          </w:r>
        </w:sdtContent>
      </w:sdt>
      <w:r w:rsidRPr="3DB10A81">
        <w:rPr>
          <w:rFonts w:ascii="Arial" w:hAnsi="Arial" w:cs="Arial"/>
        </w:rPr>
        <w:t xml:space="preserve"> Altro:</w:t>
      </w:r>
      <w:r w:rsidR="00AD7C49">
        <w:rPr>
          <w:rFonts w:ascii="Arial" w:hAnsi="Arial" w:cs="Arial"/>
        </w:rPr>
        <w:t xml:space="preserve"> </w:t>
      </w:r>
      <w:proofErr w:type="spellStart"/>
      <w:r w:rsidR="00AD7C49">
        <w:rPr>
          <w:rFonts w:ascii="Arial" w:hAnsi="Arial" w:cs="Arial"/>
        </w:rPr>
        <w:t>Mokup</w:t>
      </w:r>
      <w:proofErr w:type="spellEnd"/>
      <w:r w:rsidR="00AD7C49">
        <w:rPr>
          <w:rFonts w:ascii="Arial" w:hAnsi="Arial" w:cs="Arial"/>
        </w:rPr>
        <w:t xml:space="preserve"> interfacce</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602661E2" w14:textId="54081CA0" w:rsidR="00872C0D" w:rsidRDefault="00C110A6" w:rsidP="00872C0D">
          <w:pPr>
            <w:pStyle w:val="Nessunaspaziatura"/>
            <w:spacing w:line="276" w:lineRule="auto"/>
            <w:rPr>
              <w:rFonts w:ascii="Arial" w:hAnsi="Arial" w:cs="Arial"/>
            </w:rPr>
          </w:pPr>
          <w:r w:rsidRPr="00C110A6">
            <w:rPr>
              <w:rFonts w:ascii="Arial" w:hAnsi="Arial" w:cs="Arial"/>
            </w:rPr>
            <w:t xml:space="preserve">Dashboard: </w:t>
          </w:r>
          <w:proofErr w:type="spellStart"/>
          <w:r w:rsidRPr="00C110A6">
            <w:rPr>
              <w:rFonts w:ascii="Arial" w:hAnsi="Arial" w:cs="Arial"/>
            </w:rPr>
            <w:t>remove</w:t>
          </w:r>
          <w:proofErr w:type="spellEnd"/>
          <w:r w:rsidRPr="00C110A6">
            <w:rPr>
              <w:rFonts w:ascii="Arial" w:hAnsi="Arial" w:cs="Arial"/>
            </w:rPr>
            <w:t xml:space="preserve"> weight box or </w:t>
          </w:r>
          <w:proofErr w:type="spellStart"/>
          <w:r w:rsidRPr="00C110A6">
            <w:rPr>
              <w:rFonts w:ascii="Arial" w:hAnsi="Arial" w:cs="Arial"/>
            </w:rPr>
            <w:t>edit</w:t>
          </w:r>
          <w:proofErr w:type="spellEnd"/>
          <w:r w:rsidRPr="00C110A6">
            <w:rPr>
              <w:rFonts w:ascii="Arial" w:hAnsi="Arial" w:cs="Arial"/>
            </w:rPr>
            <w:t xml:space="preserve"> </w:t>
          </w:r>
          <w:proofErr w:type="spellStart"/>
          <w:r w:rsidRPr="00C110A6">
            <w:rPr>
              <w:rFonts w:ascii="Arial" w:hAnsi="Arial" w:cs="Arial"/>
            </w:rPr>
            <w:t>it</w:t>
          </w:r>
          <w:proofErr w:type="spellEnd"/>
          <w:r w:rsidRPr="00C110A6">
            <w:rPr>
              <w:rFonts w:ascii="Arial" w:hAnsi="Arial" w:cs="Arial"/>
            </w:rPr>
            <w:t xml:space="preserve"> with </w:t>
          </w:r>
          <w:proofErr w:type="spellStart"/>
          <w:r w:rsidRPr="00C110A6">
            <w:rPr>
              <w:rFonts w:ascii="Arial" w:hAnsi="Arial" w:cs="Arial"/>
            </w:rPr>
            <w:t>something</w:t>
          </w:r>
          <w:proofErr w:type="spellEnd"/>
          <w:r w:rsidRPr="00C110A6">
            <w:rPr>
              <w:rFonts w:ascii="Arial" w:hAnsi="Arial" w:cs="Arial"/>
            </w:rPr>
            <w:t xml:space="preserve"> else more </w:t>
          </w:r>
          <w:proofErr w:type="spellStart"/>
          <w:r w:rsidRPr="00C110A6">
            <w:rPr>
              <w:rFonts w:ascii="Arial" w:hAnsi="Arial" w:cs="Arial"/>
            </w:rPr>
            <w:t>usfull</w:t>
          </w:r>
          <w:proofErr w:type="spellEnd"/>
          <w:r w:rsidRPr="00C110A6">
            <w:rPr>
              <w:rFonts w:ascii="Arial" w:hAnsi="Arial" w:cs="Arial"/>
            </w:rPr>
            <w:t xml:space="preserve">. Objects: </w:t>
          </w:r>
          <w:proofErr w:type="spellStart"/>
          <w:r w:rsidRPr="00C110A6">
            <w:rPr>
              <w:rFonts w:ascii="Arial" w:hAnsi="Arial" w:cs="Arial"/>
            </w:rPr>
            <w:t>remove</w:t>
          </w:r>
          <w:proofErr w:type="spellEnd"/>
          <w:r w:rsidRPr="00C110A6">
            <w:rPr>
              <w:rFonts w:ascii="Arial" w:hAnsi="Arial" w:cs="Arial"/>
            </w:rPr>
            <w:t xml:space="preserve"> weight box or </w:t>
          </w:r>
          <w:proofErr w:type="spellStart"/>
          <w:r w:rsidRPr="00C110A6">
            <w:rPr>
              <w:rFonts w:ascii="Arial" w:hAnsi="Arial" w:cs="Arial"/>
            </w:rPr>
            <w:t>edit</w:t>
          </w:r>
          <w:proofErr w:type="spellEnd"/>
          <w:r w:rsidRPr="00C110A6">
            <w:rPr>
              <w:rFonts w:ascii="Arial" w:hAnsi="Arial" w:cs="Arial"/>
            </w:rPr>
            <w:t xml:space="preserve"> </w:t>
          </w:r>
          <w:proofErr w:type="spellStart"/>
          <w:r w:rsidRPr="00C110A6">
            <w:rPr>
              <w:rFonts w:ascii="Arial" w:hAnsi="Arial" w:cs="Arial"/>
            </w:rPr>
            <w:t>it</w:t>
          </w:r>
          <w:proofErr w:type="spellEnd"/>
          <w:r w:rsidRPr="00C110A6">
            <w:rPr>
              <w:rFonts w:ascii="Arial" w:hAnsi="Arial" w:cs="Arial"/>
            </w:rPr>
            <w:t xml:space="preserve"> with </w:t>
          </w:r>
          <w:proofErr w:type="spellStart"/>
          <w:r w:rsidRPr="00C110A6">
            <w:rPr>
              <w:rFonts w:ascii="Arial" w:hAnsi="Arial" w:cs="Arial"/>
            </w:rPr>
            <w:t>something</w:t>
          </w:r>
          <w:proofErr w:type="spellEnd"/>
          <w:r w:rsidRPr="00C110A6">
            <w:rPr>
              <w:rFonts w:ascii="Arial" w:hAnsi="Arial" w:cs="Arial"/>
            </w:rPr>
            <w:t xml:space="preserve"> else more </w:t>
          </w:r>
          <w:proofErr w:type="spellStart"/>
          <w:r w:rsidRPr="00C110A6">
            <w:rPr>
              <w:rFonts w:ascii="Arial" w:hAnsi="Arial" w:cs="Arial"/>
            </w:rPr>
            <w:t>usefull</w:t>
          </w:r>
          <w:proofErr w:type="spellEnd"/>
          <w:r w:rsidRPr="00C110A6">
            <w:rPr>
              <w:rFonts w:ascii="Arial" w:hAnsi="Arial" w:cs="Arial"/>
            </w:rPr>
            <w:t xml:space="preserve">. </w:t>
          </w:r>
          <w:proofErr w:type="spellStart"/>
          <w:r w:rsidRPr="00C110A6">
            <w:rPr>
              <w:rFonts w:ascii="Arial" w:hAnsi="Arial" w:cs="Arial"/>
            </w:rPr>
            <w:t>Add</w:t>
          </w:r>
          <w:proofErr w:type="spellEnd"/>
          <w:r w:rsidRPr="00C110A6">
            <w:rPr>
              <w:rFonts w:ascii="Arial" w:hAnsi="Arial" w:cs="Arial"/>
            </w:rPr>
            <w:t xml:space="preserve"> </w:t>
          </w:r>
          <w:proofErr w:type="spellStart"/>
          <w:r w:rsidRPr="00C110A6">
            <w:rPr>
              <w:rFonts w:ascii="Arial" w:hAnsi="Arial" w:cs="Arial"/>
            </w:rPr>
            <w:t>quantity</w:t>
          </w:r>
          <w:proofErr w:type="spellEnd"/>
          <w:r w:rsidRPr="00C110A6">
            <w:rPr>
              <w:rFonts w:ascii="Arial" w:hAnsi="Arial" w:cs="Arial"/>
            </w:rPr>
            <w:t xml:space="preserve"> </w:t>
          </w:r>
          <w:proofErr w:type="spellStart"/>
          <w:r w:rsidRPr="00C110A6">
            <w:rPr>
              <w:rFonts w:ascii="Arial" w:hAnsi="Arial" w:cs="Arial"/>
            </w:rPr>
            <w:t>column</w:t>
          </w:r>
          <w:proofErr w:type="spellEnd"/>
          <w:r w:rsidRPr="00C110A6">
            <w:rPr>
              <w:rFonts w:ascii="Arial" w:hAnsi="Arial" w:cs="Arial"/>
            </w:rPr>
            <w:t xml:space="preserve">. </w:t>
          </w:r>
          <w:proofErr w:type="spellStart"/>
          <w:r w:rsidRPr="00C110A6">
            <w:rPr>
              <w:rFonts w:ascii="Arial" w:hAnsi="Arial" w:cs="Arial"/>
            </w:rPr>
            <w:t>Warehouse</w:t>
          </w:r>
          <w:proofErr w:type="spellEnd"/>
          <w:r w:rsidRPr="00C110A6">
            <w:rPr>
              <w:rFonts w:ascii="Arial" w:hAnsi="Arial" w:cs="Arial"/>
            </w:rPr>
            <w:t xml:space="preserve">: </w:t>
          </w:r>
          <w:proofErr w:type="spellStart"/>
          <w:r w:rsidRPr="00C110A6">
            <w:rPr>
              <w:rFonts w:ascii="Arial" w:hAnsi="Arial" w:cs="Arial"/>
            </w:rPr>
            <w:t>remove</w:t>
          </w:r>
          <w:proofErr w:type="spellEnd"/>
          <w:r w:rsidRPr="00C110A6">
            <w:rPr>
              <w:rFonts w:ascii="Arial" w:hAnsi="Arial" w:cs="Arial"/>
            </w:rPr>
            <w:t xml:space="preserve"> information boxes or </w:t>
          </w:r>
          <w:proofErr w:type="spellStart"/>
          <w:r w:rsidRPr="00C110A6">
            <w:rPr>
              <w:rFonts w:ascii="Arial" w:hAnsi="Arial" w:cs="Arial"/>
            </w:rPr>
            <w:t>edit</w:t>
          </w:r>
          <w:proofErr w:type="spellEnd"/>
          <w:r w:rsidRPr="00C110A6">
            <w:rPr>
              <w:rFonts w:ascii="Arial" w:hAnsi="Arial" w:cs="Arial"/>
            </w:rPr>
            <w:t xml:space="preserve"> </w:t>
          </w:r>
          <w:proofErr w:type="spellStart"/>
          <w:r w:rsidRPr="00C110A6">
            <w:rPr>
              <w:rFonts w:ascii="Arial" w:hAnsi="Arial" w:cs="Arial"/>
            </w:rPr>
            <w:t>them</w:t>
          </w:r>
          <w:proofErr w:type="spellEnd"/>
          <w:r w:rsidRPr="00C110A6">
            <w:rPr>
              <w:rFonts w:ascii="Arial" w:hAnsi="Arial" w:cs="Arial"/>
            </w:rPr>
            <w:t xml:space="preserve"> with </w:t>
          </w:r>
          <w:proofErr w:type="spellStart"/>
          <w:r w:rsidRPr="00C110A6">
            <w:rPr>
              <w:rFonts w:ascii="Arial" w:hAnsi="Arial" w:cs="Arial"/>
            </w:rPr>
            <w:t>something</w:t>
          </w:r>
          <w:proofErr w:type="spellEnd"/>
          <w:r w:rsidRPr="00C110A6">
            <w:rPr>
              <w:rFonts w:ascii="Arial" w:hAnsi="Arial" w:cs="Arial"/>
            </w:rPr>
            <w:t xml:space="preserve"> else more </w:t>
          </w:r>
          <w:proofErr w:type="spellStart"/>
          <w:r w:rsidRPr="00C110A6">
            <w:rPr>
              <w:rFonts w:ascii="Arial" w:hAnsi="Arial" w:cs="Arial"/>
            </w:rPr>
            <w:t>usfull</w:t>
          </w:r>
          <w:proofErr w:type="spellEnd"/>
          <w:r w:rsidRPr="00C110A6">
            <w:rPr>
              <w:rFonts w:ascii="Arial" w:hAnsi="Arial" w:cs="Arial"/>
            </w:rPr>
            <w:t>.</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7601B5CC" w14:textId="343A0E53" w:rsidR="00624F63" w:rsidRPr="00872C0D" w:rsidRDefault="00C110A6" w:rsidP="00624F63">
          <w:pPr>
            <w:pStyle w:val="Nessunaspaziatura"/>
            <w:spacing w:line="276" w:lineRule="auto"/>
            <w:rPr>
              <w:rFonts w:ascii="Arial" w:hAnsi="Arial" w:cs="Arial"/>
            </w:rPr>
          </w:pPr>
          <w:r>
            <w:rPr>
              <w:rFonts w:ascii="Arial" w:hAnsi="Arial" w:cs="Arial"/>
            </w:rPr>
            <w:t xml:space="preserve">Mi ha fornito le interfacce senza le cose che gli ho </w:t>
          </w:r>
          <w:r w:rsidR="006B00D7">
            <w:rPr>
              <w:rFonts w:ascii="Arial" w:hAnsi="Arial" w:cs="Arial"/>
            </w:rPr>
            <w:t>chiesto</w:t>
          </w:r>
        </w:p>
      </w:sdtContent>
    </w:sdt>
    <w:p w14:paraId="3AA84B4C" w14:textId="77777777" w:rsidR="00624F63" w:rsidRDefault="00624F63" w:rsidP="00872C0D">
      <w:pPr>
        <w:pStyle w:val="Nessunaspaziatura"/>
        <w:rPr>
          <w:rFonts w:ascii="Arial" w:hAnsi="Arial" w:cs="Arial"/>
          <w:b/>
          <w:bCs/>
        </w:rPr>
      </w:pPr>
    </w:p>
    <w:p w14:paraId="655D6392" w14:textId="65412DF4"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1"/>
            <w14:checkedState w14:val="2612" w14:font="MS Gothic"/>
            <w14:uncheckedState w14:val="2610" w14:font="MS Gothic"/>
          </w14:checkbox>
        </w:sdtPr>
        <w:sdtContent>
          <w:r w:rsidR="006B00D7">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631E1C72" w:rsidR="00624F63" w:rsidRPr="001D1B3C" w:rsidRDefault="006B00D7" w:rsidP="00624F63">
          <w:pPr>
            <w:pStyle w:val="Nessunaspaziatura"/>
            <w:spacing w:line="276" w:lineRule="auto"/>
            <w:rPr>
              <w:rFonts w:ascii="Arial" w:hAnsi="Arial" w:cs="Arial"/>
            </w:rPr>
          </w:pPr>
          <w:r>
            <w:rPr>
              <w:rFonts w:ascii="Arial" w:hAnsi="Arial" w:cs="Arial"/>
            </w:rPr>
            <w:t>Avrei fatto delle interfacce meno dettagliate</w:t>
          </w:r>
        </w:p>
      </w:sdtContent>
    </w:sdt>
    <w:sectPr w:rsidR="00624F63" w:rsidRPr="001D1B3C" w:rsidSect="00183D28">
      <w:headerReference w:type="default" r:id="rId9"/>
      <w:footerReference w:type="default" r:id="rId10"/>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35795" w14:textId="77777777" w:rsidR="00004B90" w:rsidRDefault="00004B90" w:rsidP="00DC1A1A">
      <w:pPr>
        <w:spacing w:after="0" w:line="240" w:lineRule="auto"/>
      </w:pPr>
      <w:r>
        <w:separator/>
      </w:r>
    </w:p>
    <w:p w14:paraId="04D3CD9E" w14:textId="77777777" w:rsidR="00004B90" w:rsidRDefault="00004B90"/>
    <w:p w14:paraId="4C83DBBF" w14:textId="77777777" w:rsidR="00004B90" w:rsidRDefault="00004B90" w:rsidP="00454290"/>
  </w:endnote>
  <w:endnote w:type="continuationSeparator" w:id="0">
    <w:p w14:paraId="74355503" w14:textId="77777777" w:rsidR="00004B90" w:rsidRDefault="00004B90" w:rsidP="00DC1A1A">
      <w:pPr>
        <w:spacing w:after="0" w:line="240" w:lineRule="auto"/>
      </w:pPr>
      <w:r>
        <w:continuationSeparator/>
      </w:r>
    </w:p>
    <w:p w14:paraId="3D0B5232" w14:textId="77777777" w:rsidR="00004B90" w:rsidRDefault="00004B90"/>
    <w:p w14:paraId="765D169C" w14:textId="77777777" w:rsidR="00004B90" w:rsidRDefault="00004B90"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16C0269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X2SevenVault</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9D8EA" w14:textId="77777777" w:rsidR="00004B90" w:rsidRDefault="00004B90" w:rsidP="00DC1A1A">
      <w:pPr>
        <w:spacing w:after="0" w:line="240" w:lineRule="auto"/>
      </w:pPr>
      <w:r>
        <w:separator/>
      </w:r>
    </w:p>
    <w:p w14:paraId="62934A1E" w14:textId="77777777" w:rsidR="00004B90" w:rsidRDefault="00004B90"/>
    <w:p w14:paraId="478F5B2E" w14:textId="77777777" w:rsidR="00004B90" w:rsidRDefault="00004B90" w:rsidP="00454290"/>
  </w:footnote>
  <w:footnote w:type="continuationSeparator" w:id="0">
    <w:p w14:paraId="4CC34EED" w14:textId="77777777" w:rsidR="00004B90" w:rsidRDefault="00004B90" w:rsidP="00DC1A1A">
      <w:pPr>
        <w:spacing w:after="0" w:line="240" w:lineRule="auto"/>
      </w:pPr>
      <w:r>
        <w:continuationSeparator/>
      </w:r>
    </w:p>
    <w:p w14:paraId="7BB7B116" w14:textId="77777777" w:rsidR="00004B90" w:rsidRDefault="00004B90"/>
    <w:p w14:paraId="511194C6" w14:textId="77777777" w:rsidR="00004B90" w:rsidRDefault="00004B90"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 xml:space="preserve">Christian </w:t>
    </w:r>
    <w:proofErr w:type="spellStart"/>
    <w:r>
      <w:rPr>
        <w:rFonts w:ascii="Arial" w:hAnsi="Arial" w:cs="Arial"/>
        <w:lang w:val="fr-CH"/>
      </w:rPr>
      <w:t>Arzani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5"/>
  </w:num>
  <w:num w:numId="2" w16cid:durableId="1967395049">
    <w:abstractNumId w:val="13"/>
  </w:num>
  <w:num w:numId="3" w16cid:durableId="560798018">
    <w:abstractNumId w:val="16"/>
  </w:num>
  <w:num w:numId="4" w16cid:durableId="456266356">
    <w:abstractNumId w:val="5"/>
  </w:num>
  <w:num w:numId="5" w16cid:durableId="1952517828">
    <w:abstractNumId w:val="19"/>
  </w:num>
  <w:num w:numId="6" w16cid:durableId="482088381">
    <w:abstractNumId w:val="2"/>
  </w:num>
  <w:num w:numId="7" w16cid:durableId="1543905248">
    <w:abstractNumId w:val="17"/>
  </w:num>
  <w:num w:numId="8" w16cid:durableId="1594119998">
    <w:abstractNumId w:val="9"/>
  </w:num>
  <w:num w:numId="9" w16cid:durableId="849562418">
    <w:abstractNumId w:val="6"/>
  </w:num>
  <w:num w:numId="10" w16cid:durableId="1199708427">
    <w:abstractNumId w:val="8"/>
  </w:num>
  <w:num w:numId="11" w16cid:durableId="1046024604">
    <w:abstractNumId w:val="14"/>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0"/>
  </w:num>
  <w:num w:numId="18" w16cid:durableId="495001252">
    <w:abstractNumId w:val="10"/>
  </w:num>
  <w:num w:numId="19" w16cid:durableId="289753360">
    <w:abstractNumId w:val="18"/>
  </w:num>
  <w:num w:numId="20" w16cid:durableId="657273719">
    <w:abstractNumId w:val="3"/>
  </w:num>
  <w:num w:numId="21" w16cid:durableId="152720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4B90"/>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49D6"/>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2312B"/>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1684"/>
    <w:rsid w:val="003C32F1"/>
    <w:rsid w:val="003C740C"/>
    <w:rsid w:val="003D0B4F"/>
    <w:rsid w:val="003D1312"/>
    <w:rsid w:val="003E187E"/>
    <w:rsid w:val="003E3893"/>
    <w:rsid w:val="003E525A"/>
    <w:rsid w:val="003E6E01"/>
    <w:rsid w:val="003F0CE4"/>
    <w:rsid w:val="003F388D"/>
    <w:rsid w:val="003F5FEE"/>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2C0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00D7"/>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64"/>
    <w:rsid w:val="008777B1"/>
    <w:rsid w:val="0088519E"/>
    <w:rsid w:val="00886EC4"/>
    <w:rsid w:val="00886F2C"/>
    <w:rsid w:val="00887C13"/>
    <w:rsid w:val="008920DA"/>
    <w:rsid w:val="008948C0"/>
    <w:rsid w:val="008B2B2F"/>
    <w:rsid w:val="008B799C"/>
    <w:rsid w:val="008C0989"/>
    <w:rsid w:val="008D0900"/>
    <w:rsid w:val="008D1E14"/>
    <w:rsid w:val="008D4925"/>
    <w:rsid w:val="008D7356"/>
    <w:rsid w:val="008E3746"/>
    <w:rsid w:val="008F1E8A"/>
    <w:rsid w:val="00900564"/>
    <w:rsid w:val="00902F15"/>
    <w:rsid w:val="009053E1"/>
    <w:rsid w:val="0091479E"/>
    <w:rsid w:val="00917C9E"/>
    <w:rsid w:val="009200CB"/>
    <w:rsid w:val="009219EA"/>
    <w:rsid w:val="009244BB"/>
    <w:rsid w:val="00925321"/>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D7C49"/>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10A6"/>
    <w:rsid w:val="00C13A76"/>
    <w:rsid w:val="00C13CC8"/>
    <w:rsid w:val="00C20CD3"/>
    <w:rsid w:val="00C2233B"/>
    <w:rsid w:val="00C31456"/>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06C3"/>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B3A61"/>
    <w:rsid w:val="00455C9C"/>
    <w:rsid w:val="0063588A"/>
    <w:rsid w:val="007F4556"/>
    <w:rsid w:val="0080736A"/>
    <w:rsid w:val="00925321"/>
    <w:rsid w:val="00BE72BC"/>
    <w:rsid w:val="00DE2402"/>
    <w:rsid w:val="00DE4EBE"/>
    <w:rsid w:val="00FE0618"/>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16</TotalTime>
  <Pages>3</Pages>
  <Words>465</Words>
  <Characters>2651</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Nome Progetto: X2SevenVault</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21</cp:revision>
  <cp:lastPrinted>2017-03-29T10:57:00Z</cp:lastPrinted>
  <dcterms:created xsi:type="dcterms:W3CDTF">2026-01-19T09:45:00Z</dcterms:created>
  <dcterms:modified xsi:type="dcterms:W3CDTF">2026-02-13T12:30:00Z</dcterms:modified>
</cp:coreProperties>
</file>