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7B" w:rsidRPr="00150BCF" w:rsidRDefault="00CE7E0D" w:rsidP="00150BCF">
      <w:pPr>
        <w:spacing w:before="360" w:after="360" w:line="360" w:lineRule="auto"/>
        <w:ind w:left="708"/>
        <w:rPr>
          <w:sz w:val="36"/>
        </w:rPr>
      </w:pPr>
      <w:r w:rsidRPr="00150BCF">
        <w:rPr>
          <w:sz w:val="36"/>
        </w:rPr>
        <w:t>Apartado 1:</w:t>
      </w:r>
    </w:p>
    <w:p w:rsidR="00901DAC" w:rsidRPr="00901DAC" w:rsidRDefault="00901DAC" w:rsidP="00901DAC">
      <w:pPr>
        <w:spacing w:line="360" w:lineRule="auto"/>
        <w:jc w:val="center"/>
        <w:rPr>
          <w:b/>
          <w:i/>
          <w:sz w:val="36"/>
        </w:rPr>
      </w:pPr>
      <w:proofErr w:type="spellStart"/>
      <w:r w:rsidRPr="00901DAC">
        <w:rPr>
          <w:b/>
          <w:i/>
          <w:sz w:val="36"/>
        </w:rPr>
        <w:t>Odoo</w:t>
      </w:r>
      <w:proofErr w:type="spellEnd"/>
    </w:p>
    <w:p w:rsidR="00CE7E0D" w:rsidRDefault="00CE7E0D">
      <w:r>
        <w:t>Las principales características que es gratis (</w:t>
      </w:r>
      <w:proofErr w:type="spellStart"/>
      <w:r>
        <w:t>sofwate</w:t>
      </w:r>
      <w:proofErr w:type="spellEnd"/>
      <w:r>
        <w:t xml:space="preserve"> libre), al ser libre hay una fuerte comunidad de desarrolladores detrás para apoyarte, totalmente modular (todo en uno), no muy alta dificultad de aprendizaje y escalabre.</w:t>
      </w:r>
    </w:p>
    <w:p w:rsidR="00CE7E0D" w:rsidRDefault="00CE7E0D">
      <w:r>
        <w:t>Como principales inconvenientes es que una mala implementación puede ser un fallo catastrófico en la empresa, aunque no sea difícil de aprender es difícil dominar y es nuevo, hay que dar el salto.</w:t>
      </w:r>
    </w:p>
    <w:p w:rsidR="00CE7E0D" w:rsidRDefault="00CE7E0D">
      <w:r>
        <w:t xml:space="preserve">Hablando sobre la arquitectura de </w:t>
      </w:r>
      <w:proofErr w:type="spellStart"/>
      <w:r>
        <w:t>Odoo</w:t>
      </w:r>
      <w:proofErr w:type="spellEnd"/>
      <w:r>
        <w:t xml:space="preserve"> es tipo cliente – servidor, lo que permite la centralización de datos permitiendo la accesibilidad las 24h del día y sincronizada. Donde se vuelca principalmente la carga de trabajo es en los clientes dejando el servidor con una mayor liberación de carga permitiendo aumenta el flujo de trabajo.</w:t>
      </w:r>
    </w:p>
    <w:p w:rsidR="00CE7E0D" w:rsidRDefault="00CE7E0D">
      <w:r>
        <w:t>El intercambio de estos datos se puede realizar mediante XML-RPC, Net-RCP o JSON (también todas a la vez).</w:t>
      </w:r>
    </w:p>
    <w:p w:rsidR="00CE7E0D" w:rsidRDefault="00565237">
      <w:r>
        <w:t xml:space="preserve">Dentro del software podremos apreciar el uso del modelo </w:t>
      </w:r>
      <w:proofErr w:type="spellStart"/>
      <w:r>
        <w:t>workflow</w:t>
      </w:r>
      <w:proofErr w:type="spellEnd"/>
      <w:r>
        <w:t xml:space="preserve"> con posibilidad de integrarse con todos sus tipos de módulos.</w:t>
      </w:r>
    </w:p>
    <w:p w:rsidR="00565237" w:rsidRDefault="00565237">
      <w:r w:rsidRPr="00565237">
        <w:t xml:space="preserve">Pasando ahora al tipo de licencia que tiene es la denominada GPL (General </w:t>
      </w:r>
      <w:proofErr w:type="spellStart"/>
      <w:r w:rsidRPr="00565237">
        <w:t>Public</w:t>
      </w:r>
      <w:proofErr w:type="spellEnd"/>
      <w:r w:rsidRPr="00565237">
        <w:t xml:space="preserve"> </w:t>
      </w:r>
      <w:proofErr w:type="spellStart"/>
      <w:r w:rsidRPr="00565237">
        <w:t>License</w:t>
      </w:r>
      <w:proofErr w:type="spellEnd"/>
      <w:r w:rsidRPr="00565237">
        <w:t>) que como ya mencioné arriba significa que lo podremos adquirir totalmente gratis</w:t>
      </w:r>
    </w:p>
    <w:p w:rsidR="00565237" w:rsidRDefault="00565237">
      <w:r>
        <w:t>Plataformas admitidas:</w:t>
      </w:r>
      <w:r>
        <w:br/>
        <w:t xml:space="preserve">Con </w:t>
      </w:r>
      <w:proofErr w:type="spellStart"/>
      <w:r>
        <w:t>Odoo</w:t>
      </w:r>
      <w:proofErr w:type="spellEnd"/>
      <w:r>
        <w:t xml:space="preserve"> 14 por tomar un ejemplo, es compatible con:</w:t>
      </w:r>
    </w:p>
    <w:p w:rsidR="00565237" w:rsidRDefault="00565237" w:rsidP="00150BCF">
      <w:pPr>
        <w:pStyle w:val="Prrafodelista"/>
        <w:numPr>
          <w:ilvl w:val="0"/>
          <w:numId w:val="1"/>
        </w:numPr>
      </w:pPr>
      <w:r>
        <w:t>Windows</w:t>
      </w:r>
    </w:p>
    <w:p w:rsidR="00565237" w:rsidRDefault="00565237" w:rsidP="00150BCF">
      <w:pPr>
        <w:pStyle w:val="Prrafodelista"/>
        <w:numPr>
          <w:ilvl w:val="0"/>
          <w:numId w:val="1"/>
        </w:numPr>
      </w:pPr>
      <w:r>
        <w:t>Ubuntu/</w:t>
      </w:r>
      <w:proofErr w:type="spellStart"/>
      <w:r>
        <w:t>Debian</w:t>
      </w:r>
      <w:proofErr w:type="spellEnd"/>
    </w:p>
    <w:p w:rsidR="00565237" w:rsidRDefault="00565237" w:rsidP="00150BCF">
      <w:pPr>
        <w:pStyle w:val="Prrafodelista"/>
        <w:numPr>
          <w:ilvl w:val="0"/>
          <w:numId w:val="1"/>
        </w:numPr>
      </w:pPr>
      <w:r>
        <w:t>RPM</w:t>
      </w:r>
    </w:p>
    <w:p w:rsidR="00565237" w:rsidRDefault="00BC325C" w:rsidP="00150BCF">
      <w:pPr>
        <w:pStyle w:val="Prrafodelista"/>
        <w:numPr>
          <w:ilvl w:val="0"/>
          <w:numId w:val="1"/>
        </w:numPr>
      </w:pPr>
      <w:proofErr w:type="spellStart"/>
      <w:r>
        <w:t>Sources</w:t>
      </w:r>
      <w:proofErr w:type="spellEnd"/>
    </w:p>
    <w:p w:rsidR="00BC325C" w:rsidRDefault="00BC325C">
      <w:r>
        <w:t xml:space="preserve">Por ultimo, pero no menos importante, como gestor de bases de datos usa </w:t>
      </w:r>
      <w:proofErr w:type="spellStart"/>
      <w:r>
        <w:t>PostgreSQL</w:t>
      </w:r>
      <w:proofErr w:type="spellEnd"/>
      <w:r>
        <w:t>.</w:t>
      </w:r>
    </w:p>
    <w:p w:rsidR="00150BCF" w:rsidRDefault="00150BCF"/>
    <w:p w:rsidR="00150BCF" w:rsidRDefault="00150BCF"/>
    <w:p w:rsidR="00150BCF" w:rsidRDefault="00150BCF"/>
    <w:p w:rsidR="00150BCF" w:rsidRDefault="00150BCF"/>
    <w:p w:rsidR="00150BCF" w:rsidRDefault="00150BCF"/>
    <w:p w:rsidR="00150BCF" w:rsidRDefault="00150BCF"/>
    <w:p w:rsidR="00150BCF" w:rsidRDefault="00150BCF"/>
    <w:p w:rsidR="00150BCF" w:rsidRDefault="00150BCF"/>
    <w:p w:rsidR="00150BCF" w:rsidRDefault="00150BCF"/>
    <w:p w:rsidR="00901DAC" w:rsidRPr="00901DAC" w:rsidRDefault="00901DAC" w:rsidP="00901DAC">
      <w:pPr>
        <w:spacing w:line="360" w:lineRule="auto"/>
        <w:jc w:val="center"/>
        <w:rPr>
          <w:b/>
          <w:i/>
          <w:sz w:val="36"/>
          <w:szCs w:val="36"/>
        </w:rPr>
      </w:pPr>
      <w:r w:rsidRPr="00901DAC">
        <w:rPr>
          <w:b/>
          <w:i/>
          <w:sz w:val="36"/>
          <w:szCs w:val="36"/>
        </w:rPr>
        <w:t>SAP</w:t>
      </w:r>
    </w:p>
    <w:p w:rsidR="00901DAC" w:rsidRDefault="00901DAC">
      <w:r>
        <w:t xml:space="preserve">Competencia directa de </w:t>
      </w:r>
      <w:proofErr w:type="spellStart"/>
      <w:r>
        <w:t>Odoo</w:t>
      </w:r>
      <w:proofErr w:type="spellEnd"/>
      <w:r>
        <w:t xml:space="preserve">, SAP es un ERP de software propietario lo cual tienes que pagar para obtener el servicio, al contrario que en </w:t>
      </w:r>
      <w:proofErr w:type="spellStart"/>
      <w:r>
        <w:t>Odoo</w:t>
      </w:r>
      <w:proofErr w:type="spellEnd"/>
      <w:r>
        <w:t xml:space="preserve"> SAP ya cuenta con bastantes módulos para la gestión del tipo que sea lo que significa menos programar.</w:t>
      </w:r>
    </w:p>
    <w:p w:rsidR="00901DAC" w:rsidRDefault="00901DAC">
      <w:r>
        <w:t xml:space="preserve">SAP tiene menos curva de aprendizaje que </w:t>
      </w:r>
      <w:proofErr w:type="spellStart"/>
      <w:proofErr w:type="gramStart"/>
      <w:r>
        <w:t>Odoo</w:t>
      </w:r>
      <w:proofErr w:type="spellEnd"/>
      <w:proofErr w:type="gramEnd"/>
      <w:r>
        <w:t xml:space="preserve"> pero la formación de SAP es más costosa ya que hay menos información sobre su uso ya que es software propietario.</w:t>
      </w:r>
    </w:p>
    <w:p w:rsidR="00901DAC" w:rsidRDefault="00150BCF">
      <w:r>
        <w:t xml:space="preserve">La estructura que sigue SAP es la misma que </w:t>
      </w:r>
      <w:proofErr w:type="spellStart"/>
      <w:r>
        <w:t>Odoo</w:t>
      </w:r>
      <w:proofErr w:type="spellEnd"/>
      <w:r>
        <w:t xml:space="preserve"> (cliente-servidor).</w:t>
      </w:r>
    </w:p>
    <w:p w:rsidR="00150BCF" w:rsidRDefault="00150BCF">
      <w:r>
        <w:t>El tipo de base de datos que soporta son:</w:t>
      </w:r>
    </w:p>
    <w:p w:rsidR="00150BCF" w:rsidRDefault="00150BCF" w:rsidP="00150BCF">
      <w:pPr>
        <w:pStyle w:val="Prrafodelista"/>
        <w:numPr>
          <w:ilvl w:val="0"/>
          <w:numId w:val="2"/>
        </w:numPr>
      </w:pPr>
      <w:r w:rsidRPr="00150BCF">
        <w:t>Base de datos Oracle</w:t>
      </w:r>
    </w:p>
    <w:p w:rsidR="00150BCF" w:rsidRDefault="00150BCF" w:rsidP="00150BCF">
      <w:pPr>
        <w:pStyle w:val="Prrafodelista"/>
        <w:numPr>
          <w:ilvl w:val="0"/>
          <w:numId w:val="2"/>
        </w:numPr>
      </w:pPr>
      <w:r w:rsidRPr="00150BCF">
        <w:t>Microsoft SQL Server</w:t>
      </w:r>
    </w:p>
    <w:p w:rsidR="00150BCF" w:rsidRDefault="00150BCF" w:rsidP="00150BCF">
      <w:pPr>
        <w:pStyle w:val="Prrafodelista"/>
        <w:numPr>
          <w:ilvl w:val="0"/>
          <w:numId w:val="2"/>
        </w:numPr>
      </w:pPr>
      <w:r w:rsidRPr="00150BCF">
        <w:t xml:space="preserve">Sistema de archivos con las conexiones del sistema de archivos </w:t>
      </w:r>
      <w:proofErr w:type="spellStart"/>
      <w:r w:rsidRPr="00150BCF">
        <w:t>Agentry</w:t>
      </w:r>
      <w:proofErr w:type="spellEnd"/>
    </w:p>
    <w:p w:rsidR="00150BCF" w:rsidRDefault="00150BCF" w:rsidP="00150BCF">
      <w:pPr>
        <w:pStyle w:val="Prrafodelista"/>
        <w:numPr>
          <w:ilvl w:val="0"/>
          <w:numId w:val="2"/>
        </w:numPr>
      </w:pPr>
      <w:r w:rsidRPr="00150BCF">
        <w:t>Compatibles con ODBC</w:t>
      </w:r>
    </w:p>
    <w:p w:rsidR="00150BCF" w:rsidRDefault="00150BCF">
      <w:r>
        <w:t>Las plataformas donde se puede instalar son:</w:t>
      </w:r>
    </w:p>
    <w:p w:rsidR="00150BCF" w:rsidRDefault="00150BCF" w:rsidP="00150BCF">
      <w:pPr>
        <w:pStyle w:val="Prrafodelista"/>
        <w:numPr>
          <w:ilvl w:val="0"/>
          <w:numId w:val="3"/>
        </w:numPr>
      </w:pPr>
      <w:r>
        <w:t>Windows</w:t>
      </w:r>
    </w:p>
    <w:p w:rsidR="00150BCF" w:rsidRPr="00150BCF" w:rsidRDefault="00150BCF" w:rsidP="00150BCF">
      <w:pPr>
        <w:pStyle w:val="Prrafodelista"/>
        <w:numPr>
          <w:ilvl w:val="0"/>
          <w:numId w:val="3"/>
        </w:numPr>
        <w:rPr>
          <w:u w:val="single"/>
        </w:rPr>
      </w:pPr>
      <w:r>
        <w:t>Mac</w:t>
      </w:r>
    </w:p>
    <w:p w:rsidR="00150BCF" w:rsidRDefault="00150BCF" w:rsidP="00DA3F3B">
      <w:pPr>
        <w:spacing w:before="600" w:after="360" w:line="360" w:lineRule="auto"/>
        <w:ind w:left="357"/>
        <w:rPr>
          <w:sz w:val="36"/>
        </w:rPr>
      </w:pPr>
      <w:r w:rsidRPr="00150BCF">
        <w:rPr>
          <w:sz w:val="36"/>
        </w:rPr>
        <w:t>Apartado 2:</w:t>
      </w:r>
    </w:p>
    <w:p w:rsidR="00150BCF" w:rsidRDefault="00B26948">
      <w:r>
        <w:t xml:space="preserve">ERP que prefiero: </w:t>
      </w:r>
      <w:proofErr w:type="spellStart"/>
      <w:r>
        <w:t>Odoo</w:t>
      </w:r>
      <w:proofErr w:type="spellEnd"/>
    </w:p>
    <w:p w:rsidR="00B26948" w:rsidRDefault="00B26948">
      <w:r>
        <w:t>Sistema operativo: Windows</w:t>
      </w:r>
      <w:bookmarkStart w:id="0" w:name="_GoBack"/>
      <w:bookmarkEnd w:id="0"/>
    </w:p>
    <w:p w:rsidR="00B26948" w:rsidRDefault="00B26948">
      <w:r>
        <w:t xml:space="preserve">Sistema gestor de bases de datos: </w:t>
      </w:r>
      <w:proofErr w:type="spellStart"/>
      <w:r>
        <w:t>PostgreSQL</w:t>
      </w:r>
      <w:proofErr w:type="spellEnd"/>
    </w:p>
    <w:p w:rsidR="00B26948" w:rsidRDefault="00B26948">
      <w:r>
        <w:t>Requisitos del servidor:</w:t>
      </w:r>
    </w:p>
    <w:p w:rsidR="00B26948" w:rsidRDefault="00B26948" w:rsidP="00A1087B">
      <w:pPr>
        <w:pStyle w:val="Prrafodelista"/>
        <w:numPr>
          <w:ilvl w:val="0"/>
          <w:numId w:val="4"/>
        </w:numPr>
      </w:pPr>
      <w:r>
        <w:t>RAM: 2 Gb recomendable 4 Gb.</w:t>
      </w:r>
    </w:p>
    <w:p w:rsidR="00B26948" w:rsidRDefault="00B26948" w:rsidP="00A1087B">
      <w:pPr>
        <w:pStyle w:val="Prrafodelista"/>
        <w:numPr>
          <w:ilvl w:val="0"/>
          <w:numId w:val="4"/>
        </w:numPr>
      </w:pPr>
      <w:r>
        <w:t>CPU: a partir de i3, recomendable i5.</w:t>
      </w:r>
    </w:p>
    <w:p w:rsidR="00B26948" w:rsidRDefault="00B26948" w:rsidP="00A1087B">
      <w:pPr>
        <w:pStyle w:val="Prrafodelista"/>
        <w:numPr>
          <w:ilvl w:val="0"/>
          <w:numId w:val="4"/>
        </w:numPr>
      </w:pPr>
      <w:r>
        <w:t>Disco Duro: Mínimo 50 Gb, recomendable 200 Gb.</w:t>
      </w:r>
    </w:p>
    <w:p w:rsidR="00B26948" w:rsidRPr="00A1087B" w:rsidRDefault="00B26948" w:rsidP="00A1087B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BBDD: </w:t>
      </w:r>
      <w:proofErr w:type="spellStart"/>
      <w:r>
        <w:t>PostgreSQL</w:t>
      </w:r>
      <w:proofErr w:type="spellEnd"/>
      <w:r>
        <w:t>.</w:t>
      </w:r>
    </w:p>
    <w:p w:rsidR="00B26948" w:rsidRDefault="00B26948">
      <w:r>
        <w:t>Motivo:</w:t>
      </w:r>
    </w:p>
    <w:p w:rsidR="00B26948" w:rsidRDefault="00B26948">
      <w:r>
        <w:t>Los problemas que podría dar van en relación al aprendizaje ya que primero, es algo novedoso y no sencillo pero lo positivo es la cantidad de información que se puede encontrar en la web sobre ese ERP gracias a que es software libre.</w:t>
      </w:r>
    </w:p>
    <w:p w:rsidR="00150BCF" w:rsidRPr="00150BCF" w:rsidRDefault="00150BCF"/>
    <w:sectPr w:rsidR="00150BCF" w:rsidRPr="00150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860"/>
    <w:multiLevelType w:val="hybridMultilevel"/>
    <w:tmpl w:val="F76A2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E69EF"/>
    <w:multiLevelType w:val="hybridMultilevel"/>
    <w:tmpl w:val="AB209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B3DDE"/>
    <w:multiLevelType w:val="hybridMultilevel"/>
    <w:tmpl w:val="44A27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A74F7"/>
    <w:multiLevelType w:val="hybridMultilevel"/>
    <w:tmpl w:val="0D4EC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C8"/>
    <w:rsid w:val="00136192"/>
    <w:rsid w:val="00150BCF"/>
    <w:rsid w:val="004B36C8"/>
    <w:rsid w:val="00565237"/>
    <w:rsid w:val="00901DAC"/>
    <w:rsid w:val="00A1087B"/>
    <w:rsid w:val="00B26948"/>
    <w:rsid w:val="00BC325C"/>
    <w:rsid w:val="00C50348"/>
    <w:rsid w:val="00CE7E0D"/>
    <w:rsid w:val="00D31132"/>
    <w:rsid w:val="00DA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C9BD8-2AC9-4C1A-A24A-A0C36721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CE7E0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E7E0D"/>
  </w:style>
  <w:style w:type="paragraph" w:styleId="Prrafodelista">
    <w:name w:val="List Paragraph"/>
    <w:basedOn w:val="Normal"/>
    <w:uiPriority w:val="34"/>
    <w:qFormat/>
    <w:rsid w:val="0015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6</cp:revision>
  <dcterms:created xsi:type="dcterms:W3CDTF">2021-09-23T12:08:00Z</dcterms:created>
  <dcterms:modified xsi:type="dcterms:W3CDTF">2021-09-27T08:07:00Z</dcterms:modified>
</cp:coreProperties>
</file>