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Assist. Prof. Dr. Manolya Eser ÖNER                                                                           22.04.2020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and Last Name: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Altu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Ege Sar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No: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180254053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SGS 133-Healthy Lifestyle-EXAM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QUESTIONS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(50 pts) Write 5 tips for healthy lifestyle. Choose one of them and explain with at least 3 sentences.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1.Maintain healthy sleep habits.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2.Exercise regularly.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3.Get healthy eating habits.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4.Stay away from alcohol and cigarette.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5.Create a program.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About creating a program: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 of the best ways to maintain a healty lifestyle is to create a program and use the lists in this program as much as possible.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program should show when and in what situations to do wellness activities throughout the day.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At the same time, the program will motivate you to lead a healthy life.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(30 pts) What are the benefits of healthy snacks? List three of them.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Healty snacks: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-It prevents overeating at main meals.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-It keeps blood sugar levels constant.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-It provides appetite control.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-It increases energy.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-It provides much better concentration.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Baked potatoes, apple slices with peanut butter and fruit salad are </w:t>
        <w:tab/>
        <w:t xml:space="preserve">examples of healty snacks.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(20 pts) Make a definition of healthy weight. Explain the reason why you should maintain healthy weight.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Healthy weight means being at an acceptable weight, without considering </w:t>
        <w:tab/>
        <w:t xml:space="preserve">the body mass index, taking into account all variables such as age, gender, </w:t>
        <w:tab/>
        <w:t xml:space="preserve">disease status, working life, activity level, will not impair quality of life, </w:t>
        <w:tab/>
        <w:t xml:space="preserve">improve existing health problems and cause additional health problems.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The reasons we need to maintain a healthy weight are: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-To prevent possible health problems.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-To keep our quality of life high.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-To feel ourselves happy and good psychologically.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8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