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27F069" w14:paraId="2C078E63" wp14:textId="705CB22B">
      <w:pPr>
        <w:pStyle w:val="Normal"/>
      </w:pP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1. Write an assertion to check clock period of 100 MHz.</w:t>
      </w:r>
    </w:p>
    <w:p w:rsidR="3327F069" w:rsidP="3327F069" w:rsidRDefault="3327F069" w14:paraId="0E5F507B" w14:textId="4189C2C9">
      <w:pPr>
        <w:pStyle w:val="Normal"/>
      </w:pPr>
      <w:r>
        <w:drawing>
          <wp:inline wp14:editId="6EC73423" wp14:anchorId="02A0A4B2">
            <wp:extent cx="6638925" cy="1647825"/>
            <wp:effectExtent l="0" t="0" r="0" b="0"/>
            <wp:docPr id="633417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cdfa1440f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3327F069" w:rsidRDefault="3327F069" w14:paraId="10024694" w14:textId="4332422F">
      <w:pPr>
        <w:pStyle w:val="Normal"/>
      </w:pP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2. Write an assertion to check clock frequency and duty cycle with +/- 5% error.</w:t>
      </w:r>
    </w:p>
    <w:p w:rsidR="3327F069" w:rsidP="3327F069" w:rsidRDefault="3327F069" w14:paraId="610D40B6" w14:textId="4599148D">
      <w:pPr>
        <w:pStyle w:val="Normal"/>
      </w:pPr>
      <w:r>
        <w:drawing>
          <wp:inline wp14:editId="0954822A" wp14:anchorId="1DC330D0">
            <wp:extent cx="6629400" cy="2676525"/>
            <wp:effectExtent l="0" t="0" r="0" b="0"/>
            <wp:docPr id="101218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31d8486b3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3327F069" w:rsidRDefault="3327F069" w14:paraId="199A4487" w14:textId="7A9362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73423" w:rsidR="6EC73423">
        <w:rPr>
          <w:rFonts w:ascii="Calibri" w:hAnsi="Calibri" w:eastAsia="Calibri" w:cs="Calibri"/>
          <w:noProof w:val="0"/>
          <w:sz w:val="22"/>
          <w:szCs w:val="22"/>
          <w:lang w:val="en-US"/>
        </w:rPr>
        <w:t>3. Write a constraint to generate unique values in rows for a multidimensional array.</w:t>
      </w:r>
    </w:p>
    <w:p w:rsidR="0A833095" w:rsidP="0A833095" w:rsidRDefault="0A833095" w14:paraId="56EEB482" w14:textId="5FE338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0D64F3A3" wp14:anchorId="4FC71C6A">
            <wp:extent cx="6600825" cy="637540"/>
            <wp:effectExtent l="0" t="0" r="0" b="0"/>
            <wp:docPr id="22323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23bfa0acd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33095" w:rsidP="0A833095" w:rsidRDefault="0A833095" w14:paraId="1DAD2941" w14:textId="01D5D6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27F069" w:rsidP="0A833095" w:rsidRDefault="3327F069" w14:paraId="39D1294E" w14:textId="3154AC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33095" w:rsidR="0A833095">
        <w:rPr>
          <w:rFonts w:ascii="Calibri" w:hAnsi="Calibri" w:eastAsia="Calibri" w:cs="Calibri"/>
          <w:noProof w:val="0"/>
          <w:sz w:val="22"/>
          <w:szCs w:val="22"/>
          <w:lang w:val="en-US"/>
        </w:rPr>
        <w:t>4. Write a constraint to generate diagonal values should be same in a multidimensional array.</w:t>
      </w:r>
    </w:p>
    <w:p w:rsidR="3327F069" w:rsidP="3327F069" w:rsidRDefault="3327F069" w14:paraId="7BE97E03" w14:textId="04E9BA2D">
      <w:pPr>
        <w:pStyle w:val="Normal"/>
      </w:pPr>
      <w:r>
        <w:drawing>
          <wp:inline wp14:editId="3C4BA8D7" wp14:anchorId="5685AFCB">
            <wp:extent cx="6524625" cy="595590"/>
            <wp:effectExtent l="0" t="0" r="0" b="0"/>
            <wp:docPr id="90801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ac2dccac0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3327F069" w:rsidRDefault="3327F069" w14:paraId="75B7DD26" w14:textId="633E0A27">
      <w:pPr>
        <w:pStyle w:val="Normal"/>
      </w:pP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Write a constraint to generate an address where 9 bits are always set to 1, and sequences of 111 or 000 should not occur in a 16-bit 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address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327F069" w:rsidP="3327F069" w:rsidRDefault="3327F069" w14:paraId="45488A23" w14:textId="5E4DD14C">
      <w:pPr>
        <w:pStyle w:val="Normal"/>
      </w:pPr>
      <w:r>
        <w:drawing>
          <wp:inline wp14:editId="1437ACEF" wp14:anchorId="3D5971B1">
            <wp:extent cx="6419850" cy="649049"/>
            <wp:effectExtent l="0" t="0" r="0" b="0"/>
            <wp:docPr id="558582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fa549fad3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3327F069" w:rsidRDefault="3327F069" w14:paraId="3DFFFD97" w14:textId="74909930">
      <w:pPr>
        <w:pStyle w:val="Normal"/>
      </w:pP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Constraint to generate 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patterns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5,-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10,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15,-</w:t>
      </w: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20,25....</w:t>
      </w:r>
    </w:p>
    <w:p w:rsidR="3327F069" w:rsidP="3327F069" w:rsidRDefault="3327F069" w14:paraId="1AE42CC0" w14:textId="2AE8691E">
      <w:pPr>
        <w:pStyle w:val="Normal"/>
      </w:pPr>
      <w:r>
        <w:drawing>
          <wp:inline wp14:editId="48DD2B2A" wp14:anchorId="5B0BD2D9">
            <wp:extent cx="6438900" cy="660371"/>
            <wp:effectExtent l="0" t="0" r="0" b="0"/>
            <wp:docPr id="56555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eb2765603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3327F069" w:rsidRDefault="3327F069" w14:paraId="20118289" w14:textId="301062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27F069" w:rsidR="3327F069">
        <w:rPr>
          <w:rFonts w:ascii="Calibri" w:hAnsi="Calibri" w:eastAsia="Calibri" w:cs="Calibri"/>
          <w:noProof w:val="0"/>
          <w:sz w:val="22"/>
          <w:szCs w:val="22"/>
          <w:lang w:val="en-US"/>
        </w:rPr>
        <w:t>7. Write a constraint to generate an address for different ports like port_0, port_1, port_2 and each Port is having starting and ending Address.</w:t>
      </w:r>
    </w:p>
    <w:p w:rsidR="3327F069" w:rsidP="3327F069" w:rsidRDefault="3327F069" w14:paraId="1A56A7DF" w14:textId="6453A3FD">
      <w:pPr>
        <w:pStyle w:val="Normal"/>
      </w:pPr>
      <w:r>
        <w:drawing>
          <wp:inline wp14:editId="211555D1" wp14:anchorId="668ECAB4">
            <wp:extent cx="6429375" cy="1057275"/>
            <wp:effectExtent l="0" t="0" r="0" b="0"/>
            <wp:docPr id="1104645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104f52029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0A833095" w:rsidRDefault="3327F069" w14:paraId="7FD44A28" w14:textId="530D6F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73423" w:rsidR="6EC73423">
        <w:rPr>
          <w:rFonts w:ascii="Calibri" w:hAnsi="Calibri" w:eastAsia="Calibri" w:cs="Calibri"/>
          <w:noProof w:val="0"/>
          <w:sz w:val="22"/>
          <w:szCs w:val="22"/>
          <w:lang w:val="en-US"/>
        </w:rPr>
        <w:t>8. Write a constraint to generate a pattern 9,99,999,9999,99999,..</w:t>
      </w:r>
    </w:p>
    <w:p w:rsidR="0A833095" w:rsidP="0A833095" w:rsidRDefault="0A833095" w14:paraId="7804E4C3" w14:textId="01EB44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6D77E4C" wp14:anchorId="1B7FC214">
            <wp:extent cx="6410325" cy="857250"/>
            <wp:effectExtent l="0" t="0" r="0" b="0"/>
            <wp:docPr id="2132476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ccefadfa9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0A833095" w:rsidRDefault="3327F069" w14:paraId="55EB32B0" w14:textId="47C703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33095" w:rsidR="0A833095">
        <w:rPr>
          <w:rFonts w:ascii="Calibri" w:hAnsi="Calibri" w:eastAsia="Calibri" w:cs="Calibri"/>
          <w:noProof w:val="0"/>
          <w:sz w:val="22"/>
          <w:szCs w:val="22"/>
          <w:lang w:val="en-US"/>
        </w:rPr>
        <w:t>9. Write a constraint to generate the Fibonacci series.</w:t>
      </w:r>
    </w:p>
    <w:p w:rsidR="3327F069" w:rsidP="3327F069" w:rsidRDefault="3327F069" w14:paraId="4B8F1B01" w14:textId="2D699E1F">
      <w:pPr>
        <w:pStyle w:val="Normal"/>
      </w:pPr>
      <w:r>
        <w:drawing>
          <wp:inline wp14:editId="0E7C7BA8" wp14:anchorId="159C3035">
            <wp:extent cx="6410325" cy="1276350"/>
            <wp:effectExtent l="0" t="0" r="0" b="0"/>
            <wp:docPr id="174087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e5aa8d78b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73423" w:rsidP="6EC73423" w:rsidRDefault="6EC73423" w14:paraId="524986D4" w14:textId="77F572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27F069" w:rsidP="0A833095" w:rsidRDefault="3327F069" w14:paraId="3B1F322C" w14:textId="3231B8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33095" w:rsidR="0A833095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constraint to generate palindrome.</w:t>
      </w:r>
    </w:p>
    <w:p w:rsidR="3327F069" w:rsidP="3327F069" w:rsidRDefault="3327F069" w14:paraId="39D42945" w14:textId="0DB1BF84">
      <w:pPr>
        <w:pStyle w:val="Normal"/>
      </w:pPr>
      <w:r>
        <w:drawing>
          <wp:inline wp14:editId="79C1FF59" wp14:anchorId="6565986D">
            <wp:extent cx="6353175" cy="733425"/>
            <wp:effectExtent l="0" t="0" r="0" b="0"/>
            <wp:docPr id="143021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2dd940953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7F069" w:rsidP="0A833095" w:rsidRDefault="3327F069" w14:paraId="2CAD4A4F" w14:textId="7D3FC8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833095" w:rsidR="0A8330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Write a constraint to generate Prime numbers in </w:t>
      </w:r>
      <w:r w:rsidRPr="0A833095" w:rsidR="0A833095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ways</w:t>
      </w:r>
      <w:r w:rsidRPr="0A833095" w:rsidR="0A8330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327F069" w:rsidP="3327F069" w:rsidRDefault="3327F069" w14:paraId="3009C52C" w14:textId="1FA67D1E">
      <w:pPr>
        <w:pStyle w:val="Normal"/>
      </w:pPr>
      <w:r>
        <w:drawing>
          <wp:inline wp14:editId="28564007" wp14:anchorId="7A39891C">
            <wp:extent cx="6429375" cy="1257300"/>
            <wp:effectExtent l="0" t="0" r="0" b="0"/>
            <wp:docPr id="121662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350bc327c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33095" w:rsidP="0A833095" w:rsidRDefault="0A833095" w14:paraId="0330CDC4" w14:textId="64DF42C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11.1. Write a constraint to generate Prime numbers in different 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way (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another method).</w:t>
      </w:r>
    </w:p>
    <w:p w:rsidR="0A833095" w:rsidP="6EC73423" w:rsidRDefault="0A833095" w14:paraId="5610BB29" w14:textId="67B2E0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6580DFBB" wp14:anchorId="7BFE5CD9">
            <wp:extent cx="6477000" cy="533400"/>
            <wp:effectExtent l="0" t="0" r="0" b="0"/>
            <wp:docPr id="64471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492414149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30087" w:rsidP="0F230087" w:rsidRDefault="0F230087" w14:paraId="3207D6F6" w14:textId="4BA599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230087" w:rsidR="0F2300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12. Write a constraint to randomly generate 10 unique prime numbers in an array between 1 and 200 &amp; generated prime numbers should have 7 in unit Place (</w:t>
      </w:r>
      <w:r w:rsidRPr="0F230087" w:rsidR="0F2300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eg</w:t>
      </w:r>
      <w:r w:rsidRPr="0F230087" w:rsidR="0F2300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:7,17,37....)</w:t>
      </w:r>
    </w:p>
    <w:p w:rsidR="0A833095" w:rsidP="0A833095" w:rsidRDefault="0A833095" w14:paraId="18A98125" w14:textId="77DD35DA">
      <w:pPr>
        <w:pStyle w:val="Normal"/>
      </w:pPr>
      <w:r>
        <w:drawing>
          <wp:inline wp14:editId="4385D903" wp14:anchorId="7CBDDFB5">
            <wp:extent cx="6438900" cy="1085850"/>
            <wp:effectExtent l="0" t="0" r="0" b="0"/>
            <wp:docPr id="78479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c21a3ed50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33095" w:rsidP="0A833095" w:rsidRDefault="0A833095" w14:paraId="5BE0EFF9" w14:textId="65EA4FE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A833095" w:rsidR="0A8330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13. Write a constraint to implement randc construct using rand keyword.</w:t>
      </w:r>
    </w:p>
    <w:p w:rsidR="0A833095" w:rsidP="0A833095" w:rsidRDefault="0A833095" w14:paraId="38208656" w14:textId="227E1798">
      <w:pPr>
        <w:spacing w:before="0" w:after="160" w:line="259" w:lineRule="auto"/>
        <w:ind w:left="0" w:right="0" w:firstLine="0"/>
        <w:jc w:val="left"/>
      </w:pPr>
      <w:r>
        <w:drawing>
          <wp:inline wp14:editId="0282274B" wp14:anchorId="3F408F61">
            <wp:extent cx="6448425" cy="742950"/>
            <wp:effectExtent l="0" t="0" r="0" b="0"/>
            <wp:docPr id="14680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cf2b22e8f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73423" w:rsidP="6EC73423" w:rsidRDefault="6EC73423" w14:paraId="49D2E587" w14:textId="2BB5A7A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EC73423" w:rsidP="6EC73423" w:rsidRDefault="6EC73423" w14:paraId="1DAD0F93" w14:textId="44D9582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A833095" w:rsidP="0A833095" w:rsidRDefault="0A833095" w14:paraId="497FB856" w14:textId="15E95ED8">
      <w:pPr>
        <w:spacing w:before="0" w:after="160" w:line="259" w:lineRule="auto"/>
        <w:ind w:left="0" w:right="0" w:firstLine="0"/>
        <w:jc w:val="left"/>
      </w:pP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14. There is a memory which can take addresses 0x00 to 0x100 except the reserved memory from 0x20 to 0xE0. address should not take reserved memory. address should be 4 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byt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aligned 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memory .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Write constraint to generate 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16 byte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addresses. For 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example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if it generates 0x0 now it should generate 0x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 ,next</w:t>
      </w: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0x8 next 0x12 addresses such that it generates 16byte addresses.</w:t>
      </w:r>
    </w:p>
    <w:p w:rsidR="0A833095" w:rsidP="6EC73423" w:rsidRDefault="0A833095" w14:paraId="71B037D5" w14:textId="6A434C5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A833095" w:rsidP="0A833095" w:rsidRDefault="0A833095" w14:paraId="43E0540B" w14:textId="578FB7D9">
      <w:pPr>
        <w:spacing w:before="0" w:after="160" w:line="259" w:lineRule="auto"/>
        <w:ind w:left="0" w:right="0" w:firstLine="0"/>
        <w:jc w:val="left"/>
      </w:pPr>
      <w:r>
        <w:drawing>
          <wp:inline wp14:editId="17D22AB0" wp14:anchorId="729585A8">
            <wp:extent cx="6429375" cy="714375"/>
            <wp:effectExtent l="0" t="0" r="0" b="0"/>
            <wp:docPr id="1082441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299788ef3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33095" w:rsidP="0A833095" w:rsidRDefault="0A833095" w14:paraId="6EEF7F3F" w14:textId="7ABDBCC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15. Write a constraint to generate a pattern of 0011223344...</w:t>
      </w:r>
    </w:p>
    <w:p w:rsidR="0A833095" w:rsidP="6EC73423" w:rsidRDefault="0A833095" w14:paraId="6AF2E960" w14:textId="387AB77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4E2D82FA" wp14:anchorId="027411B5">
            <wp:extent cx="6448425" cy="1323975"/>
            <wp:effectExtent l="0" t="0" r="0" b="0"/>
            <wp:docPr id="67925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ca4941469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33095" w:rsidP="6EC73423" w:rsidRDefault="0A833095" w14:paraId="1DE167D9" w14:textId="6167B1B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16. Write a constraint to generate a pattern of 000111222333444555…</w:t>
      </w:r>
    </w:p>
    <w:p w:rsidR="6EC73423" w:rsidP="6EC73423" w:rsidRDefault="6EC73423" w14:paraId="7C4960DE" w14:textId="79BAF44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67B2AF65" wp14:anchorId="5F180C7B">
            <wp:extent cx="6467475" cy="1238250"/>
            <wp:effectExtent l="0" t="0" r="0" b="0"/>
            <wp:docPr id="144178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b2d7c36cf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33095" w:rsidP="0A833095" w:rsidRDefault="0A833095" w14:paraId="789915AF" w14:textId="2B909ED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EC73423" w:rsidR="6EC73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17. Write an SV constraint to make diagonal elements Zero.</w:t>
      </w:r>
    </w:p>
    <w:p w:rsidR="0A833095" w:rsidP="0A833095" w:rsidRDefault="0A833095" w14:paraId="0D64DE5D" w14:textId="61ACD6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2A93FA0D" wp14:anchorId="3478DAD2">
            <wp:extent cx="6467475" cy="619125"/>
            <wp:effectExtent l="0" t="0" r="0" b="0"/>
            <wp:docPr id="83684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fcd57a961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C9566"/>
    <w:rsid w:val="0A833095"/>
    <w:rsid w:val="0F230087"/>
    <w:rsid w:val="119C9566"/>
    <w:rsid w:val="3327F069"/>
    <w:rsid w:val="6EC7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9566"/>
  <w15:chartTrackingRefBased/>
  <w15:docId w15:val="{FE6787D2-3163-4A8F-9AF5-2D19C8439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6.png" Id="R1c2cdfa1440f49d0" /><Relationship Type="http://schemas.openxmlformats.org/officeDocument/2006/relationships/image" Target="/media/image19.png" Id="R9ba31d8486b34f5a" /><Relationship Type="http://schemas.openxmlformats.org/officeDocument/2006/relationships/image" Target="/media/image1a.png" Id="R3b023bfa0acd4c8f" /><Relationship Type="http://schemas.openxmlformats.org/officeDocument/2006/relationships/image" Target="/media/image1f.png" Id="R656ac2dccac048b9" /><Relationship Type="http://schemas.openxmlformats.org/officeDocument/2006/relationships/image" Target="/media/image20.png" Id="R47efa549fad34f35" /><Relationship Type="http://schemas.openxmlformats.org/officeDocument/2006/relationships/image" Target="/media/image21.png" Id="Rfedeb27656034ec2" /><Relationship Type="http://schemas.openxmlformats.org/officeDocument/2006/relationships/image" Target="/media/image22.png" Id="R8d7104f5202942c3" /><Relationship Type="http://schemas.openxmlformats.org/officeDocument/2006/relationships/image" Target="/media/image23.png" Id="R5c9ccefadfa94725" /><Relationship Type="http://schemas.openxmlformats.org/officeDocument/2006/relationships/image" Target="/media/image24.png" Id="R6fae5aa8d78b4c87" /><Relationship Type="http://schemas.openxmlformats.org/officeDocument/2006/relationships/image" Target="/media/image25.png" Id="Rf462dd9409534c72" /><Relationship Type="http://schemas.openxmlformats.org/officeDocument/2006/relationships/image" Target="/media/image26.png" Id="Rfde350bc327c4f08" /><Relationship Type="http://schemas.openxmlformats.org/officeDocument/2006/relationships/image" Target="/media/image27.png" Id="Ra7b4924141494e97" /><Relationship Type="http://schemas.openxmlformats.org/officeDocument/2006/relationships/image" Target="/media/image28.png" Id="R1fac21a3ed504f7d" /><Relationship Type="http://schemas.openxmlformats.org/officeDocument/2006/relationships/image" Target="/media/image29.png" Id="R189cf2b22e8f43e7" /><Relationship Type="http://schemas.openxmlformats.org/officeDocument/2006/relationships/image" Target="/media/image2a.png" Id="Reec299788ef34d07" /><Relationship Type="http://schemas.openxmlformats.org/officeDocument/2006/relationships/image" Target="/media/image2b.png" Id="R7daca494146949e3" /><Relationship Type="http://schemas.openxmlformats.org/officeDocument/2006/relationships/image" Target="/media/image2c.png" Id="R722b2d7c36cf4951" /><Relationship Type="http://schemas.openxmlformats.org/officeDocument/2006/relationships/image" Target="/media/image2d.png" Id="R60afcd57a961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2024-02-23T11:27:27.2823095Z</dcterms:created>
  <dcterms:modified xsi:type="dcterms:W3CDTF">2024-02-24T14:37:46.7813576Z</dcterms:modified>
  <dc:creator>Saravanan GS</dc:creator>
  <lastModifiedBy>Saravanan GS</lastModifiedBy>
</coreProperties>
</file>