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53" w:rsidRPr="00BD273C" w:rsidRDefault="00FA5B53">
      <w:pPr>
        <w:rPr>
          <w:rFonts w:ascii="Arial" w:hAnsi="Arial" w:cs="Arial"/>
          <w:sz w:val="24"/>
          <w:szCs w:val="24"/>
        </w:rPr>
      </w:pPr>
      <w:r w:rsidRPr="00BD273C">
        <w:rPr>
          <w:rFonts w:ascii="Arial" w:hAnsi="Arial" w:cs="Arial"/>
          <w:sz w:val="24"/>
          <w:szCs w:val="24"/>
        </w:rPr>
        <w:t>https://fr.wikipedia.org/wiki/Raspberry_Pi</w:t>
      </w:r>
    </w:p>
    <w:p w:rsidR="0001743C" w:rsidRPr="00BD273C" w:rsidRDefault="00FA5B53">
      <w:pPr>
        <w:rPr>
          <w:rFonts w:ascii="Arial" w:hAnsi="Arial" w:cs="Arial"/>
          <w:sz w:val="24"/>
          <w:szCs w:val="24"/>
        </w:rPr>
      </w:pPr>
      <w:r w:rsidRPr="00BD273C">
        <w:rPr>
          <w:rFonts w:ascii="Arial" w:hAnsi="Arial" w:cs="Arial"/>
          <w:sz w:val="24"/>
          <w:szCs w:val="24"/>
        </w:rPr>
        <w:t>Plus de 10 millions d’unité vendu :</w:t>
      </w:r>
    </w:p>
    <w:p w:rsidR="00FA5B53" w:rsidRPr="00BD273C" w:rsidRDefault="00FA5B53">
      <w:pPr>
        <w:rPr>
          <w:rFonts w:ascii="Arial" w:hAnsi="Arial" w:cs="Arial"/>
          <w:sz w:val="24"/>
          <w:szCs w:val="24"/>
        </w:rPr>
      </w:pPr>
      <w:r w:rsidRPr="00BD273C">
        <w:rPr>
          <w:rFonts w:ascii="Arial" w:hAnsi="Arial" w:cs="Arial"/>
          <w:sz w:val="24"/>
          <w:szCs w:val="24"/>
        </w:rPr>
        <w:t>- octobre 2013 : un million de Raspberry Pi ont été produits au Royaume-Uni</w:t>
      </w:r>
    </w:p>
    <w:p w:rsidR="00FA5B53" w:rsidRPr="00BD273C" w:rsidRDefault="00FA5B53">
      <w:pPr>
        <w:rPr>
          <w:rFonts w:ascii="Arial" w:hAnsi="Arial" w:cs="Arial"/>
          <w:sz w:val="24"/>
          <w:szCs w:val="24"/>
        </w:rPr>
      </w:pPr>
      <w:r w:rsidRPr="00BD273C">
        <w:rPr>
          <w:rFonts w:ascii="Arial" w:hAnsi="Arial" w:cs="Arial"/>
          <w:sz w:val="24"/>
          <w:szCs w:val="24"/>
        </w:rPr>
        <w:t>- Juin 2014 : 3 million vendu</w:t>
      </w:r>
    </w:p>
    <w:p w:rsidR="00FA5B53" w:rsidRPr="00BD273C" w:rsidRDefault="00FA5B53">
      <w:pPr>
        <w:rPr>
          <w:rFonts w:ascii="Arial" w:hAnsi="Arial" w:cs="Arial"/>
          <w:sz w:val="24"/>
          <w:szCs w:val="24"/>
        </w:rPr>
      </w:pPr>
      <w:r w:rsidRPr="00BD273C">
        <w:rPr>
          <w:rFonts w:ascii="Arial" w:hAnsi="Arial" w:cs="Arial"/>
          <w:sz w:val="24"/>
          <w:szCs w:val="24"/>
        </w:rPr>
        <w:t>- Février 2015 : 5 millions vendu</w:t>
      </w:r>
    </w:p>
    <w:p w:rsidR="00FA5B53" w:rsidRPr="00BD273C" w:rsidRDefault="00FA5B53">
      <w:pPr>
        <w:rPr>
          <w:rFonts w:ascii="Arial" w:hAnsi="Arial" w:cs="Arial"/>
          <w:sz w:val="24"/>
          <w:szCs w:val="24"/>
        </w:rPr>
      </w:pPr>
      <w:r w:rsidRPr="00BD273C">
        <w:rPr>
          <w:rFonts w:ascii="Arial" w:hAnsi="Arial" w:cs="Arial"/>
          <w:sz w:val="24"/>
          <w:szCs w:val="24"/>
        </w:rPr>
        <w:t>- 29 février 2016 : 8 millions vendu</w:t>
      </w:r>
    </w:p>
    <w:p w:rsidR="00FA5B53" w:rsidRPr="00BD273C" w:rsidRDefault="00FA5B53">
      <w:pPr>
        <w:rPr>
          <w:rFonts w:ascii="Arial" w:hAnsi="Arial" w:cs="Arial"/>
          <w:sz w:val="24"/>
          <w:szCs w:val="24"/>
        </w:rPr>
      </w:pPr>
      <w:r w:rsidRPr="00BD273C">
        <w:rPr>
          <w:rFonts w:ascii="Arial" w:hAnsi="Arial" w:cs="Arial"/>
          <w:sz w:val="24"/>
          <w:szCs w:val="24"/>
        </w:rPr>
        <w:t>- 8 septembre 2016 : 10 millions vendu</w:t>
      </w:r>
    </w:p>
    <w:p w:rsidR="00FA5B53" w:rsidRPr="00BD273C" w:rsidRDefault="00FA5B53">
      <w:pPr>
        <w:rPr>
          <w:rFonts w:ascii="Arial" w:hAnsi="Arial" w:cs="Arial"/>
          <w:sz w:val="24"/>
          <w:szCs w:val="24"/>
        </w:rPr>
      </w:pPr>
    </w:p>
    <w:p w:rsidR="00FA5B53" w:rsidRPr="00BD273C" w:rsidRDefault="00FA5B53">
      <w:pPr>
        <w:rPr>
          <w:rFonts w:ascii="Arial" w:hAnsi="Arial" w:cs="Arial"/>
          <w:sz w:val="24"/>
          <w:szCs w:val="24"/>
        </w:rPr>
      </w:pPr>
    </w:p>
    <w:p w:rsidR="00FA5B53" w:rsidRPr="00BD273C" w:rsidRDefault="00FA5B53">
      <w:pPr>
        <w:rPr>
          <w:rFonts w:ascii="Arial" w:hAnsi="Arial" w:cs="Arial"/>
          <w:sz w:val="24"/>
          <w:szCs w:val="24"/>
        </w:rPr>
      </w:pPr>
      <w:r w:rsidRPr="00BD273C">
        <w:rPr>
          <w:rFonts w:ascii="Arial" w:hAnsi="Arial" w:cs="Arial"/>
          <w:sz w:val="24"/>
          <w:szCs w:val="24"/>
        </w:rPr>
        <w:t>Information sur tous les modèles et accesoire:</w:t>
      </w:r>
    </w:p>
    <w:p w:rsidR="00FA5B53" w:rsidRPr="00BD273C" w:rsidRDefault="00BD273C">
      <w:pPr>
        <w:rPr>
          <w:rFonts w:ascii="Arial" w:hAnsi="Arial" w:cs="Arial"/>
          <w:sz w:val="24"/>
          <w:szCs w:val="24"/>
        </w:rPr>
      </w:pPr>
      <w:hyperlink r:id="rId4" w:history="1">
        <w:r w:rsidRPr="00BD273C">
          <w:rPr>
            <w:rStyle w:val="Lienhypertexte"/>
            <w:rFonts w:ascii="Arial" w:hAnsi="Arial" w:cs="Arial"/>
            <w:sz w:val="24"/>
            <w:szCs w:val="24"/>
          </w:rPr>
          <w:t>https://www.raspberrypi.org/products/</w:t>
        </w:r>
      </w:hyperlink>
    </w:p>
    <w:p w:rsidR="00BD273C" w:rsidRPr="00BD273C" w:rsidRDefault="00BD273C">
      <w:pPr>
        <w:rPr>
          <w:rFonts w:ascii="Arial" w:hAnsi="Arial" w:cs="Arial"/>
          <w:sz w:val="24"/>
          <w:szCs w:val="24"/>
        </w:rPr>
      </w:pPr>
    </w:p>
    <w:p w:rsidR="00BD273C" w:rsidRPr="00BD273C" w:rsidRDefault="00BD273C">
      <w:pPr>
        <w:rPr>
          <w:rFonts w:ascii="Arial" w:hAnsi="Arial" w:cs="Arial"/>
          <w:sz w:val="24"/>
          <w:szCs w:val="24"/>
        </w:rPr>
      </w:pPr>
    </w:p>
    <w:p w:rsidR="00BD273C" w:rsidRPr="00BD273C" w:rsidRDefault="00BD273C" w:rsidP="00BD273C">
      <w:pPr>
        <w:rPr>
          <w:rFonts w:ascii="Arial" w:hAnsi="Arial" w:cs="Arial"/>
          <w:sz w:val="24"/>
          <w:szCs w:val="24"/>
        </w:rPr>
      </w:pPr>
      <w:r w:rsidRPr="00BD273C">
        <w:rPr>
          <w:rFonts w:ascii="Arial" w:hAnsi="Arial" w:cs="Arial"/>
          <w:sz w:val="24"/>
          <w:szCs w:val="24"/>
        </w:rPr>
        <w:t>http://socialcompare.com/en/comparison/raspberry-pi-alternatives</w:t>
      </w:r>
    </w:p>
    <w:p w:rsidR="00BD273C" w:rsidRDefault="00BD273C" w:rsidP="00BD273C">
      <w:pPr>
        <w:rPr>
          <w:rFonts w:ascii="Arial" w:hAnsi="Arial" w:cs="Arial"/>
          <w:sz w:val="24"/>
          <w:szCs w:val="24"/>
        </w:rPr>
      </w:pPr>
      <w:r w:rsidRPr="00BD273C">
        <w:rPr>
          <w:rFonts w:ascii="Arial" w:hAnsi="Arial" w:cs="Arial"/>
          <w:sz w:val="24"/>
          <w:szCs w:val="24"/>
        </w:rPr>
        <w:t>La Raspberry Pi est une des nano-ordinateur les moins chers du marcher, leur dernière Raspberry Pi 3 est en vente au cout de 35$, il y a aussi d’autre version vendu pour 10$ et même 5$, ce qui est peu, comparativement à leur compétiteur : Asus Tinker Board (69$), ODROID-C2 (59$), Orange Pi Plus 2 (49$), CHIP (9$) et Pine A64 (15$).</w:t>
      </w:r>
    </w:p>
    <w:p w:rsidR="00BD273C" w:rsidRDefault="00BD273C" w:rsidP="00BD273C">
      <w:pPr>
        <w:rPr>
          <w:rFonts w:ascii="Arial" w:hAnsi="Arial" w:cs="Arial"/>
          <w:sz w:val="24"/>
          <w:szCs w:val="24"/>
        </w:rPr>
      </w:pPr>
    </w:p>
    <w:p w:rsidR="00BD273C" w:rsidRDefault="00BD273C" w:rsidP="00BD273C">
      <w:pPr>
        <w:rPr>
          <w:rFonts w:ascii="Arial" w:hAnsi="Arial" w:cs="Arial"/>
          <w:sz w:val="24"/>
          <w:szCs w:val="24"/>
          <w:lang w:val="en-US"/>
        </w:rPr>
      </w:pPr>
    </w:p>
    <w:p w:rsidR="00BD273C" w:rsidRPr="00BD273C" w:rsidRDefault="00BD273C" w:rsidP="00BD273C">
      <w:pPr>
        <w:rPr>
          <w:rFonts w:ascii="Arial" w:hAnsi="Arial" w:cs="Arial"/>
          <w:sz w:val="24"/>
          <w:szCs w:val="24"/>
          <w:lang w:val="en-US"/>
        </w:rPr>
      </w:pPr>
      <w:r w:rsidRPr="00BD273C">
        <w:rPr>
          <w:rFonts w:ascii="Arial" w:hAnsi="Arial" w:cs="Arial"/>
          <w:sz w:val="24"/>
          <w:szCs w:val="24"/>
          <w:lang w:val="en-US"/>
        </w:rPr>
        <w:t>Asus tinker board vs raspberry pi 3</w:t>
      </w:r>
    </w:p>
    <w:p w:rsidR="00BD273C" w:rsidRDefault="00BD273C" w:rsidP="00BD273C">
      <w:pPr>
        <w:rPr>
          <w:rFonts w:ascii="Arial" w:hAnsi="Arial" w:cs="Arial"/>
          <w:sz w:val="24"/>
          <w:szCs w:val="24"/>
          <w:lang w:val="en-US"/>
        </w:rPr>
      </w:pPr>
      <w:hyperlink r:id="rId5" w:history="1">
        <w:r w:rsidRPr="000C4903">
          <w:rPr>
            <w:rStyle w:val="Lienhypertexte"/>
            <w:rFonts w:ascii="Arial" w:hAnsi="Arial" w:cs="Arial"/>
            <w:sz w:val="24"/>
            <w:szCs w:val="24"/>
            <w:lang w:val="en-US"/>
          </w:rPr>
          <w:t>http://www.01net.com/actualites/asus-tinker-board-un-concurrent-plus-puissant-du-raspberry-pi-1087556.html</w:t>
        </w:r>
      </w:hyperlink>
    </w:p>
    <w:p w:rsidR="00BD273C" w:rsidRPr="00BD273C" w:rsidRDefault="00BD273C" w:rsidP="00BD273C">
      <w:pPr>
        <w:rPr>
          <w:rFonts w:ascii="Arial" w:hAnsi="Arial" w:cs="Arial"/>
          <w:sz w:val="24"/>
          <w:szCs w:val="24"/>
          <w:lang w:val="en-US"/>
        </w:rPr>
      </w:pPr>
    </w:p>
    <w:p w:rsidR="00BD273C" w:rsidRPr="00BD273C" w:rsidRDefault="00BD273C" w:rsidP="00BD273C">
      <w:pPr>
        <w:rPr>
          <w:rFonts w:ascii="Arial" w:hAnsi="Arial" w:cs="Arial"/>
          <w:sz w:val="24"/>
          <w:szCs w:val="24"/>
          <w:lang w:val="en-US"/>
        </w:rPr>
      </w:pPr>
    </w:p>
    <w:p w:rsidR="00BD273C" w:rsidRPr="00BD273C" w:rsidRDefault="00BD273C">
      <w:pPr>
        <w:rPr>
          <w:rFonts w:ascii="Arial" w:hAnsi="Arial" w:cs="Arial"/>
          <w:sz w:val="24"/>
          <w:szCs w:val="24"/>
          <w:lang w:val="en-US"/>
        </w:rPr>
      </w:pPr>
    </w:p>
    <w:p w:rsidR="00BD273C" w:rsidRPr="00BD273C" w:rsidRDefault="00BD273C">
      <w:pPr>
        <w:rPr>
          <w:rFonts w:ascii="Arial" w:hAnsi="Arial" w:cs="Arial"/>
          <w:sz w:val="24"/>
          <w:szCs w:val="24"/>
          <w:lang w:val="en-US"/>
        </w:rPr>
      </w:pPr>
    </w:p>
    <w:p w:rsidR="00FA5B53" w:rsidRPr="00BD273C" w:rsidRDefault="00FA5B53">
      <w:pPr>
        <w:rPr>
          <w:rFonts w:ascii="Arial" w:hAnsi="Arial" w:cs="Arial"/>
          <w:sz w:val="24"/>
          <w:szCs w:val="24"/>
          <w:lang w:val="en-US"/>
        </w:rPr>
      </w:pPr>
    </w:p>
    <w:p w:rsidR="00FA5B53" w:rsidRPr="00BD273C" w:rsidRDefault="00FA5B53">
      <w:pPr>
        <w:rPr>
          <w:rFonts w:ascii="Arial" w:hAnsi="Arial" w:cs="Arial"/>
          <w:sz w:val="24"/>
          <w:szCs w:val="24"/>
          <w:lang w:val="en-US"/>
        </w:rPr>
      </w:pPr>
    </w:p>
    <w:p w:rsidR="00FA5B53" w:rsidRPr="00BD273C" w:rsidRDefault="00BD273C">
      <w:pPr>
        <w:rPr>
          <w:rFonts w:ascii="Arial" w:hAnsi="Arial" w:cs="Arial"/>
          <w:sz w:val="24"/>
          <w:szCs w:val="24"/>
        </w:rPr>
      </w:pPr>
      <w:r w:rsidRPr="00BD273C">
        <w:rPr>
          <w:rFonts w:ascii="Arial" w:hAnsi="Arial" w:cs="Arial"/>
          <w:sz w:val="24"/>
          <w:szCs w:val="24"/>
        </w:rPr>
        <w:lastRenderedPageBreak/>
        <w:t>Comparaison des meilleurs nano-ordinateur</w:t>
      </w:r>
    </w:p>
    <w:p w:rsidR="00BD273C" w:rsidRDefault="00BD273C">
      <w:pPr>
        <w:rPr>
          <w:rFonts w:ascii="Arial" w:hAnsi="Arial" w:cs="Arial"/>
          <w:sz w:val="24"/>
          <w:szCs w:val="24"/>
        </w:rPr>
      </w:pPr>
      <w:hyperlink r:id="rId6" w:history="1">
        <w:r w:rsidRPr="000C4903">
          <w:rPr>
            <w:rStyle w:val="Lienhypertexte"/>
            <w:rFonts w:ascii="Arial" w:hAnsi="Arial" w:cs="Arial"/>
            <w:sz w:val="24"/>
            <w:szCs w:val="24"/>
          </w:rPr>
          <w:t>https://raspbian-france.fr/alternatives-raspberry-pi/</w:t>
        </w:r>
      </w:hyperlink>
    </w:p>
    <w:p w:rsidR="00BD273C" w:rsidRDefault="00BD273C">
      <w:pPr>
        <w:rPr>
          <w:rFonts w:ascii="Arial" w:hAnsi="Arial" w:cs="Arial"/>
          <w:sz w:val="24"/>
          <w:szCs w:val="24"/>
        </w:rPr>
      </w:pPr>
    </w:p>
    <w:p w:rsidR="00BD273C" w:rsidRPr="00BD273C" w:rsidRDefault="00BD273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A5B53" w:rsidRPr="00BD273C" w:rsidRDefault="00FA5B53">
      <w:pPr>
        <w:rPr>
          <w:rFonts w:ascii="Arial" w:hAnsi="Arial" w:cs="Arial"/>
          <w:sz w:val="24"/>
          <w:szCs w:val="24"/>
        </w:rPr>
      </w:pPr>
    </w:p>
    <w:sectPr w:rsidR="00FA5B53" w:rsidRPr="00BD27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53"/>
    <w:rsid w:val="003934DC"/>
    <w:rsid w:val="007609A6"/>
    <w:rsid w:val="00BD273C"/>
    <w:rsid w:val="00FA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C33C3-7030-4262-9C81-976469AE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D2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spbian-france.fr/alternatives-raspberry-pi/" TargetMode="External"/><Relationship Id="rId5" Type="http://schemas.openxmlformats.org/officeDocument/2006/relationships/hyperlink" Target="http://www.01net.com/actualites/asus-tinker-board-un-concurrent-plus-puissant-du-raspberry-pi-1087556.html" TargetMode="External"/><Relationship Id="rId4" Type="http://schemas.openxmlformats.org/officeDocument/2006/relationships/hyperlink" Target="https://www.raspberrypi.org/product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Bisaillon</dc:creator>
  <cp:keywords/>
  <dc:description/>
  <cp:lastModifiedBy>Max Bisaillon</cp:lastModifiedBy>
  <cp:revision>2</cp:revision>
  <dcterms:created xsi:type="dcterms:W3CDTF">2017-03-05T20:18:00Z</dcterms:created>
  <dcterms:modified xsi:type="dcterms:W3CDTF">2017-03-06T00:02:00Z</dcterms:modified>
</cp:coreProperties>
</file>