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7B" w:rsidRDefault="00CC087B" w:rsidP="00CC087B">
      <w:pPr>
        <w:jc w:val="right"/>
      </w:pPr>
      <w:r>
        <w:t xml:space="preserve">Nom : Maxim </w:t>
      </w:r>
      <w:proofErr w:type="spellStart"/>
      <w:r>
        <w:t>Bisallon</w:t>
      </w:r>
      <w:proofErr w:type="spellEnd"/>
    </w:p>
    <w:p w:rsidR="00CC087B" w:rsidRDefault="00CC087B" w:rsidP="00CC087B">
      <w:pPr>
        <w:jc w:val="right"/>
      </w:pPr>
      <w:r>
        <w:t>Gr : 01</w:t>
      </w:r>
    </w:p>
    <w:p w:rsidR="00CC087B" w:rsidRDefault="00CC087B" w:rsidP="00CC087B">
      <w:pPr>
        <w:jc w:val="right"/>
      </w:pPr>
      <w:r>
        <w:t>Cours : 420-DC1-DM</w:t>
      </w:r>
    </w:p>
    <w:p w:rsidR="00CC087B" w:rsidRDefault="00CC087B" w:rsidP="00CC087B">
      <w:pPr>
        <w:jc w:val="right"/>
      </w:pPr>
    </w:p>
    <w:p w:rsidR="00F77F19" w:rsidRPr="00CC087B" w:rsidRDefault="00F77F19" w:rsidP="00CC087B">
      <w:pPr>
        <w:jc w:val="right"/>
        <w:rPr>
          <w:rFonts w:ascii="Arial" w:hAnsi="Arial" w:cs="Arial"/>
          <w:sz w:val="24"/>
          <w:szCs w:val="24"/>
        </w:rPr>
      </w:pPr>
      <w:r>
        <w:br/>
      </w:r>
      <w:r w:rsidRPr="00CC087B">
        <w:rPr>
          <w:rFonts w:ascii="Arial" w:hAnsi="Arial" w:cs="Arial"/>
          <w:sz w:val="24"/>
          <w:szCs w:val="24"/>
        </w:rPr>
        <w:t xml:space="preserve">Le raspberry pi peut servir à plusieurs choses, que </w:t>
      </w:r>
      <w:r w:rsidR="00E520DF" w:rsidRPr="00CC087B">
        <w:rPr>
          <w:rFonts w:ascii="Arial" w:hAnsi="Arial" w:cs="Arial"/>
          <w:sz w:val="24"/>
          <w:szCs w:val="24"/>
        </w:rPr>
        <w:t>ce</w:t>
      </w:r>
      <w:r w:rsidRPr="00CC087B">
        <w:rPr>
          <w:rFonts w:ascii="Arial" w:hAnsi="Arial" w:cs="Arial"/>
          <w:sz w:val="24"/>
          <w:szCs w:val="24"/>
        </w:rPr>
        <w:t xml:space="preserve"> soit de grand projet comme des plus petits pour simplement apprendre et se divertir. Il peut servir </w:t>
      </w:r>
      <w:r w:rsidR="00E520DF" w:rsidRPr="00CC087B">
        <w:rPr>
          <w:rFonts w:ascii="Arial" w:hAnsi="Arial" w:cs="Arial"/>
          <w:sz w:val="24"/>
          <w:szCs w:val="24"/>
        </w:rPr>
        <w:t>à</w:t>
      </w:r>
      <w:r w:rsidRPr="00CC087B">
        <w:rPr>
          <w:rFonts w:ascii="Arial" w:hAnsi="Arial" w:cs="Arial"/>
          <w:sz w:val="24"/>
          <w:szCs w:val="24"/>
        </w:rPr>
        <w:t xml:space="preserve"> faire une caméra de surveillance, créer une radio internet portable, un serveur de fichier,</w:t>
      </w:r>
      <w:r w:rsidR="00E520DF" w:rsidRPr="00CC087B">
        <w:rPr>
          <w:rFonts w:ascii="Arial" w:hAnsi="Arial" w:cs="Arial"/>
          <w:sz w:val="24"/>
          <w:szCs w:val="24"/>
        </w:rPr>
        <w:t xml:space="preserve"> un module pour ouvrir une porte de garage. Du c</w:t>
      </w:r>
      <w:r w:rsidR="00CC087B" w:rsidRPr="00CC087B">
        <w:rPr>
          <w:rFonts w:ascii="Arial" w:hAnsi="Arial" w:cs="Arial"/>
          <w:sz w:val="24"/>
          <w:szCs w:val="24"/>
        </w:rPr>
        <w:t>ô</w:t>
      </w:r>
      <w:r w:rsidR="00E520DF" w:rsidRPr="00CC087B">
        <w:rPr>
          <w:rFonts w:ascii="Arial" w:hAnsi="Arial" w:cs="Arial"/>
          <w:sz w:val="24"/>
          <w:szCs w:val="24"/>
        </w:rPr>
        <w:t>t</w:t>
      </w:r>
      <w:r w:rsidR="00CC087B" w:rsidRPr="00CC087B">
        <w:rPr>
          <w:rFonts w:ascii="Arial" w:hAnsi="Arial" w:cs="Arial"/>
          <w:sz w:val="24"/>
          <w:szCs w:val="24"/>
        </w:rPr>
        <w:t>é</w:t>
      </w:r>
      <w:r w:rsidR="00E520DF" w:rsidRPr="00CC087B">
        <w:rPr>
          <w:rFonts w:ascii="Arial" w:hAnsi="Arial" w:cs="Arial"/>
          <w:sz w:val="24"/>
          <w:szCs w:val="24"/>
        </w:rPr>
        <w:t xml:space="preserve"> amusement, il peut aussi servir à créer une console de r</w:t>
      </w:r>
      <w:r w:rsidR="00640E45" w:rsidRPr="00CC087B">
        <w:rPr>
          <w:rFonts w:ascii="Arial" w:hAnsi="Arial" w:cs="Arial"/>
          <w:sz w:val="24"/>
          <w:szCs w:val="24"/>
        </w:rPr>
        <w:t>é</w:t>
      </w:r>
      <w:r w:rsidR="00E520DF" w:rsidRPr="00CC087B">
        <w:rPr>
          <w:rFonts w:ascii="Arial" w:hAnsi="Arial" w:cs="Arial"/>
          <w:sz w:val="24"/>
          <w:szCs w:val="24"/>
        </w:rPr>
        <w:t>tro gaming, un petit robot, un lecteur d’audio books, un petit jeu de soccer et autres, il peut aussi servir à maintenir des serve</w:t>
      </w:r>
      <w:r w:rsidR="00640E45" w:rsidRPr="00CC087B">
        <w:rPr>
          <w:rFonts w:ascii="Arial" w:hAnsi="Arial" w:cs="Arial"/>
          <w:sz w:val="24"/>
          <w:szCs w:val="24"/>
        </w:rPr>
        <w:t>ur</w:t>
      </w:r>
      <w:r w:rsidR="00E520DF" w:rsidRPr="00CC087B">
        <w:rPr>
          <w:rFonts w:ascii="Arial" w:hAnsi="Arial" w:cs="Arial"/>
          <w:sz w:val="24"/>
          <w:szCs w:val="24"/>
        </w:rPr>
        <w:t>s en ligne, comme un serve</w:t>
      </w:r>
      <w:r w:rsidR="00640E45" w:rsidRPr="00CC087B">
        <w:rPr>
          <w:rFonts w:ascii="Arial" w:hAnsi="Arial" w:cs="Arial"/>
          <w:sz w:val="24"/>
          <w:szCs w:val="24"/>
        </w:rPr>
        <w:t>ur</w:t>
      </w:r>
      <w:r w:rsidR="00E520DF" w:rsidRPr="00CC087B">
        <w:rPr>
          <w:rFonts w:ascii="Arial" w:hAnsi="Arial" w:cs="Arial"/>
          <w:sz w:val="24"/>
          <w:szCs w:val="24"/>
        </w:rPr>
        <w:t xml:space="preserve"> de jeu (</w:t>
      </w:r>
      <w:proofErr w:type="spellStart"/>
      <w:r w:rsidR="00E520DF" w:rsidRPr="00CC087B">
        <w:rPr>
          <w:rFonts w:ascii="Arial" w:hAnsi="Arial" w:cs="Arial"/>
          <w:sz w:val="24"/>
          <w:szCs w:val="24"/>
        </w:rPr>
        <w:t>Minecraft</w:t>
      </w:r>
      <w:proofErr w:type="spellEnd"/>
      <w:r w:rsidR="00E520DF" w:rsidRPr="00CC087B">
        <w:rPr>
          <w:rFonts w:ascii="Arial" w:hAnsi="Arial" w:cs="Arial"/>
          <w:sz w:val="24"/>
          <w:szCs w:val="24"/>
        </w:rPr>
        <w:t xml:space="preserve"> pour en nommer qu’un), un serveur de </w:t>
      </w:r>
      <w:r w:rsidR="00640E45" w:rsidRPr="00CC087B">
        <w:rPr>
          <w:rFonts w:ascii="Arial" w:hAnsi="Arial" w:cs="Arial"/>
          <w:sz w:val="24"/>
          <w:szCs w:val="24"/>
        </w:rPr>
        <w:t>courrie</w:t>
      </w:r>
      <w:r w:rsidR="00E520DF" w:rsidRPr="00CC087B">
        <w:rPr>
          <w:rFonts w:ascii="Arial" w:hAnsi="Arial" w:cs="Arial"/>
          <w:sz w:val="24"/>
          <w:szCs w:val="24"/>
        </w:rPr>
        <w:t>l, un serveur git, un serveur VPN et j’en passe. Ce qui montre qu’un simple raspberry pi a quelques dollars peut servir à un nombre incalculable de chose</w:t>
      </w:r>
      <w:r w:rsidR="00640E45" w:rsidRPr="00CC087B">
        <w:rPr>
          <w:rFonts w:ascii="Arial" w:hAnsi="Arial" w:cs="Arial"/>
          <w:sz w:val="24"/>
          <w:szCs w:val="24"/>
        </w:rPr>
        <w:t>s,</w:t>
      </w:r>
      <w:r w:rsidR="00E520DF" w:rsidRPr="00CC087B">
        <w:rPr>
          <w:rFonts w:ascii="Arial" w:hAnsi="Arial" w:cs="Arial"/>
          <w:sz w:val="24"/>
          <w:szCs w:val="24"/>
        </w:rPr>
        <w:t xml:space="preserve"> ce qui en fait un très bon achat pour les gens qui ont des projets précis en tête ou qui aime faire des essaies, sans vouloir trop dépenser.</w:t>
      </w:r>
      <w:bookmarkStart w:id="0" w:name="_GoBack"/>
      <w:bookmarkEnd w:id="0"/>
    </w:p>
    <w:p w:rsidR="00F77F19" w:rsidRPr="00CC087B" w:rsidRDefault="00F77F19">
      <w:pPr>
        <w:rPr>
          <w:rFonts w:ascii="Arial" w:hAnsi="Arial" w:cs="Arial"/>
          <w:sz w:val="24"/>
          <w:szCs w:val="24"/>
        </w:rPr>
      </w:pPr>
    </w:p>
    <w:p w:rsidR="00005B04" w:rsidRPr="00CC087B" w:rsidRDefault="00005B04" w:rsidP="00CC087B">
      <w:pPr>
        <w:jc w:val="center"/>
        <w:rPr>
          <w:rFonts w:ascii="Arial" w:hAnsi="Arial" w:cs="Arial"/>
          <w:sz w:val="24"/>
          <w:szCs w:val="24"/>
        </w:rPr>
      </w:pPr>
    </w:p>
    <w:p w:rsidR="00F77F19" w:rsidRPr="00CC087B" w:rsidRDefault="00F77F19" w:rsidP="00CC087B">
      <w:pPr>
        <w:spacing w:after="0" w:line="480" w:lineRule="auto"/>
        <w:ind w:hanging="480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F77F19">
        <w:rPr>
          <w:rFonts w:ascii="Arial" w:eastAsia="Times New Roman" w:hAnsi="Arial" w:cs="Arial"/>
          <w:sz w:val="24"/>
          <w:szCs w:val="24"/>
          <w:lang w:eastAsia="fr-CA"/>
        </w:rPr>
        <w:t xml:space="preserve">Adrien. (2016, juillet 6). 21 idées de projets avec un Raspberry Pi (version 2016). Consulté à l’adresse </w:t>
      </w:r>
      <w:hyperlink r:id="rId6" w:history="1">
        <w:r w:rsidRPr="00CC087B">
          <w:rPr>
            <w:rStyle w:val="Lienhypertexte"/>
            <w:rFonts w:ascii="Arial" w:eastAsia="Times New Roman" w:hAnsi="Arial" w:cs="Arial"/>
            <w:sz w:val="24"/>
            <w:szCs w:val="24"/>
            <w:lang w:eastAsia="fr-CA"/>
          </w:rPr>
          <w:t>https://www.networkshare.fr/2016/07/21-idees-projets-raspberry-pi-2016/</w:t>
        </w:r>
      </w:hyperlink>
    </w:p>
    <w:p w:rsidR="00F77F19" w:rsidRPr="00F77F19" w:rsidRDefault="00F77F19" w:rsidP="00CC087B">
      <w:pPr>
        <w:spacing w:after="0" w:line="480" w:lineRule="auto"/>
        <w:ind w:hanging="480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</w:p>
    <w:p w:rsidR="00F77F19" w:rsidRPr="00CC087B" w:rsidRDefault="00F77F19" w:rsidP="00CC087B">
      <w:pPr>
        <w:spacing w:after="0" w:line="480" w:lineRule="auto"/>
        <w:ind w:hanging="480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F77F19">
        <w:rPr>
          <w:rFonts w:ascii="Arial" w:eastAsia="Times New Roman" w:hAnsi="Arial" w:cs="Arial"/>
          <w:sz w:val="24"/>
          <w:szCs w:val="24"/>
          <w:lang w:eastAsia="fr-CA"/>
        </w:rPr>
        <w:t xml:space="preserve">MOCQ, F. (2015, septembre 27). 60 projets pour votre Raspberry Pi. Consulté à l’adresse </w:t>
      </w:r>
      <w:hyperlink r:id="rId7" w:history="1">
        <w:r w:rsidRPr="00CC087B">
          <w:rPr>
            <w:rStyle w:val="Lienhypertexte"/>
            <w:rFonts w:ascii="Arial" w:eastAsia="Times New Roman" w:hAnsi="Arial" w:cs="Arial"/>
            <w:sz w:val="24"/>
            <w:szCs w:val="24"/>
            <w:lang w:eastAsia="fr-CA"/>
          </w:rPr>
          <w:t>http://www.framboise314.fr/60-projets-pour-votre-raspberry-pi/</w:t>
        </w:r>
      </w:hyperlink>
    </w:p>
    <w:p w:rsidR="00F77F19" w:rsidRPr="00F77F19" w:rsidRDefault="00F77F19" w:rsidP="00CC087B">
      <w:pPr>
        <w:spacing w:after="0" w:line="480" w:lineRule="auto"/>
        <w:ind w:hanging="480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</w:p>
    <w:p w:rsidR="00F77F19" w:rsidRPr="00CC087B" w:rsidRDefault="00F77F19" w:rsidP="00CC087B">
      <w:pPr>
        <w:spacing w:after="0" w:line="480" w:lineRule="auto"/>
        <w:ind w:hanging="480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F77F19">
        <w:rPr>
          <w:rFonts w:ascii="Arial" w:eastAsia="Times New Roman" w:hAnsi="Arial" w:cs="Arial"/>
          <w:sz w:val="24"/>
          <w:szCs w:val="24"/>
          <w:lang w:eastAsia="fr-CA"/>
        </w:rPr>
        <w:t>Plus de 60 idées pour votre Raspberry Pi. (2013, janvier 16). Consulté à l’adresse https://korben.info/idees-raspberry-pi.html</w:t>
      </w:r>
    </w:p>
    <w:p w:rsidR="00005B04" w:rsidRDefault="00005B0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 w:type="page"/>
      </w:r>
    </w:p>
    <w:p w:rsidR="00005B04" w:rsidRPr="00CC087B" w:rsidRDefault="00005B04" w:rsidP="00005B04">
      <w:pPr>
        <w:spacing w:after="0" w:line="480" w:lineRule="auto"/>
        <w:ind w:hanging="480"/>
        <w:jc w:val="center"/>
        <w:rPr>
          <w:rFonts w:ascii="Arial" w:eastAsia="Times New Roman" w:hAnsi="Arial" w:cs="Arial"/>
          <w:b/>
          <w:sz w:val="24"/>
          <w:szCs w:val="24"/>
          <w:lang w:eastAsia="fr-CA"/>
        </w:rPr>
      </w:pPr>
      <w:proofErr w:type="spellStart"/>
      <w:r w:rsidRPr="00CC087B">
        <w:rPr>
          <w:rFonts w:ascii="Arial" w:eastAsia="Times New Roman" w:hAnsi="Arial" w:cs="Arial"/>
          <w:b/>
          <w:sz w:val="24"/>
          <w:szCs w:val="24"/>
          <w:lang w:eastAsia="fr-CA"/>
        </w:rPr>
        <w:lastRenderedPageBreak/>
        <w:t>Networkshare</w:t>
      </w:r>
      <w:proofErr w:type="spellEnd"/>
    </w:p>
    <w:p w:rsidR="00005B04" w:rsidRPr="00CC087B" w:rsidRDefault="00005B04" w:rsidP="00F77F19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Qui : </w:t>
      </w:r>
      <w:r w:rsidR="00640E45" w:rsidRPr="00CC087B">
        <w:rPr>
          <w:rFonts w:ascii="Arial" w:eastAsia="Times New Roman" w:hAnsi="Arial" w:cs="Arial"/>
          <w:sz w:val="24"/>
          <w:szCs w:val="24"/>
          <w:lang w:eastAsia="fr-CA"/>
        </w:rPr>
        <w:br/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t>Adrien, blogueur, aucune affiliation.</w:t>
      </w:r>
    </w:p>
    <w:p w:rsidR="00005B04" w:rsidRPr="00CC087B" w:rsidRDefault="00005B04" w:rsidP="00F77F19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>Quoi </w:t>
      </w:r>
      <w:r w:rsidR="00640E45"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: </w:t>
      </w:r>
      <w:r w:rsidR="00640E45" w:rsidRPr="00CC087B">
        <w:rPr>
          <w:rFonts w:ascii="Arial" w:eastAsia="Times New Roman" w:hAnsi="Arial" w:cs="Arial"/>
          <w:sz w:val="24"/>
          <w:szCs w:val="24"/>
          <w:lang w:eastAsia="fr-CA"/>
        </w:rPr>
        <w:br/>
        <w:t>Information pertinente et correcte.</w:t>
      </w:r>
    </w:p>
    <w:p w:rsidR="00005B04" w:rsidRPr="00CC087B" w:rsidRDefault="00005B04" w:rsidP="00F77F19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>Pourquoi </w:t>
      </w:r>
      <w:r w:rsidR="00640E45"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: </w:t>
      </w:r>
      <w:r w:rsidR="00640E45" w:rsidRPr="00CC087B">
        <w:rPr>
          <w:rFonts w:ascii="Arial" w:eastAsia="Times New Roman" w:hAnsi="Arial" w:cs="Arial"/>
          <w:sz w:val="24"/>
          <w:szCs w:val="24"/>
          <w:lang w:eastAsia="fr-CA"/>
        </w:rPr>
        <w:br/>
        <w:t xml:space="preserve">Aucun intérêt commerciaux ou de propagande, a pour but d’informer les gens sur les nouvelles technologies. </w:t>
      </w:r>
    </w:p>
    <w:p w:rsidR="00005B04" w:rsidRPr="00CC087B" w:rsidRDefault="00005B04" w:rsidP="00005B04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Quand :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br/>
        <w:t>Information récente, dernière publication le 22 février 2017.</w:t>
      </w:r>
    </w:p>
    <w:p w:rsidR="00640E45" w:rsidRPr="00CC087B" w:rsidRDefault="00640E45" w:rsidP="00005B04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</w:p>
    <w:p w:rsidR="00640E45" w:rsidRPr="00CC087B" w:rsidRDefault="00640E45" w:rsidP="00005B04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</w:p>
    <w:p w:rsidR="00640E45" w:rsidRPr="00CC087B" w:rsidRDefault="00640E45" w:rsidP="00640E45">
      <w:pPr>
        <w:spacing w:after="0" w:line="480" w:lineRule="auto"/>
        <w:ind w:hanging="480"/>
        <w:jc w:val="center"/>
        <w:rPr>
          <w:rFonts w:ascii="Arial" w:eastAsia="Times New Roman" w:hAnsi="Arial" w:cs="Arial"/>
          <w:b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b/>
          <w:sz w:val="24"/>
          <w:szCs w:val="24"/>
          <w:lang w:eastAsia="fr-CA"/>
        </w:rPr>
        <w:t>Framboise314</w:t>
      </w:r>
    </w:p>
    <w:p w:rsidR="00640E45" w:rsidRPr="00CC087B" w:rsidRDefault="00640E45" w:rsidP="00640E45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Qui :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br/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t>François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,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t>formateur Réseau et Télécommunications, écrivains.</w:t>
      </w:r>
    </w:p>
    <w:p w:rsidR="00640E45" w:rsidRPr="00CC087B" w:rsidRDefault="00640E45" w:rsidP="00640E45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Quoi :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br/>
        <w:t>Information pertinente et correcte.</w:t>
      </w:r>
    </w:p>
    <w:p w:rsidR="00640E45" w:rsidRPr="00CC087B" w:rsidRDefault="00640E45" w:rsidP="00640E45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Pourquoi :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br/>
        <w:t xml:space="preserve">Aucun intérêt commerciaux ou de propagande, a pour but d’informer les gens sur les nouvelles technologies. </w:t>
      </w:r>
    </w:p>
    <w:p w:rsidR="00640E45" w:rsidRPr="00F77F19" w:rsidRDefault="00640E45" w:rsidP="00CC087B">
      <w:pPr>
        <w:spacing w:after="0" w:line="480" w:lineRule="auto"/>
        <w:ind w:hanging="480"/>
        <w:rPr>
          <w:rFonts w:ascii="Arial" w:eastAsia="Times New Roman" w:hAnsi="Arial" w:cs="Arial"/>
          <w:sz w:val="24"/>
          <w:szCs w:val="24"/>
          <w:lang w:eastAsia="fr-CA"/>
        </w:rPr>
      </w:pP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Quand :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br/>
        <w:t xml:space="preserve">Information récente, dernière publication le 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t>10 mars</w:t>
      </w:r>
      <w:r w:rsidRPr="00CC087B">
        <w:rPr>
          <w:rFonts w:ascii="Arial" w:eastAsia="Times New Roman" w:hAnsi="Arial" w:cs="Arial"/>
          <w:sz w:val="24"/>
          <w:szCs w:val="24"/>
          <w:lang w:eastAsia="fr-CA"/>
        </w:rPr>
        <w:t xml:space="preserve"> 2017.</w:t>
      </w:r>
    </w:p>
    <w:p w:rsidR="0001743C" w:rsidRDefault="0000383D"/>
    <w:sectPr w:rsidR="000174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83D" w:rsidRDefault="0000383D" w:rsidP="00640E45">
      <w:pPr>
        <w:spacing w:after="0" w:line="240" w:lineRule="auto"/>
      </w:pPr>
      <w:r>
        <w:separator/>
      </w:r>
    </w:p>
  </w:endnote>
  <w:endnote w:type="continuationSeparator" w:id="0">
    <w:p w:rsidR="0000383D" w:rsidRDefault="0000383D" w:rsidP="006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45" w:rsidRDefault="00640E4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45" w:rsidRDefault="00640E4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45" w:rsidRDefault="00640E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83D" w:rsidRDefault="0000383D" w:rsidP="00640E45">
      <w:pPr>
        <w:spacing w:after="0" w:line="240" w:lineRule="auto"/>
      </w:pPr>
      <w:r>
        <w:separator/>
      </w:r>
    </w:p>
  </w:footnote>
  <w:footnote w:type="continuationSeparator" w:id="0">
    <w:p w:rsidR="0000383D" w:rsidRDefault="0000383D" w:rsidP="0064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45" w:rsidRDefault="00640E4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45" w:rsidRDefault="00640E4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E45" w:rsidRDefault="00640E4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19"/>
    <w:rsid w:val="0000383D"/>
    <w:rsid w:val="00005B04"/>
    <w:rsid w:val="003934DC"/>
    <w:rsid w:val="00640E45"/>
    <w:rsid w:val="007609A6"/>
    <w:rsid w:val="00CC087B"/>
    <w:rsid w:val="00E520DF"/>
    <w:rsid w:val="00F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B645E-2ACB-4CE2-A3F7-A865D26F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7F1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40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E45"/>
  </w:style>
  <w:style w:type="paragraph" w:styleId="Pieddepage">
    <w:name w:val="footer"/>
    <w:basedOn w:val="Normal"/>
    <w:link w:val="PieddepageCar"/>
    <w:uiPriority w:val="99"/>
    <w:unhideWhenUsed/>
    <w:rsid w:val="00640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framboise314.fr/60-projets-pour-votre-raspberry-pi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workshare.fr/2016/07/21-idees-projets-raspberry-pi-2016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Bisaillon</dc:creator>
  <cp:keywords/>
  <dc:description/>
  <cp:lastModifiedBy>Max Bisaillon</cp:lastModifiedBy>
  <cp:revision>1</cp:revision>
  <dcterms:created xsi:type="dcterms:W3CDTF">2017-03-11T20:30:00Z</dcterms:created>
  <dcterms:modified xsi:type="dcterms:W3CDTF">2017-03-11T21:14:00Z</dcterms:modified>
</cp:coreProperties>
</file>