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13" w:rsidRPr="007E7B4F" w:rsidRDefault="00F51F13" w:rsidP="00F51F1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eastAsia="Times New Roman" w:hAnsi="Times New Roman" w:cs="Times New Roman"/>
          <w:sz w:val="28"/>
          <w:szCs w:val="28"/>
          <w:lang w:val="ru-RU"/>
        </w:rPr>
        <w:t>«Задача коммивояжера»</w:t>
      </w:r>
    </w:p>
    <w:p w:rsidR="00F51F13" w:rsidRPr="007E7B4F" w:rsidRDefault="00F51F13" w:rsidP="00F51F1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предлагаемого решения</w:t>
      </w:r>
    </w:p>
    <w:p w:rsidR="00F51F13" w:rsidRPr="007E7B4F" w:rsidRDefault="00F51F13" w:rsidP="00F51F1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1F13" w:rsidRPr="007E7B4F" w:rsidRDefault="00F51F13" w:rsidP="00F51F1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ст. гр. ПЗПИ-16-1, </w:t>
      </w:r>
      <w:proofErr w:type="spellStart"/>
      <w:r w:rsidRPr="007E7B4F">
        <w:rPr>
          <w:rFonts w:ascii="Times New Roman" w:eastAsia="Times New Roman" w:hAnsi="Times New Roman" w:cs="Times New Roman"/>
          <w:sz w:val="28"/>
          <w:szCs w:val="28"/>
          <w:lang w:val="ru-RU"/>
        </w:rPr>
        <w:t>Асландуков</w:t>
      </w:r>
      <w:proofErr w:type="spellEnd"/>
      <w:r w:rsidRPr="007E7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Матвей</w:t>
      </w:r>
    </w:p>
    <w:p w:rsidR="0068646A" w:rsidRPr="007E7B4F" w:rsidRDefault="0068646A" w:rsidP="006864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4AF0" w:rsidRPr="007E7B4F" w:rsidRDefault="00A15785" w:rsidP="0068646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Как известно, задача коммивояжера является NP-трудной, а значит даже при 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небольших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уже невозможно найти гарантированно оптимальный маршрут за разумное время</w:t>
      </w:r>
      <w:r w:rsidR="0068646A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Однако, при совсем маленьких </w:t>
      </w:r>
      <w:r w:rsidR="0068646A" w:rsidRPr="007E7B4F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68646A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возможно применение экспоненциальных алгоритмов.</w:t>
      </w:r>
    </w:p>
    <w:p w:rsidR="0068646A" w:rsidRPr="007E7B4F" w:rsidRDefault="0068646A" w:rsidP="0068646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057F" w:rsidRPr="007E7B4F" w:rsidRDefault="0029057F" w:rsidP="0029057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Экспоненциальные алгоритмы</w:t>
      </w:r>
    </w:p>
    <w:p w:rsidR="0029057F" w:rsidRPr="007E7B4F" w:rsidRDefault="0029057F" w:rsidP="0029057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4AF0" w:rsidRPr="007E7B4F" w:rsidRDefault="00A15785" w:rsidP="0068646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Самым простым экспоненциальным решением является полный перебор всех 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(N – 1)!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возможных маршрутов и выбор самого короткого из них. Такое решение</w:t>
      </w:r>
      <w:r w:rsidR="0068646A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имеет временную сложность </w:t>
      </w:r>
      <w:r w:rsidR="0068646A"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O(N!)</w:t>
      </w:r>
      <w:r w:rsidR="0068646A" w:rsidRPr="007E7B4F">
        <w:rPr>
          <w:rFonts w:ascii="Times New Roman" w:hAnsi="Times New Roman" w:cs="Times New Roman"/>
          <w:sz w:val="28"/>
          <w:szCs w:val="28"/>
          <w:lang w:val="ru-RU"/>
        </w:rPr>
        <w:t>, из-за чего может быть применено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&lt;= 10</w:t>
      </w:r>
      <w:r w:rsidR="0068646A"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4AF0" w:rsidRPr="007E7B4F" w:rsidRDefault="00A15785" w:rsidP="0068646A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Чуть более трудным является решение с помощью д</w:t>
      </w:r>
      <w:r w:rsidR="0068646A" w:rsidRPr="007E7B4F">
        <w:rPr>
          <w:rFonts w:ascii="Times New Roman" w:hAnsi="Times New Roman" w:cs="Times New Roman"/>
          <w:sz w:val="28"/>
          <w:szCs w:val="28"/>
          <w:lang w:val="ru-RU"/>
        </w:rPr>
        <w:t>инамического программирования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68646A" w:rsidRPr="007E7B4F">
        <w:rPr>
          <w:rFonts w:ascii="Times New Roman" w:hAnsi="Times New Roman" w:cs="Times New Roman"/>
          <w:sz w:val="28"/>
          <w:szCs w:val="28"/>
          <w:lang w:val="ru-RU"/>
        </w:rPr>
        <w:t>маскам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А именно, пусть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dp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mask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][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last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]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– минимальная длина маршрута, посещающего все вершины из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mask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и заканчивающегося 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городе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last</w:t>
      </w:r>
      <w:proofErr w:type="spellEnd"/>
      <w:r w:rsidR="0068646A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Такую динамику можно довольно просто пересчитывать. Для этого необходимо перебрать следующий город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to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обновление: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dp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mask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| (1 &lt;&lt;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to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)][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to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]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min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dp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mask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][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last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] + d[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last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][</w:t>
      </w:r>
      <w:proofErr w:type="spellStart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to</w:t>
      </w:r>
      <w:proofErr w:type="spellEnd"/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].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Это решение требует уже 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O(2</w:t>
      </w:r>
      <w:r w:rsidRPr="007E7B4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n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Pr="007E7B4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времени и 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O(2</w:t>
      </w:r>
      <w:r w:rsidRPr="007E7B4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n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n)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памяти,  поэтому может быть применено при </w:t>
      </w:r>
      <w:r w:rsidR="0068646A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 &lt;= 20. </w:t>
      </w:r>
      <w:r w:rsidR="0068646A" w:rsidRPr="007E7B4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Стоит отметить, что данное решение работает для незамкнутого варианта задачи, однако замкнутый вариант можно свести к </w:t>
      </w:r>
      <w:proofErr w:type="gramStart"/>
      <w:r w:rsidR="0068646A" w:rsidRPr="007E7B4F">
        <w:rPr>
          <w:rFonts w:ascii="Times New Roman" w:hAnsi="Times New Roman" w:cs="Times New Roman"/>
          <w:iCs/>
          <w:sz w:val="28"/>
          <w:szCs w:val="28"/>
          <w:lang w:val="ru-RU"/>
        </w:rPr>
        <w:t>незамкнутому</w:t>
      </w:r>
      <w:proofErr w:type="gramEnd"/>
      <w:r w:rsidR="0068646A" w:rsidRPr="007E7B4F">
        <w:rPr>
          <w:rFonts w:ascii="Times New Roman" w:hAnsi="Times New Roman" w:cs="Times New Roman"/>
          <w:iCs/>
          <w:sz w:val="28"/>
          <w:szCs w:val="28"/>
          <w:lang w:val="ru-RU"/>
        </w:rPr>
        <w:t>. Для этого не обходимо добавить мнимую вершину с номером (</w:t>
      </w:r>
      <w:r w:rsidR="0068646A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 + 1) </w:t>
      </w:r>
      <w:r w:rsidR="0068646A" w:rsidRPr="007E7B4F">
        <w:rPr>
          <w:rFonts w:ascii="Times New Roman" w:hAnsi="Times New Roman" w:cs="Times New Roman"/>
          <w:iCs/>
          <w:sz w:val="28"/>
          <w:szCs w:val="28"/>
          <w:lang w:val="ru-RU"/>
        </w:rPr>
        <w:t>и провести следующие ребра:</w:t>
      </w:r>
    </w:p>
    <w:p w:rsidR="0068646A" w:rsidRPr="007E7B4F" w:rsidRDefault="0068646A" w:rsidP="006864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(N + 1) =&gt; v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ребро стоимостью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3 *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inf</w:t>
      </w:r>
      <w:proofErr w:type="spellEnd"/>
      <w:r w:rsidR="009B754B" w:rsidRPr="007E7B4F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:rsidR="0068646A" w:rsidRPr="007E7B4F" w:rsidRDefault="0068646A" w:rsidP="006864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1 =&gt; (N + 1)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ребро стоимостью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3 *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inf</w:t>
      </w:r>
      <w:proofErr w:type="spellEnd"/>
      <w:r w:rsidR="009B754B" w:rsidRPr="007E7B4F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:rsidR="0068646A" w:rsidRPr="007E7B4F" w:rsidRDefault="0068646A" w:rsidP="006864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v =&gt; (N + 1)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ребро стоимостью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v,1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+ 2 * </w:t>
      </w:r>
      <w:proofErr w:type="spellStart"/>
      <w:r w:rsidR="0032750F" w:rsidRPr="007E7B4F">
        <w:rPr>
          <w:rFonts w:ascii="Times New Roman" w:hAnsi="Times New Roman" w:cs="Times New Roman"/>
          <w:i/>
          <w:sz w:val="28"/>
          <w:szCs w:val="28"/>
          <w:lang w:val="ru-RU"/>
        </w:rPr>
        <w:t>inf</w:t>
      </w:r>
      <w:proofErr w:type="spellEnd"/>
      <w:r w:rsidR="0032750F"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 w:rsidR="0032750F" w:rsidRPr="007E7B4F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="0032750F"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32750F" w:rsidRPr="007E7B4F">
        <w:rPr>
          <w:rFonts w:ascii="Times New Roman" w:hAnsi="Times New Roman" w:cs="Times New Roman"/>
          <w:i/>
          <w:sz w:val="28"/>
          <w:szCs w:val="28"/>
          <w:lang w:val="ru-RU"/>
        </w:rPr>
        <w:t>inf</w:t>
      </w:r>
      <w:proofErr w:type="spellEnd"/>
      <w:r w:rsidR="0032750F"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2750F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- это число, заведомо большее длины оптимального маршрута)</w:t>
      </w:r>
      <w:r w:rsidR="009B754B"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750F" w:rsidRPr="007E7B4F" w:rsidRDefault="0032750F" w:rsidP="0032750F">
      <w:pPr>
        <w:jc w:val="both"/>
        <w:rPr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Нетрудно заметить, что в таком графе оптимальный путь всегда будет заканчиваться в вершине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(N + 1) </w:t>
      </w:r>
      <w:r w:rsidR="009B754B" w:rsidRPr="007E7B4F">
        <w:rPr>
          <w:rFonts w:ascii="Times New Roman" w:hAnsi="Times New Roman" w:cs="Times New Roman"/>
          <w:sz w:val="28"/>
          <w:szCs w:val="28"/>
          <w:lang w:val="ru-RU"/>
        </w:rPr>
        <w:t>и иметь стоимость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ровно на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2 *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inf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большую оптимальной стоимости замкнутого пути.</w:t>
      </w:r>
      <w:r w:rsidRPr="007E7B4F">
        <w:rPr>
          <w:lang w:val="ru-RU"/>
        </w:rPr>
        <w:t xml:space="preserve"> </w:t>
      </w:r>
    </w:p>
    <w:p w:rsidR="009B754B" w:rsidRPr="007E7B4F" w:rsidRDefault="009B754B" w:rsidP="009B754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754B" w:rsidRPr="007E7B4F" w:rsidRDefault="009B754B" w:rsidP="009B754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Приближенные решения</w:t>
      </w:r>
    </w:p>
    <w:p w:rsidR="009B754B" w:rsidRPr="007E7B4F" w:rsidRDefault="009B754B" w:rsidP="009B754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754B" w:rsidRPr="007E7B4F" w:rsidRDefault="00A15785" w:rsidP="009B754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Т.к. при 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N,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экспоненциальные решения уже не смогут отработать, то задачу можно пытаться решить только приближенно</w:t>
      </w:r>
      <w:r w:rsidR="009B754B"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754B" w:rsidRPr="007E7B4F" w:rsidRDefault="009B754B" w:rsidP="009B75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 всех приближенных решениях можно выделить два этапа: </w:t>
      </w:r>
    </w:p>
    <w:p w:rsidR="009B754B" w:rsidRPr="007E7B4F" w:rsidRDefault="009B754B" w:rsidP="009B754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нахождение «стартового» маршрута;</w:t>
      </w:r>
    </w:p>
    <w:p w:rsidR="00B44AF0" w:rsidRPr="007E7B4F" w:rsidRDefault="001E6121" w:rsidP="009B754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последовательное</w:t>
      </w:r>
      <w:bookmarkStart w:id="0" w:name="_GoBack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  <w:r w:rsidR="009B754B" w:rsidRPr="007E7B4F">
        <w:rPr>
          <w:rFonts w:ascii="Times New Roman" w:hAnsi="Times New Roman" w:cs="Times New Roman"/>
          <w:sz w:val="28"/>
          <w:szCs w:val="28"/>
          <w:lang w:val="ru-RU"/>
        </w:rPr>
        <w:t>улучшение стартового маршрута методом локальных оптимизаций.</w:t>
      </w:r>
    </w:p>
    <w:p w:rsidR="009B754B" w:rsidRPr="007E7B4F" w:rsidRDefault="009B754B" w:rsidP="009B754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646A" w:rsidRPr="007E7B4F" w:rsidRDefault="009B754B" w:rsidP="009B75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Алгоритмы выбора «стартового» маршрута.</w:t>
      </w:r>
    </w:p>
    <w:p w:rsidR="009B754B" w:rsidRPr="007E7B4F" w:rsidRDefault="009B754B" w:rsidP="009B75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4AF0" w:rsidRPr="007E7B4F" w:rsidRDefault="009B754B" w:rsidP="00B50B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Самым первым и тривиальным алгоритмом является вы</w:t>
      </w:r>
      <w:r w:rsidR="00A15785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бор </w:t>
      </w:r>
      <w:r w:rsidR="00A15785"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случайного маршрута </w:t>
      </w:r>
      <w:r w:rsidR="00A15785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</w:t>
      </w:r>
      <w:r w:rsidR="00A15785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(N – 1)! </w:t>
      </w:r>
      <w:r w:rsidR="00A15785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возможных. Небольшой его модификацией является выбор лучшего маршрута среди </w:t>
      </w:r>
      <w:r w:rsidR="00A15785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A15785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15785" w:rsidRPr="007E7B4F">
        <w:rPr>
          <w:rFonts w:ascii="Times New Roman" w:hAnsi="Times New Roman" w:cs="Times New Roman"/>
          <w:sz w:val="28"/>
          <w:szCs w:val="28"/>
          <w:lang w:val="ru-RU"/>
        </w:rPr>
        <w:t>случайных</w:t>
      </w:r>
      <w:proofErr w:type="gramEnd"/>
      <w:r w:rsidR="00A15785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, где параметр </w:t>
      </w:r>
      <w:r w:rsidR="00A15785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K </w:t>
      </w:r>
      <w:r w:rsidR="00A15785" w:rsidRPr="007E7B4F">
        <w:rPr>
          <w:rFonts w:ascii="Times New Roman" w:hAnsi="Times New Roman" w:cs="Times New Roman"/>
          <w:sz w:val="28"/>
          <w:szCs w:val="28"/>
          <w:lang w:val="ru-RU"/>
        </w:rPr>
        <w:t>можно варьировать, в зависимости от требуемого времени работы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Т.к. большинство дальнейших методов будут иметь сложность порядка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, то мы положим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K = N,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получив тем самым такую же асимптотику времени работы.</w:t>
      </w:r>
    </w:p>
    <w:p w:rsidR="00B50BC9" w:rsidRPr="007E7B4F" w:rsidRDefault="00B50BC9" w:rsidP="00B50B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ближайшего соседа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– на каждом из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(N – 1)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шагов будем переходить в такую вершину, расстояние до которой от текущей минимально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тот алгоритм очень просто реализуется и требует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времени.</w:t>
      </w:r>
    </w:p>
    <w:p w:rsidR="00702112" w:rsidRPr="007E7B4F" w:rsidRDefault="00702112" w:rsidP="00B50B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>Битонический</w:t>
      </w:r>
      <w:proofErr w:type="spellEnd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коммивояжер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Т.к. поиск оптимального маршрута среди всех является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NP-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трудной задачей, можно попытаться как-то ограничить множество маршрутов, среди которых мы ищем оптимум. Одним способом это сделать – является рассмотрение только «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битонических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>» путей. «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Битонический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>» путь – это путь, который сначала идет слева направо</w:t>
      </w:r>
      <w:r w:rsidR="000660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(нижняя часть пути)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, а затем справа налево</w:t>
      </w:r>
      <w:r w:rsidR="000660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(верхняя часть)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60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Примечательно то, что оптимальный «</w:t>
      </w:r>
      <w:proofErr w:type="spellStart"/>
      <w:r w:rsidR="00066078" w:rsidRPr="007E7B4F">
        <w:rPr>
          <w:rFonts w:ascii="Times New Roman" w:hAnsi="Times New Roman" w:cs="Times New Roman"/>
          <w:sz w:val="28"/>
          <w:szCs w:val="28"/>
          <w:lang w:val="ru-RU"/>
        </w:rPr>
        <w:t>битонический</w:t>
      </w:r>
      <w:proofErr w:type="spellEnd"/>
      <w:r w:rsidR="000660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» путь уже можно найти за полиномиальное время.  Сделать это можно за время </w:t>
      </w:r>
      <w:r w:rsidR="00066078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O(N</w:t>
      </w:r>
      <w:r w:rsidR="00066078" w:rsidRPr="007E7B4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066078" w:rsidRPr="007E7B4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="000660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динамического программирования.</w:t>
      </w:r>
      <w:r w:rsidR="00F80166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А именно, давайте отсортируем точки по возрастанию </w:t>
      </w:r>
      <w:r w:rsidR="00F80166" w:rsidRPr="007E7B4F">
        <w:rPr>
          <w:rFonts w:ascii="Times New Roman" w:hAnsi="Times New Roman" w:cs="Times New Roman"/>
          <w:i/>
          <w:sz w:val="28"/>
          <w:szCs w:val="28"/>
          <w:lang w:val="ru-RU"/>
        </w:rPr>
        <w:t>x</w:t>
      </w:r>
      <w:r w:rsidR="00F80166" w:rsidRPr="007E7B4F">
        <w:rPr>
          <w:rFonts w:ascii="Times New Roman" w:hAnsi="Times New Roman" w:cs="Times New Roman"/>
          <w:sz w:val="28"/>
          <w:szCs w:val="28"/>
          <w:lang w:val="ru-RU"/>
        </w:rPr>
        <w:t>-координаты и будем последовательно их добавлять то ли к нижней, то ли к верхней части пути</w:t>
      </w:r>
      <w:r w:rsidR="00A40C05"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62629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Получаем следующую динамику: </w:t>
      </w:r>
      <w:proofErr w:type="spellStart"/>
      <w:r w:rsidR="00D62629" w:rsidRPr="007E7B4F">
        <w:rPr>
          <w:rFonts w:ascii="Times New Roman" w:hAnsi="Times New Roman" w:cs="Times New Roman"/>
          <w:i/>
          <w:sz w:val="28"/>
          <w:szCs w:val="28"/>
          <w:lang w:val="ru-RU"/>
        </w:rPr>
        <w:t>dp</w:t>
      </w:r>
      <w:proofErr w:type="spellEnd"/>
      <w:r w:rsidR="00D62629"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[i][j] </w:t>
      </w:r>
      <w:r w:rsidR="00D62629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– минимальная дина пути, верхняя часть которого заканчивается в вершине </w:t>
      </w:r>
      <w:r w:rsidR="00D62629" w:rsidRPr="007E7B4F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D62629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, а правая – в </w:t>
      </w:r>
      <w:r w:rsidR="00D62629" w:rsidRPr="007E7B4F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D62629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Довольно просто ее можно пересчитывать за </w:t>
      </w:r>
      <w:r w:rsidR="00D62629" w:rsidRPr="007E7B4F">
        <w:rPr>
          <w:rFonts w:ascii="Times New Roman" w:hAnsi="Times New Roman" w:cs="Times New Roman"/>
          <w:i/>
          <w:sz w:val="28"/>
          <w:szCs w:val="28"/>
          <w:lang w:val="ru-RU"/>
        </w:rPr>
        <w:t>O(1)</w:t>
      </w:r>
      <w:r w:rsidR="00E442A0"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E442A0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из каждого состояния будет ровно два перехода, соответствующих добавлению очередной вершины </w:t>
      </w:r>
      <w:proofErr w:type="spellStart"/>
      <w:r w:rsidR="00E442A0" w:rsidRPr="007E7B4F">
        <w:rPr>
          <w:rFonts w:ascii="Times New Roman" w:hAnsi="Times New Roman" w:cs="Times New Roman"/>
          <w:i/>
          <w:sz w:val="28"/>
          <w:szCs w:val="28"/>
          <w:lang w:val="ru-RU"/>
        </w:rPr>
        <w:t>max</w:t>
      </w:r>
      <w:proofErr w:type="spellEnd"/>
      <w:r w:rsidR="00E442A0" w:rsidRPr="007E7B4F">
        <w:rPr>
          <w:rFonts w:ascii="Times New Roman" w:hAnsi="Times New Roman" w:cs="Times New Roman"/>
          <w:i/>
          <w:sz w:val="28"/>
          <w:szCs w:val="28"/>
          <w:lang w:val="ru-RU"/>
        </w:rPr>
        <w:t>(i, j)</w:t>
      </w:r>
      <w:r w:rsidR="00E442A0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то ли в верхнюю, то ли в нижнюю часть пути.</w:t>
      </w:r>
    </w:p>
    <w:p w:rsidR="0016303D" w:rsidRPr="007E7B4F" w:rsidRDefault="00A15785" w:rsidP="00F233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минимального </w:t>
      </w:r>
      <w:proofErr w:type="spellStart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>остовного</w:t>
      </w:r>
      <w:proofErr w:type="spellEnd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дерева</w:t>
      </w:r>
      <w:r w:rsidR="00F23392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Давайте выделим минимальное </w:t>
      </w:r>
      <w:proofErr w:type="spellStart"/>
      <w:r w:rsidR="00F23392" w:rsidRPr="007E7B4F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="00F23392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дерево в нашем графе, проведем каждое ребро в двух направлениях, и рассмотрим </w:t>
      </w:r>
      <w:proofErr w:type="spellStart"/>
      <w:r w:rsidR="00F23392" w:rsidRPr="007E7B4F">
        <w:rPr>
          <w:rFonts w:ascii="Times New Roman" w:hAnsi="Times New Roman" w:cs="Times New Roman"/>
          <w:sz w:val="28"/>
          <w:szCs w:val="28"/>
          <w:lang w:val="ru-RU"/>
        </w:rPr>
        <w:t>эйлеров</w:t>
      </w:r>
      <w:proofErr w:type="spellEnd"/>
      <w:r w:rsidR="00F23392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цикл в этом дереве (он всегда будет существовать, т.к. после раздвоения ребер, степень каждой вершины стала четной). Далее оставим в этом цикле только первое вхождение каждой вершины и вернем полученный замкнутый путь в качестве искомого. </w:t>
      </w:r>
    </w:p>
    <w:p w:rsidR="0016303D" w:rsidRPr="007E7B4F" w:rsidRDefault="00F23392" w:rsidP="00F233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ответим на вопрос, почему этот метод будет хорошо работать. Обозначим суммарный вес минимального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дерева как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W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, а длину кратчайшего маршрута –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opt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Заметим, что если из кратчайшего маршрута удалить произвольное ребро, то мы получим дерево, а значит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W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opt</w:t>
      </w:r>
      <w:proofErr w:type="spellEnd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8F4C80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Осталось понять, что после того, как мы удалили некоторые вершины из нашего обхода, суммарная длина не увеличилась, что следует из неравенства треугольника</w:t>
      </w:r>
      <w:r w:rsidR="007613BC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итоговая длина пути </w:t>
      </w:r>
      <w:r w:rsidR="007613BC"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="007613BC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proofErr w:type="spellStart"/>
      <w:r w:rsidR="007613BC"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="007613BC"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e</w:t>
      </w:r>
      <w:proofErr w:type="spellEnd"/>
      <w:r w:rsidR="007613BC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613BC" w:rsidRPr="007E7B4F">
        <w:rPr>
          <w:rFonts w:ascii="Times New Roman" w:hAnsi="Times New Roman" w:cs="Times New Roman"/>
          <w:i/>
          <w:sz w:val="28"/>
          <w:szCs w:val="28"/>
          <w:lang w:val="ru-RU"/>
        </w:rPr>
        <w:t>2W</w:t>
      </w:r>
      <w:r w:rsidR="007613BC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="007613BC"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proofErr w:type="spellStart"/>
      <w:r w:rsidR="007613BC"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="007613BC"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opt</w:t>
      </w:r>
      <w:proofErr w:type="spellEnd"/>
      <w:r w:rsidR="001E1E8D" w:rsidRPr="007E7B4F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613BC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Это значит, что данный алгоритм дает 2-приближение исходной задачи (т.е. ошибается не более</w:t>
      </w:r>
      <w:proofErr w:type="gramStart"/>
      <w:r w:rsidR="007613BC" w:rsidRPr="007E7B4F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="007613BC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чем в 2 раза)</w:t>
      </w:r>
      <w:r w:rsidR="008D3279"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65C3C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44AF0" w:rsidRPr="007E7B4F" w:rsidRDefault="00465C3C" w:rsidP="00F233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Оценим затраты по времени и памяти этого алгоритма. Минимальное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дерево можно построить за время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алгоритмом Прима, а получить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эйлеров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обход можно с помощью 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обычного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dfs</w:t>
      </w:r>
      <w:proofErr w:type="spellEnd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-а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Итоговые затраты времени –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В свою очередь памяти нужно всего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итогового пути и вспомогательных массивов для работы алгоритма Прима</w:t>
      </w:r>
      <w:r w:rsidR="00F80173"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5C3C" w:rsidRPr="007E7B4F" w:rsidRDefault="0016303D" w:rsidP="00F233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proofErr w:type="gramStart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>минимального</w:t>
      </w:r>
      <w:proofErr w:type="gramEnd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>паросочетания</w:t>
      </w:r>
      <w:proofErr w:type="spellEnd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DF12C6"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F12C6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Этот метод является небольшой модификацией предыдущего. Посмотрим, как можно сделать граф </w:t>
      </w:r>
      <w:proofErr w:type="spellStart"/>
      <w:r w:rsidR="00DF12C6" w:rsidRPr="007E7B4F">
        <w:rPr>
          <w:rFonts w:ascii="Times New Roman" w:hAnsi="Times New Roman" w:cs="Times New Roman"/>
          <w:sz w:val="28"/>
          <w:szCs w:val="28"/>
          <w:lang w:val="ru-RU"/>
        </w:rPr>
        <w:t>эйлеровым</w:t>
      </w:r>
      <w:proofErr w:type="spellEnd"/>
      <w:r w:rsidR="00DF12C6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чуть более «умным» способом. Для этого рассмотрим все вершины нечетной степени. Т.к. общая степень всех вершин – четная, то кол-во нечетных вершин – четно. </w:t>
      </w:r>
      <w:proofErr w:type="gramStart"/>
      <w:r w:rsidR="00DF12C6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Поэтому можем добавить совершенное </w:t>
      </w:r>
      <w:proofErr w:type="spellStart"/>
      <w:r w:rsidR="00DF12C6" w:rsidRPr="007E7B4F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="00DF12C6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минимального веса на этих нечетных вершин, после чего степень каждой вершины станет четной.</w:t>
      </w:r>
      <w:proofErr w:type="gramEnd"/>
    </w:p>
    <w:p w:rsidR="00F23392" w:rsidRPr="007E7B4F" w:rsidRDefault="00DF12C6" w:rsidP="00B50B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Докажем, что этот метод дает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1.5-приближение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исходной задачи. Для этого докажем, что вес найденного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m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не будет превосходить 0.5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opt</w:t>
      </w:r>
      <w:proofErr w:type="spellEnd"/>
      <w:r w:rsidR="005349A0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Действительно, рассмотрим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сокращенный оптимальный маршрут, т.е. такой, в котором останутся только нечетные вершины. Заметим, что его длина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s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opt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>. Также заметим, что его м</w:t>
      </w:r>
      <w:r w:rsidR="00257FF4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ожно разбить на 2 составляющие –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четные и нечетные ребра. Каждая из частей будет являться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паросочетанием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его вес будет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s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&gt;=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m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m</w:t>
      </w:r>
      <w:proofErr w:type="spellEnd"/>
      <w:r w:rsidR="00257FF4"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Получили, что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m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&lt;= 0.5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s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&lt;= 0.5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7E7B4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opt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ч.т.д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91A" w:rsidRPr="007E7B4F" w:rsidRDefault="0085191A" w:rsidP="00B50B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Оценим затраты по времени и памяти этого алгоритма. Минимальное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дерево можно построить за время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все тем же алгоритмом Прима, а получить совершенное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минимального веса в полном графе на нечетных вершинах можно с помощью жадного алгоритма также за время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Дальнейший поиск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эйлерового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цикла требует линейного времени, а значит итоговые затраты времени –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Памяти нужно всего лишь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итогового пути и вспомогательных массивов для работы алгоритма Прима / выделения минимального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паросочетания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754B" w:rsidRPr="007E7B4F" w:rsidRDefault="009B754B" w:rsidP="009B75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5450" w:rsidRPr="007E7B4F" w:rsidRDefault="004E5450" w:rsidP="004E545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Методы локальных оптимизаций</w:t>
      </w:r>
    </w:p>
    <w:p w:rsidR="00B21FE2" w:rsidRPr="007E7B4F" w:rsidRDefault="00B21FE2" w:rsidP="004E545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450" w:rsidRPr="007E7B4F" w:rsidRDefault="00F70A4C" w:rsidP="00F70A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После того, как мы нашли стартовое решение, его можно попытаться улучшить методом локальных оптимизаций. А именно, будем итеративно «немного» изменять найденный маршрут таким образом, чтобы его итоговая длина постоянно уменьшалась.</w:t>
      </w:r>
    </w:p>
    <w:p w:rsidR="00690DA3" w:rsidRPr="007E7B4F" w:rsidRDefault="00690DA3" w:rsidP="00F70A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2-opt.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Этот метод заключается в следующем.  Попытаемся удалить какие-то два ребра и заменить их двумя более короткими. Заметим, что если рассматривать путь как массив из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чисел, то такая замена будет означать простое переворачивание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подотрезка</w:t>
      </w:r>
      <w:proofErr w:type="spellEnd"/>
      <w:r w:rsidR="000600DD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этого массива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7E29" w:rsidRPr="007E7B4F" w:rsidRDefault="009E7E29" w:rsidP="009E7E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22095A" wp14:editId="73CDAA84">
            <wp:extent cx="39719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29" w:rsidRPr="007E7B4F" w:rsidRDefault="009E7E29" w:rsidP="009E7E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в данном случае, будет такое изменение массива: </w:t>
      </w:r>
    </w:p>
    <w:p w:rsidR="009E7E29" w:rsidRPr="007E7B4F" w:rsidRDefault="009E7E29" w:rsidP="009E7E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1, 2, 3, [4, 5, 6, 7, 8, 9, 10], 11, 12, 13 </w:t>
      </w:r>
    </w:p>
    <w:p w:rsidR="009E7E29" w:rsidRPr="007E7B4F" w:rsidRDefault="009E7E29" w:rsidP="009E7E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1, 2, 3, [10, 9, 8, 7, 6, 5, 4], 11, 12, 13</w:t>
      </w:r>
    </w:p>
    <w:p w:rsidR="009E7E29" w:rsidRPr="007E7B4F" w:rsidRDefault="009E7E29" w:rsidP="00574F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на каждой итерации мы будем пытаться находить пару ребер, дающее максимальное улучшение и применять его. Если же все пары только ухудшают итоговую длину, то алгоритм заканчивает свою работу. Заметим, что т.к. одна итерация заключается в переворачивании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подотрезка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массива, то с помощью определенной последовательности итераций мы сможем получить абсолютно любой маршрут, и в частности – оптимальный. Это дает нам повод надеется, что данный алгоритм приведет нас к неплохому результату.</w:t>
      </w:r>
    </w:p>
    <w:p w:rsidR="00574F9D" w:rsidRPr="007E7B4F" w:rsidRDefault="00574F9D" w:rsidP="00574F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Оценим затраты по времени и памяти этого алгоритма. В наивной реализации каждая итерация будет требовать квадратичного времени работы для нахождения оптимальной пары ребер и линейного времени для переворачивания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подотрезка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общее время работы будет равняться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Iter</w:t>
      </w:r>
      <w:proofErr w:type="spellEnd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* 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Iter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итераций до тех пор, пока метод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 сойдется. Памяти же необходимо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массива городов и текущего пути.</w:t>
      </w:r>
    </w:p>
    <w:p w:rsidR="00B7026F" w:rsidRPr="007E7B4F" w:rsidRDefault="00B7026F" w:rsidP="00574F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Однако, данный алгоритм помогает ускорить следующая идея Легко увидеть, что переворачивание одного 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подотрезка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>, никак не влияет практически на все остальные пары ребер (кроме тех, которые соприкасаются с границами отрезка) Поэтому можно заранее найти все пары ребер, замена которых приносит улучшение, отсортировать их в порядке убывания по улучшению, и поочередно пытаться их добавлять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таком случае практически все хорошие пары, которые мы найдем, мы сможем заменить, а значит за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</w:t>
      </w:r>
      <w:proofErr w:type="gramStart"/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7E7B4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мы сделаем сразу множество улучшений. На практике, это дает ускорение примерно в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O(N)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раз.</w:t>
      </w:r>
    </w:p>
    <w:p w:rsidR="007E7B4F" w:rsidRDefault="007E7B4F" w:rsidP="00574F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>k-</w:t>
      </w:r>
      <w:proofErr w:type="spellStart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>opt</w:t>
      </w:r>
      <w:proofErr w:type="spellEnd"/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>Нетрудно понять, что вместо того, чтобы пытаться заменять одну пару ребер другой, можно также заменить тройки, четверки, и т.д. Таким образом, k-</w:t>
      </w:r>
      <w:proofErr w:type="spellStart"/>
      <w:r w:rsidRPr="007E7B4F">
        <w:rPr>
          <w:rFonts w:ascii="Times New Roman" w:hAnsi="Times New Roman" w:cs="Times New Roman"/>
          <w:sz w:val="28"/>
          <w:szCs w:val="28"/>
          <w:lang w:val="ru-RU"/>
        </w:rPr>
        <w:t>opt</w:t>
      </w:r>
      <w:proofErr w:type="spell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– это обобщение метода 2-opt на случай </w:t>
      </w:r>
      <w:proofErr w:type="gramStart"/>
      <w:r w:rsidRPr="007E7B4F">
        <w:rPr>
          <w:rFonts w:ascii="Times New Roman" w:hAnsi="Times New Roman" w:cs="Times New Roman"/>
          <w:sz w:val="28"/>
          <w:szCs w:val="28"/>
          <w:lang w:val="ru-RU"/>
        </w:rPr>
        <w:t>произвольных</w:t>
      </w:r>
      <w:proofErr w:type="gramEnd"/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k. Стоит отметить, что при увеличении k на 1, метод будет работать в N раз больше, что на практике означает непригодность метода при k &gt; 3</w:t>
      </w:r>
      <w:r w:rsidR="00427C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5785" w:rsidRDefault="00A15785" w:rsidP="00574F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5785" w:rsidRPr="00A15785" w:rsidRDefault="00A15785" w:rsidP="00A157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</w:t>
      </w:r>
    </w:p>
    <w:p w:rsidR="00A15785" w:rsidRDefault="00A15785" w:rsidP="00574F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5785" w:rsidRDefault="00A15785" w:rsidP="00574F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всего предлагается 5 алгоритмов поиска стартового маршрута, каждый из которых можно либо не улучшать, либо улучшить методом </w:t>
      </w:r>
      <w:r w:rsidRPr="00A15785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A15785">
        <w:rPr>
          <w:rFonts w:ascii="Times New Roman" w:hAnsi="Times New Roman" w:cs="Times New Roman"/>
          <w:i/>
          <w:sz w:val="28"/>
          <w:szCs w:val="28"/>
          <w:lang w:val="en-US"/>
        </w:rPr>
        <w:t>-opt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либо улучшить методом </w:t>
      </w:r>
      <w:r w:rsidRPr="00A15785">
        <w:rPr>
          <w:rFonts w:ascii="Times New Roman" w:hAnsi="Times New Roman" w:cs="Times New Roman"/>
          <w:i/>
          <w:sz w:val="28"/>
          <w:szCs w:val="28"/>
          <w:lang w:val="en-US"/>
        </w:rPr>
        <w:t>3-opt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Итого получаем 5 * 3 = 15 возможных комбинаций итогового алгоритма.</w:t>
      </w:r>
    </w:p>
    <w:p w:rsidR="00A15785" w:rsidRPr="00A15785" w:rsidRDefault="00A15785" w:rsidP="00574F9D">
      <w:pPr>
        <w:ind w:firstLine="708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отметить, что в случае маленьких значений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 (1 &lt;= N &lt;= 20),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нас всегда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 применить экспоненциальный алгоритм для нахождения гарантированно оптимального ответа.</w:t>
      </w:r>
    </w:p>
    <w:sectPr w:rsidR="00A15785" w:rsidRPr="00A15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28B"/>
    <w:multiLevelType w:val="hybridMultilevel"/>
    <w:tmpl w:val="95D0B4FE"/>
    <w:lvl w:ilvl="0" w:tplc="2B2A6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43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46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E5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0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AA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8B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8F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84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36641E"/>
    <w:multiLevelType w:val="hybridMultilevel"/>
    <w:tmpl w:val="2F506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7845ED"/>
    <w:multiLevelType w:val="hybridMultilevel"/>
    <w:tmpl w:val="A00674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1D24B98"/>
    <w:multiLevelType w:val="hybridMultilevel"/>
    <w:tmpl w:val="96D035EE"/>
    <w:lvl w:ilvl="0" w:tplc="6D2E1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08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C9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6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87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66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49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A1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AB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6D120F"/>
    <w:multiLevelType w:val="hybridMultilevel"/>
    <w:tmpl w:val="1FA8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D51A0"/>
    <w:multiLevelType w:val="hybridMultilevel"/>
    <w:tmpl w:val="40BE046E"/>
    <w:lvl w:ilvl="0" w:tplc="649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8B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8E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66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6B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6F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8C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4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84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3F245E"/>
    <w:multiLevelType w:val="hybridMultilevel"/>
    <w:tmpl w:val="B7A2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F5B50"/>
    <w:multiLevelType w:val="hybridMultilevel"/>
    <w:tmpl w:val="AD88EBA2"/>
    <w:lvl w:ilvl="0" w:tplc="23025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00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3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4B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3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0D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0A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84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1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06D012E"/>
    <w:multiLevelType w:val="hybridMultilevel"/>
    <w:tmpl w:val="CA8E5994"/>
    <w:lvl w:ilvl="0" w:tplc="DB76F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E6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22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2B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8B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C9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07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2A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8F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2C5773C"/>
    <w:multiLevelType w:val="hybridMultilevel"/>
    <w:tmpl w:val="21426466"/>
    <w:lvl w:ilvl="0" w:tplc="0400B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4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4F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84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CB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85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82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C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A8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A0"/>
    <w:rsid w:val="000600DD"/>
    <w:rsid w:val="00066078"/>
    <w:rsid w:val="0016303D"/>
    <w:rsid w:val="001E1E8D"/>
    <w:rsid w:val="001E6121"/>
    <w:rsid w:val="00257FF4"/>
    <w:rsid w:val="0029057F"/>
    <w:rsid w:val="0032750F"/>
    <w:rsid w:val="00427C98"/>
    <w:rsid w:val="00465C3C"/>
    <w:rsid w:val="004E5450"/>
    <w:rsid w:val="005349A0"/>
    <w:rsid w:val="00574F9D"/>
    <w:rsid w:val="005C1F0D"/>
    <w:rsid w:val="0068646A"/>
    <w:rsid w:val="00690DA3"/>
    <w:rsid w:val="00702112"/>
    <w:rsid w:val="007613BC"/>
    <w:rsid w:val="007E7B4F"/>
    <w:rsid w:val="0085191A"/>
    <w:rsid w:val="008D3279"/>
    <w:rsid w:val="008F4C80"/>
    <w:rsid w:val="009A7A52"/>
    <w:rsid w:val="009B754B"/>
    <w:rsid w:val="009E7E29"/>
    <w:rsid w:val="00A15785"/>
    <w:rsid w:val="00A40C05"/>
    <w:rsid w:val="00B21FE2"/>
    <w:rsid w:val="00B44AF0"/>
    <w:rsid w:val="00B50BC9"/>
    <w:rsid w:val="00B7026F"/>
    <w:rsid w:val="00C147BB"/>
    <w:rsid w:val="00D62629"/>
    <w:rsid w:val="00DF12C6"/>
    <w:rsid w:val="00E442A0"/>
    <w:rsid w:val="00EA5A5A"/>
    <w:rsid w:val="00F23392"/>
    <w:rsid w:val="00F41FA0"/>
    <w:rsid w:val="00F51F13"/>
    <w:rsid w:val="00F70A4C"/>
    <w:rsid w:val="00F80166"/>
    <w:rsid w:val="00F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1F13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6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E7E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7E29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1F13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6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E7E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7E29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5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8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5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60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9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30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8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2018-07-14T17:22:00Z</dcterms:created>
  <dcterms:modified xsi:type="dcterms:W3CDTF">2018-07-15T08:10:00Z</dcterms:modified>
</cp:coreProperties>
</file>