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0A" w:rsidRDefault="00985483">
      <w:r w:rsidRPr="00985483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96989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0A" w:rsidRDefault="00985483">
      <w:r w:rsidRPr="00985483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985483">
      <w:r w:rsidRPr="00985483">
        <w:rPr>
          <w:noProof/>
          <w:sz w:val="20"/>
        </w:rPr>
        <w:pict>
          <v:shape id="_x0000_s1029" type="#_x0000_t202" style="position:absolute;margin-left:-9pt;margin-top:1.7pt;width:513pt;height:90pt;z-index:-251659264;mso-wrap-edited:f" wrapcoords="-32 0 -32 21450 21600 21450 21600 0 -32 0" stroked="f">
            <v:textbox>
              <w:txbxContent>
                <w:p w:rsidR="0017340A" w:rsidRDefault="005B2754" w:rsidP="00647BEE">
                  <w:pPr>
                    <w:pStyle w:val="Tekstpodstawowy"/>
                    <w:spacing w:line="360" w:lineRule="auto"/>
                  </w:pPr>
                  <w:r>
                    <w:t>Opinia</w:t>
                  </w:r>
                  <w:r w:rsidR="0017340A">
                    <w:t xml:space="preserve"> geotechniczna dla projektowan</w:t>
                  </w:r>
                  <w:r w:rsidR="002B5386">
                    <w:t>e</w:t>
                  </w:r>
                  <w:r w:rsidR="005045F3">
                    <w:t>j budowy</w:t>
                  </w:r>
                  <w:r w:rsidR="002B5386">
                    <w:t xml:space="preserve"> </w:t>
                  </w:r>
                  <w:r w:rsidR="00A25F04">
                    <w:t xml:space="preserve">domu jednorodzinnego na dz. nr </w:t>
                  </w:r>
                  <w:r w:rsidR="00525B8D">
                    <w:t>48</w:t>
                  </w:r>
                  <w:r w:rsidR="00A25F04">
                    <w:t xml:space="preserve"> przy </w:t>
                  </w:r>
                  <w:r w:rsidR="00647BEE">
                    <w:br/>
                  </w:r>
                  <w:r w:rsidR="00A25F04">
                    <w:t xml:space="preserve">ul. </w:t>
                  </w:r>
                  <w:r w:rsidR="00525B8D">
                    <w:t>1-go Maja</w:t>
                  </w:r>
                  <w:r w:rsidR="0072179A">
                    <w:t xml:space="preserve"> </w:t>
                  </w:r>
                  <w:r w:rsidR="00A25F04">
                    <w:t>w Jaworznie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525B8D">
      <w:r w:rsidRPr="00985483">
        <w:rPr>
          <w:noProof/>
          <w:sz w:val="20"/>
        </w:rPr>
        <w:pict>
          <v:shape id="_x0000_s1030" type="#_x0000_t202" style="position:absolute;margin-left:18pt;margin-top:7.7pt;width:251.3pt;height:102.5pt;z-index:-251658240;mso-wrap-edited:f" wrapcoords="-50 0 -50 21450 21600 21450 21600 0 -50 0" stroked="f">
            <v:textbox>
              <w:txbxContent>
                <w:p w:rsidR="00525B8D" w:rsidRPr="009D2469" w:rsidRDefault="00525B8D" w:rsidP="00525B8D">
                  <w:pPr>
                    <w:rPr>
                      <w:b/>
                      <w:sz w:val="28"/>
                    </w:rPr>
                  </w:pPr>
                  <w:r w:rsidRPr="009D2469">
                    <w:rPr>
                      <w:b/>
                      <w:sz w:val="28"/>
                    </w:rPr>
                    <w:t>Zleceniodawca:</w:t>
                  </w:r>
                </w:p>
                <w:p w:rsidR="00525B8D" w:rsidRDefault="00525B8D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Firma Projektowo-Inwestycyjna PROSPECT</w:t>
                  </w:r>
                </w:p>
                <w:p w:rsidR="00525B8D" w:rsidRDefault="00525B8D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Józef Urbańczyk</w:t>
                  </w:r>
                </w:p>
                <w:p w:rsidR="00525B8D" w:rsidRDefault="00525B8D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Rynek Główny 10</w:t>
                  </w:r>
                </w:p>
                <w:p w:rsidR="00525B8D" w:rsidRPr="00BC62C7" w:rsidRDefault="00525B8D" w:rsidP="00525B8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43-600 Jaworzno</w:t>
                  </w:r>
                </w:p>
                <w:p w:rsidR="00A25F04" w:rsidRPr="00C06103" w:rsidRDefault="00A25F04" w:rsidP="00C06103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985483">
      <w:r w:rsidRPr="00985483">
        <w:rPr>
          <w:noProof/>
          <w:sz w:val="20"/>
        </w:rPr>
        <w:pict>
          <v:shape id="_x0000_s1031" type="#_x0000_t202" style="position:absolute;margin-left:18pt;margin-top:7.7pt;width:243pt;height:27pt;z-index:-251657216;mso-wrap-edited:f" wrapcoords="-67 0 -67 21000 21600 21000 21600 0 -67 0" stroked="f">
            <v:textbox>
              <w:txbxContent>
                <w:p w:rsidR="0017340A" w:rsidRPr="009F13D3" w:rsidRDefault="0017340A">
                  <w:pPr>
                    <w:rPr>
                      <w:b/>
                      <w:sz w:val="28"/>
                    </w:rPr>
                  </w:pPr>
                  <w:r w:rsidRPr="009F13D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985483">
      <w:r w:rsidRPr="00985483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17340A" w:rsidRDefault="0072179A">
                  <w:pPr>
                    <w:jc w:val="center"/>
                  </w:pPr>
                  <w:r>
                    <w:t>Luty</w:t>
                  </w:r>
                  <w:r w:rsidR="009319AB">
                    <w:t>, 2015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813F46" w:rsidRDefault="00813F46" w:rsidP="00813F46">
      <w:pPr>
        <w:ind w:left="360"/>
        <w:jc w:val="both"/>
        <w:rPr>
          <w:b/>
          <w:bCs/>
          <w:sz w:val="28"/>
        </w:rPr>
      </w:pP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99555A" w:rsidRPr="00066916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99555A" w:rsidRPr="00C52897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13F46" w:rsidRDefault="0099555A" w:rsidP="0099555A">
      <w:pPr>
        <w:ind w:left="1080"/>
        <w:jc w:val="both"/>
        <w:rPr>
          <w:sz w:val="28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99555A" w:rsidRDefault="0099555A" w:rsidP="0099555A">
      <w:pPr>
        <w:ind w:left="1080"/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 w:firstLine="348"/>
        <w:jc w:val="both"/>
        <w:rPr>
          <w:sz w:val="28"/>
        </w:rPr>
      </w:pPr>
      <w:r>
        <w:rPr>
          <w:sz w:val="28"/>
        </w:rPr>
        <w:t>Celem niniejszego opracowania jest określenie warunków hydrogeologicznych i geologiczno-inżynierskich charakteryzujących parametry geotechniczne podłoża g</w:t>
      </w:r>
      <w:r w:rsidR="00043769">
        <w:rPr>
          <w:sz w:val="28"/>
        </w:rPr>
        <w:t xml:space="preserve">runtowego w związku z projektową inwestycją </w:t>
      </w:r>
      <w:r w:rsidR="00EE169C">
        <w:rPr>
          <w:sz w:val="28"/>
        </w:rPr>
        <w:br/>
      </w:r>
      <w:r w:rsidR="00A25F04">
        <w:rPr>
          <w:sz w:val="28"/>
        </w:rPr>
        <w:t xml:space="preserve">przy ul. </w:t>
      </w:r>
      <w:r w:rsidR="00525B8D">
        <w:rPr>
          <w:sz w:val="28"/>
        </w:rPr>
        <w:t>1-go Maja</w:t>
      </w:r>
      <w:r w:rsidR="00A25F04">
        <w:rPr>
          <w:sz w:val="28"/>
        </w:rPr>
        <w:t xml:space="preserve"> w Jaworznie</w:t>
      </w:r>
      <w:r>
        <w:rPr>
          <w:sz w:val="28"/>
        </w:rPr>
        <w:t>. Ma to na celu stwierdzenie właściwości geotechnicznych warstwy gruntu, w której projektuje się wykonanie posadowi</w:t>
      </w:r>
      <w:r w:rsidR="004A3B2C">
        <w:rPr>
          <w:sz w:val="28"/>
        </w:rPr>
        <w:t xml:space="preserve">enia </w:t>
      </w:r>
      <w:r w:rsidR="00F22CC4">
        <w:rPr>
          <w:sz w:val="28"/>
        </w:rPr>
        <w:t>obiektu</w:t>
      </w:r>
      <w:r>
        <w:rPr>
          <w:sz w:val="28"/>
        </w:rPr>
        <w:t xml:space="preserve">. 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17340A" w:rsidRDefault="0017340A">
      <w:pPr>
        <w:ind w:left="360"/>
        <w:jc w:val="both"/>
        <w:rPr>
          <w:b/>
          <w:bCs/>
          <w:sz w:val="28"/>
        </w:rPr>
      </w:pP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525B8D">
        <w:rPr>
          <w:sz w:val="28"/>
        </w:rPr>
        <w:t>2</w:t>
      </w:r>
      <w:r w:rsidR="0099555A">
        <w:rPr>
          <w:sz w:val="28"/>
        </w:rPr>
        <w:t>,</w:t>
      </w:r>
      <w:r w:rsidR="00525B8D">
        <w:rPr>
          <w:sz w:val="28"/>
        </w:rPr>
        <w:t>5</w:t>
      </w:r>
      <w:r w:rsidR="0099555A">
        <w:rPr>
          <w:sz w:val="28"/>
        </w:rPr>
        <w:t>0</w:t>
      </w:r>
      <w:r>
        <w:rPr>
          <w:sz w:val="28"/>
        </w:rPr>
        <w:t>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1F1214" w:rsidRDefault="001F1214" w:rsidP="00796989">
      <w:pPr>
        <w:jc w:val="both"/>
        <w:rPr>
          <w:sz w:val="28"/>
        </w:rPr>
      </w:pPr>
    </w:p>
    <w:p w:rsidR="0017340A" w:rsidRDefault="0017340A" w:rsidP="00813F46">
      <w:pPr>
        <w:ind w:firstLine="360"/>
        <w:jc w:val="both"/>
        <w:rPr>
          <w:b/>
          <w:bCs/>
          <w:sz w:val="28"/>
        </w:rPr>
      </w:pPr>
      <w:r w:rsidRPr="00072D4A">
        <w:rPr>
          <w:b/>
          <w:bCs/>
          <w:sz w:val="28"/>
        </w:rPr>
        <w:t>4.1. Litologia i stratygrafia.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96989" w:rsidRDefault="00796989">
      <w:pPr>
        <w:ind w:left="360"/>
        <w:jc w:val="both"/>
        <w:rPr>
          <w:sz w:val="28"/>
        </w:rPr>
      </w:pPr>
    </w:p>
    <w:p w:rsidR="0017340A" w:rsidRPr="00F26651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lastRenderedPageBreak/>
        <w:t>c</w:t>
      </w:r>
      <w:r w:rsidR="00961537" w:rsidRPr="00F26651">
        <w:rPr>
          <w:sz w:val="28"/>
        </w:rPr>
        <w:t>zwartorzęd –</w:t>
      </w:r>
      <w:r w:rsidR="002F33AD" w:rsidRPr="00F26651">
        <w:rPr>
          <w:sz w:val="28"/>
        </w:rPr>
        <w:t xml:space="preserve"> gleba, </w:t>
      </w:r>
      <w:r w:rsidR="00525B8D">
        <w:rPr>
          <w:sz w:val="28"/>
        </w:rPr>
        <w:t xml:space="preserve">piasek średni, szary i kremowy, lekko </w:t>
      </w:r>
      <w:proofErr w:type="spellStart"/>
      <w:r w:rsidR="00525B8D">
        <w:rPr>
          <w:sz w:val="28"/>
        </w:rPr>
        <w:t>zailony</w:t>
      </w:r>
      <w:proofErr w:type="spellEnd"/>
      <w:r w:rsidR="00525B8D">
        <w:rPr>
          <w:sz w:val="28"/>
        </w:rPr>
        <w:t>, średnio zagęszczony, wilgotny, glina piaszczysta, szara i kremowa, twardoplastyczna, wilgotna, piasek średni i gruby, krem</w:t>
      </w:r>
      <w:r w:rsidR="00610FFA">
        <w:rPr>
          <w:sz w:val="28"/>
        </w:rPr>
        <w:t>o</w:t>
      </w:r>
      <w:r w:rsidR="00525B8D">
        <w:rPr>
          <w:sz w:val="28"/>
        </w:rPr>
        <w:t xml:space="preserve">wy średnio zagęszczony wilgotny, </w:t>
      </w:r>
    </w:p>
    <w:p w:rsidR="0017340A" w:rsidRPr="00593AF5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t>poniżej karbon produktywny – piaskowiec kwarcowy,</w:t>
      </w:r>
    </w:p>
    <w:p w:rsidR="00593AF5" w:rsidRDefault="00593AF5">
      <w:pPr>
        <w:ind w:left="1980"/>
        <w:jc w:val="both"/>
        <w:rPr>
          <w:sz w:val="28"/>
        </w:rPr>
      </w:pPr>
    </w:p>
    <w:p w:rsidR="0017340A" w:rsidRDefault="0017340A">
      <w:pPr>
        <w:pStyle w:val="Tekstpodstawowy3"/>
      </w:pPr>
      <w:r>
        <w:t>Szczegółową budowę geologiczną podłoża gruntowego przeds</w:t>
      </w:r>
      <w:r w:rsidR="004A3B2C">
        <w:t>tawio</w:t>
      </w:r>
      <w:r w:rsidR="001F1214">
        <w:t>no na załącznikach 2-</w:t>
      </w:r>
      <w:r w:rsidR="00525B8D">
        <w:t>4</w:t>
      </w:r>
      <w:r>
        <w:t xml:space="preserve"> (profile otworów wiertniczych</w:t>
      </w:r>
      <w:r w:rsidR="00EE169C">
        <w:t xml:space="preserve"> oraz przekr</w:t>
      </w:r>
      <w:r w:rsidR="00525B8D">
        <w:t>ój</w:t>
      </w:r>
      <w:r w:rsidR="00EE169C">
        <w:t xml:space="preserve"> geologiczn</w:t>
      </w:r>
      <w:r w:rsidR="00525B8D">
        <w:t>y</w:t>
      </w:r>
      <w:r>
        <w:t>).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Pr="00043769" w:rsidRDefault="004A3B2C">
      <w:pPr>
        <w:pStyle w:val="Tekstpodstawowy3"/>
        <w:ind w:firstLine="708"/>
        <w:rPr>
          <w:b/>
        </w:rPr>
      </w:pPr>
      <w:r w:rsidRPr="00043769">
        <w:rPr>
          <w:b/>
        </w:rPr>
        <w:t>Na omawianym terenie poziom</w:t>
      </w:r>
      <w:r w:rsidR="0017340A" w:rsidRPr="00043769">
        <w:rPr>
          <w:b/>
        </w:rPr>
        <w:t xml:space="preserve"> wód gruntowych </w:t>
      </w:r>
      <w:r w:rsidR="00043769" w:rsidRPr="00043769">
        <w:rPr>
          <w:b/>
        </w:rPr>
        <w:t xml:space="preserve">nie </w:t>
      </w:r>
      <w:r w:rsidR="0017340A" w:rsidRPr="00043769">
        <w:rPr>
          <w:b/>
        </w:rPr>
        <w:t xml:space="preserve">stwierdzono </w:t>
      </w:r>
      <w:r w:rsidR="00796989">
        <w:rPr>
          <w:b/>
        </w:rPr>
        <w:br/>
      </w:r>
      <w:r w:rsidR="0017340A" w:rsidRPr="00043769">
        <w:rPr>
          <w:b/>
        </w:rPr>
        <w:t xml:space="preserve">w wierceniach </w:t>
      </w:r>
      <w:r w:rsidR="00043769" w:rsidRPr="00043769">
        <w:rPr>
          <w:b/>
        </w:rPr>
        <w:t>do</w:t>
      </w:r>
      <w:r w:rsidR="0017340A" w:rsidRPr="00043769">
        <w:rPr>
          <w:b/>
        </w:rPr>
        <w:t xml:space="preserve"> głębokości od </w:t>
      </w:r>
      <w:r w:rsidR="009055E7">
        <w:rPr>
          <w:b/>
        </w:rPr>
        <w:t>2</w:t>
      </w:r>
      <w:r w:rsidR="001F1214">
        <w:rPr>
          <w:b/>
        </w:rPr>
        <w:t>,</w:t>
      </w:r>
      <w:r w:rsidR="009055E7">
        <w:rPr>
          <w:b/>
        </w:rPr>
        <w:t>5</w:t>
      </w:r>
      <w:r w:rsidRPr="00043769">
        <w:rPr>
          <w:b/>
        </w:rPr>
        <w:t xml:space="preserve">0 </w:t>
      </w:r>
      <w:r w:rsidR="0017340A" w:rsidRPr="00043769">
        <w:rPr>
          <w:b/>
        </w:rPr>
        <w:t xml:space="preserve">m </w:t>
      </w:r>
      <w:proofErr w:type="spellStart"/>
      <w:r w:rsidR="0017340A" w:rsidRPr="00043769">
        <w:rPr>
          <w:b/>
        </w:rPr>
        <w:t>p.p.t</w:t>
      </w:r>
      <w:proofErr w:type="spellEnd"/>
      <w:r w:rsidR="0017340A" w:rsidRPr="00043769">
        <w:rPr>
          <w:b/>
        </w:rPr>
        <w:t xml:space="preserve">. </w:t>
      </w:r>
    </w:p>
    <w:p w:rsidR="00043769" w:rsidRDefault="00043769" w:rsidP="00043769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043769" w:rsidRDefault="00043769" w:rsidP="00043769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961537">
        <w:rPr>
          <w:sz w:val="28"/>
        </w:rPr>
        <w:t>S i SE</w:t>
      </w:r>
      <w:r>
        <w:rPr>
          <w:sz w:val="28"/>
        </w:rPr>
        <w:t>. Nachylenie terenu wynosi od 0 do 3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17340A" w:rsidRDefault="00043769" w:rsidP="00043769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043769" w:rsidRDefault="00043769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17340A" w:rsidRPr="0095424D" w:rsidRDefault="0017340A">
      <w:pPr>
        <w:jc w:val="both"/>
        <w:rPr>
          <w:sz w:val="28"/>
          <w:szCs w:val="28"/>
        </w:rPr>
      </w:pPr>
    </w:p>
    <w:p w:rsidR="0017340A" w:rsidRDefault="0017340A">
      <w:pPr>
        <w:pStyle w:val="Tekstpodstawowy2"/>
        <w:rPr>
          <w:sz w:val="28"/>
          <w:szCs w:val="28"/>
        </w:rPr>
      </w:pPr>
      <w:r w:rsidRPr="0095424D">
        <w:rPr>
          <w:sz w:val="28"/>
          <w:szCs w:val="28"/>
        </w:rPr>
        <w:t xml:space="preserve">W przedmiotowym rejonie wydzielono </w:t>
      </w:r>
      <w:r w:rsidR="00525B8D">
        <w:rPr>
          <w:sz w:val="28"/>
          <w:szCs w:val="28"/>
        </w:rPr>
        <w:t>3</w:t>
      </w:r>
      <w:r w:rsidR="00043769" w:rsidRPr="0095424D">
        <w:rPr>
          <w:sz w:val="28"/>
          <w:szCs w:val="28"/>
        </w:rPr>
        <w:t xml:space="preserve"> warstw</w:t>
      </w:r>
      <w:r w:rsidR="00895E7E" w:rsidRPr="0095424D">
        <w:rPr>
          <w:sz w:val="28"/>
          <w:szCs w:val="28"/>
        </w:rPr>
        <w:t>y</w:t>
      </w:r>
      <w:r w:rsidR="00043769" w:rsidRPr="0095424D">
        <w:rPr>
          <w:sz w:val="28"/>
          <w:szCs w:val="28"/>
        </w:rPr>
        <w:t xml:space="preserve"> geotechniczn</w:t>
      </w:r>
      <w:r w:rsidR="00895E7E" w:rsidRPr="0095424D">
        <w:rPr>
          <w:sz w:val="28"/>
          <w:szCs w:val="28"/>
        </w:rPr>
        <w:t>e</w:t>
      </w:r>
      <w:r w:rsidR="00043769" w:rsidRPr="0095424D">
        <w:rPr>
          <w:sz w:val="28"/>
          <w:szCs w:val="28"/>
        </w:rPr>
        <w:t>, któr</w:t>
      </w:r>
      <w:r w:rsidR="00895E7E" w:rsidRPr="0095424D">
        <w:rPr>
          <w:sz w:val="28"/>
          <w:szCs w:val="28"/>
        </w:rPr>
        <w:t>e</w:t>
      </w:r>
      <w:r w:rsidRPr="0095424D">
        <w:rPr>
          <w:sz w:val="28"/>
          <w:szCs w:val="28"/>
        </w:rPr>
        <w:t xml:space="preserve"> określono na podstawie litologii, jak również stratygrafii utworów oraz różnic parametrów geotechnicznych: </w:t>
      </w:r>
    </w:p>
    <w:p w:rsidR="00C54228" w:rsidRDefault="00C54228">
      <w:pPr>
        <w:pStyle w:val="Tekstpodstawowy2"/>
        <w:rPr>
          <w:sz w:val="28"/>
          <w:szCs w:val="28"/>
        </w:rPr>
      </w:pPr>
    </w:p>
    <w:p w:rsidR="00C54228" w:rsidRDefault="00C54228" w:rsidP="00C54228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 w:rsidR="00525B8D">
        <w:rPr>
          <w:b/>
          <w:bCs/>
          <w:sz w:val="28"/>
          <w:szCs w:val="28"/>
        </w:rPr>
        <w:t>piasek średni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 w:rsidR="00525B8D">
        <w:rPr>
          <w:bCs/>
          <w:sz w:val="28"/>
          <w:szCs w:val="28"/>
        </w:rPr>
        <w:t xml:space="preserve">szary i kremowy lekko </w:t>
      </w:r>
      <w:proofErr w:type="spellStart"/>
      <w:r w:rsidR="00525B8D">
        <w:rPr>
          <w:bCs/>
          <w:sz w:val="28"/>
          <w:szCs w:val="28"/>
        </w:rPr>
        <w:t>zailony</w:t>
      </w:r>
      <w:proofErr w:type="spellEnd"/>
      <w:r>
        <w:rPr>
          <w:bCs/>
          <w:sz w:val="28"/>
          <w:szCs w:val="28"/>
        </w:rPr>
        <w:t xml:space="preserve">, </w:t>
      </w:r>
      <w:r w:rsidRPr="00CB050B">
        <w:rPr>
          <w:bCs/>
          <w:sz w:val="28"/>
          <w:szCs w:val="28"/>
        </w:rPr>
        <w:t>zalegając</w:t>
      </w:r>
      <w:r w:rsidR="00525B8D"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gleby </w:t>
      </w:r>
      <w:r w:rsidR="00525B8D">
        <w:rPr>
          <w:bCs/>
          <w:sz w:val="28"/>
          <w:szCs w:val="28"/>
        </w:rPr>
        <w:t xml:space="preserve">w otworze nr 1/02/15 </w:t>
      </w:r>
      <w:r>
        <w:rPr>
          <w:bCs/>
          <w:sz w:val="28"/>
          <w:szCs w:val="28"/>
        </w:rPr>
        <w:t xml:space="preserve">do głębokości ok. </w:t>
      </w:r>
      <w:r w:rsidR="00525B8D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,</w:t>
      </w:r>
      <w:r w:rsidR="00525B8D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 w:rsidR="00525B8D">
        <w:rPr>
          <w:bCs/>
          <w:sz w:val="28"/>
          <w:szCs w:val="28"/>
        </w:rPr>
        <w:t>Są to piaski średnio zagęszczone, wilgotne,</w:t>
      </w:r>
      <w:r w:rsidR="00525B8D">
        <w:rPr>
          <w:bCs/>
          <w:sz w:val="28"/>
          <w:szCs w:val="28"/>
        </w:rPr>
        <w:br/>
        <w:t xml:space="preserve"> </w:t>
      </w:r>
      <w:r w:rsidRPr="00080CB5">
        <w:rPr>
          <w:sz w:val="28"/>
        </w:rPr>
        <w:t>w któr</w:t>
      </w:r>
      <w:r w:rsidR="00525B8D">
        <w:rPr>
          <w:sz w:val="28"/>
        </w:rPr>
        <w:t>ych</w:t>
      </w:r>
      <w:r>
        <w:rPr>
          <w:sz w:val="28"/>
        </w:rPr>
        <w:t xml:space="preserve"> określono I</w:t>
      </w:r>
      <w:r w:rsidR="00525B8D">
        <w:rPr>
          <w:sz w:val="28"/>
          <w:vertAlign w:val="subscript"/>
        </w:rPr>
        <w:t>D</w:t>
      </w:r>
      <w:r>
        <w:rPr>
          <w:sz w:val="28"/>
        </w:rPr>
        <w:t xml:space="preserve"> = 0,</w:t>
      </w:r>
      <w:r w:rsidR="00525B8D">
        <w:rPr>
          <w:sz w:val="28"/>
        </w:rPr>
        <w:t>46</w:t>
      </w:r>
      <w:r>
        <w:rPr>
          <w:sz w:val="28"/>
        </w:rPr>
        <w:t>.</w:t>
      </w:r>
    </w:p>
    <w:p w:rsidR="00C54228" w:rsidRDefault="00C54228" w:rsidP="00C54228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C54228" w:rsidRPr="00CB050B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C54228" w:rsidRPr="00CB050B" w:rsidRDefault="00C54228" w:rsidP="00C54228">
      <w:pPr>
        <w:pStyle w:val="Tekstpodstawowy2"/>
        <w:rPr>
          <w:bCs/>
        </w:rPr>
      </w:pPr>
    </w:p>
    <w:p w:rsidR="00C54228" w:rsidRPr="00C57A89" w:rsidRDefault="00C54228" w:rsidP="00C54228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A37125">
        <w:rPr>
          <w:bCs/>
          <w:sz w:val="28"/>
          <w:szCs w:val="28"/>
          <w:lang w:val="en-US"/>
        </w:rPr>
        <w:t>16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C54228" w:rsidRPr="00ED0FF6" w:rsidRDefault="00C54228" w:rsidP="00C54228">
      <w:pPr>
        <w:pStyle w:val="Tekstpodstawowy2"/>
        <w:rPr>
          <w:bCs/>
          <w:sz w:val="28"/>
          <w:szCs w:val="28"/>
          <w:vertAlign w:val="superscript"/>
        </w:rPr>
      </w:pPr>
      <w:r w:rsidRPr="00CB050B">
        <w:rPr>
          <w:bCs/>
          <w:sz w:val="28"/>
          <w:szCs w:val="28"/>
        </w:rPr>
        <w:sym w:font="Symbol" w:char="F072"/>
      </w:r>
      <w:r w:rsidRPr="00ED0FF6">
        <w:rPr>
          <w:bCs/>
          <w:sz w:val="28"/>
          <w:szCs w:val="28"/>
        </w:rPr>
        <w:t xml:space="preserve"> = </w:t>
      </w:r>
      <w:r w:rsidR="00ED0FF6" w:rsidRPr="00ED0FF6">
        <w:rPr>
          <w:bCs/>
          <w:sz w:val="28"/>
          <w:szCs w:val="28"/>
        </w:rPr>
        <w:t>1</w:t>
      </w:r>
      <w:r w:rsidRPr="00ED0FF6">
        <w:rPr>
          <w:bCs/>
          <w:sz w:val="28"/>
          <w:szCs w:val="28"/>
        </w:rPr>
        <w:t>,</w:t>
      </w:r>
      <w:r w:rsidR="00ED0FF6" w:rsidRPr="00ED0FF6">
        <w:rPr>
          <w:bCs/>
          <w:sz w:val="28"/>
          <w:szCs w:val="28"/>
        </w:rPr>
        <w:t>8</w:t>
      </w:r>
      <w:r w:rsidR="00A37125" w:rsidRPr="00ED0FF6">
        <w:rPr>
          <w:bCs/>
          <w:sz w:val="28"/>
          <w:szCs w:val="28"/>
        </w:rPr>
        <w:t>5</w:t>
      </w:r>
      <w:r w:rsidRPr="00ED0FF6">
        <w:rPr>
          <w:bCs/>
          <w:sz w:val="28"/>
          <w:szCs w:val="28"/>
        </w:rPr>
        <w:t xml:space="preserve"> t/m</w:t>
      </w:r>
      <w:r w:rsidRPr="00ED0FF6">
        <w:rPr>
          <w:bCs/>
          <w:sz w:val="28"/>
          <w:szCs w:val="28"/>
          <w:vertAlign w:val="superscript"/>
        </w:rPr>
        <w:t>3</w:t>
      </w:r>
    </w:p>
    <w:p w:rsidR="00C54228" w:rsidRPr="00ED0FF6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72"/>
      </w:r>
      <w:r w:rsidRPr="00ED0FF6">
        <w:rPr>
          <w:bCs/>
          <w:sz w:val="28"/>
          <w:szCs w:val="28"/>
          <w:vertAlign w:val="subscript"/>
        </w:rPr>
        <w:t>s</w:t>
      </w:r>
      <w:r w:rsidRPr="00ED0FF6">
        <w:rPr>
          <w:bCs/>
          <w:sz w:val="28"/>
          <w:szCs w:val="28"/>
        </w:rPr>
        <w:t xml:space="preserve"> = 2,6</w:t>
      </w:r>
      <w:r w:rsidR="00ED0FF6" w:rsidRPr="00ED0FF6">
        <w:rPr>
          <w:bCs/>
          <w:sz w:val="28"/>
          <w:szCs w:val="28"/>
        </w:rPr>
        <w:t>5</w:t>
      </w:r>
      <w:r w:rsidRPr="00ED0FF6">
        <w:rPr>
          <w:bCs/>
          <w:sz w:val="28"/>
          <w:szCs w:val="28"/>
        </w:rPr>
        <w:t xml:space="preserve"> t/m</w:t>
      </w:r>
      <w:r w:rsidRPr="00ED0FF6">
        <w:rPr>
          <w:bCs/>
          <w:sz w:val="28"/>
          <w:szCs w:val="28"/>
          <w:vertAlign w:val="superscript"/>
        </w:rPr>
        <w:t>3</w:t>
      </w:r>
    </w:p>
    <w:p w:rsidR="00C54228" w:rsidRPr="00ED0FF6" w:rsidRDefault="00C54228" w:rsidP="00C54228">
      <w:pPr>
        <w:pStyle w:val="Tekstpodstawowy2"/>
        <w:rPr>
          <w:bCs/>
          <w:sz w:val="28"/>
          <w:szCs w:val="28"/>
        </w:rPr>
      </w:pPr>
      <w:r w:rsidRPr="00ED0FF6">
        <w:rPr>
          <w:bCs/>
          <w:sz w:val="28"/>
          <w:szCs w:val="28"/>
        </w:rPr>
        <w:t>I</w:t>
      </w:r>
      <w:r w:rsidR="00ED0FF6" w:rsidRPr="00ED0FF6">
        <w:rPr>
          <w:bCs/>
          <w:sz w:val="28"/>
          <w:szCs w:val="28"/>
          <w:vertAlign w:val="subscript"/>
        </w:rPr>
        <w:t>D</w:t>
      </w:r>
      <w:r w:rsidRPr="00ED0FF6">
        <w:rPr>
          <w:bCs/>
          <w:sz w:val="28"/>
          <w:szCs w:val="28"/>
        </w:rPr>
        <w:t xml:space="preserve"> </w:t>
      </w:r>
      <w:r w:rsidR="00A37125" w:rsidRPr="00ED0FF6">
        <w:rPr>
          <w:bCs/>
          <w:sz w:val="28"/>
          <w:szCs w:val="28"/>
        </w:rPr>
        <w:t>= 0,</w:t>
      </w:r>
      <w:r w:rsidR="00ED0FF6" w:rsidRPr="00ED0FF6">
        <w:rPr>
          <w:bCs/>
          <w:sz w:val="28"/>
          <w:szCs w:val="28"/>
        </w:rPr>
        <w:t>46</w:t>
      </w:r>
    </w:p>
    <w:p w:rsidR="00C54228" w:rsidRPr="00CB050B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</w:t>
      </w:r>
      <w:r w:rsidR="00ED0FF6">
        <w:rPr>
          <w:bCs/>
          <w:sz w:val="28"/>
          <w:szCs w:val="28"/>
        </w:rPr>
        <w:t>32</w:t>
      </w:r>
      <w:r>
        <w:rPr>
          <w:bCs/>
          <w:sz w:val="28"/>
          <w:szCs w:val="28"/>
        </w:rPr>
        <w:t>,</w:t>
      </w:r>
      <w:r w:rsidR="00ED0FF6">
        <w:rPr>
          <w:bCs/>
          <w:sz w:val="28"/>
          <w:szCs w:val="28"/>
        </w:rPr>
        <w:t>7</w:t>
      </w:r>
      <w:r w:rsidRPr="00CB050B">
        <w:rPr>
          <w:bCs/>
          <w:sz w:val="28"/>
          <w:szCs w:val="28"/>
          <w:vertAlign w:val="superscript"/>
        </w:rPr>
        <w:t>o</w:t>
      </w:r>
    </w:p>
    <w:p w:rsidR="00C54228" w:rsidRDefault="00C54228" w:rsidP="00C54228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ED0FF6">
        <w:rPr>
          <w:sz w:val="28"/>
          <w:szCs w:val="28"/>
        </w:rPr>
        <w:t>88272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54228" w:rsidRDefault="00C54228" w:rsidP="00C54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ED0FF6">
        <w:rPr>
          <w:sz w:val="28"/>
          <w:szCs w:val="28"/>
        </w:rPr>
        <w:t>98080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2F33AD" w:rsidRPr="0095424D" w:rsidRDefault="00C54228" w:rsidP="00A5724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ED0FF6">
        <w:rPr>
          <w:sz w:val="28"/>
          <w:szCs w:val="28"/>
        </w:rPr>
        <w:t>74503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623B7B" w:rsidRDefault="00623B7B" w:rsidP="00623B7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lastRenderedPageBreak/>
        <w:t>I</w:t>
      </w:r>
      <w:r w:rsidR="00733EDA"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 w:rsidR="00A5724E">
        <w:rPr>
          <w:b/>
          <w:bCs/>
          <w:sz w:val="28"/>
          <w:szCs w:val="28"/>
        </w:rPr>
        <w:t>glina piaszczysta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 w:rsidR="00A5724E">
        <w:rPr>
          <w:bCs/>
          <w:sz w:val="28"/>
          <w:szCs w:val="28"/>
        </w:rPr>
        <w:t xml:space="preserve">szara i kremowa, </w:t>
      </w:r>
      <w:r w:rsidRPr="00CB050B">
        <w:rPr>
          <w:bCs/>
          <w:sz w:val="28"/>
          <w:szCs w:val="28"/>
        </w:rPr>
        <w:t>zalegając</w:t>
      </w:r>
      <w:r w:rsidR="00A5724E">
        <w:rPr>
          <w:bCs/>
          <w:sz w:val="28"/>
          <w:szCs w:val="28"/>
        </w:rPr>
        <w:t>a</w:t>
      </w:r>
      <w:r w:rsidR="00A5724E"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</w:t>
      </w:r>
      <w:r w:rsidR="00A5724E">
        <w:rPr>
          <w:bCs/>
          <w:sz w:val="28"/>
          <w:szCs w:val="28"/>
        </w:rPr>
        <w:t>piasków w otworze nr 1/02/15</w:t>
      </w:r>
      <w:r>
        <w:rPr>
          <w:bCs/>
          <w:sz w:val="28"/>
          <w:szCs w:val="28"/>
        </w:rPr>
        <w:t xml:space="preserve"> do głębokości ok. </w:t>
      </w:r>
      <w:r w:rsidR="00A5724E">
        <w:rPr>
          <w:bCs/>
          <w:sz w:val="28"/>
          <w:szCs w:val="28"/>
        </w:rPr>
        <w:t>1</w:t>
      </w:r>
      <w:r w:rsidR="00733EDA">
        <w:rPr>
          <w:bCs/>
          <w:sz w:val="28"/>
          <w:szCs w:val="28"/>
        </w:rPr>
        <w:t>,</w:t>
      </w:r>
      <w:r w:rsidR="00A5724E">
        <w:rPr>
          <w:bCs/>
          <w:sz w:val="28"/>
          <w:szCs w:val="28"/>
        </w:rPr>
        <w:t>6</w:t>
      </w:r>
      <w:r w:rsidR="00733EDA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</w:t>
      </w:r>
      <w:r w:rsidR="00A5724E">
        <w:rPr>
          <w:bCs/>
          <w:sz w:val="28"/>
          <w:szCs w:val="28"/>
        </w:rPr>
        <w:t>glina twardoplastyczna,</w:t>
      </w:r>
      <w:r>
        <w:rPr>
          <w:bCs/>
          <w:sz w:val="28"/>
          <w:szCs w:val="28"/>
        </w:rPr>
        <w:t xml:space="preserve"> wilgotn</w:t>
      </w:r>
      <w:r w:rsidR="00A5724E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 </w:t>
      </w:r>
      <w:r w:rsidRPr="00080CB5">
        <w:rPr>
          <w:sz w:val="28"/>
        </w:rPr>
        <w:t>w któr</w:t>
      </w:r>
      <w:r w:rsidR="00A5724E">
        <w:rPr>
          <w:sz w:val="28"/>
        </w:rPr>
        <w:t>ej</w:t>
      </w:r>
      <w:r>
        <w:rPr>
          <w:sz w:val="28"/>
        </w:rPr>
        <w:t xml:space="preserve">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</w:t>
      </w:r>
      <w:r w:rsidR="00A5724E">
        <w:rPr>
          <w:sz w:val="28"/>
        </w:rPr>
        <w:t>=</w:t>
      </w:r>
      <w:r>
        <w:rPr>
          <w:sz w:val="28"/>
        </w:rPr>
        <w:t xml:space="preserve"> 0,0</w:t>
      </w:r>
      <w:r w:rsidR="00A5724E">
        <w:rPr>
          <w:sz w:val="28"/>
        </w:rPr>
        <w:t>8</w:t>
      </w:r>
      <w:r>
        <w:rPr>
          <w:sz w:val="28"/>
        </w:rPr>
        <w:t>.</w:t>
      </w:r>
    </w:p>
    <w:p w:rsidR="00623B7B" w:rsidRDefault="00623B7B" w:rsidP="00623B7B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623B7B" w:rsidRPr="00CB050B" w:rsidRDefault="00623B7B" w:rsidP="00623B7B">
      <w:pPr>
        <w:pStyle w:val="Tekstpodstawowy2"/>
        <w:rPr>
          <w:bCs/>
        </w:rPr>
      </w:pPr>
    </w:p>
    <w:p w:rsidR="00623B7B" w:rsidRPr="00C57A89" w:rsidRDefault="00623B7B" w:rsidP="00623B7B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65657C">
        <w:rPr>
          <w:bCs/>
          <w:sz w:val="28"/>
          <w:szCs w:val="28"/>
          <w:lang w:val="en-US"/>
        </w:rPr>
        <w:t>12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623B7B" w:rsidRPr="00C57A89" w:rsidRDefault="00623B7B" w:rsidP="00623B7B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597A40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72"/>
      </w:r>
      <w:r w:rsidRPr="00597A40">
        <w:rPr>
          <w:bCs/>
          <w:sz w:val="28"/>
          <w:szCs w:val="28"/>
          <w:vertAlign w:val="subscript"/>
        </w:rPr>
        <w:t>s</w:t>
      </w:r>
      <w:r w:rsidRPr="00597A40">
        <w:rPr>
          <w:bCs/>
          <w:sz w:val="28"/>
          <w:szCs w:val="28"/>
        </w:rPr>
        <w:t xml:space="preserve"> = 2,6</w:t>
      </w:r>
      <w:r w:rsidR="0065657C" w:rsidRPr="00597A40">
        <w:rPr>
          <w:bCs/>
          <w:sz w:val="28"/>
          <w:szCs w:val="28"/>
        </w:rPr>
        <w:t>7</w:t>
      </w:r>
      <w:r w:rsidRPr="00597A40">
        <w:rPr>
          <w:bCs/>
          <w:sz w:val="28"/>
          <w:szCs w:val="28"/>
        </w:rPr>
        <w:t xml:space="preserve"> t/m</w:t>
      </w:r>
      <w:r w:rsidRPr="00597A40">
        <w:rPr>
          <w:bCs/>
          <w:sz w:val="28"/>
          <w:szCs w:val="28"/>
          <w:vertAlign w:val="superscript"/>
        </w:rPr>
        <w:t>3</w:t>
      </w:r>
    </w:p>
    <w:p w:rsidR="00623B7B" w:rsidRPr="00597A40" w:rsidRDefault="00623B7B" w:rsidP="00623B7B">
      <w:pPr>
        <w:pStyle w:val="Tekstpodstawowy2"/>
        <w:rPr>
          <w:bCs/>
          <w:sz w:val="28"/>
          <w:szCs w:val="28"/>
        </w:rPr>
      </w:pPr>
      <w:r w:rsidRPr="00597A40">
        <w:rPr>
          <w:bCs/>
          <w:sz w:val="28"/>
          <w:szCs w:val="28"/>
        </w:rPr>
        <w:t>I</w:t>
      </w:r>
      <w:r w:rsidRPr="00597A40">
        <w:rPr>
          <w:bCs/>
          <w:sz w:val="28"/>
          <w:szCs w:val="28"/>
          <w:vertAlign w:val="subscript"/>
        </w:rPr>
        <w:t>L</w:t>
      </w:r>
      <w:r w:rsidRPr="00597A40">
        <w:rPr>
          <w:bCs/>
          <w:sz w:val="28"/>
          <w:szCs w:val="28"/>
        </w:rPr>
        <w:t xml:space="preserve"> </w:t>
      </w:r>
      <w:r w:rsidR="0065657C" w:rsidRPr="00597A40">
        <w:rPr>
          <w:bCs/>
          <w:sz w:val="28"/>
          <w:szCs w:val="28"/>
        </w:rPr>
        <w:t>= 0,08</w:t>
      </w:r>
    </w:p>
    <w:p w:rsidR="00623B7B" w:rsidRPr="00597A40" w:rsidRDefault="00623B7B" w:rsidP="00623B7B">
      <w:pPr>
        <w:pStyle w:val="Tekstpodstawowy2"/>
        <w:rPr>
          <w:bCs/>
          <w:sz w:val="28"/>
          <w:szCs w:val="28"/>
        </w:rPr>
      </w:pPr>
      <w:proofErr w:type="spellStart"/>
      <w:r w:rsidRPr="00597A40">
        <w:rPr>
          <w:bCs/>
          <w:sz w:val="28"/>
          <w:szCs w:val="28"/>
        </w:rPr>
        <w:t>c</w:t>
      </w:r>
      <w:r w:rsidRPr="00597A40">
        <w:rPr>
          <w:bCs/>
          <w:sz w:val="28"/>
          <w:szCs w:val="28"/>
          <w:vertAlign w:val="subscript"/>
        </w:rPr>
        <w:t>u</w:t>
      </w:r>
      <w:proofErr w:type="spellEnd"/>
      <w:r w:rsidRPr="00597A40">
        <w:rPr>
          <w:bCs/>
          <w:sz w:val="28"/>
          <w:szCs w:val="28"/>
        </w:rPr>
        <w:t xml:space="preserve"> = </w:t>
      </w:r>
      <w:r w:rsidR="00597A40" w:rsidRPr="00597A40">
        <w:rPr>
          <w:bCs/>
          <w:sz w:val="28"/>
          <w:szCs w:val="28"/>
        </w:rPr>
        <w:t>36</w:t>
      </w:r>
      <w:r w:rsidRPr="00597A40">
        <w:rPr>
          <w:bCs/>
          <w:sz w:val="28"/>
          <w:szCs w:val="28"/>
        </w:rPr>
        <w:t>,</w:t>
      </w:r>
      <w:r w:rsidR="00597A40" w:rsidRPr="00597A40">
        <w:rPr>
          <w:bCs/>
          <w:sz w:val="28"/>
          <w:szCs w:val="28"/>
        </w:rPr>
        <w:t>33</w:t>
      </w:r>
      <w:r w:rsidRPr="00597A40">
        <w:rPr>
          <w:bCs/>
          <w:sz w:val="28"/>
          <w:szCs w:val="28"/>
        </w:rPr>
        <w:t xml:space="preserve"> </w:t>
      </w:r>
      <w:proofErr w:type="spellStart"/>
      <w:r w:rsidRPr="00597A40">
        <w:rPr>
          <w:bCs/>
          <w:sz w:val="28"/>
          <w:szCs w:val="28"/>
        </w:rPr>
        <w:t>kPa</w:t>
      </w:r>
      <w:proofErr w:type="spellEnd"/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</w:t>
      </w:r>
      <w:r w:rsidR="00597A40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,</w:t>
      </w:r>
      <w:r w:rsidR="00597A40">
        <w:rPr>
          <w:bCs/>
          <w:sz w:val="28"/>
          <w:szCs w:val="28"/>
        </w:rPr>
        <w:t>5</w:t>
      </w:r>
      <w:r w:rsidRPr="00CB050B">
        <w:rPr>
          <w:bCs/>
          <w:sz w:val="28"/>
          <w:szCs w:val="28"/>
          <w:vertAlign w:val="superscript"/>
        </w:rPr>
        <w:t>o</w:t>
      </w:r>
    </w:p>
    <w:p w:rsidR="00623B7B" w:rsidRDefault="00623B7B" w:rsidP="00623B7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597A40">
        <w:rPr>
          <w:sz w:val="28"/>
          <w:szCs w:val="28"/>
        </w:rPr>
        <w:t>50954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597A40">
        <w:rPr>
          <w:sz w:val="28"/>
          <w:szCs w:val="28"/>
        </w:rPr>
        <w:t>67922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597A40">
        <w:rPr>
          <w:sz w:val="28"/>
          <w:szCs w:val="28"/>
        </w:rPr>
        <w:t>38725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5C49EC" w:rsidRDefault="005C49EC" w:rsidP="00623B7B">
      <w:pPr>
        <w:jc w:val="both"/>
        <w:rPr>
          <w:sz w:val="28"/>
          <w:szCs w:val="28"/>
        </w:rPr>
      </w:pPr>
    </w:p>
    <w:p w:rsidR="005C49EC" w:rsidRDefault="005C49EC" w:rsidP="005C49EC">
      <w:pPr>
        <w:pStyle w:val="Tekstpodstawowy2"/>
        <w:rPr>
          <w:sz w:val="28"/>
        </w:rPr>
      </w:pPr>
      <w:r>
        <w:rPr>
          <w:b/>
          <w:sz w:val="28"/>
          <w:szCs w:val="28"/>
        </w:rPr>
        <w:t>II</w:t>
      </w: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piasek średni i gruby</w:t>
      </w:r>
      <w:r w:rsidRPr="0093673E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kremowy,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>w prze</w:t>
      </w:r>
      <w:r>
        <w:rPr>
          <w:bCs/>
          <w:sz w:val="28"/>
          <w:szCs w:val="28"/>
        </w:rPr>
        <w:t xml:space="preserve">dmiotowym rejonie poniżej warstwy gleby w otworze nr 1/02/15 do głębokości stwierdzeni wierceniem tj. ok. 2,50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Są to piaski średnio zagęszczone, wilgotne,</w:t>
      </w:r>
      <w:r w:rsidR="00F764EC">
        <w:rPr>
          <w:bCs/>
          <w:sz w:val="28"/>
          <w:szCs w:val="28"/>
        </w:rPr>
        <w:t xml:space="preserve"> </w:t>
      </w:r>
      <w:r w:rsidRPr="00080CB5">
        <w:rPr>
          <w:sz w:val="28"/>
        </w:rPr>
        <w:t>w któr</w:t>
      </w:r>
      <w:r>
        <w:rPr>
          <w:sz w:val="28"/>
        </w:rPr>
        <w:t>ych określono I</w:t>
      </w:r>
      <w:r>
        <w:rPr>
          <w:sz w:val="28"/>
          <w:vertAlign w:val="subscript"/>
        </w:rPr>
        <w:t>D</w:t>
      </w:r>
      <w:r>
        <w:rPr>
          <w:sz w:val="28"/>
        </w:rPr>
        <w:t xml:space="preserve"> = 0,58.</w:t>
      </w:r>
    </w:p>
    <w:p w:rsidR="005C49EC" w:rsidRDefault="005C49EC" w:rsidP="005C49EC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5C49EC" w:rsidRPr="00CB050B" w:rsidRDefault="005C49EC" w:rsidP="005C49EC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5C49EC" w:rsidRPr="00CB050B" w:rsidRDefault="005C49EC" w:rsidP="005C49EC">
      <w:pPr>
        <w:pStyle w:val="Tekstpodstawowy2"/>
        <w:rPr>
          <w:bCs/>
        </w:rPr>
      </w:pPr>
    </w:p>
    <w:p w:rsidR="005C49EC" w:rsidRPr="00F764EC" w:rsidRDefault="005C49EC" w:rsidP="005C49EC">
      <w:pPr>
        <w:pStyle w:val="Tekstpodstawowy2"/>
        <w:rPr>
          <w:bCs/>
          <w:sz w:val="28"/>
          <w:szCs w:val="28"/>
        </w:rPr>
      </w:pPr>
      <w:proofErr w:type="spellStart"/>
      <w:r w:rsidRPr="00F764EC">
        <w:rPr>
          <w:bCs/>
          <w:sz w:val="28"/>
          <w:szCs w:val="28"/>
        </w:rPr>
        <w:t>w</w:t>
      </w:r>
      <w:r w:rsidRPr="00F764EC">
        <w:rPr>
          <w:bCs/>
          <w:sz w:val="28"/>
          <w:szCs w:val="28"/>
          <w:vertAlign w:val="subscript"/>
        </w:rPr>
        <w:t>n</w:t>
      </w:r>
      <w:proofErr w:type="spellEnd"/>
      <w:r w:rsidRPr="00F764EC">
        <w:rPr>
          <w:bCs/>
          <w:sz w:val="28"/>
          <w:szCs w:val="28"/>
        </w:rPr>
        <w:t xml:space="preserve"> = 1</w:t>
      </w:r>
      <w:r w:rsidR="00F764EC" w:rsidRPr="00F764EC">
        <w:rPr>
          <w:bCs/>
          <w:sz w:val="28"/>
          <w:szCs w:val="28"/>
        </w:rPr>
        <w:t>4</w:t>
      </w:r>
      <w:r w:rsidRPr="00F764EC">
        <w:rPr>
          <w:bCs/>
          <w:sz w:val="28"/>
          <w:szCs w:val="28"/>
        </w:rPr>
        <w:t xml:space="preserve"> %</w:t>
      </w:r>
    </w:p>
    <w:p w:rsidR="005C49EC" w:rsidRPr="00F764EC" w:rsidRDefault="005C49EC" w:rsidP="005C49EC">
      <w:pPr>
        <w:pStyle w:val="Tekstpodstawowy2"/>
        <w:rPr>
          <w:bCs/>
          <w:sz w:val="28"/>
          <w:szCs w:val="28"/>
          <w:vertAlign w:val="superscript"/>
        </w:rPr>
      </w:pPr>
      <w:r w:rsidRPr="00CB050B">
        <w:rPr>
          <w:bCs/>
          <w:sz w:val="28"/>
          <w:szCs w:val="28"/>
        </w:rPr>
        <w:sym w:font="Symbol" w:char="F072"/>
      </w:r>
      <w:r w:rsidRPr="00F764EC">
        <w:rPr>
          <w:bCs/>
          <w:sz w:val="28"/>
          <w:szCs w:val="28"/>
        </w:rPr>
        <w:t xml:space="preserve"> = </w:t>
      </w:r>
      <w:r w:rsidR="00F764EC" w:rsidRPr="00F764EC">
        <w:rPr>
          <w:bCs/>
          <w:sz w:val="28"/>
          <w:szCs w:val="28"/>
        </w:rPr>
        <w:t>1</w:t>
      </w:r>
      <w:r w:rsidRPr="00F764EC">
        <w:rPr>
          <w:bCs/>
          <w:sz w:val="28"/>
          <w:szCs w:val="28"/>
        </w:rPr>
        <w:t>,</w:t>
      </w:r>
      <w:r w:rsidR="00F764EC" w:rsidRPr="00F764EC">
        <w:rPr>
          <w:bCs/>
          <w:sz w:val="28"/>
          <w:szCs w:val="28"/>
        </w:rPr>
        <w:t>8</w:t>
      </w:r>
      <w:r w:rsidRPr="00F764EC">
        <w:rPr>
          <w:bCs/>
          <w:sz w:val="28"/>
          <w:szCs w:val="28"/>
        </w:rPr>
        <w:t>5 t/m</w:t>
      </w:r>
      <w:r w:rsidRPr="00F764EC">
        <w:rPr>
          <w:bCs/>
          <w:sz w:val="28"/>
          <w:szCs w:val="28"/>
          <w:vertAlign w:val="superscript"/>
        </w:rPr>
        <w:t>3</w:t>
      </w:r>
    </w:p>
    <w:p w:rsidR="005C49EC" w:rsidRPr="00F764EC" w:rsidRDefault="005C49EC" w:rsidP="005C49EC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72"/>
      </w:r>
      <w:r w:rsidRPr="00F764EC">
        <w:rPr>
          <w:bCs/>
          <w:sz w:val="28"/>
          <w:szCs w:val="28"/>
          <w:vertAlign w:val="subscript"/>
        </w:rPr>
        <w:t>s</w:t>
      </w:r>
      <w:r w:rsidRPr="00F764EC">
        <w:rPr>
          <w:bCs/>
          <w:sz w:val="28"/>
          <w:szCs w:val="28"/>
        </w:rPr>
        <w:t xml:space="preserve"> = 2,6</w:t>
      </w:r>
      <w:r w:rsidR="00F764EC" w:rsidRPr="00F764EC">
        <w:rPr>
          <w:bCs/>
          <w:sz w:val="28"/>
          <w:szCs w:val="28"/>
        </w:rPr>
        <w:t>5</w:t>
      </w:r>
      <w:r w:rsidRPr="00F764EC">
        <w:rPr>
          <w:bCs/>
          <w:sz w:val="28"/>
          <w:szCs w:val="28"/>
        </w:rPr>
        <w:t xml:space="preserve"> t/m</w:t>
      </w:r>
      <w:r w:rsidRPr="00F764EC">
        <w:rPr>
          <w:bCs/>
          <w:sz w:val="28"/>
          <w:szCs w:val="28"/>
          <w:vertAlign w:val="superscript"/>
        </w:rPr>
        <w:t>3</w:t>
      </w:r>
    </w:p>
    <w:p w:rsidR="005C49EC" w:rsidRPr="00F764EC" w:rsidRDefault="005C49EC" w:rsidP="005C49EC">
      <w:pPr>
        <w:pStyle w:val="Tekstpodstawowy2"/>
        <w:rPr>
          <w:bCs/>
          <w:sz w:val="28"/>
          <w:szCs w:val="28"/>
        </w:rPr>
      </w:pPr>
      <w:r w:rsidRPr="00F764EC">
        <w:rPr>
          <w:bCs/>
          <w:sz w:val="28"/>
          <w:szCs w:val="28"/>
        </w:rPr>
        <w:t>I</w:t>
      </w:r>
      <w:r w:rsidR="00F764EC" w:rsidRPr="00F764EC">
        <w:rPr>
          <w:bCs/>
          <w:sz w:val="28"/>
          <w:szCs w:val="28"/>
          <w:vertAlign w:val="subscript"/>
        </w:rPr>
        <w:t>D</w:t>
      </w:r>
      <w:r w:rsidRPr="00F764EC">
        <w:rPr>
          <w:bCs/>
          <w:sz w:val="28"/>
          <w:szCs w:val="28"/>
        </w:rPr>
        <w:t xml:space="preserve"> = 0,</w:t>
      </w:r>
      <w:r w:rsidR="00F764EC" w:rsidRPr="00F764EC">
        <w:rPr>
          <w:bCs/>
          <w:sz w:val="28"/>
          <w:szCs w:val="28"/>
        </w:rPr>
        <w:t>58</w:t>
      </w:r>
    </w:p>
    <w:p w:rsidR="005C49EC" w:rsidRPr="00CB050B" w:rsidRDefault="005C49EC" w:rsidP="005C49EC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</w:t>
      </w:r>
      <w:r w:rsidR="00F764EC">
        <w:rPr>
          <w:bCs/>
          <w:sz w:val="28"/>
          <w:szCs w:val="28"/>
        </w:rPr>
        <w:t>33</w:t>
      </w:r>
      <w:r>
        <w:rPr>
          <w:bCs/>
          <w:sz w:val="28"/>
          <w:szCs w:val="28"/>
        </w:rPr>
        <w:t>,</w:t>
      </w:r>
      <w:r w:rsidR="00F764EC">
        <w:rPr>
          <w:bCs/>
          <w:sz w:val="28"/>
          <w:szCs w:val="28"/>
        </w:rPr>
        <w:t>5</w:t>
      </w:r>
      <w:r w:rsidRPr="00CB050B">
        <w:rPr>
          <w:bCs/>
          <w:sz w:val="28"/>
          <w:szCs w:val="28"/>
          <w:vertAlign w:val="superscript"/>
        </w:rPr>
        <w:t>o</w:t>
      </w:r>
    </w:p>
    <w:p w:rsidR="005C49EC" w:rsidRDefault="005C49EC" w:rsidP="005C49EC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F764EC">
        <w:rPr>
          <w:sz w:val="28"/>
          <w:szCs w:val="28"/>
        </w:rPr>
        <w:t>108603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5C49EC" w:rsidRDefault="005C49EC" w:rsidP="005C49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F764EC">
        <w:rPr>
          <w:sz w:val="28"/>
          <w:szCs w:val="28"/>
        </w:rPr>
        <w:t>120670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5C49EC" w:rsidRPr="0095424D" w:rsidRDefault="005C49EC" w:rsidP="005C49E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F764EC">
        <w:rPr>
          <w:sz w:val="28"/>
          <w:szCs w:val="28"/>
        </w:rPr>
        <w:t>91534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5C49EC" w:rsidRDefault="005C49EC" w:rsidP="00623B7B">
      <w:pPr>
        <w:jc w:val="both"/>
        <w:rPr>
          <w:sz w:val="28"/>
          <w:szCs w:val="28"/>
        </w:rPr>
      </w:pPr>
    </w:p>
    <w:p w:rsidR="00043769" w:rsidRDefault="00623B7B" w:rsidP="00623B7B">
      <w:pPr>
        <w:jc w:val="both"/>
        <w:rPr>
          <w:sz w:val="32"/>
        </w:rPr>
      </w:pPr>
      <w:r>
        <w:rPr>
          <w:sz w:val="28"/>
        </w:rPr>
        <w:t xml:space="preserve"> </w:t>
      </w:r>
      <w:r w:rsidR="00043769">
        <w:rPr>
          <w:sz w:val="28"/>
        </w:rPr>
        <w:t>(dane przyjęto na podstawie PN-81/B-03020).</w:t>
      </w:r>
    </w:p>
    <w:p w:rsidR="0017340A" w:rsidRDefault="0017340A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610FFA" w:rsidRDefault="00610FFA">
      <w:pPr>
        <w:jc w:val="both"/>
        <w:rPr>
          <w:sz w:val="20"/>
        </w:rPr>
      </w:pPr>
    </w:p>
    <w:p w:rsidR="00610FFA" w:rsidRDefault="00610FFA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E27AC7" w:rsidRDefault="00E27AC7">
      <w:pPr>
        <w:jc w:val="both"/>
        <w:rPr>
          <w:sz w:val="20"/>
        </w:rPr>
      </w:pPr>
    </w:p>
    <w:p w:rsidR="009055E7" w:rsidRDefault="009055E7">
      <w:pPr>
        <w:jc w:val="both"/>
        <w:rPr>
          <w:sz w:val="20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Wnioski i zalecenia.</w:t>
      </w:r>
    </w:p>
    <w:p w:rsidR="0017340A" w:rsidRDefault="0017340A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02CBC">
        <w:rPr>
          <w:sz w:val="28"/>
        </w:rPr>
        <w:t>logicznej podłoża gruntowego bie</w:t>
      </w:r>
      <w:r>
        <w:rPr>
          <w:sz w:val="28"/>
        </w:rPr>
        <w:t>r</w:t>
      </w:r>
      <w:r w:rsidR="00402CBC">
        <w:rPr>
          <w:sz w:val="28"/>
        </w:rPr>
        <w:t>ze</w:t>
      </w:r>
      <w:r>
        <w:rPr>
          <w:sz w:val="28"/>
        </w:rPr>
        <w:t xml:space="preserve"> udział </w:t>
      </w:r>
      <w:r w:rsidR="00525B8D" w:rsidRPr="00F26651">
        <w:rPr>
          <w:sz w:val="28"/>
        </w:rPr>
        <w:t xml:space="preserve">gleba, </w:t>
      </w:r>
      <w:r w:rsidR="00525B8D">
        <w:rPr>
          <w:sz w:val="28"/>
        </w:rPr>
        <w:t xml:space="preserve">piasek średni, szary i kremowy, lekko </w:t>
      </w:r>
      <w:proofErr w:type="spellStart"/>
      <w:r w:rsidR="00525B8D">
        <w:rPr>
          <w:sz w:val="28"/>
        </w:rPr>
        <w:t>zailony</w:t>
      </w:r>
      <w:proofErr w:type="spellEnd"/>
      <w:r w:rsidR="00525B8D">
        <w:rPr>
          <w:sz w:val="28"/>
        </w:rPr>
        <w:t xml:space="preserve">, średnio zagęszczony, wilgotny, glina piaszczysta, szara </w:t>
      </w:r>
      <w:r w:rsidR="00525B8D">
        <w:rPr>
          <w:sz w:val="28"/>
        </w:rPr>
        <w:br/>
        <w:t>i kremowa, twardoplastyczna, wilgotna, piasek średni i gruby, kremowy średnio zagęszczony wilgotny</w:t>
      </w:r>
      <w:r w:rsidR="00F26651">
        <w:rPr>
          <w:sz w:val="28"/>
        </w:rPr>
        <w:t xml:space="preserve">. </w:t>
      </w:r>
      <w:r>
        <w:rPr>
          <w:sz w:val="28"/>
        </w:rPr>
        <w:t xml:space="preserve">Zaleganie tych utworów stwierdzono do głębokości </w:t>
      </w:r>
      <w:r w:rsidR="009055E7">
        <w:rPr>
          <w:sz w:val="28"/>
        </w:rPr>
        <w:t>2</w:t>
      </w:r>
      <w:r w:rsidR="001F1214">
        <w:rPr>
          <w:sz w:val="28"/>
        </w:rPr>
        <w:t>,</w:t>
      </w:r>
      <w:r w:rsidR="009055E7">
        <w:rPr>
          <w:sz w:val="28"/>
        </w:rPr>
        <w:t>5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</w:t>
      </w:r>
      <w:r w:rsidR="00D87C01">
        <w:rPr>
          <w:sz w:val="28"/>
        </w:rPr>
        <w:t>p</w:t>
      </w:r>
      <w:r>
        <w:rPr>
          <w:sz w:val="28"/>
        </w:rPr>
        <w:t>.t</w:t>
      </w:r>
      <w:proofErr w:type="spellEnd"/>
      <w:r>
        <w:rPr>
          <w:sz w:val="28"/>
        </w:rPr>
        <w:t xml:space="preserve">. </w:t>
      </w:r>
      <w:r w:rsidRPr="001660AF">
        <w:rPr>
          <w:b/>
          <w:sz w:val="28"/>
        </w:rPr>
        <w:t xml:space="preserve">Wszystkie stwierdzone </w:t>
      </w:r>
      <w:r w:rsidR="00E27AC7">
        <w:rPr>
          <w:b/>
          <w:sz w:val="28"/>
        </w:rPr>
        <w:br/>
      </w:r>
      <w:r w:rsidRPr="001660AF">
        <w:rPr>
          <w:b/>
          <w:sz w:val="28"/>
        </w:rPr>
        <w:t>w wierceniu grunty są gruntami nośnymi.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Parametry geotechniczne gruntu niezbędne do obliczeń konstrukcyjnych przedstawiono w pkt. 4.3. </w:t>
      </w:r>
    </w:p>
    <w:p w:rsidR="00043769" w:rsidRDefault="00043769" w:rsidP="00F26651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 xml:space="preserve">Zwierciadła wód gruntowych nie stwierdzono do głębokości </w:t>
      </w:r>
      <w:r w:rsidR="009055E7">
        <w:rPr>
          <w:b/>
          <w:sz w:val="28"/>
        </w:rPr>
        <w:t>2</w:t>
      </w:r>
      <w:r w:rsidR="001F1214">
        <w:rPr>
          <w:b/>
          <w:sz w:val="28"/>
        </w:rPr>
        <w:t>,</w:t>
      </w:r>
      <w:r w:rsidR="009055E7">
        <w:rPr>
          <w:b/>
          <w:sz w:val="28"/>
        </w:rPr>
        <w:t>5</w:t>
      </w:r>
      <w:r w:rsidRPr="00033D5F">
        <w:rPr>
          <w:b/>
          <w:sz w:val="28"/>
        </w:rPr>
        <w:t xml:space="preserve">0 m </w:t>
      </w:r>
      <w:proofErr w:type="spellStart"/>
      <w:r w:rsidRPr="00033D5F">
        <w:rPr>
          <w:b/>
          <w:sz w:val="28"/>
        </w:rPr>
        <w:t>p.p.t</w:t>
      </w:r>
      <w:proofErr w:type="spellEnd"/>
      <w:r w:rsidRPr="00033D5F">
        <w:rPr>
          <w:b/>
          <w:sz w:val="28"/>
        </w:rPr>
        <w:t>.</w:t>
      </w:r>
      <w:r>
        <w:rPr>
          <w:sz w:val="28"/>
        </w:rPr>
        <w:t xml:space="preserve"> Nie przewiduje się oddziaływania wód gruntowych poziomu czwartorzęd</w:t>
      </w:r>
      <w:r w:rsidR="001F1214">
        <w:rPr>
          <w:sz w:val="28"/>
        </w:rPr>
        <w:t xml:space="preserve">owego na projektowane obiekty. </w:t>
      </w:r>
      <w:r>
        <w:rPr>
          <w:sz w:val="28"/>
        </w:rPr>
        <w:t xml:space="preserve">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796989">
        <w:rPr>
          <w:sz w:val="28"/>
        </w:rPr>
        <w:br/>
      </w:r>
      <w:r>
        <w:rPr>
          <w:sz w:val="28"/>
        </w:rPr>
        <w:t xml:space="preserve">w litologii warstw budujących podłoże gruntowe.  </w:t>
      </w:r>
    </w:p>
    <w:p w:rsidR="00043769" w:rsidRDefault="00043769" w:rsidP="00525B8D">
      <w:pPr>
        <w:jc w:val="both"/>
        <w:rPr>
          <w:sz w:val="28"/>
        </w:rPr>
      </w:pPr>
    </w:p>
    <w:p w:rsidR="00043769" w:rsidRPr="00B46158" w:rsidRDefault="00043769" w:rsidP="00043769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B46158" w:rsidRPr="008E0B6D" w:rsidRDefault="00B46158" w:rsidP="00B46158">
      <w:pPr>
        <w:jc w:val="both"/>
        <w:rPr>
          <w:sz w:val="32"/>
        </w:rPr>
      </w:pPr>
    </w:p>
    <w:p w:rsidR="00043769" w:rsidRPr="00CA7472" w:rsidRDefault="00043769" w:rsidP="00043769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043769" w:rsidRPr="00CA7472" w:rsidSect="00582F7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13F46"/>
    <w:rsid w:val="00043769"/>
    <w:rsid w:val="00067F07"/>
    <w:rsid w:val="00072D4A"/>
    <w:rsid w:val="00073A7A"/>
    <w:rsid w:val="000E682C"/>
    <w:rsid w:val="00154E05"/>
    <w:rsid w:val="0017340A"/>
    <w:rsid w:val="001F1214"/>
    <w:rsid w:val="001F744B"/>
    <w:rsid w:val="002110B7"/>
    <w:rsid w:val="00234ED4"/>
    <w:rsid w:val="00252001"/>
    <w:rsid w:val="002659AC"/>
    <w:rsid w:val="00273905"/>
    <w:rsid w:val="002B5386"/>
    <w:rsid w:val="002F33AD"/>
    <w:rsid w:val="00343D07"/>
    <w:rsid w:val="00350A8A"/>
    <w:rsid w:val="00363561"/>
    <w:rsid w:val="003C51F5"/>
    <w:rsid w:val="00402CBC"/>
    <w:rsid w:val="004073FF"/>
    <w:rsid w:val="0042225B"/>
    <w:rsid w:val="00440EAE"/>
    <w:rsid w:val="004805AB"/>
    <w:rsid w:val="004A3B2C"/>
    <w:rsid w:val="005045F3"/>
    <w:rsid w:val="005213C3"/>
    <w:rsid w:val="00525B8D"/>
    <w:rsid w:val="005334D2"/>
    <w:rsid w:val="00551187"/>
    <w:rsid w:val="00582F76"/>
    <w:rsid w:val="00592F59"/>
    <w:rsid w:val="00593AF5"/>
    <w:rsid w:val="00597A40"/>
    <w:rsid w:val="005B2754"/>
    <w:rsid w:val="005C49EC"/>
    <w:rsid w:val="005E38BA"/>
    <w:rsid w:val="00610FFA"/>
    <w:rsid w:val="00614F70"/>
    <w:rsid w:val="00621F03"/>
    <w:rsid w:val="00623B7B"/>
    <w:rsid w:val="00625544"/>
    <w:rsid w:val="00647BEE"/>
    <w:rsid w:val="0065657C"/>
    <w:rsid w:val="00665D8A"/>
    <w:rsid w:val="0069473D"/>
    <w:rsid w:val="006E697E"/>
    <w:rsid w:val="0072179A"/>
    <w:rsid w:val="00733EDA"/>
    <w:rsid w:val="00796989"/>
    <w:rsid w:val="007A6898"/>
    <w:rsid w:val="007B0EBE"/>
    <w:rsid w:val="007C014F"/>
    <w:rsid w:val="007D6B5B"/>
    <w:rsid w:val="007E42B6"/>
    <w:rsid w:val="0081394B"/>
    <w:rsid w:val="00813F46"/>
    <w:rsid w:val="008755E7"/>
    <w:rsid w:val="00895E7E"/>
    <w:rsid w:val="008E0B6D"/>
    <w:rsid w:val="008E5666"/>
    <w:rsid w:val="009055E7"/>
    <w:rsid w:val="00927AFD"/>
    <w:rsid w:val="009319AB"/>
    <w:rsid w:val="0095424D"/>
    <w:rsid w:val="00961537"/>
    <w:rsid w:val="00985483"/>
    <w:rsid w:val="0099555A"/>
    <w:rsid w:val="009F13D3"/>
    <w:rsid w:val="009F4FA5"/>
    <w:rsid w:val="00A15443"/>
    <w:rsid w:val="00A242C2"/>
    <w:rsid w:val="00A25F04"/>
    <w:rsid w:val="00A37125"/>
    <w:rsid w:val="00A5724E"/>
    <w:rsid w:val="00A95B87"/>
    <w:rsid w:val="00AE1A4F"/>
    <w:rsid w:val="00B03891"/>
    <w:rsid w:val="00B4551A"/>
    <w:rsid w:val="00B46158"/>
    <w:rsid w:val="00B80D26"/>
    <w:rsid w:val="00B80F2A"/>
    <w:rsid w:val="00BB74B0"/>
    <w:rsid w:val="00C06103"/>
    <w:rsid w:val="00C42E00"/>
    <w:rsid w:val="00C505D5"/>
    <w:rsid w:val="00C54228"/>
    <w:rsid w:val="00C552E1"/>
    <w:rsid w:val="00C66651"/>
    <w:rsid w:val="00C73BD6"/>
    <w:rsid w:val="00C82920"/>
    <w:rsid w:val="00C85B6C"/>
    <w:rsid w:val="00CA33C6"/>
    <w:rsid w:val="00CA6277"/>
    <w:rsid w:val="00D0362C"/>
    <w:rsid w:val="00D03C0E"/>
    <w:rsid w:val="00D36A08"/>
    <w:rsid w:val="00D4050E"/>
    <w:rsid w:val="00D752B5"/>
    <w:rsid w:val="00D87C01"/>
    <w:rsid w:val="00D95D85"/>
    <w:rsid w:val="00DD62A7"/>
    <w:rsid w:val="00E27AC7"/>
    <w:rsid w:val="00E32420"/>
    <w:rsid w:val="00E82EFC"/>
    <w:rsid w:val="00E9046C"/>
    <w:rsid w:val="00EA62D6"/>
    <w:rsid w:val="00EB4B6F"/>
    <w:rsid w:val="00ED0FF6"/>
    <w:rsid w:val="00ED36AE"/>
    <w:rsid w:val="00ED62F9"/>
    <w:rsid w:val="00EE169C"/>
    <w:rsid w:val="00F22CC4"/>
    <w:rsid w:val="00F26651"/>
    <w:rsid w:val="00F41AB8"/>
    <w:rsid w:val="00F454D5"/>
    <w:rsid w:val="00F66BC7"/>
    <w:rsid w:val="00F7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582F7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582F7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582F7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582F76"/>
    <w:pPr>
      <w:jc w:val="both"/>
    </w:pPr>
    <w:rPr>
      <w:sz w:val="32"/>
    </w:rPr>
  </w:style>
  <w:style w:type="paragraph" w:styleId="Tekstpodstawowy3">
    <w:name w:val="Body Text 3"/>
    <w:basedOn w:val="Normalny"/>
    <w:rsid w:val="00582F76"/>
    <w:pPr>
      <w:jc w:val="both"/>
    </w:pPr>
    <w:rPr>
      <w:sz w:val="28"/>
    </w:rPr>
  </w:style>
  <w:style w:type="paragraph" w:styleId="Tekstpodstawowywcity">
    <w:name w:val="Body Text Indent"/>
    <w:basedOn w:val="Normalny"/>
    <w:rsid w:val="00582F76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043769"/>
    <w:pPr>
      <w:ind w:left="708"/>
    </w:pPr>
  </w:style>
  <w:style w:type="paragraph" w:styleId="Tekstdymka">
    <w:name w:val="Balloon Text"/>
    <w:basedOn w:val="Normalny"/>
    <w:link w:val="TekstdymkaZnak"/>
    <w:rsid w:val="005B27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B2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22</TotalTime>
  <Pages>5</Pages>
  <Words>802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29</cp:revision>
  <cp:lastPrinted>2005-07-11T17:29:00Z</cp:lastPrinted>
  <dcterms:created xsi:type="dcterms:W3CDTF">2015-02-12T09:41:00Z</dcterms:created>
  <dcterms:modified xsi:type="dcterms:W3CDTF">2015-02-12T10:03:00Z</dcterms:modified>
</cp:coreProperties>
</file>