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5" w:rsidRDefault="00E0591C">
      <w:r w:rsidRPr="00E0591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 style="mso-next-textbox:#_x0000_s1026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3F66A5" w:rsidRDefault="003F66A5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1B1EC0">
        <w:rPr>
          <w:noProof/>
        </w:rPr>
        <w:drawing>
          <wp:inline distT="0" distB="0" distL="0" distR="0">
            <wp:extent cx="1828800" cy="783590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A5" w:rsidRDefault="00E0591C">
      <w:r w:rsidRPr="00E0591C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 style="mso-next-textbox:#_x0000_s1028">
              <w:txbxContent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3F66A5" w:rsidRDefault="003F66A5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591699">
      <w:r>
        <w:t>1</w: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E0591C">
      <w:r w:rsidRPr="00E0591C">
        <w:rPr>
          <w:noProof/>
          <w:sz w:val="20"/>
        </w:rPr>
        <w:pict>
          <v:shape id="_x0000_s1029" type="#_x0000_t202" style="position:absolute;margin-left:-9pt;margin-top:1.7pt;width:513pt;height:118.5pt;z-index:-251659264;mso-wrap-edited:f" wrapcoords="-32 0 -32 21450 21600 21450 21600 0 -32 0" stroked="f">
            <v:textbox style="mso-next-textbox:#_x0000_s1029">
              <w:txbxContent>
                <w:p w:rsidR="003F66A5" w:rsidRDefault="003F66A5">
                  <w:pPr>
                    <w:pStyle w:val="Tekstpodstawowy"/>
                  </w:pPr>
                </w:p>
                <w:p w:rsidR="008C6DB1" w:rsidRDefault="001B1EC0" w:rsidP="008C6DB1">
                  <w:pPr>
                    <w:pStyle w:val="Tekstpodstawowy"/>
                  </w:pPr>
                  <w:r>
                    <w:t>Opinia</w:t>
                  </w:r>
                  <w:r w:rsidR="008C6DB1">
                    <w:t xml:space="preserve"> geotechniczna </w:t>
                  </w:r>
                  <w:r w:rsidR="00FF502C">
                    <w:t>dla</w:t>
                  </w:r>
                  <w:r w:rsidR="008C6DB1">
                    <w:t xml:space="preserve"> projektowan</w:t>
                  </w:r>
                  <w:r w:rsidR="00FF502C">
                    <w:t>ej</w:t>
                  </w:r>
                  <w:r w:rsidR="00046F87">
                    <w:t xml:space="preserve"> </w:t>
                  </w:r>
                  <w:r w:rsidR="00055D2D">
                    <w:t xml:space="preserve">budowy </w:t>
                  </w:r>
                  <w:r w:rsidR="00EE70F7">
                    <w:t xml:space="preserve">domu jednorodzinnego na dz. nr 157/61 przy ul. Gronowej </w:t>
                  </w:r>
                  <w:r w:rsidR="00EE70F7">
                    <w:br/>
                    <w:t>w miejscowości Piła Kościelecka gmina Trzebinia</w:t>
                  </w:r>
                </w:p>
                <w:p w:rsidR="003F66A5" w:rsidRDefault="003F66A5" w:rsidP="008C6DB1">
                  <w:pPr>
                    <w:pStyle w:val="Tekstpodstawowy"/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1AF" w:rsidRDefault="003F61AF"/>
    <w:p w:rsidR="003F61AF" w:rsidRDefault="003F61AF"/>
    <w:p w:rsidR="003F61AF" w:rsidRDefault="00A2088A">
      <w:r>
        <w:rPr>
          <w:noProof/>
        </w:rPr>
        <w:pict>
          <v:shape id="_x0000_s1041" type="#_x0000_t202" style="position:absolute;margin-left:21.5pt;margin-top:11.1pt;width:284.3pt;height:108pt;z-index:-251656192;mso-wrap-edited:f" wrapcoords="-67 0 -67 21000 21600 21000 21600 0 -67 0" stroked="f">
            <v:textbox style="mso-next-textbox:#_x0000_s1041">
              <w:txbxContent>
                <w:p w:rsidR="00A2088A" w:rsidRPr="000A200D" w:rsidRDefault="00A2088A" w:rsidP="00A2088A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Zleceniodawca:</w:t>
                  </w:r>
                </w:p>
                <w:p w:rsidR="00A2088A" w:rsidRDefault="00A2088A" w:rsidP="00A2088A">
                  <w:pPr>
                    <w:rPr>
                      <w:sz w:val="28"/>
                      <w:szCs w:val="28"/>
                      <w:shd w:val="clear" w:color="auto" w:fill="FFFFFF"/>
                    </w:rPr>
                  </w:pP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>DUDA ARCHITEKCI</w:t>
                  </w:r>
                  <w:r w:rsidRPr="000A200D">
                    <w:rPr>
                      <w:sz w:val="28"/>
                      <w:szCs w:val="28"/>
                    </w:rPr>
                    <w:br/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>Jolanta Duda</w:t>
                  </w:r>
                  <w:r w:rsidRPr="000A200D">
                    <w:rPr>
                      <w:sz w:val="28"/>
                      <w:szCs w:val="28"/>
                    </w:rPr>
                    <w:br/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 xml:space="preserve">Kraków, </w:t>
                  </w:r>
                  <w:r>
                    <w:rPr>
                      <w:sz w:val="28"/>
                      <w:szCs w:val="28"/>
                      <w:shd w:val="clear" w:color="auto" w:fill="FFFFFF"/>
                    </w:rPr>
                    <w:t>u</w:t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>l. Wrocławska 36b/2</w:t>
                  </w:r>
                  <w:r w:rsidRPr="000A200D">
                    <w:rPr>
                      <w:sz w:val="28"/>
                      <w:szCs w:val="28"/>
                    </w:rPr>
                    <w:br/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 xml:space="preserve">Katowice, </w:t>
                  </w:r>
                  <w:r>
                    <w:rPr>
                      <w:sz w:val="28"/>
                      <w:szCs w:val="28"/>
                      <w:shd w:val="clear" w:color="auto" w:fill="FFFFFF"/>
                    </w:rPr>
                    <w:t>u</w:t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>l. Mikołowska 56</w:t>
                  </w:r>
                  <w:r w:rsidRPr="000A200D">
                    <w:rPr>
                      <w:sz w:val="28"/>
                      <w:szCs w:val="28"/>
                    </w:rPr>
                    <w:br/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 xml:space="preserve">Chrzanów, </w:t>
                  </w:r>
                  <w:r>
                    <w:rPr>
                      <w:sz w:val="28"/>
                      <w:szCs w:val="28"/>
                      <w:shd w:val="clear" w:color="auto" w:fill="FFFFFF"/>
                    </w:rPr>
                    <w:t>u</w:t>
                  </w:r>
                  <w:r w:rsidRPr="000A200D">
                    <w:rPr>
                      <w:sz w:val="28"/>
                      <w:szCs w:val="28"/>
                      <w:shd w:val="clear" w:color="auto" w:fill="FFFFFF"/>
                    </w:rPr>
                    <w:t>l. Paderewskiego 8</w:t>
                  </w:r>
                </w:p>
                <w:p w:rsidR="00924B3D" w:rsidRDefault="00924B3D" w:rsidP="00924B3D">
                  <w:pPr>
                    <w:rPr>
                      <w:sz w:val="28"/>
                      <w:szCs w:val="28"/>
                    </w:rPr>
                  </w:pPr>
                </w:p>
                <w:p w:rsidR="00771966" w:rsidRPr="00924B3D" w:rsidRDefault="00771966" w:rsidP="00924B3D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3F66A5"/>
    <w:p w:rsidR="003F66A5" w:rsidRDefault="00E0591C">
      <w:r w:rsidRPr="00E0591C">
        <w:rPr>
          <w:noProof/>
          <w:sz w:val="20"/>
        </w:rPr>
        <w:pict>
          <v:shape id="_x0000_s1031" type="#_x0000_t202" style="position:absolute;margin-left:18pt;margin-top:12.5pt;width:243pt;height:27pt;z-index:-251658240;mso-wrap-edited:f" wrapcoords="-67 0 -67 21000 21600 21000 21600 0 -67 0" stroked="f">
            <v:textbox style="mso-next-textbox:#_x0000_s1031">
              <w:txbxContent>
                <w:p w:rsidR="003F66A5" w:rsidRPr="00792337" w:rsidRDefault="003F66A5">
                  <w:pPr>
                    <w:rPr>
                      <w:b/>
                      <w:sz w:val="28"/>
                    </w:rPr>
                  </w:pPr>
                  <w:r w:rsidRPr="00792337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3F66A5" w:rsidRDefault="003F66A5"/>
    <w:p w:rsidR="003F66A5" w:rsidRDefault="003F66A5"/>
    <w:p w:rsidR="003F66A5" w:rsidRDefault="003F66A5"/>
    <w:p w:rsidR="00B479B2" w:rsidRDefault="00B479B2"/>
    <w:p w:rsidR="003F66A5" w:rsidRDefault="003F66A5"/>
    <w:p w:rsidR="003F66A5" w:rsidRDefault="003F66A5"/>
    <w:p w:rsidR="003F66A5" w:rsidRDefault="003F66A5"/>
    <w:p w:rsidR="003F66A5" w:rsidRDefault="003F66A5"/>
    <w:p w:rsidR="003F66A5" w:rsidRDefault="00E0591C">
      <w:r w:rsidRPr="00E0591C">
        <w:rPr>
          <w:noProof/>
          <w:sz w:val="20"/>
        </w:rPr>
        <w:pict>
          <v:shape id="_x0000_s1032" type="#_x0000_t202" style="position:absolute;margin-left:2in;margin-top:10.1pt;width:207pt;height:27pt;z-index:-251657216;mso-wrap-edited:f" wrapcoords="-78 0 -78 21000 21600 21000 21600 0 -78 0" stroked="f">
            <v:textbox style="mso-next-textbox:#_x0000_s1032">
              <w:txbxContent>
                <w:p w:rsidR="003F66A5" w:rsidRDefault="00A2088A">
                  <w:pPr>
                    <w:jc w:val="center"/>
                  </w:pPr>
                  <w:r>
                    <w:t>Luty, 2015</w:t>
                  </w:r>
                </w:p>
              </w:txbxContent>
            </v:textbox>
          </v:shape>
        </w:pict>
      </w: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7367E" w:rsidRPr="00066916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7367E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 xml:space="preserve">w sprawie substancji szczególnie szkodliwych dla środowiska wodnego </w:t>
      </w:r>
      <w:r>
        <w:rPr>
          <w:sz w:val="28"/>
        </w:rPr>
        <w:br/>
        <w:t>z dnia 26 lipca 2006r.</w:t>
      </w:r>
    </w:p>
    <w:p w:rsidR="003F66A5" w:rsidRPr="0047367E" w:rsidRDefault="0047367E" w:rsidP="0047367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 w:rsidRPr="0047367E">
        <w:rPr>
          <w:sz w:val="28"/>
        </w:rPr>
        <w:t xml:space="preserve">Rozporządzenie Ministra Transportu, Budownictwa i Gospodarki </w:t>
      </w:r>
      <w:r w:rsidR="00220CB5">
        <w:rPr>
          <w:sz w:val="28"/>
        </w:rPr>
        <w:t>Morskiej</w:t>
      </w:r>
      <w:r w:rsidRPr="0047367E">
        <w:rPr>
          <w:sz w:val="28"/>
        </w:rPr>
        <w:t xml:space="preserve"> w sprawie ustalania geotechnicznych warunków </w:t>
      </w:r>
      <w:proofErr w:type="spellStart"/>
      <w:r w:rsidRPr="0047367E">
        <w:rPr>
          <w:sz w:val="28"/>
        </w:rPr>
        <w:t>posadawiania</w:t>
      </w:r>
      <w:proofErr w:type="spellEnd"/>
      <w:r w:rsidRPr="0047367E">
        <w:rPr>
          <w:sz w:val="28"/>
        </w:rPr>
        <w:t xml:space="preserve"> obiektów budowlanych z dnia 2</w:t>
      </w:r>
      <w:r w:rsidR="00220CB5">
        <w:rPr>
          <w:sz w:val="28"/>
        </w:rPr>
        <w:t>5</w:t>
      </w:r>
      <w:r w:rsidRPr="0047367E">
        <w:rPr>
          <w:sz w:val="28"/>
        </w:rPr>
        <w:t xml:space="preserve"> kwietnia 2012r.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3F66A5" w:rsidRDefault="003F66A5">
      <w:pPr>
        <w:ind w:left="360"/>
        <w:jc w:val="both"/>
        <w:rPr>
          <w:sz w:val="28"/>
        </w:rPr>
      </w:pPr>
    </w:p>
    <w:p w:rsidR="003F66A5" w:rsidRDefault="003F66A5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361624">
        <w:rPr>
          <w:sz w:val="28"/>
        </w:rPr>
        <w:t>inwestycj</w:t>
      </w:r>
      <w:r w:rsidR="0048640F">
        <w:rPr>
          <w:sz w:val="28"/>
        </w:rPr>
        <w:t>ą</w:t>
      </w:r>
      <w:r w:rsidR="00361624">
        <w:rPr>
          <w:sz w:val="28"/>
        </w:rPr>
        <w:t xml:space="preserve"> </w:t>
      </w:r>
      <w:r w:rsidR="00311F50">
        <w:rPr>
          <w:sz w:val="28"/>
        </w:rPr>
        <w:t xml:space="preserve">przy ul. </w:t>
      </w:r>
      <w:r w:rsidR="0053606F">
        <w:rPr>
          <w:sz w:val="28"/>
        </w:rPr>
        <w:t>Gronowej</w:t>
      </w:r>
      <w:r w:rsidR="00311F50">
        <w:rPr>
          <w:sz w:val="28"/>
        </w:rPr>
        <w:t xml:space="preserve"> </w:t>
      </w:r>
      <w:r w:rsidR="00361624">
        <w:rPr>
          <w:sz w:val="28"/>
        </w:rPr>
        <w:t xml:space="preserve">w </w:t>
      </w:r>
      <w:r w:rsidR="0053606F">
        <w:rPr>
          <w:sz w:val="28"/>
        </w:rPr>
        <w:t>miejscowości Piła Kościelecka</w:t>
      </w:r>
      <w:r>
        <w:rPr>
          <w:sz w:val="28"/>
        </w:rPr>
        <w:t xml:space="preserve">. Ma to na celu stwierdzenie właściwości geotechnicznych warstwy gruntu, w której projektuje się wykonanie </w:t>
      </w:r>
      <w:r w:rsidR="00643F7B">
        <w:rPr>
          <w:sz w:val="28"/>
        </w:rPr>
        <w:t>posadowienia obiektów.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3F66A5" w:rsidRDefault="003F66A5">
      <w:pPr>
        <w:ind w:left="360"/>
        <w:jc w:val="both"/>
        <w:rPr>
          <w:b/>
          <w:bCs/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53606F">
        <w:rPr>
          <w:sz w:val="28"/>
        </w:rPr>
        <w:t>2</w:t>
      </w:r>
      <w:r>
        <w:rPr>
          <w:sz w:val="28"/>
        </w:rPr>
        <w:t>,</w:t>
      </w:r>
      <w:r w:rsidR="0053606F">
        <w:rPr>
          <w:sz w:val="28"/>
        </w:rPr>
        <w:t>5</w:t>
      </w:r>
      <w:r w:rsidR="00CB6208">
        <w:rPr>
          <w:sz w:val="28"/>
        </w:rPr>
        <w:t xml:space="preserve">0 </w:t>
      </w:r>
      <w:r>
        <w:rPr>
          <w:sz w:val="28"/>
        </w:rPr>
        <w:t>m),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3F66A5" w:rsidRDefault="003F66A5">
      <w:pPr>
        <w:jc w:val="both"/>
        <w:rPr>
          <w:sz w:val="28"/>
        </w:rPr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F657B4" w:rsidRDefault="00F657B4" w:rsidP="005E7FAC">
      <w:pPr>
        <w:jc w:val="both"/>
        <w:rPr>
          <w:sz w:val="28"/>
        </w:rPr>
      </w:pPr>
    </w:p>
    <w:p w:rsidR="00671983" w:rsidRDefault="00671983" w:rsidP="00671983">
      <w:pPr>
        <w:ind w:left="360"/>
        <w:jc w:val="both"/>
        <w:rPr>
          <w:b/>
          <w:bCs/>
          <w:sz w:val="28"/>
        </w:rPr>
      </w:pPr>
      <w:r w:rsidRPr="00C912F4">
        <w:rPr>
          <w:b/>
          <w:bCs/>
          <w:sz w:val="28"/>
        </w:rPr>
        <w:t>4.1. Litologia i stratygrafia.</w:t>
      </w:r>
    </w:p>
    <w:p w:rsidR="00671983" w:rsidRDefault="00671983" w:rsidP="00671983">
      <w:pPr>
        <w:ind w:left="360"/>
        <w:jc w:val="both"/>
        <w:rPr>
          <w:sz w:val="28"/>
        </w:rPr>
      </w:pPr>
    </w:p>
    <w:p w:rsidR="00F657B4" w:rsidRDefault="00F657B4" w:rsidP="00F657B4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F657B4" w:rsidRDefault="00F657B4" w:rsidP="00F657B4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53606F">
        <w:rPr>
          <w:sz w:val="28"/>
        </w:rPr>
        <w:t xml:space="preserve">humus gliniasty, glina z okruchami wapienia, twardoplastyczna, wilgotna, piasek gliniasty, ciemnożółty, </w:t>
      </w:r>
      <w:r w:rsidR="0053606F">
        <w:rPr>
          <w:sz w:val="28"/>
        </w:rPr>
        <w:lastRenderedPageBreak/>
        <w:t>średnio zagęszczony, wilgotny, rumosz marglisty, półzwarty, wilgotny, lita skała marglista,</w:t>
      </w:r>
      <w:r w:rsidR="00F864EB">
        <w:rPr>
          <w:sz w:val="28"/>
        </w:rPr>
        <w:t xml:space="preserve">  </w:t>
      </w:r>
      <w:r w:rsidR="00733037">
        <w:rPr>
          <w:sz w:val="28"/>
        </w:rPr>
        <w:t xml:space="preserve"> </w:t>
      </w:r>
    </w:p>
    <w:p w:rsidR="007C27C1" w:rsidRDefault="00F657B4" w:rsidP="00F657B4">
      <w:pPr>
        <w:numPr>
          <w:ilvl w:val="2"/>
          <w:numId w:val="1"/>
        </w:numPr>
        <w:jc w:val="both"/>
        <w:rPr>
          <w:sz w:val="28"/>
        </w:rPr>
      </w:pPr>
      <w:r w:rsidRPr="007C27C1">
        <w:rPr>
          <w:sz w:val="28"/>
        </w:rPr>
        <w:t xml:space="preserve">trias </w:t>
      </w:r>
      <w:r w:rsidR="003770CA">
        <w:rPr>
          <w:sz w:val="28"/>
        </w:rPr>
        <w:t>– piaskowce,</w:t>
      </w:r>
    </w:p>
    <w:p w:rsidR="00F657B4" w:rsidRPr="007C27C1" w:rsidRDefault="00F657B4" w:rsidP="00F657B4">
      <w:pPr>
        <w:numPr>
          <w:ilvl w:val="2"/>
          <w:numId w:val="1"/>
        </w:numPr>
        <w:jc w:val="both"/>
        <w:rPr>
          <w:sz w:val="28"/>
        </w:rPr>
      </w:pPr>
      <w:r w:rsidRPr="007C27C1">
        <w:rPr>
          <w:sz w:val="28"/>
        </w:rPr>
        <w:t>karbon produktywny – piaskowce, mułowce, iłowce i pokłady węgla.</w:t>
      </w:r>
    </w:p>
    <w:p w:rsidR="00F657B4" w:rsidRPr="007C27C1" w:rsidRDefault="00F657B4" w:rsidP="00F657B4">
      <w:pPr>
        <w:ind w:left="1980"/>
        <w:jc w:val="both"/>
        <w:rPr>
          <w:sz w:val="28"/>
        </w:rPr>
      </w:pPr>
    </w:p>
    <w:p w:rsidR="002856C3" w:rsidRDefault="00F657B4" w:rsidP="002856C3">
      <w:pPr>
        <w:jc w:val="both"/>
        <w:rPr>
          <w:sz w:val="28"/>
        </w:rPr>
      </w:pPr>
      <w:r>
        <w:rPr>
          <w:sz w:val="28"/>
        </w:rPr>
        <w:t>Szczegółow</w:t>
      </w:r>
      <w:r w:rsidR="007A7DA5">
        <w:rPr>
          <w:sz w:val="28"/>
        </w:rPr>
        <w:t>e profile wiertnicze</w:t>
      </w:r>
      <w:r w:rsidR="00787397">
        <w:rPr>
          <w:sz w:val="28"/>
        </w:rPr>
        <w:t xml:space="preserve"> </w:t>
      </w:r>
      <w:r w:rsidR="00142044">
        <w:rPr>
          <w:sz w:val="28"/>
        </w:rPr>
        <w:t>oraz przekr</w:t>
      </w:r>
      <w:r w:rsidR="0053606F">
        <w:rPr>
          <w:sz w:val="28"/>
        </w:rPr>
        <w:t>ój geologiczny</w:t>
      </w:r>
      <w:r w:rsidR="00142044">
        <w:rPr>
          <w:sz w:val="28"/>
        </w:rPr>
        <w:t xml:space="preserve"> </w:t>
      </w:r>
      <w:r w:rsidR="00791D64">
        <w:rPr>
          <w:sz w:val="28"/>
        </w:rPr>
        <w:t xml:space="preserve">przedstawiono </w:t>
      </w:r>
      <w:r w:rsidR="007A7DA5">
        <w:rPr>
          <w:sz w:val="28"/>
        </w:rPr>
        <w:t xml:space="preserve">na załącznikach 2 </w:t>
      </w:r>
      <w:r w:rsidR="00787397">
        <w:rPr>
          <w:sz w:val="28"/>
        </w:rPr>
        <w:t xml:space="preserve">– </w:t>
      </w:r>
      <w:r w:rsidR="0053606F">
        <w:rPr>
          <w:sz w:val="28"/>
        </w:rPr>
        <w:t>4</w:t>
      </w:r>
      <w:r w:rsidR="00787397">
        <w:rPr>
          <w:sz w:val="28"/>
        </w:rPr>
        <w:t xml:space="preserve">. </w:t>
      </w:r>
    </w:p>
    <w:p w:rsidR="002856C3" w:rsidRDefault="002856C3">
      <w:pPr>
        <w:jc w:val="both"/>
        <w:rPr>
          <w:b/>
          <w:bCs/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3F66A5" w:rsidRDefault="003F66A5">
      <w:pPr>
        <w:jc w:val="both"/>
        <w:rPr>
          <w:b/>
          <w:bCs/>
          <w:sz w:val="28"/>
        </w:rPr>
      </w:pPr>
    </w:p>
    <w:p w:rsidR="00142044" w:rsidRDefault="00555D7C" w:rsidP="00555D7C">
      <w:pPr>
        <w:pStyle w:val="Tekstpodstawowy3"/>
        <w:ind w:firstLine="708"/>
        <w:rPr>
          <w:b/>
          <w:szCs w:val="28"/>
        </w:rPr>
      </w:pPr>
      <w:r w:rsidRPr="00D2339E">
        <w:rPr>
          <w:b/>
        </w:rPr>
        <w:t>Na omawianym terenie poziom</w:t>
      </w:r>
      <w:r w:rsidR="00142044">
        <w:rPr>
          <w:b/>
        </w:rPr>
        <w:t>u</w:t>
      </w:r>
      <w:r w:rsidR="000F61EA">
        <w:rPr>
          <w:b/>
        </w:rPr>
        <w:t xml:space="preserve"> wód gruntowych</w:t>
      </w:r>
      <w:r w:rsidR="006616F2">
        <w:rPr>
          <w:b/>
        </w:rPr>
        <w:t xml:space="preserve"> </w:t>
      </w:r>
      <w:r w:rsidR="00142044">
        <w:rPr>
          <w:b/>
        </w:rPr>
        <w:t xml:space="preserve">nie </w:t>
      </w:r>
      <w:r w:rsidRPr="00D2339E">
        <w:rPr>
          <w:b/>
        </w:rPr>
        <w:t xml:space="preserve">stwierdzono </w:t>
      </w:r>
      <w:r w:rsidRPr="00D2339E">
        <w:rPr>
          <w:b/>
        </w:rPr>
        <w:br/>
        <w:t>w wierceniach</w:t>
      </w:r>
      <w:r w:rsidR="000F61EA">
        <w:rPr>
          <w:b/>
        </w:rPr>
        <w:t xml:space="preserve"> </w:t>
      </w:r>
      <w:r w:rsidR="00142044">
        <w:rPr>
          <w:b/>
        </w:rPr>
        <w:t>do</w:t>
      </w:r>
      <w:r w:rsidRPr="00D2339E">
        <w:rPr>
          <w:b/>
        </w:rPr>
        <w:t xml:space="preserve"> głębokości ok. </w:t>
      </w:r>
      <w:r w:rsidR="0053606F">
        <w:rPr>
          <w:b/>
        </w:rPr>
        <w:t>2</w:t>
      </w:r>
      <w:r w:rsidR="00142044">
        <w:rPr>
          <w:b/>
        </w:rPr>
        <w:t>,</w:t>
      </w:r>
      <w:r w:rsidR="0053606F">
        <w:rPr>
          <w:b/>
        </w:rPr>
        <w:t>5</w:t>
      </w:r>
      <w:r w:rsidR="00142044">
        <w:rPr>
          <w:b/>
        </w:rPr>
        <w:t>0</w:t>
      </w:r>
      <w:r w:rsidRPr="00D2339E">
        <w:rPr>
          <w:b/>
        </w:rPr>
        <w:t xml:space="preserve"> m </w:t>
      </w:r>
      <w:proofErr w:type="spellStart"/>
      <w:r w:rsidRPr="00D2339E">
        <w:rPr>
          <w:b/>
        </w:rPr>
        <w:t>p</w:t>
      </w:r>
      <w:r w:rsidRPr="00231294">
        <w:rPr>
          <w:b/>
        </w:rPr>
        <w:t>.p.t</w:t>
      </w:r>
      <w:proofErr w:type="spellEnd"/>
      <w:r w:rsidRPr="00231294">
        <w:rPr>
          <w:b/>
        </w:rPr>
        <w:t>.</w:t>
      </w:r>
      <w:r w:rsidR="00F576F9" w:rsidRPr="00231294">
        <w:rPr>
          <w:b/>
          <w:szCs w:val="28"/>
        </w:rPr>
        <w:t xml:space="preserve"> </w:t>
      </w:r>
    </w:p>
    <w:p w:rsidR="00555D7C" w:rsidRDefault="00555D7C" w:rsidP="00555D7C">
      <w:pPr>
        <w:pStyle w:val="Tekstpodstawowy3"/>
        <w:ind w:firstLine="708"/>
      </w:pPr>
      <w:r w:rsidRPr="00D2339E">
        <w:t xml:space="preserve">Lokalnie możliwe są drobne wysięki wód gruntowych są to wody </w:t>
      </w:r>
      <w:r w:rsidRPr="00D2339E">
        <w:br/>
        <w:t>o charakterze wód zaskórnych a intensywność ich dopływów i wysokość zwierciadła uzależniona jest od intensywności opadów atmosferycznych.</w:t>
      </w:r>
    </w:p>
    <w:p w:rsidR="00555D7C" w:rsidRPr="00D2339E" w:rsidRDefault="00555D7C" w:rsidP="00555D7C">
      <w:pPr>
        <w:pStyle w:val="Tekstpodstawowy3"/>
        <w:ind w:firstLine="708"/>
      </w:pPr>
      <w:r>
        <w:t xml:space="preserve">Spływ wód gruntowych i powierzchniowych (atmosferycznych) odbywa się </w:t>
      </w:r>
      <w:r w:rsidR="00401CBD">
        <w:br/>
      </w:r>
      <w:r>
        <w:t xml:space="preserve">w kierunku na </w:t>
      </w:r>
      <w:r w:rsidR="000E65C7">
        <w:t>E</w:t>
      </w:r>
      <w:r>
        <w:t>. Nachylenie terenu wynosi od 0 do 3</w:t>
      </w:r>
      <w:r>
        <w:rPr>
          <w:vertAlign w:val="superscript"/>
        </w:rPr>
        <w:t>o</w:t>
      </w:r>
      <w:r>
        <w:t>.</w:t>
      </w:r>
    </w:p>
    <w:p w:rsidR="004B5F1F" w:rsidRDefault="004B5F1F">
      <w:pPr>
        <w:jc w:val="both"/>
        <w:rPr>
          <w:sz w:val="28"/>
        </w:rPr>
      </w:pPr>
    </w:p>
    <w:p w:rsidR="003F66A5" w:rsidRDefault="003F66A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3F66A5" w:rsidRDefault="003F66A5">
      <w:pPr>
        <w:jc w:val="both"/>
        <w:rPr>
          <w:sz w:val="28"/>
        </w:rPr>
      </w:pPr>
    </w:p>
    <w:p w:rsidR="003F66A5" w:rsidRDefault="003F66A5" w:rsidP="00BE6904">
      <w:pPr>
        <w:pStyle w:val="Tekstpodstawowy2"/>
        <w:ind w:firstLine="708"/>
        <w:rPr>
          <w:sz w:val="28"/>
        </w:rPr>
      </w:pPr>
      <w:r>
        <w:rPr>
          <w:sz w:val="28"/>
        </w:rPr>
        <w:t xml:space="preserve">W przedmiotowym rejonie wydzielono </w:t>
      </w:r>
      <w:r w:rsidR="00FB3A06">
        <w:rPr>
          <w:sz w:val="28"/>
        </w:rPr>
        <w:t>4</w:t>
      </w:r>
      <w:r w:rsidR="00A71038">
        <w:rPr>
          <w:sz w:val="28"/>
        </w:rPr>
        <w:t xml:space="preserve"> warst</w:t>
      </w:r>
      <w:r w:rsidR="00B46FE1">
        <w:rPr>
          <w:sz w:val="28"/>
        </w:rPr>
        <w:t>w</w:t>
      </w:r>
      <w:r w:rsidR="00751DEC">
        <w:rPr>
          <w:sz w:val="28"/>
        </w:rPr>
        <w:t>y</w:t>
      </w:r>
      <w:r w:rsidR="00C912F4">
        <w:rPr>
          <w:sz w:val="28"/>
        </w:rPr>
        <w:t xml:space="preserve"> geotechniczn</w:t>
      </w:r>
      <w:r w:rsidR="00751DEC">
        <w:rPr>
          <w:sz w:val="28"/>
        </w:rPr>
        <w:t>e</w:t>
      </w:r>
      <w:r w:rsidR="00A71038">
        <w:rPr>
          <w:sz w:val="28"/>
        </w:rPr>
        <w:t>, któr</w:t>
      </w:r>
      <w:r w:rsidR="00751DEC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</w:t>
      </w:r>
      <w:r w:rsidR="00AB748E">
        <w:rPr>
          <w:sz w:val="28"/>
        </w:rPr>
        <w:t xml:space="preserve"> zgodnie z PN-81/B-03020</w:t>
      </w:r>
      <w:r>
        <w:rPr>
          <w:sz w:val="28"/>
        </w:rPr>
        <w:t xml:space="preserve">: </w:t>
      </w:r>
    </w:p>
    <w:p w:rsidR="009454E3" w:rsidRDefault="009454E3">
      <w:pPr>
        <w:jc w:val="both"/>
        <w:rPr>
          <w:sz w:val="28"/>
        </w:rPr>
      </w:pPr>
    </w:p>
    <w:p w:rsidR="009454E3" w:rsidRPr="009454E3" w:rsidRDefault="00FB3A06" w:rsidP="009454E3">
      <w:pPr>
        <w:pStyle w:val="Tekstpodstawowy2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9454E3" w:rsidRPr="009454E3">
        <w:rPr>
          <w:b/>
          <w:sz w:val="28"/>
          <w:szCs w:val="28"/>
        </w:rPr>
        <w:t xml:space="preserve"> warstwa geotechniczna –</w:t>
      </w:r>
      <w:r w:rsidR="009454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piasek gliniasty</w:t>
      </w:r>
      <w:r w:rsidR="009454E3" w:rsidRPr="009454E3">
        <w:rPr>
          <w:sz w:val="28"/>
          <w:szCs w:val="28"/>
        </w:rPr>
        <w:t xml:space="preserve">, </w:t>
      </w:r>
      <w:r>
        <w:rPr>
          <w:sz w:val="28"/>
          <w:szCs w:val="28"/>
        </w:rPr>
        <w:t>ciemnożółty</w:t>
      </w:r>
      <w:r w:rsidR="009454E3">
        <w:rPr>
          <w:sz w:val="28"/>
          <w:szCs w:val="28"/>
        </w:rPr>
        <w:t>, zalegając</w:t>
      </w:r>
      <w:r>
        <w:rPr>
          <w:sz w:val="28"/>
          <w:szCs w:val="28"/>
        </w:rPr>
        <w:t>y</w:t>
      </w:r>
      <w:r>
        <w:rPr>
          <w:sz w:val="28"/>
          <w:szCs w:val="28"/>
        </w:rPr>
        <w:br/>
      </w:r>
      <w:r w:rsidR="009454E3" w:rsidRPr="009454E3">
        <w:rPr>
          <w:sz w:val="28"/>
          <w:szCs w:val="28"/>
        </w:rPr>
        <w:t xml:space="preserve">w przedmiotowym terenie </w:t>
      </w:r>
      <w:r>
        <w:rPr>
          <w:sz w:val="28"/>
          <w:szCs w:val="28"/>
        </w:rPr>
        <w:t xml:space="preserve">w otworze nr 2/02/15 </w:t>
      </w:r>
      <w:r w:rsidR="009454E3" w:rsidRPr="009454E3">
        <w:rPr>
          <w:sz w:val="28"/>
          <w:szCs w:val="28"/>
        </w:rPr>
        <w:t xml:space="preserve">poniżej </w:t>
      </w:r>
      <w:r>
        <w:rPr>
          <w:sz w:val="28"/>
          <w:szCs w:val="28"/>
        </w:rPr>
        <w:t>humusu</w:t>
      </w:r>
      <w:r w:rsidR="009454E3" w:rsidRPr="009454E3">
        <w:rPr>
          <w:sz w:val="28"/>
          <w:szCs w:val="28"/>
        </w:rPr>
        <w:t xml:space="preserve"> do głębokości ok. </w:t>
      </w:r>
      <w:r>
        <w:rPr>
          <w:sz w:val="28"/>
          <w:szCs w:val="28"/>
        </w:rPr>
        <w:t>0</w:t>
      </w:r>
      <w:r w:rsidR="009454E3" w:rsidRPr="009454E3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="009454E3" w:rsidRPr="009454E3">
        <w:rPr>
          <w:sz w:val="28"/>
          <w:szCs w:val="28"/>
        </w:rPr>
        <w:t xml:space="preserve">0 m </w:t>
      </w:r>
      <w:proofErr w:type="spellStart"/>
      <w:r w:rsidR="009454E3" w:rsidRPr="009454E3">
        <w:rPr>
          <w:sz w:val="28"/>
          <w:szCs w:val="28"/>
        </w:rPr>
        <w:t>p.p.t</w:t>
      </w:r>
      <w:proofErr w:type="spellEnd"/>
      <w:r w:rsidR="009454E3" w:rsidRPr="009454E3">
        <w:rPr>
          <w:sz w:val="28"/>
          <w:szCs w:val="28"/>
        </w:rPr>
        <w:t xml:space="preserve">. Są to </w:t>
      </w:r>
      <w:r>
        <w:rPr>
          <w:sz w:val="28"/>
          <w:szCs w:val="28"/>
        </w:rPr>
        <w:t>piaski</w:t>
      </w:r>
      <w:r w:rsidR="009454E3" w:rsidRPr="009454E3">
        <w:rPr>
          <w:sz w:val="28"/>
          <w:szCs w:val="28"/>
        </w:rPr>
        <w:t xml:space="preserve">, </w:t>
      </w:r>
      <w:r w:rsidR="009454E3">
        <w:rPr>
          <w:sz w:val="28"/>
          <w:szCs w:val="28"/>
        </w:rPr>
        <w:t>twardo</w:t>
      </w:r>
      <w:r w:rsidR="009454E3" w:rsidRPr="009454E3">
        <w:rPr>
          <w:sz w:val="28"/>
          <w:szCs w:val="28"/>
        </w:rPr>
        <w:t xml:space="preserve">plastyczne, wilgotne, w których określono </w:t>
      </w:r>
      <w:r>
        <w:rPr>
          <w:sz w:val="28"/>
          <w:szCs w:val="28"/>
        </w:rPr>
        <w:br/>
      </w:r>
      <w:r w:rsidR="009454E3" w:rsidRPr="009454E3">
        <w:rPr>
          <w:sz w:val="28"/>
          <w:szCs w:val="28"/>
        </w:rPr>
        <w:t>I</w:t>
      </w:r>
      <w:r w:rsidR="009454E3" w:rsidRPr="009454E3">
        <w:rPr>
          <w:sz w:val="28"/>
          <w:szCs w:val="28"/>
          <w:vertAlign w:val="subscript"/>
        </w:rPr>
        <w:t>L</w:t>
      </w:r>
      <w:r w:rsidR="009454E3" w:rsidRPr="009454E3">
        <w:rPr>
          <w:sz w:val="28"/>
          <w:szCs w:val="28"/>
        </w:rPr>
        <w:t xml:space="preserve"> = 0,</w:t>
      </w:r>
      <w:r>
        <w:rPr>
          <w:sz w:val="28"/>
          <w:szCs w:val="28"/>
        </w:rPr>
        <w:t>15</w:t>
      </w:r>
      <w:r w:rsidR="009454E3" w:rsidRPr="009454E3">
        <w:rPr>
          <w:sz w:val="28"/>
          <w:szCs w:val="28"/>
        </w:rPr>
        <w:t xml:space="preserve">. </w:t>
      </w:r>
    </w:p>
    <w:p w:rsidR="009454E3" w:rsidRPr="009454E3" w:rsidRDefault="009454E3" w:rsidP="009454E3">
      <w:pPr>
        <w:pStyle w:val="Tekstpodstawowy2"/>
        <w:rPr>
          <w:b/>
          <w:sz w:val="28"/>
          <w:szCs w:val="28"/>
        </w:rPr>
      </w:pPr>
    </w:p>
    <w:p w:rsidR="009454E3" w:rsidRPr="009454E3" w:rsidRDefault="009454E3" w:rsidP="009454E3">
      <w:pPr>
        <w:pStyle w:val="Tekstpodstawowy2"/>
        <w:rPr>
          <w:b/>
          <w:sz w:val="28"/>
          <w:szCs w:val="28"/>
        </w:rPr>
      </w:pPr>
      <w:r w:rsidRPr="009454E3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9454E3" w:rsidRPr="009454E3" w:rsidRDefault="009454E3" w:rsidP="009454E3">
      <w:pPr>
        <w:pStyle w:val="Tekstpodstawowy2"/>
        <w:rPr>
          <w:b/>
          <w:sz w:val="28"/>
          <w:szCs w:val="28"/>
        </w:rPr>
      </w:pPr>
    </w:p>
    <w:p w:rsidR="009454E3" w:rsidRPr="009454E3" w:rsidRDefault="009454E3" w:rsidP="009454E3">
      <w:pPr>
        <w:pStyle w:val="Tekstpodstawowy2"/>
        <w:rPr>
          <w:b/>
          <w:sz w:val="28"/>
          <w:szCs w:val="28"/>
          <w:lang w:val="de-DE"/>
        </w:rPr>
      </w:pPr>
      <w:proofErr w:type="spellStart"/>
      <w:r w:rsidRPr="009454E3">
        <w:rPr>
          <w:sz w:val="28"/>
          <w:szCs w:val="28"/>
          <w:lang w:val="de-DE"/>
        </w:rPr>
        <w:t>w</w:t>
      </w:r>
      <w:r w:rsidRPr="009454E3">
        <w:rPr>
          <w:sz w:val="28"/>
          <w:szCs w:val="28"/>
          <w:vertAlign w:val="subscript"/>
          <w:lang w:val="de-DE"/>
        </w:rPr>
        <w:t>n</w:t>
      </w:r>
      <w:proofErr w:type="spellEnd"/>
      <w:r w:rsidRPr="009454E3">
        <w:rPr>
          <w:sz w:val="28"/>
          <w:szCs w:val="28"/>
          <w:lang w:val="de-DE"/>
        </w:rPr>
        <w:t xml:space="preserve"> = </w:t>
      </w:r>
      <w:r w:rsidR="00FA5114">
        <w:rPr>
          <w:sz w:val="28"/>
          <w:szCs w:val="28"/>
          <w:lang w:val="de-DE"/>
        </w:rPr>
        <w:t>13</w:t>
      </w:r>
      <w:r w:rsidRPr="009454E3">
        <w:rPr>
          <w:sz w:val="28"/>
          <w:szCs w:val="28"/>
          <w:lang w:val="de-DE"/>
        </w:rPr>
        <w:t>,0 %</w:t>
      </w:r>
    </w:p>
    <w:p w:rsidR="009454E3" w:rsidRPr="009454E3" w:rsidRDefault="009454E3" w:rsidP="009454E3">
      <w:pPr>
        <w:pStyle w:val="Tekstpodstawowy2"/>
        <w:rPr>
          <w:b/>
          <w:sz w:val="28"/>
          <w:szCs w:val="28"/>
          <w:vertAlign w:val="superscript"/>
          <w:lang w:val="de-DE"/>
        </w:rPr>
      </w:pPr>
      <w:r w:rsidRPr="009454E3">
        <w:rPr>
          <w:sz w:val="28"/>
          <w:szCs w:val="28"/>
        </w:rPr>
        <w:sym w:font="Symbol" w:char="F072"/>
      </w:r>
      <w:r w:rsidRPr="009454E3">
        <w:rPr>
          <w:sz w:val="28"/>
          <w:szCs w:val="28"/>
          <w:lang w:val="de-DE"/>
        </w:rPr>
        <w:t xml:space="preserve"> = 2,</w:t>
      </w:r>
      <w:r w:rsidR="00FA5114">
        <w:rPr>
          <w:sz w:val="28"/>
          <w:szCs w:val="28"/>
          <w:lang w:val="de-DE"/>
        </w:rPr>
        <w:t>15</w:t>
      </w:r>
      <w:r w:rsidRPr="009454E3">
        <w:rPr>
          <w:sz w:val="28"/>
          <w:szCs w:val="28"/>
          <w:lang w:val="de-DE"/>
        </w:rPr>
        <w:t xml:space="preserve"> t/m</w:t>
      </w:r>
      <w:r w:rsidRPr="009454E3">
        <w:rPr>
          <w:sz w:val="28"/>
          <w:szCs w:val="28"/>
          <w:vertAlign w:val="superscript"/>
          <w:lang w:val="de-DE"/>
        </w:rPr>
        <w:t>3</w:t>
      </w:r>
    </w:p>
    <w:p w:rsidR="009454E3" w:rsidRPr="009454E3" w:rsidRDefault="009454E3" w:rsidP="009454E3">
      <w:pPr>
        <w:pStyle w:val="Tekstpodstawowy2"/>
        <w:rPr>
          <w:b/>
          <w:sz w:val="28"/>
          <w:szCs w:val="28"/>
          <w:lang w:val="de-DE"/>
        </w:rPr>
      </w:pPr>
      <w:r w:rsidRPr="009454E3">
        <w:rPr>
          <w:sz w:val="28"/>
          <w:szCs w:val="28"/>
        </w:rPr>
        <w:sym w:font="Symbol" w:char="F072"/>
      </w:r>
      <w:r w:rsidRPr="009454E3">
        <w:rPr>
          <w:sz w:val="28"/>
          <w:szCs w:val="28"/>
          <w:vertAlign w:val="subscript"/>
          <w:lang w:val="de-DE"/>
        </w:rPr>
        <w:t>s</w:t>
      </w:r>
      <w:r w:rsidRPr="009454E3">
        <w:rPr>
          <w:sz w:val="28"/>
          <w:szCs w:val="28"/>
          <w:lang w:val="de-DE"/>
        </w:rPr>
        <w:t xml:space="preserve"> = 2,</w:t>
      </w:r>
      <w:r w:rsidR="00C3019C">
        <w:rPr>
          <w:sz w:val="28"/>
          <w:szCs w:val="28"/>
          <w:lang w:val="de-DE"/>
        </w:rPr>
        <w:t>65</w:t>
      </w:r>
      <w:r w:rsidRPr="009454E3">
        <w:rPr>
          <w:sz w:val="28"/>
          <w:szCs w:val="28"/>
          <w:lang w:val="de-DE"/>
        </w:rPr>
        <w:t xml:space="preserve"> t/m</w:t>
      </w:r>
      <w:r w:rsidRPr="009454E3">
        <w:rPr>
          <w:sz w:val="28"/>
          <w:szCs w:val="28"/>
          <w:vertAlign w:val="superscript"/>
          <w:lang w:val="de-DE"/>
        </w:rPr>
        <w:t>3</w:t>
      </w:r>
    </w:p>
    <w:p w:rsidR="009454E3" w:rsidRPr="009454E3" w:rsidRDefault="009454E3" w:rsidP="009454E3">
      <w:pPr>
        <w:pStyle w:val="Tekstpodstawowy2"/>
        <w:rPr>
          <w:b/>
          <w:sz w:val="28"/>
          <w:szCs w:val="28"/>
          <w:lang w:val="de-DE"/>
        </w:rPr>
      </w:pPr>
      <w:r w:rsidRPr="009454E3">
        <w:rPr>
          <w:sz w:val="28"/>
          <w:szCs w:val="28"/>
          <w:lang w:val="de-DE"/>
        </w:rPr>
        <w:t>I</w:t>
      </w:r>
      <w:r w:rsidRPr="009454E3">
        <w:rPr>
          <w:sz w:val="28"/>
          <w:szCs w:val="28"/>
          <w:vertAlign w:val="subscript"/>
          <w:lang w:val="de-DE"/>
        </w:rPr>
        <w:t>L</w:t>
      </w:r>
      <w:r w:rsidRPr="009454E3">
        <w:rPr>
          <w:sz w:val="28"/>
          <w:szCs w:val="28"/>
          <w:lang w:val="de-DE"/>
        </w:rPr>
        <w:t xml:space="preserve"> = 0,</w:t>
      </w:r>
      <w:r w:rsidR="00C3019C">
        <w:rPr>
          <w:sz w:val="28"/>
          <w:szCs w:val="28"/>
          <w:lang w:val="de-DE"/>
        </w:rPr>
        <w:t>15</w:t>
      </w:r>
    </w:p>
    <w:p w:rsidR="009454E3" w:rsidRPr="009454E3" w:rsidRDefault="009454E3" w:rsidP="009454E3">
      <w:pPr>
        <w:pStyle w:val="Tekstpodstawowy2"/>
        <w:rPr>
          <w:b/>
          <w:sz w:val="28"/>
          <w:szCs w:val="28"/>
          <w:lang w:val="de-DE"/>
        </w:rPr>
      </w:pPr>
      <w:proofErr w:type="spellStart"/>
      <w:r w:rsidRPr="009454E3">
        <w:rPr>
          <w:sz w:val="28"/>
          <w:szCs w:val="28"/>
          <w:lang w:val="de-DE"/>
        </w:rPr>
        <w:t>C</w:t>
      </w:r>
      <w:r w:rsidRPr="009454E3">
        <w:rPr>
          <w:sz w:val="28"/>
          <w:szCs w:val="28"/>
          <w:vertAlign w:val="subscript"/>
          <w:lang w:val="de-DE"/>
        </w:rPr>
        <w:t>u</w:t>
      </w:r>
      <w:proofErr w:type="spellEnd"/>
      <w:r w:rsidRPr="009454E3">
        <w:rPr>
          <w:sz w:val="28"/>
          <w:szCs w:val="28"/>
          <w:lang w:val="de-DE"/>
        </w:rPr>
        <w:t xml:space="preserve"> = </w:t>
      </w:r>
      <w:r w:rsidR="003347C0">
        <w:rPr>
          <w:sz w:val="28"/>
          <w:szCs w:val="28"/>
          <w:lang w:val="de-DE"/>
        </w:rPr>
        <w:t>3</w:t>
      </w:r>
      <w:r w:rsidR="00C3019C">
        <w:rPr>
          <w:sz w:val="28"/>
          <w:szCs w:val="28"/>
          <w:lang w:val="de-DE"/>
        </w:rPr>
        <w:t>3</w:t>
      </w:r>
      <w:r w:rsidRPr="009454E3">
        <w:rPr>
          <w:sz w:val="28"/>
          <w:szCs w:val="28"/>
          <w:lang w:val="de-DE"/>
        </w:rPr>
        <w:t>,</w:t>
      </w:r>
      <w:r w:rsidR="00C3019C">
        <w:rPr>
          <w:sz w:val="28"/>
          <w:szCs w:val="28"/>
          <w:lang w:val="de-DE"/>
        </w:rPr>
        <w:t>45</w:t>
      </w:r>
      <w:r w:rsidRPr="009454E3">
        <w:rPr>
          <w:sz w:val="28"/>
          <w:szCs w:val="28"/>
          <w:lang w:val="de-DE"/>
        </w:rPr>
        <w:t xml:space="preserve"> </w:t>
      </w:r>
      <w:proofErr w:type="spellStart"/>
      <w:r w:rsidRPr="009454E3">
        <w:rPr>
          <w:sz w:val="28"/>
          <w:szCs w:val="28"/>
          <w:lang w:val="de-DE"/>
        </w:rPr>
        <w:t>kPa</w:t>
      </w:r>
      <w:proofErr w:type="spellEnd"/>
    </w:p>
    <w:p w:rsidR="009454E3" w:rsidRPr="009454E3" w:rsidRDefault="009454E3" w:rsidP="009454E3">
      <w:pPr>
        <w:pStyle w:val="Tekstpodstawowy2"/>
        <w:rPr>
          <w:b/>
          <w:sz w:val="28"/>
          <w:szCs w:val="28"/>
        </w:rPr>
      </w:pPr>
      <w:r w:rsidRPr="009454E3">
        <w:rPr>
          <w:sz w:val="28"/>
          <w:szCs w:val="28"/>
        </w:rPr>
        <w:sym w:font="Symbol" w:char="F06A"/>
      </w:r>
      <w:r w:rsidRPr="009454E3">
        <w:rPr>
          <w:sz w:val="28"/>
          <w:szCs w:val="28"/>
        </w:rPr>
        <w:t xml:space="preserve"> = </w:t>
      </w:r>
      <w:r w:rsidR="00C3019C">
        <w:rPr>
          <w:sz w:val="28"/>
          <w:szCs w:val="28"/>
        </w:rPr>
        <w:t>19</w:t>
      </w:r>
      <w:r w:rsidRPr="009454E3">
        <w:rPr>
          <w:sz w:val="28"/>
          <w:szCs w:val="28"/>
        </w:rPr>
        <w:t>,</w:t>
      </w:r>
      <w:r w:rsidR="00C3019C">
        <w:rPr>
          <w:sz w:val="28"/>
          <w:szCs w:val="28"/>
        </w:rPr>
        <w:t>2</w:t>
      </w:r>
      <w:r w:rsidRPr="009454E3">
        <w:rPr>
          <w:sz w:val="28"/>
          <w:szCs w:val="28"/>
          <w:vertAlign w:val="superscript"/>
        </w:rPr>
        <w:t>o</w:t>
      </w:r>
    </w:p>
    <w:p w:rsidR="009454E3" w:rsidRPr="009454E3" w:rsidRDefault="009454E3" w:rsidP="009454E3">
      <w:pPr>
        <w:jc w:val="both"/>
        <w:rPr>
          <w:sz w:val="28"/>
          <w:szCs w:val="28"/>
        </w:rPr>
      </w:pPr>
      <w:r w:rsidRPr="009454E3">
        <w:rPr>
          <w:sz w:val="28"/>
          <w:szCs w:val="28"/>
        </w:rPr>
        <w:t>M</w:t>
      </w:r>
      <w:r w:rsidRPr="009454E3">
        <w:rPr>
          <w:sz w:val="28"/>
          <w:szCs w:val="28"/>
          <w:vertAlign w:val="subscript"/>
        </w:rPr>
        <w:t>o</w:t>
      </w:r>
      <w:r w:rsidRPr="009454E3">
        <w:rPr>
          <w:sz w:val="28"/>
          <w:szCs w:val="28"/>
        </w:rPr>
        <w:t xml:space="preserve"> = </w:t>
      </w:r>
      <w:r w:rsidR="00912FE8">
        <w:rPr>
          <w:sz w:val="28"/>
          <w:szCs w:val="28"/>
        </w:rPr>
        <w:t>41944</w:t>
      </w:r>
      <w:r w:rsidRPr="009454E3">
        <w:rPr>
          <w:sz w:val="28"/>
          <w:szCs w:val="28"/>
        </w:rPr>
        <w:t xml:space="preserve"> </w:t>
      </w:r>
      <w:proofErr w:type="spellStart"/>
      <w:r w:rsidRPr="009454E3">
        <w:rPr>
          <w:sz w:val="28"/>
          <w:szCs w:val="28"/>
        </w:rPr>
        <w:t>kPa</w:t>
      </w:r>
      <w:proofErr w:type="spellEnd"/>
    </w:p>
    <w:p w:rsidR="009454E3" w:rsidRPr="009454E3" w:rsidRDefault="009454E3" w:rsidP="009454E3">
      <w:pPr>
        <w:jc w:val="both"/>
        <w:rPr>
          <w:sz w:val="28"/>
          <w:szCs w:val="28"/>
        </w:rPr>
      </w:pPr>
      <w:r w:rsidRPr="009454E3">
        <w:rPr>
          <w:sz w:val="28"/>
          <w:szCs w:val="28"/>
        </w:rPr>
        <w:t xml:space="preserve">M = </w:t>
      </w:r>
      <w:r w:rsidR="00912FE8">
        <w:rPr>
          <w:sz w:val="28"/>
          <w:szCs w:val="28"/>
        </w:rPr>
        <w:t>55911</w:t>
      </w:r>
      <w:r w:rsidRPr="009454E3">
        <w:rPr>
          <w:sz w:val="28"/>
          <w:szCs w:val="28"/>
        </w:rPr>
        <w:t xml:space="preserve"> </w:t>
      </w:r>
      <w:proofErr w:type="spellStart"/>
      <w:r w:rsidRPr="009454E3">
        <w:rPr>
          <w:sz w:val="28"/>
          <w:szCs w:val="28"/>
        </w:rPr>
        <w:t>kPa</w:t>
      </w:r>
      <w:proofErr w:type="spellEnd"/>
    </w:p>
    <w:p w:rsidR="009454E3" w:rsidRDefault="009454E3" w:rsidP="009454E3">
      <w:pPr>
        <w:jc w:val="both"/>
        <w:rPr>
          <w:sz w:val="28"/>
          <w:szCs w:val="28"/>
        </w:rPr>
      </w:pPr>
      <w:proofErr w:type="spellStart"/>
      <w:r w:rsidRPr="009454E3">
        <w:rPr>
          <w:sz w:val="28"/>
          <w:szCs w:val="28"/>
        </w:rPr>
        <w:t>E</w:t>
      </w:r>
      <w:r w:rsidRPr="009454E3">
        <w:rPr>
          <w:sz w:val="28"/>
          <w:szCs w:val="28"/>
          <w:vertAlign w:val="subscript"/>
        </w:rPr>
        <w:t>o</w:t>
      </w:r>
      <w:proofErr w:type="spellEnd"/>
      <w:r w:rsidRPr="009454E3">
        <w:rPr>
          <w:sz w:val="28"/>
          <w:szCs w:val="28"/>
        </w:rPr>
        <w:t xml:space="preserve"> = </w:t>
      </w:r>
      <w:r w:rsidR="00912FE8">
        <w:rPr>
          <w:sz w:val="28"/>
          <w:szCs w:val="28"/>
        </w:rPr>
        <w:t>31878</w:t>
      </w:r>
      <w:r w:rsidRPr="009454E3">
        <w:rPr>
          <w:sz w:val="28"/>
          <w:szCs w:val="28"/>
        </w:rPr>
        <w:t xml:space="preserve"> </w:t>
      </w:r>
      <w:proofErr w:type="spellStart"/>
      <w:r w:rsidRPr="009454E3">
        <w:rPr>
          <w:sz w:val="28"/>
          <w:szCs w:val="28"/>
        </w:rPr>
        <w:t>kPa</w:t>
      </w:r>
      <w:proofErr w:type="spellEnd"/>
    </w:p>
    <w:p w:rsidR="00C300EE" w:rsidRPr="009454E3" w:rsidRDefault="00C300EE" w:rsidP="00C300EE">
      <w:pPr>
        <w:pStyle w:val="Tekstpodstawowy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</w:t>
      </w:r>
      <w:r w:rsidRPr="009454E3">
        <w:rPr>
          <w:b/>
          <w:sz w:val="28"/>
          <w:szCs w:val="28"/>
        </w:rPr>
        <w:t xml:space="preserve"> warstwa geotechniczna –</w:t>
      </w:r>
      <w:r>
        <w:rPr>
          <w:b/>
          <w:sz w:val="28"/>
          <w:szCs w:val="28"/>
        </w:rPr>
        <w:t xml:space="preserve"> glina</w:t>
      </w:r>
      <w:r w:rsidRPr="009454E3">
        <w:rPr>
          <w:sz w:val="28"/>
          <w:szCs w:val="28"/>
        </w:rPr>
        <w:t xml:space="preserve">, </w:t>
      </w:r>
      <w:r>
        <w:rPr>
          <w:sz w:val="28"/>
          <w:szCs w:val="28"/>
        </w:rPr>
        <w:t>z okruchami wapienia, zalegająca</w:t>
      </w:r>
      <w:r>
        <w:rPr>
          <w:sz w:val="28"/>
          <w:szCs w:val="28"/>
        </w:rPr>
        <w:br/>
      </w:r>
      <w:r w:rsidRPr="009454E3">
        <w:rPr>
          <w:sz w:val="28"/>
          <w:szCs w:val="28"/>
        </w:rPr>
        <w:t xml:space="preserve">w przedmiotowym terenie poniżej </w:t>
      </w:r>
      <w:r>
        <w:rPr>
          <w:sz w:val="28"/>
          <w:szCs w:val="28"/>
        </w:rPr>
        <w:t>humusu</w:t>
      </w:r>
      <w:r w:rsidRPr="009454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piasków </w:t>
      </w:r>
      <w:r w:rsidRPr="009454E3">
        <w:rPr>
          <w:sz w:val="28"/>
          <w:szCs w:val="28"/>
        </w:rPr>
        <w:t xml:space="preserve">do głębokości ok. </w:t>
      </w:r>
      <w:r>
        <w:rPr>
          <w:sz w:val="28"/>
          <w:szCs w:val="28"/>
        </w:rPr>
        <w:t>0</w:t>
      </w:r>
      <w:r w:rsidRPr="009454E3">
        <w:rPr>
          <w:sz w:val="28"/>
          <w:szCs w:val="28"/>
        </w:rPr>
        <w:t>,</w:t>
      </w:r>
      <w:r>
        <w:rPr>
          <w:sz w:val="28"/>
          <w:szCs w:val="28"/>
        </w:rPr>
        <w:t>6</w:t>
      </w:r>
      <w:r w:rsidRPr="009454E3">
        <w:rPr>
          <w:sz w:val="28"/>
          <w:szCs w:val="28"/>
        </w:rPr>
        <w:t xml:space="preserve">0 m </w:t>
      </w:r>
      <w:proofErr w:type="spellStart"/>
      <w:r w:rsidRPr="009454E3">
        <w:rPr>
          <w:sz w:val="28"/>
          <w:szCs w:val="28"/>
        </w:rPr>
        <w:t>p.p.t</w:t>
      </w:r>
      <w:proofErr w:type="spellEnd"/>
      <w:r w:rsidRPr="009454E3">
        <w:rPr>
          <w:sz w:val="28"/>
          <w:szCs w:val="28"/>
        </w:rPr>
        <w:t xml:space="preserve">. Są to </w:t>
      </w:r>
      <w:r>
        <w:rPr>
          <w:sz w:val="28"/>
          <w:szCs w:val="28"/>
        </w:rPr>
        <w:t>gliny</w:t>
      </w:r>
      <w:r w:rsidRPr="009454E3">
        <w:rPr>
          <w:sz w:val="28"/>
          <w:szCs w:val="28"/>
        </w:rPr>
        <w:t xml:space="preserve">, </w:t>
      </w:r>
      <w:r>
        <w:rPr>
          <w:sz w:val="28"/>
          <w:szCs w:val="28"/>
        </w:rPr>
        <w:t>twardo</w:t>
      </w:r>
      <w:r w:rsidRPr="009454E3">
        <w:rPr>
          <w:sz w:val="28"/>
          <w:szCs w:val="28"/>
        </w:rPr>
        <w:t>plastyczne, wilgotne, w których określono I</w:t>
      </w:r>
      <w:r w:rsidRPr="009454E3">
        <w:rPr>
          <w:sz w:val="28"/>
          <w:szCs w:val="28"/>
          <w:vertAlign w:val="subscript"/>
        </w:rPr>
        <w:t>L</w:t>
      </w:r>
      <w:r w:rsidRPr="009454E3">
        <w:rPr>
          <w:sz w:val="28"/>
          <w:szCs w:val="28"/>
        </w:rPr>
        <w:t xml:space="preserve"> = 0,</w:t>
      </w:r>
      <w:r>
        <w:rPr>
          <w:sz w:val="28"/>
          <w:szCs w:val="28"/>
        </w:rPr>
        <w:t>09</w:t>
      </w:r>
      <w:r w:rsidRPr="009454E3">
        <w:rPr>
          <w:sz w:val="28"/>
          <w:szCs w:val="28"/>
        </w:rPr>
        <w:t xml:space="preserve">. </w:t>
      </w:r>
    </w:p>
    <w:p w:rsidR="00C300EE" w:rsidRPr="009454E3" w:rsidRDefault="00C300EE" w:rsidP="00C300EE">
      <w:pPr>
        <w:pStyle w:val="Tekstpodstawowy2"/>
        <w:rPr>
          <w:b/>
          <w:sz w:val="28"/>
          <w:szCs w:val="28"/>
        </w:rPr>
      </w:pPr>
    </w:p>
    <w:p w:rsidR="00C300EE" w:rsidRPr="009454E3" w:rsidRDefault="00C300EE" w:rsidP="00C300EE">
      <w:pPr>
        <w:pStyle w:val="Tekstpodstawowy2"/>
        <w:rPr>
          <w:b/>
          <w:sz w:val="28"/>
          <w:szCs w:val="28"/>
        </w:rPr>
      </w:pPr>
      <w:r w:rsidRPr="009454E3">
        <w:rPr>
          <w:sz w:val="28"/>
          <w:szCs w:val="28"/>
        </w:rPr>
        <w:t>Parametry geotechniczne podłoża gruntowego, które należy przyjąć, do obliczenia nośności podłoża gruntowego dla w/w warstwy:</w:t>
      </w:r>
    </w:p>
    <w:p w:rsidR="00C300EE" w:rsidRPr="009454E3" w:rsidRDefault="00C300EE" w:rsidP="00C300EE">
      <w:pPr>
        <w:pStyle w:val="Tekstpodstawowy2"/>
        <w:rPr>
          <w:b/>
          <w:sz w:val="28"/>
          <w:szCs w:val="28"/>
        </w:rPr>
      </w:pPr>
    </w:p>
    <w:p w:rsidR="00C300EE" w:rsidRPr="009454E3" w:rsidRDefault="00C300EE" w:rsidP="00C300EE">
      <w:pPr>
        <w:pStyle w:val="Tekstpodstawowy2"/>
        <w:rPr>
          <w:b/>
          <w:sz w:val="28"/>
          <w:szCs w:val="28"/>
          <w:lang w:val="de-DE"/>
        </w:rPr>
      </w:pPr>
      <w:proofErr w:type="spellStart"/>
      <w:r w:rsidRPr="009454E3">
        <w:rPr>
          <w:sz w:val="28"/>
          <w:szCs w:val="28"/>
          <w:lang w:val="de-DE"/>
        </w:rPr>
        <w:t>w</w:t>
      </w:r>
      <w:r w:rsidRPr="009454E3">
        <w:rPr>
          <w:sz w:val="28"/>
          <w:szCs w:val="28"/>
          <w:vertAlign w:val="subscript"/>
          <w:lang w:val="de-DE"/>
        </w:rPr>
        <w:t>n</w:t>
      </w:r>
      <w:proofErr w:type="spellEnd"/>
      <w:r w:rsidRPr="009454E3">
        <w:rPr>
          <w:sz w:val="28"/>
          <w:szCs w:val="28"/>
          <w:lang w:val="de-DE"/>
        </w:rPr>
        <w:t xml:space="preserve"> = </w:t>
      </w:r>
      <w:r w:rsidR="0090115E">
        <w:rPr>
          <w:sz w:val="28"/>
          <w:szCs w:val="28"/>
          <w:lang w:val="de-DE"/>
        </w:rPr>
        <w:t>16</w:t>
      </w:r>
      <w:r w:rsidRPr="009454E3">
        <w:rPr>
          <w:sz w:val="28"/>
          <w:szCs w:val="28"/>
          <w:lang w:val="de-DE"/>
        </w:rPr>
        <w:t>,0 %</w:t>
      </w:r>
    </w:p>
    <w:p w:rsidR="00C300EE" w:rsidRPr="009454E3" w:rsidRDefault="00C300EE" w:rsidP="00C300EE">
      <w:pPr>
        <w:pStyle w:val="Tekstpodstawowy2"/>
        <w:rPr>
          <w:b/>
          <w:sz w:val="28"/>
          <w:szCs w:val="28"/>
          <w:vertAlign w:val="superscript"/>
          <w:lang w:val="de-DE"/>
        </w:rPr>
      </w:pPr>
      <w:r w:rsidRPr="009454E3">
        <w:rPr>
          <w:sz w:val="28"/>
          <w:szCs w:val="28"/>
        </w:rPr>
        <w:sym w:font="Symbol" w:char="F072"/>
      </w:r>
      <w:r w:rsidRPr="009454E3">
        <w:rPr>
          <w:sz w:val="28"/>
          <w:szCs w:val="28"/>
          <w:lang w:val="de-DE"/>
        </w:rPr>
        <w:t xml:space="preserve"> = 2,</w:t>
      </w:r>
      <w:r w:rsidR="0090115E">
        <w:rPr>
          <w:sz w:val="28"/>
          <w:szCs w:val="28"/>
          <w:lang w:val="de-DE"/>
        </w:rPr>
        <w:t>15</w:t>
      </w:r>
      <w:r w:rsidRPr="009454E3">
        <w:rPr>
          <w:sz w:val="28"/>
          <w:szCs w:val="28"/>
          <w:lang w:val="de-DE"/>
        </w:rPr>
        <w:t xml:space="preserve"> t/m</w:t>
      </w:r>
      <w:r w:rsidRPr="009454E3">
        <w:rPr>
          <w:sz w:val="28"/>
          <w:szCs w:val="28"/>
          <w:vertAlign w:val="superscript"/>
          <w:lang w:val="de-DE"/>
        </w:rPr>
        <w:t>3</w:t>
      </w:r>
    </w:p>
    <w:p w:rsidR="00C300EE" w:rsidRPr="009454E3" w:rsidRDefault="00C300EE" w:rsidP="00C300EE">
      <w:pPr>
        <w:pStyle w:val="Tekstpodstawowy2"/>
        <w:rPr>
          <w:b/>
          <w:sz w:val="28"/>
          <w:szCs w:val="28"/>
          <w:lang w:val="de-DE"/>
        </w:rPr>
      </w:pPr>
      <w:r w:rsidRPr="009454E3">
        <w:rPr>
          <w:sz w:val="28"/>
          <w:szCs w:val="28"/>
        </w:rPr>
        <w:sym w:font="Symbol" w:char="F072"/>
      </w:r>
      <w:r w:rsidRPr="009454E3">
        <w:rPr>
          <w:sz w:val="28"/>
          <w:szCs w:val="28"/>
          <w:vertAlign w:val="subscript"/>
          <w:lang w:val="de-DE"/>
        </w:rPr>
        <w:t>s</w:t>
      </w:r>
      <w:r w:rsidRPr="009454E3">
        <w:rPr>
          <w:sz w:val="28"/>
          <w:szCs w:val="28"/>
          <w:lang w:val="de-DE"/>
        </w:rPr>
        <w:t xml:space="preserve"> = 2,</w:t>
      </w:r>
      <w:r w:rsidR="0090115E">
        <w:rPr>
          <w:sz w:val="28"/>
          <w:szCs w:val="28"/>
          <w:lang w:val="de-DE"/>
        </w:rPr>
        <w:t>67</w:t>
      </w:r>
      <w:r w:rsidRPr="009454E3">
        <w:rPr>
          <w:sz w:val="28"/>
          <w:szCs w:val="28"/>
          <w:lang w:val="de-DE"/>
        </w:rPr>
        <w:t xml:space="preserve"> t/m</w:t>
      </w:r>
      <w:r w:rsidRPr="009454E3">
        <w:rPr>
          <w:sz w:val="28"/>
          <w:szCs w:val="28"/>
          <w:vertAlign w:val="superscript"/>
          <w:lang w:val="de-DE"/>
        </w:rPr>
        <w:t>3</w:t>
      </w:r>
    </w:p>
    <w:p w:rsidR="00C300EE" w:rsidRPr="009454E3" w:rsidRDefault="00C300EE" w:rsidP="00C300EE">
      <w:pPr>
        <w:pStyle w:val="Tekstpodstawowy2"/>
        <w:rPr>
          <w:b/>
          <w:sz w:val="28"/>
          <w:szCs w:val="28"/>
          <w:lang w:val="de-DE"/>
        </w:rPr>
      </w:pPr>
      <w:r w:rsidRPr="009454E3">
        <w:rPr>
          <w:sz w:val="28"/>
          <w:szCs w:val="28"/>
          <w:lang w:val="de-DE"/>
        </w:rPr>
        <w:t>I</w:t>
      </w:r>
      <w:r w:rsidRPr="009454E3">
        <w:rPr>
          <w:sz w:val="28"/>
          <w:szCs w:val="28"/>
          <w:vertAlign w:val="subscript"/>
          <w:lang w:val="de-DE"/>
        </w:rPr>
        <w:t>L</w:t>
      </w:r>
      <w:r w:rsidRPr="009454E3">
        <w:rPr>
          <w:sz w:val="28"/>
          <w:szCs w:val="28"/>
          <w:lang w:val="de-DE"/>
        </w:rPr>
        <w:t xml:space="preserve"> = 0,</w:t>
      </w:r>
      <w:r>
        <w:rPr>
          <w:sz w:val="28"/>
          <w:szCs w:val="28"/>
          <w:lang w:val="de-DE"/>
        </w:rPr>
        <w:t>09</w:t>
      </w:r>
    </w:p>
    <w:p w:rsidR="00C300EE" w:rsidRPr="009454E3" w:rsidRDefault="00C300EE" w:rsidP="00C300EE">
      <w:pPr>
        <w:pStyle w:val="Tekstpodstawowy2"/>
        <w:rPr>
          <w:b/>
          <w:sz w:val="28"/>
          <w:szCs w:val="28"/>
          <w:lang w:val="de-DE"/>
        </w:rPr>
      </w:pPr>
      <w:proofErr w:type="spellStart"/>
      <w:r w:rsidRPr="009454E3">
        <w:rPr>
          <w:sz w:val="28"/>
          <w:szCs w:val="28"/>
          <w:lang w:val="de-DE"/>
        </w:rPr>
        <w:t>C</w:t>
      </w:r>
      <w:r w:rsidRPr="009454E3">
        <w:rPr>
          <w:sz w:val="28"/>
          <w:szCs w:val="28"/>
          <w:vertAlign w:val="subscript"/>
          <w:lang w:val="de-DE"/>
        </w:rPr>
        <w:t>u</w:t>
      </w:r>
      <w:proofErr w:type="spellEnd"/>
      <w:r w:rsidRPr="009454E3">
        <w:rPr>
          <w:sz w:val="28"/>
          <w:szCs w:val="28"/>
          <w:lang w:val="de-DE"/>
        </w:rPr>
        <w:t xml:space="preserve"> = </w:t>
      </w:r>
      <w:r>
        <w:rPr>
          <w:sz w:val="28"/>
          <w:szCs w:val="28"/>
          <w:lang w:val="de-DE"/>
        </w:rPr>
        <w:t>35</w:t>
      </w:r>
      <w:r w:rsidRPr="009454E3">
        <w:rPr>
          <w:sz w:val="28"/>
          <w:szCs w:val="28"/>
          <w:lang w:val="de-DE"/>
        </w:rPr>
        <w:t>,</w:t>
      </w:r>
      <w:r>
        <w:rPr>
          <w:sz w:val="28"/>
          <w:szCs w:val="28"/>
          <w:lang w:val="de-DE"/>
        </w:rPr>
        <w:t>90</w:t>
      </w:r>
      <w:r w:rsidRPr="009454E3">
        <w:rPr>
          <w:sz w:val="28"/>
          <w:szCs w:val="28"/>
          <w:lang w:val="de-DE"/>
        </w:rPr>
        <w:t xml:space="preserve"> </w:t>
      </w:r>
      <w:proofErr w:type="spellStart"/>
      <w:r w:rsidRPr="009454E3">
        <w:rPr>
          <w:sz w:val="28"/>
          <w:szCs w:val="28"/>
          <w:lang w:val="de-DE"/>
        </w:rPr>
        <w:t>kPa</w:t>
      </w:r>
      <w:proofErr w:type="spellEnd"/>
    </w:p>
    <w:p w:rsidR="00C300EE" w:rsidRPr="009454E3" w:rsidRDefault="00C300EE" w:rsidP="00C300EE">
      <w:pPr>
        <w:pStyle w:val="Tekstpodstawowy2"/>
        <w:rPr>
          <w:b/>
          <w:sz w:val="28"/>
          <w:szCs w:val="28"/>
        </w:rPr>
      </w:pPr>
      <w:r w:rsidRPr="009454E3">
        <w:rPr>
          <w:sz w:val="28"/>
          <w:szCs w:val="28"/>
        </w:rPr>
        <w:sym w:font="Symbol" w:char="F06A"/>
      </w:r>
      <w:r w:rsidRPr="009454E3">
        <w:rPr>
          <w:sz w:val="28"/>
          <w:szCs w:val="28"/>
        </w:rPr>
        <w:t xml:space="preserve"> = </w:t>
      </w:r>
      <w:r>
        <w:rPr>
          <w:sz w:val="28"/>
          <w:szCs w:val="28"/>
        </w:rPr>
        <w:t>20</w:t>
      </w:r>
      <w:r w:rsidRPr="009454E3">
        <w:rPr>
          <w:sz w:val="28"/>
          <w:szCs w:val="28"/>
        </w:rPr>
        <w:t>,1</w:t>
      </w:r>
      <w:r w:rsidRPr="009454E3">
        <w:rPr>
          <w:sz w:val="28"/>
          <w:szCs w:val="28"/>
          <w:vertAlign w:val="superscript"/>
        </w:rPr>
        <w:t>o</w:t>
      </w:r>
    </w:p>
    <w:p w:rsidR="00C300EE" w:rsidRPr="009454E3" w:rsidRDefault="00C300EE" w:rsidP="00C300EE">
      <w:pPr>
        <w:jc w:val="both"/>
        <w:rPr>
          <w:sz w:val="28"/>
          <w:szCs w:val="28"/>
        </w:rPr>
      </w:pPr>
      <w:r w:rsidRPr="009454E3">
        <w:rPr>
          <w:sz w:val="28"/>
          <w:szCs w:val="28"/>
        </w:rPr>
        <w:t>M</w:t>
      </w:r>
      <w:r w:rsidRPr="009454E3">
        <w:rPr>
          <w:sz w:val="28"/>
          <w:szCs w:val="28"/>
          <w:vertAlign w:val="subscript"/>
        </w:rPr>
        <w:t>o</w:t>
      </w:r>
      <w:r w:rsidRPr="009454E3">
        <w:rPr>
          <w:sz w:val="28"/>
          <w:szCs w:val="28"/>
        </w:rPr>
        <w:t xml:space="preserve"> = </w:t>
      </w:r>
      <w:r>
        <w:rPr>
          <w:sz w:val="28"/>
          <w:szCs w:val="28"/>
        </w:rPr>
        <w:t>49488</w:t>
      </w:r>
      <w:r w:rsidRPr="009454E3">
        <w:rPr>
          <w:sz w:val="28"/>
          <w:szCs w:val="28"/>
        </w:rPr>
        <w:t xml:space="preserve"> </w:t>
      </w:r>
      <w:proofErr w:type="spellStart"/>
      <w:r w:rsidRPr="009454E3">
        <w:rPr>
          <w:sz w:val="28"/>
          <w:szCs w:val="28"/>
        </w:rPr>
        <w:t>kPa</w:t>
      </w:r>
      <w:proofErr w:type="spellEnd"/>
    </w:p>
    <w:p w:rsidR="00C300EE" w:rsidRPr="009454E3" w:rsidRDefault="00C300EE" w:rsidP="00C300EE">
      <w:pPr>
        <w:jc w:val="both"/>
        <w:rPr>
          <w:sz w:val="28"/>
          <w:szCs w:val="28"/>
        </w:rPr>
      </w:pPr>
      <w:r w:rsidRPr="009454E3">
        <w:rPr>
          <w:sz w:val="28"/>
          <w:szCs w:val="28"/>
        </w:rPr>
        <w:t xml:space="preserve">M = </w:t>
      </w:r>
      <w:r>
        <w:rPr>
          <w:sz w:val="28"/>
          <w:szCs w:val="28"/>
        </w:rPr>
        <w:t>65968</w:t>
      </w:r>
      <w:r w:rsidRPr="009454E3">
        <w:rPr>
          <w:sz w:val="28"/>
          <w:szCs w:val="28"/>
        </w:rPr>
        <w:t xml:space="preserve"> </w:t>
      </w:r>
      <w:proofErr w:type="spellStart"/>
      <w:r w:rsidRPr="009454E3">
        <w:rPr>
          <w:sz w:val="28"/>
          <w:szCs w:val="28"/>
        </w:rPr>
        <w:t>kPa</w:t>
      </w:r>
      <w:proofErr w:type="spellEnd"/>
    </w:p>
    <w:p w:rsidR="00C300EE" w:rsidRPr="009454E3" w:rsidRDefault="00C300EE" w:rsidP="00C300EE">
      <w:pPr>
        <w:jc w:val="both"/>
        <w:rPr>
          <w:sz w:val="28"/>
          <w:szCs w:val="28"/>
        </w:rPr>
      </w:pPr>
      <w:proofErr w:type="spellStart"/>
      <w:r w:rsidRPr="009454E3">
        <w:rPr>
          <w:sz w:val="28"/>
          <w:szCs w:val="28"/>
        </w:rPr>
        <w:t>E</w:t>
      </w:r>
      <w:r w:rsidRPr="009454E3">
        <w:rPr>
          <w:sz w:val="28"/>
          <w:szCs w:val="28"/>
          <w:vertAlign w:val="subscript"/>
        </w:rPr>
        <w:t>o</w:t>
      </w:r>
      <w:proofErr w:type="spellEnd"/>
      <w:r w:rsidRPr="009454E3">
        <w:rPr>
          <w:sz w:val="28"/>
          <w:szCs w:val="28"/>
        </w:rPr>
        <w:t xml:space="preserve"> = </w:t>
      </w:r>
      <w:r>
        <w:rPr>
          <w:sz w:val="28"/>
          <w:szCs w:val="28"/>
        </w:rPr>
        <w:t>37611</w:t>
      </w:r>
      <w:r w:rsidRPr="009454E3">
        <w:rPr>
          <w:sz w:val="28"/>
          <w:szCs w:val="28"/>
        </w:rPr>
        <w:t xml:space="preserve"> </w:t>
      </w:r>
      <w:proofErr w:type="spellStart"/>
      <w:r w:rsidRPr="009454E3">
        <w:rPr>
          <w:sz w:val="28"/>
          <w:szCs w:val="28"/>
        </w:rPr>
        <w:t>kPa</w:t>
      </w:r>
      <w:proofErr w:type="spellEnd"/>
    </w:p>
    <w:p w:rsidR="00C300EE" w:rsidRPr="009454E3" w:rsidRDefault="00C300EE" w:rsidP="009454E3">
      <w:pPr>
        <w:jc w:val="both"/>
        <w:rPr>
          <w:sz w:val="28"/>
          <w:szCs w:val="28"/>
        </w:rPr>
      </w:pPr>
    </w:p>
    <w:p w:rsidR="00C2473B" w:rsidRDefault="00C2473B" w:rsidP="00C2473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Pr="00A05F98">
        <w:rPr>
          <w:b/>
          <w:bCs/>
          <w:sz w:val="28"/>
          <w:szCs w:val="28"/>
        </w:rPr>
        <w:t xml:space="preserve">rumosz </w:t>
      </w:r>
      <w:r>
        <w:rPr>
          <w:b/>
          <w:bCs/>
          <w:sz w:val="28"/>
          <w:szCs w:val="28"/>
        </w:rPr>
        <w:t>marglisty</w:t>
      </w:r>
      <w:r w:rsidRPr="00A05F98">
        <w:rPr>
          <w:b/>
          <w:bCs/>
          <w:sz w:val="28"/>
          <w:szCs w:val="28"/>
        </w:rPr>
        <w:t xml:space="preserve">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gliny do głębokości ok. 0,60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Pr="00080CB5">
        <w:rPr>
          <w:sz w:val="28"/>
        </w:rPr>
        <w:t>w który</w:t>
      </w:r>
      <w:r>
        <w:rPr>
          <w:sz w:val="28"/>
        </w:rPr>
        <w:t>m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C2473B" w:rsidRDefault="00C2473B" w:rsidP="00C2473B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C2473B" w:rsidRPr="00CB050B" w:rsidRDefault="00C2473B" w:rsidP="00C2473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C2473B" w:rsidRPr="00CB050B" w:rsidRDefault="00C2473B" w:rsidP="00C2473B">
      <w:pPr>
        <w:pStyle w:val="Tekstpodstawowy2"/>
        <w:rPr>
          <w:bCs/>
        </w:rPr>
      </w:pPr>
    </w:p>
    <w:p w:rsidR="00C2473B" w:rsidRPr="00C57A89" w:rsidRDefault="00C2473B" w:rsidP="00C2473B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C2473B" w:rsidRPr="00C57A89" w:rsidRDefault="00C2473B" w:rsidP="00C2473B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C2473B" w:rsidRPr="00C57A89" w:rsidRDefault="00C2473B" w:rsidP="00C2473B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C2473B" w:rsidRPr="00255B80" w:rsidRDefault="00C2473B" w:rsidP="00C2473B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C2473B" w:rsidRPr="00746EEA" w:rsidRDefault="00C2473B" w:rsidP="00C2473B">
      <w:pPr>
        <w:pStyle w:val="Tekstpodstawowy2"/>
        <w:rPr>
          <w:bCs/>
          <w:sz w:val="28"/>
          <w:szCs w:val="28"/>
          <w:lang w:val="en-US"/>
        </w:rPr>
      </w:pPr>
      <w:r w:rsidRPr="00746EEA">
        <w:rPr>
          <w:bCs/>
          <w:sz w:val="28"/>
          <w:szCs w:val="28"/>
          <w:lang w:val="en-US"/>
        </w:rPr>
        <w:t>c</w:t>
      </w:r>
      <w:r w:rsidRPr="00746EEA">
        <w:rPr>
          <w:bCs/>
          <w:sz w:val="28"/>
          <w:szCs w:val="28"/>
          <w:vertAlign w:val="subscript"/>
          <w:lang w:val="en-US"/>
        </w:rPr>
        <w:t>u</w:t>
      </w:r>
      <w:r w:rsidRPr="00746EEA">
        <w:rPr>
          <w:bCs/>
          <w:sz w:val="28"/>
          <w:szCs w:val="28"/>
          <w:lang w:val="en-US"/>
        </w:rPr>
        <w:t xml:space="preserve"> = 40,0 </w:t>
      </w:r>
      <w:proofErr w:type="spellStart"/>
      <w:r w:rsidRPr="00746EEA">
        <w:rPr>
          <w:bCs/>
          <w:sz w:val="28"/>
          <w:szCs w:val="28"/>
          <w:lang w:val="en-US"/>
        </w:rPr>
        <w:t>kPa</w:t>
      </w:r>
      <w:proofErr w:type="spellEnd"/>
    </w:p>
    <w:p w:rsidR="00C2473B" w:rsidRPr="00CB050B" w:rsidRDefault="00C2473B" w:rsidP="00C2473B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C2473B" w:rsidRDefault="00C2473B" w:rsidP="00C2473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2473B" w:rsidRDefault="00C2473B" w:rsidP="00C247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C2473B" w:rsidRDefault="00C2473B" w:rsidP="00C2473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C2473B" w:rsidRDefault="00C2473B" w:rsidP="00C2473B">
      <w:pPr>
        <w:jc w:val="both"/>
        <w:rPr>
          <w:sz w:val="28"/>
          <w:szCs w:val="28"/>
        </w:rPr>
      </w:pPr>
    </w:p>
    <w:p w:rsidR="00C2473B" w:rsidRDefault="00C2473B" w:rsidP="00C2473B">
      <w:pPr>
        <w:pStyle w:val="Tekstpodstawowy2"/>
        <w:rPr>
          <w:sz w:val="28"/>
        </w:rPr>
      </w:pP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V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lita skała marglista</w:t>
      </w:r>
      <w:r w:rsidRPr="00A05F98">
        <w:rPr>
          <w:b/>
          <w:bCs/>
          <w:sz w:val="28"/>
          <w:szCs w:val="28"/>
        </w:rPr>
        <w:t xml:space="preserve">,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a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rumoszu do głębokości stwierdzonej wierceniem tj. ok. 2,50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Jest to skała dla której</w:t>
      </w:r>
      <w:r>
        <w:rPr>
          <w:sz w:val="28"/>
        </w:rPr>
        <w:t xml:space="preserve"> określono </w:t>
      </w:r>
      <w:proofErr w:type="spellStart"/>
      <w:r>
        <w:rPr>
          <w:sz w:val="28"/>
        </w:rPr>
        <w:t>R</w:t>
      </w:r>
      <w:r w:rsidRPr="00A05F98">
        <w:rPr>
          <w:sz w:val="28"/>
          <w:vertAlign w:val="subscript"/>
        </w:rPr>
        <w:t>c</w:t>
      </w:r>
      <w:proofErr w:type="spellEnd"/>
      <w:r>
        <w:rPr>
          <w:sz w:val="28"/>
        </w:rPr>
        <w:t xml:space="preserve"> = 10,0 </w:t>
      </w:r>
      <w:proofErr w:type="spellStart"/>
      <w:r>
        <w:rPr>
          <w:sz w:val="28"/>
        </w:rPr>
        <w:t>MPa</w:t>
      </w:r>
      <w:proofErr w:type="spellEnd"/>
      <w:r>
        <w:rPr>
          <w:sz w:val="28"/>
        </w:rPr>
        <w:t>.</w:t>
      </w:r>
    </w:p>
    <w:p w:rsidR="009454E3" w:rsidRPr="009454E3" w:rsidRDefault="009454E3">
      <w:pPr>
        <w:jc w:val="both"/>
        <w:rPr>
          <w:sz w:val="28"/>
          <w:szCs w:val="28"/>
        </w:rPr>
      </w:pPr>
    </w:p>
    <w:p w:rsidR="0050667D" w:rsidRPr="009454E3" w:rsidRDefault="0050667D">
      <w:pPr>
        <w:jc w:val="both"/>
        <w:rPr>
          <w:sz w:val="28"/>
          <w:szCs w:val="28"/>
        </w:rPr>
      </w:pPr>
    </w:p>
    <w:p w:rsidR="003F66A5" w:rsidRDefault="009F6BFA">
      <w:pPr>
        <w:jc w:val="both"/>
        <w:rPr>
          <w:sz w:val="28"/>
        </w:rPr>
      </w:pPr>
      <w:r>
        <w:rPr>
          <w:sz w:val="28"/>
        </w:rPr>
        <w:t xml:space="preserve"> </w:t>
      </w:r>
      <w:r w:rsidR="003F66A5">
        <w:rPr>
          <w:sz w:val="28"/>
        </w:rPr>
        <w:t>(dane przyjęto na podstawie P</w:t>
      </w:r>
      <w:r w:rsidR="006335AA">
        <w:rPr>
          <w:sz w:val="28"/>
        </w:rPr>
        <w:t>N-81/B-03020</w:t>
      </w:r>
      <w:r w:rsidR="003F66A5">
        <w:rPr>
          <w:sz w:val="28"/>
        </w:rPr>
        <w:t>).</w:t>
      </w:r>
    </w:p>
    <w:p w:rsidR="00CB2E3A" w:rsidRDefault="00831FDD" w:rsidP="009C21F9">
      <w:pPr>
        <w:pStyle w:val="Tekstpodstawowy3"/>
      </w:pPr>
      <w:r>
        <w:t>Powyższe dane należy zastosować do obliczeń konstrukcyjnych.</w:t>
      </w:r>
    </w:p>
    <w:p w:rsidR="00F20C70" w:rsidRDefault="00F20C70" w:rsidP="009C21F9">
      <w:pPr>
        <w:pStyle w:val="Tekstpodstawowy3"/>
      </w:pPr>
    </w:p>
    <w:p w:rsidR="00C2473B" w:rsidRDefault="00C2473B" w:rsidP="009C21F9">
      <w:pPr>
        <w:pStyle w:val="Tekstpodstawowy3"/>
      </w:pPr>
    </w:p>
    <w:p w:rsidR="00C2473B" w:rsidRPr="009C21F9" w:rsidRDefault="00C2473B" w:rsidP="009C21F9">
      <w:pPr>
        <w:pStyle w:val="Tekstpodstawowy3"/>
      </w:pPr>
    </w:p>
    <w:p w:rsidR="003F66A5" w:rsidRDefault="003F66A5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Wnioski i zalecenia.</w:t>
      </w:r>
    </w:p>
    <w:p w:rsidR="003F66A5" w:rsidRDefault="003F66A5">
      <w:pPr>
        <w:jc w:val="both"/>
        <w:rPr>
          <w:sz w:val="28"/>
        </w:rPr>
      </w:pPr>
    </w:p>
    <w:p w:rsidR="001B1EC0" w:rsidRPr="00D33335" w:rsidRDefault="003F66A5" w:rsidP="00D33335">
      <w:pPr>
        <w:numPr>
          <w:ilvl w:val="1"/>
          <w:numId w:val="1"/>
        </w:numPr>
        <w:jc w:val="both"/>
        <w:rPr>
          <w:sz w:val="28"/>
        </w:rPr>
      </w:pPr>
      <w:r w:rsidRPr="00886FAC">
        <w:rPr>
          <w:sz w:val="28"/>
        </w:rPr>
        <w:t xml:space="preserve">W przedmiotowym rejonie w budowie geologicznej podłoża gruntowego </w:t>
      </w:r>
      <w:r w:rsidR="009711AE" w:rsidRPr="00886FAC">
        <w:rPr>
          <w:sz w:val="28"/>
        </w:rPr>
        <w:t xml:space="preserve">bierze udział </w:t>
      </w:r>
      <w:r w:rsidR="001648F9">
        <w:rPr>
          <w:sz w:val="28"/>
        </w:rPr>
        <w:t>humus gliniasty, glina z okruchami wapienia, twardoplastyczna, wilgotna, piasek gliniasty, ciemnożółty, średnio zagęszczony, wilgotny, rumosz marglisty, półzwarty, wilgotny, lita skała marglista</w:t>
      </w:r>
      <w:r w:rsidR="00D33335">
        <w:rPr>
          <w:sz w:val="28"/>
        </w:rPr>
        <w:t xml:space="preserve">. </w:t>
      </w:r>
      <w:r w:rsidR="003F3BA8" w:rsidRPr="001112EF">
        <w:rPr>
          <w:sz w:val="28"/>
        </w:rPr>
        <w:t>Z</w:t>
      </w:r>
      <w:r w:rsidR="00B46FE1" w:rsidRPr="001112EF">
        <w:rPr>
          <w:sz w:val="28"/>
        </w:rPr>
        <w:t xml:space="preserve">aleganie tych utworów </w:t>
      </w:r>
      <w:r w:rsidR="0068046A" w:rsidRPr="001112EF">
        <w:rPr>
          <w:sz w:val="28"/>
        </w:rPr>
        <w:t>stwierdzon</w:t>
      </w:r>
      <w:r w:rsidR="00B46FE1" w:rsidRPr="001112EF">
        <w:rPr>
          <w:sz w:val="28"/>
        </w:rPr>
        <w:t xml:space="preserve">o do </w:t>
      </w:r>
      <w:r w:rsidR="009F6BFA" w:rsidRPr="001112EF">
        <w:rPr>
          <w:sz w:val="28"/>
        </w:rPr>
        <w:t xml:space="preserve">głębokości </w:t>
      </w:r>
      <w:r w:rsidR="001648F9">
        <w:rPr>
          <w:sz w:val="28"/>
        </w:rPr>
        <w:t>2</w:t>
      </w:r>
      <w:r w:rsidR="00D33335">
        <w:rPr>
          <w:sz w:val="28"/>
        </w:rPr>
        <w:t>,0</w:t>
      </w:r>
      <w:r w:rsidR="001648F9">
        <w:rPr>
          <w:sz w:val="28"/>
        </w:rPr>
        <w:t>5</w:t>
      </w:r>
      <w:r w:rsidR="00D33335">
        <w:rPr>
          <w:sz w:val="28"/>
        </w:rPr>
        <w:t>0</w:t>
      </w:r>
      <w:r w:rsidR="009711AE" w:rsidRPr="00D33335">
        <w:rPr>
          <w:sz w:val="28"/>
        </w:rPr>
        <w:t xml:space="preserve"> m </w:t>
      </w:r>
      <w:proofErr w:type="spellStart"/>
      <w:r w:rsidR="009711AE" w:rsidRPr="00D33335">
        <w:rPr>
          <w:sz w:val="28"/>
        </w:rPr>
        <w:t>p.p.t</w:t>
      </w:r>
      <w:proofErr w:type="spellEnd"/>
      <w:r w:rsidR="009711AE" w:rsidRPr="00D33335">
        <w:rPr>
          <w:sz w:val="28"/>
        </w:rPr>
        <w:t xml:space="preserve">. </w:t>
      </w:r>
      <w:r w:rsidR="009711AE" w:rsidRPr="00D33335">
        <w:rPr>
          <w:b/>
          <w:sz w:val="28"/>
        </w:rPr>
        <w:t>Wszystkie stwierdzone w wierceniu grunty są gruntami nośnymi.</w:t>
      </w:r>
      <w:r w:rsidR="00A82B14" w:rsidRPr="00D33335">
        <w:rPr>
          <w:b/>
          <w:sz w:val="28"/>
        </w:rPr>
        <w:t xml:space="preserve"> </w:t>
      </w:r>
    </w:p>
    <w:p w:rsidR="003B0666" w:rsidRPr="00692F87" w:rsidRDefault="003B0666" w:rsidP="003B0666">
      <w:pPr>
        <w:ind w:left="1440"/>
        <w:jc w:val="both"/>
        <w:rPr>
          <w:sz w:val="28"/>
        </w:rPr>
      </w:pPr>
    </w:p>
    <w:p w:rsidR="003F66A5" w:rsidRDefault="003F66A5">
      <w:pPr>
        <w:numPr>
          <w:ilvl w:val="1"/>
          <w:numId w:val="1"/>
        </w:numPr>
        <w:jc w:val="both"/>
        <w:rPr>
          <w:sz w:val="28"/>
        </w:rPr>
      </w:pPr>
      <w:r w:rsidRPr="001660AF">
        <w:rPr>
          <w:b/>
          <w:sz w:val="28"/>
        </w:rPr>
        <w:t>Parametry geotechniczne gruntu przedstawiono w punkcie 4.3</w:t>
      </w:r>
      <w:r w:rsidR="001660AF" w:rsidRPr="001660AF">
        <w:rPr>
          <w:b/>
          <w:sz w:val="28"/>
        </w:rPr>
        <w:t xml:space="preserve"> oraz załączonej tabeli.</w:t>
      </w:r>
      <w:r w:rsidR="009711AE">
        <w:rPr>
          <w:sz w:val="28"/>
        </w:rPr>
        <w:t xml:space="preserve"> </w:t>
      </w:r>
      <w:r>
        <w:rPr>
          <w:sz w:val="28"/>
        </w:rPr>
        <w:t xml:space="preserve">Do obliczenia parametrów konstrukcyjnych przedmiotowej inwestycji przyjąć należy parametry obliczeniowe podane w w/w punkcie. </w:t>
      </w:r>
    </w:p>
    <w:p w:rsidR="009F6BFA" w:rsidRDefault="009F6BFA" w:rsidP="009F6BFA">
      <w:pPr>
        <w:pStyle w:val="Akapitzlist"/>
        <w:rPr>
          <w:sz w:val="28"/>
        </w:rPr>
      </w:pPr>
    </w:p>
    <w:p w:rsidR="00437259" w:rsidRPr="00D33335" w:rsidRDefault="009F6BFA" w:rsidP="009F6BFA">
      <w:pPr>
        <w:numPr>
          <w:ilvl w:val="1"/>
          <w:numId w:val="1"/>
        </w:numPr>
        <w:jc w:val="both"/>
        <w:rPr>
          <w:b/>
          <w:sz w:val="28"/>
        </w:rPr>
      </w:pPr>
      <w:r w:rsidRPr="00D33335">
        <w:rPr>
          <w:b/>
          <w:sz w:val="28"/>
        </w:rPr>
        <w:t xml:space="preserve">Na </w:t>
      </w:r>
      <w:r w:rsidR="00D33335" w:rsidRPr="00D33335">
        <w:rPr>
          <w:b/>
          <w:sz w:val="28"/>
        </w:rPr>
        <w:t>omawianym terenie poziom</w:t>
      </w:r>
      <w:r w:rsidR="00142044">
        <w:rPr>
          <w:b/>
          <w:sz w:val="28"/>
        </w:rPr>
        <w:t>u</w:t>
      </w:r>
      <w:r w:rsidR="00D33335" w:rsidRPr="00D33335">
        <w:rPr>
          <w:b/>
          <w:sz w:val="28"/>
        </w:rPr>
        <w:t xml:space="preserve"> wód gruntowych </w:t>
      </w:r>
      <w:r w:rsidR="00142044">
        <w:rPr>
          <w:b/>
          <w:sz w:val="28"/>
        </w:rPr>
        <w:t xml:space="preserve">nie </w:t>
      </w:r>
      <w:r w:rsidR="00D33335" w:rsidRPr="00D33335">
        <w:rPr>
          <w:b/>
          <w:sz w:val="28"/>
        </w:rPr>
        <w:t xml:space="preserve">stwierdzono </w:t>
      </w:r>
      <w:r w:rsidR="00D33335" w:rsidRPr="00D33335">
        <w:rPr>
          <w:b/>
          <w:sz w:val="28"/>
        </w:rPr>
        <w:br/>
        <w:t xml:space="preserve">w wierceniach </w:t>
      </w:r>
      <w:r w:rsidR="00142044">
        <w:rPr>
          <w:b/>
          <w:sz w:val="28"/>
        </w:rPr>
        <w:t>do</w:t>
      </w:r>
      <w:r w:rsidR="00D33335" w:rsidRPr="00D33335">
        <w:rPr>
          <w:b/>
          <w:sz w:val="28"/>
        </w:rPr>
        <w:t xml:space="preserve"> głębokości ok. </w:t>
      </w:r>
      <w:r w:rsidR="001648F9">
        <w:rPr>
          <w:b/>
          <w:sz w:val="28"/>
        </w:rPr>
        <w:t>2</w:t>
      </w:r>
      <w:r w:rsidR="00142044">
        <w:rPr>
          <w:b/>
          <w:sz w:val="28"/>
        </w:rPr>
        <w:t>,</w:t>
      </w:r>
      <w:r w:rsidR="001648F9">
        <w:rPr>
          <w:b/>
          <w:sz w:val="28"/>
        </w:rPr>
        <w:t>5</w:t>
      </w:r>
      <w:r w:rsidR="00142044">
        <w:rPr>
          <w:b/>
          <w:sz w:val="28"/>
        </w:rPr>
        <w:t xml:space="preserve">0 m </w:t>
      </w:r>
      <w:proofErr w:type="spellStart"/>
      <w:r w:rsidR="00142044">
        <w:rPr>
          <w:b/>
          <w:sz w:val="28"/>
        </w:rPr>
        <w:t>p.p.t</w:t>
      </w:r>
      <w:proofErr w:type="spellEnd"/>
      <w:r w:rsidR="00142044">
        <w:rPr>
          <w:b/>
          <w:sz w:val="28"/>
        </w:rPr>
        <w:t>.</w:t>
      </w:r>
      <w:r w:rsidR="00D33335" w:rsidRPr="00D33335">
        <w:rPr>
          <w:b/>
          <w:sz w:val="28"/>
        </w:rPr>
        <w:t xml:space="preserve"> </w:t>
      </w:r>
      <w:r w:rsidR="00475F03" w:rsidRPr="00475F03">
        <w:rPr>
          <w:b/>
          <w:sz w:val="28"/>
        </w:rPr>
        <w:t>W pozostałych otworach nie nawiercono poziomu wód gruntowych.</w:t>
      </w:r>
    </w:p>
    <w:p w:rsidR="003F66A5" w:rsidRDefault="003F66A5">
      <w:pPr>
        <w:ind w:left="1080"/>
        <w:jc w:val="both"/>
        <w:rPr>
          <w:sz w:val="28"/>
        </w:rPr>
      </w:pPr>
    </w:p>
    <w:p w:rsidR="003F66A5" w:rsidRDefault="003F66A5" w:rsidP="002D5DD2">
      <w:pPr>
        <w:numPr>
          <w:ilvl w:val="1"/>
          <w:numId w:val="1"/>
        </w:numPr>
        <w:jc w:val="both"/>
        <w:rPr>
          <w:sz w:val="28"/>
        </w:rPr>
      </w:pPr>
      <w:r w:rsidRPr="00A71038">
        <w:rPr>
          <w:sz w:val="28"/>
        </w:rPr>
        <w:t xml:space="preserve">Przedmiotowy rejon zaliczyć można do </w:t>
      </w:r>
      <w:r w:rsidRPr="00A71038">
        <w:rPr>
          <w:b/>
          <w:bCs/>
          <w:sz w:val="28"/>
        </w:rPr>
        <w:t>I kategorii geotechnicznej (proste warunki gruntowe).</w:t>
      </w:r>
      <w:r w:rsidRPr="00A71038">
        <w:rPr>
          <w:sz w:val="28"/>
        </w:rPr>
        <w:t xml:space="preserve"> Nie stwierdzono istotnych zmian </w:t>
      </w:r>
      <w:r w:rsidR="004A1604">
        <w:rPr>
          <w:sz w:val="28"/>
        </w:rPr>
        <w:br/>
      </w:r>
      <w:r w:rsidRPr="00A71038">
        <w:rPr>
          <w:sz w:val="28"/>
        </w:rPr>
        <w:t xml:space="preserve">w litologii warstw budujących podłoże gruntowe. </w:t>
      </w:r>
    </w:p>
    <w:p w:rsidR="00C1314B" w:rsidRPr="00C1314B" w:rsidRDefault="00C1314B" w:rsidP="00C1314B">
      <w:pPr>
        <w:jc w:val="both"/>
        <w:rPr>
          <w:sz w:val="32"/>
        </w:rPr>
      </w:pPr>
    </w:p>
    <w:p w:rsidR="008A03E1" w:rsidRPr="008A03E1" w:rsidRDefault="008A03E1" w:rsidP="008A03E1">
      <w:pPr>
        <w:numPr>
          <w:ilvl w:val="1"/>
          <w:numId w:val="1"/>
        </w:numPr>
        <w:jc w:val="both"/>
        <w:rPr>
          <w:sz w:val="32"/>
        </w:rPr>
      </w:pPr>
      <w:r w:rsidRPr="008A03E1">
        <w:rPr>
          <w:b/>
          <w:sz w:val="28"/>
        </w:rPr>
        <w:t>Nie przewiduje się oddziaływania projektowanej inwestycji na środowisko, a w szczególności na wody gruntowe.</w:t>
      </w:r>
    </w:p>
    <w:p w:rsidR="009F6BFA" w:rsidRPr="002D5DD2" w:rsidRDefault="009F6BFA" w:rsidP="008A03E1">
      <w:pPr>
        <w:ind w:left="1440"/>
        <w:jc w:val="both"/>
        <w:rPr>
          <w:sz w:val="32"/>
        </w:rPr>
      </w:pPr>
    </w:p>
    <w:sectPr w:rsidR="009F6BFA" w:rsidRPr="002D5DD2" w:rsidSect="0061779A">
      <w:footerReference w:type="even" r:id="rId9"/>
      <w:footerReference w:type="default" r:id="rId10"/>
      <w:pgSz w:w="11906" w:h="16838"/>
      <w:pgMar w:top="964" w:right="1418" w:bottom="141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B2D" w:rsidRDefault="00895B2D">
      <w:r>
        <w:separator/>
      </w:r>
    </w:p>
  </w:endnote>
  <w:endnote w:type="continuationSeparator" w:id="0">
    <w:p w:rsidR="00895B2D" w:rsidRDefault="0089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E0591C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79A" w:rsidRDefault="00E0591C" w:rsidP="00BE3023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 w:rsidR="0061779A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62B0C">
      <w:rPr>
        <w:rStyle w:val="Numerstrony"/>
        <w:noProof/>
      </w:rPr>
      <w:t>5</w:t>
    </w:r>
    <w:r>
      <w:rPr>
        <w:rStyle w:val="Numerstrony"/>
      </w:rPr>
      <w:fldChar w:fldCharType="end"/>
    </w:r>
  </w:p>
  <w:p w:rsidR="0061779A" w:rsidRDefault="0061779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B2D" w:rsidRDefault="00895B2D">
      <w:r>
        <w:separator/>
      </w:r>
    </w:p>
  </w:footnote>
  <w:footnote w:type="continuationSeparator" w:id="0">
    <w:p w:rsidR="00895B2D" w:rsidRDefault="00895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62"/>
    <w:rsid w:val="00013900"/>
    <w:rsid w:val="000222C8"/>
    <w:rsid w:val="00030DEF"/>
    <w:rsid w:val="00036183"/>
    <w:rsid w:val="00046F87"/>
    <w:rsid w:val="00047E15"/>
    <w:rsid w:val="00051D12"/>
    <w:rsid w:val="00055D2D"/>
    <w:rsid w:val="00067ECC"/>
    <w:rsid w:val="00073198"/>
    <w:rsid w:val="00084029"/>
    <w:rsid w:val="00091B15"/>
    <w:rsid w:val="00094DC6"/>
    <w:rsid w:val="000D67EB"/>
    <w:rsid w:val="000E65C7"/>
    <w:rsid w:val="000F61EA"/>
    <w:rsid w:val="00101596"/>
    <w:rsid w:val="00103F74"/>
    <w:rsid w:val="00110E00"/>
    <w:rsid w:val="001112EF"/>
    <w:rsid w:val="001138F0"/>
    <w:rsid w:val="001162DB"/>
    <w:rsid w:val="001214D9"/>
    <w:rsid w:val="00130B16"/>
    <w:rsid w:val="00130E98"/>
    <w:rsid w:val="00142044"/>
    <w:rsid w:val="001576FE"/>
    <w:rsid w:val="00162D6E"/>
    <w:rsid w:val="0016396B"/>
    <w:rsid w:val="001648F9"/>
    <w:rsid w:val="001660AF"/>
    <w:rsid w:val="0017419A"/>
    <w:rsid w:val="00180130"/>
    <w:rsid w:val="001A4B35"/>
    <w:rsid w:val="001B1EC0"/>
    <w:rsid w:val="001C3AEB"/>
    <w:rsid w:val="001E0C77"/>
    <w:rsid w:val="0020063A"/>
    <w:rsid w:val="00202BE4"/>
    <w:rsid w:val="00204B74"/>
    <w:rsid w:val="00207B08"/>
    <w:rsid w:val="00220CB5"/>
    <w:rsid w:val="00226847"/>
    <w:rsid w:val="00226DC2"/>
    <w:rsid w:val="002302DD"/>
    <w:rsid w:val="00230750"/>
    <w:rsid w:val="00231294"/>
    <w:rsid w:val="00255A2E"/>
    <w:rsid w:val="00270683"/>
    <w:rsid w:val="00275C8E"/>
    <w:rsid w:val="002856C3"/>
    <w:rsid w:val="00287623"/>
    <w:rsid w:val="00287FF0"/>
    <w:rsid w:val="00296B7D"/>
    <w:rsid w:val="002A0F07"/>
    <w:rsid w:val="002A34FC"/>
    <w:rsid w:val="002A4D4F"/>
    <w:rsid w:val="002B4E11"/>
    <w:rsid w:val="002D1412"/>
    <w:rsid w:val="002D5DD2"/>
    <w:rsid w:val="002E547D"/>
    <w:rsid w:val="002E574A"/>
    <w:rsid w:val="002F2C86"/>
    <w:rsid w:val="00311F50"/>
    <w:rsid w:val="00323617"/>
    <w:rsid w:val="003347C0"/>
    <w:rsid w:val="003423B2"/>
    <w:rsid w:val="00345A47"/>
    <w:rsid w:val="00346290"/>
    <w:rsid w:val="00347AA0"/>
    <w:rsid w:val="003520F4"/>
    <w:rsid w:val="00361624"/>
    <w:rsid w:val="00362589"/>
    <w:rsid w:val="00376A6B"/>
    <w:rsid w:val="00376BB7"/>
    <w:rsid w:val="003770CA"/>
    <w:rsid w:val="00391C77"/>
    <w:rsid w:val="003968DB"/>
    <w:rsid w:val="003A3653"/>
    <w:rsid w:val="003A679D"/>
    <w:rsid w:val="003B0666"/>
    <w:rsid w:val="003B3BB6"/>
    <w:rsid w:val="003C47B6"/>
    <w:rsid w:val="003D1077"/>
    <w:rsid w:val="003D18C3"/>
    <w:rsid w:val="003F3BA8"/>
    <w:rsid w:val="003F5A26"/>
    <w:rsid w:val="003F61AF"/>
    <w:rsid w:val="003F66A5"/>
    <w:rsid w:val="00401CBD"/>
    <w:rsid w:val="00402AC7"/>
    <w:rsid w:val="004059F7"/>
    <w:rsid w:val="0041009D"/>
    <w:rsid w:val="004346F1"/>
    <w:rsid w:val="00437259"/>
    <w:rsid w:val="00453B86"/>
    <w:rsid w:val="00456B98"/>
    <w:rsid w:val="00463563"/>
    <w:rsid w:val="0047367E"/>
    <w:rsid w:val="004753E7"/>
    <w:rsid w:val="00475F03"/>
    <w:rsid w:val="0048640F"/>
    <w:rsid w:val="004A1604"/>
    <w:rsid w:val="004A2678"/>
    <w:rsid w:val="004B0BD2"/>
    <w:rsid w:val="004B1FC8"/>
    <w:rsid w:val="004B2B6D"/>
    <w:rsid w:val="004B3A73"/>
    <w:rsid w:val="004B5622"/>
    <w:rsid w:val="004B5F1F"/>
    <w:rsid w:val="004B7E1E"/>
    <w:rsid w:val="004C30BF"/>
    <w:rsid w:val="004E227D"/>
    <w:rsid w:val="004E36F9"/>
    <w:rsid w:val="004E5A23"/>
    <w:rsid w:val="004F0065"/>
    <w:rsid w:val="004F1F30"/>
    <w:rsid w:val="004F48C1"/>
    <w:rsid w:val="005040E3"/>
    <w:rsid w:val="0050667D"/>
    <w:rsid w:val="0051233C"/>
    <w:rsid w:val="00517AA1"/>
    <w:rsid w:val="005252E2"/>
    <w:rsid w:val="00525DC6"/>
    <w:rsid w:val="00530B02"/>
    <w:rsid w:val="0053606F"/>
    <w:rsid w:val="00542EAC"/>
    <w:rsid w:val="00547A96"/>
    <w:rsid w:val="00555995"/>
    <w:rsid w:val="00555D7C"/>
    <w:rsid w:val="00561C21"/>
    <w:rsid w:val="00562948"/>
    <w:rsid w:val="005650E4"/>
    <w:rsid w:val="00570DB8"/>
    <w:rsid w:val="00583616"/>
    <w:rsid w:val="00590535"/>
    <w:rsid w:val="00591699"/>
    <w:rsid w:val="00594CCC"/>
    <w:rsid w:val="005A0004"/>
    <w:rsid w:val="005A18CD"/>
    <w:rsid w:val="005A26CE"/>
    <w:rsid w:val="005B46B6"/>
    <w:rsid w:val="005D1AE5"/>
    <w:rsid w:val="005D4201"/>
    <w:rsid w:val="005D66D0"/>
    <w:rsid w:val="005D7F56"/>
    <w:rsid w:val="005E7FAC"/>
    <w:rsid w:val="005F18D5"/>
    <w:rsid w:val="0060171F"/>
    <w:rsid w:val="00607878"/>
    <w:rsid w:val="00613F81"/>
    <w:rsid w:val="0061779A"/>
    <w:rsid w:val="006335AA"/>
    <w:rsid w:val="00643F7B"/>
    <w:rsid w:val="006616F2"/>
    <w:rsid w:val="00662D2D"/>
    <w:rsid w:val="00670798"/>
    <w:rsid w:val="00671983"/>
    <w:rsid w:val="00673B14"/>
    <w:rsid w:val="0068046A"/>
    <w:rsid w:val="00680ED3"/>
    <w:rsid w:val="00687272"/>
    <w:rsid w:val="00692F87"/>
    <w:rsid w:val="00693163"/>
    <w:rsid w:val="006933CB"/>
    <w:rsid w:val="00696C4F"/>
    <w:rsid w:val="0069774E"/>
    <w:rsid w:val="006A2ACF"/>
    <w:rsid w:val="006B79BB"/>
    <w:rsid w:val="006C2726"/>
    <w:rsid w:val="006D26AD"/>
    <w:rsid w:val="006D292A"/>
    <w:rsid w:val="006D6016"/>
    <w:rsid w:val="006F25EA"/>
    <w:rsid w:val="006F42AA"/>
    <w:rsid w:val="007143B3"/>
    <w:rsid w:val="00720796"/>
    <w:rsid w:val="00720B69"/>
    <w:rsid w:val="00721C06"/>
    <w:rsid w:val="00731FC5"/>
    <w:rsid w:val="00732748"/>
    <w:rsid w:val="00733037"/>
    <w:rsid w:val="007453C9"/>
    <w:rsid w:val="00747743"/>
    <w:rsid w:val="00750C81"/>
    <w:rsid w:val="00751DEC"/>
    <w:rsid w:val="0075652B"/>
    <w:rsid w:val="0076441C"/>
    <w:rsid w:val="00771966"/>
    <w:rsid w:val="00774D4A"/>
    <w:rsid w:val="00787397"/>
    <w:rsid w:val="00791D64"/>
    <w:rsid w:val="00792337"/>
    <w:rsid w:val="007A33B7"/>
    <w:rsid w:val="007A7DA5"/>
    <w:rsid w:val="007B7C73"/>
    <w:rsid w:val="007C27C1"/>
    <w:rsid w:val="007D45DA"/>
    <w:rsid w:val="007D5C55"/>
    <w:rsid w:val="007E0539"/>
    <w:rsid w:val="007F68C0"/>
    <w:rsid w:val="00815DC6"/>
    <w:rsid w:val="008175D8"/>
    <w:rsid w:val="008306E7"/>
    <w:rsid w:val="00831FDD"/>
    <w:rsid w:val="00832ACC"/>
    <w:rsid w:val="008366D2"/>
    <w:rsid w:val="00840A62"/>
    <w:rsid w:val="00845303"/>
    <w:rsid w:val="00846CC5"/>
    <w:rsid w:val="00857DDC"/>
    <w:rsid w:val="00881297"/>
    <w:rsid w:val="00881F2E"/>
    <w:rsid w:val="008856F4"/>
    <w:rsid w:val="00886FAC"/>
    <w:rsid w:val="00892F92"/>
    <w:rsid w:val="00895B2D"/>
    <w:rsid w:val="008A03E1"/>
    <w:rsid w:val="008A7E56"/>
    <w:rsid w:val="008B26B0"/>
    <w:rsid w:val="008C6DB1"/>
    <w:rsid w:val="008D3284"/>
    <w:rsid w:val="008D41F6"/>
    <w:rsid w:val="008D65B9"/>
    <w:rsid w:val="008D7B3A"/>
    <w:rsid w:val="008D7F77"/>
    <w:rsid w:val="008E22D1"/>
    <w:rsid w:val="008E40C4"/>
    <w:rsid w:val="008E7D3B"/>
    <w:rsid w:val="008F303C"/>
    <w:rsid w:val="008F6706"/>
    <w:rsid w:val="008F6DBD"/>
    <w:rsid w:val="0090115E"/>
    <w:rsid w:val="00912FE8"/>
    <w:rsid w:val="0091598A"/>
    <w:rsid w:val="00915E67"/>
    <w:rsid w:val="00916550"/>
    <w:rsid w:val="0092024F"/>
    <w:rsid w:val="00924B3D"/>
    <w:rsid w:val="00933422"/>
    <w:rsid w:val="00940217"/>
    <w:rsid w:val="009454E3"/>
    <w:rsid w:val="00961BBC"/>
    <w:rsid w:val="009711AE"/>
    <w:rsid w:val="009729FA"/>
    <w:rsid w:val="009819EF"/>
    <w:rsid w:val="009B4475"/>
    <w:rsid w:val="009B4EB8"/>
    <w:rsid w:val="009B63AE"/>
    <w:rsid w:val="009C21F9"/>
    <w:rsid w:val="009D6CCE"/>
    <w:rsid w:val="009E1318"/>
    <w:rsid w:val="009E239E"/>
    <w:rsid w:val="009E4CB6"/>
    <w:rsid w:val="009E5057"/>
    <w:rsid w:val="009F6BFA"/>
    <w:rsid w:val="00A077DE"/>
    <w:rsid w:val="00A16231"/>
    <w:rsid w:val="00A2088A"/>
    <w:rsid w:val="00A21BB5"/>
    <w:rsid w:val="00A266FE"/>
    <w:rsid w:val="00A32BA0"/>
    <w:rsid w:val="00A3714D"/>
    <w:rsid w:val="00A43B37"/>
    <w:rsid w:val="00A46443"/>
    <w:rsid w:val="00A61FC2"/>
    <w:rsid w:val="00A62B0C"/>
    <w:rsid w:val="00A71038"/>
    <w:rsid w:val="00A71951"/>
    <w:rsid w:val="00A77F09"/>
    <w:rsid w:val="00A82B14"/>
    <w:rsid w:val="00AA3FB7"/>
    <w:rsid w:val="00AA4BEC"/>
    <w:rsid w:val="00AA64B5"/>
    <w:rsid w:val="00AB19C1"/>
    <w:rsid w:val="00AB748E"/>
    <w:rsid w:val="00AB7E2B"/>
    <w:rsid w:val="00AC4C4D"/>
    <w:rsid w:val="00AD0025"/>
    <w:rsid w:val="00AE0E66"/>
    <w:rsid w:val="00AE6F3A"/>
    <w:rsid w:val="00AF13CA"/>
    <w:rsid w:val="00AF413A"/>
    <w:rsid w:val="00AF6E02"/>
    <w:rsid w:val="00B02BDC"/>
    <w:rsid w:val="00B16AD3"/>
    <w:rsid w:val="00B248E4"/>
    <w:rsid w:val="00B37F27"/>
    <w:rsid w:val="00B43C1A"/>
    <w:rsid w:val="00B46FE1"/>
    <w:rsid w:val="00B47515"/>
    <w:rsid w:val="00B479B2"/>
    <w:rsid w:val="00B532CC"/>
    <w:rsid w:val="00B53CC0"/>
    <w:rsid w:val="00B647D2"/>
    <w:rsid w:val="00B7623E"/>
    <w:rsid w:val="00B769B0"/>
    <w:rsid w:val="00B94A27"/>
    <w:rsid w:val="00BC7803"/>
    <w:rsid w:val="00BD0F13"/>
    <w:rsid w:val="00BE3023"/>
    <w:rsid w:val="00BE5A3B"/>
    <w:rsid w:val="00BE6904"/>
    <w:rsid w:val="00BE6EC6"/>
    <w:rsid w:val="00BF2DA5"/>
    <w:rsid w:val="00C03713"/>
    <w:rsid w:val="00C03D76"/>
    <w:rsid w:val="00C055AD"/>
    <w:rsid w:val="00C05C4C"/>
    <w:rsid w:val="00C1314B"/>
    <w:rsid w:val="00C2473B"/>
    <w:rsid w:val="00C300EE"/>
    <w:rsid w:val="00C3019C"/>
    <w:rsid w:val="00C3171E"/>
    <w:rsid w:val="00C3202F"/>
    <w:rsid w:val="00C32160"/>
    <w:rsid w:val="00C32733"/>
    <w:rsid w:val="00C35561"/>
    <w:rsid w:val="00C4001D"/>
    <w:rsid w:val="00C51CE6"/>
    <w:rsid w:val="00C567A5"/>
    <w:rsid w:val="00C66A23"/>
    <w:rsid w:val="00C715C3"/>
    <w:rsid w:val="00C76934"/>
    <w:rsid w:val="00C85F5D"/>
    <w:rsid w:val="00C912F4"/>
    <w:rsid w:val="00C97E05"/>
    <w:rsid w:val="00CA4C7A"/>
    <w:rsid w:val="00CB2A1A"/>
    <w:rsid w:val="00CB2E3A"/>
    <w:rsid w:val="00CB6208"/>
    <w:rsid w:val="00CC5177"/>
    <w:rsid w:val="00CC562D"/>
    <w:rsid w:val="00CD1AC5"/>
    <w:rsid w:val="00CD2198"/>
    <w:rsid w:val="00CE27CD"/>
    <w:rsid w:val="00CE2B35"/>
    <w:rsid w:val="00CE7EF0"/>
    <w:rsid w:val="00CF5510"/>
    <w:rsid w:val="00D02443"/>
    <w:rsid w:val="00D040F4"/>
    <w:rsid w:val="00D05A16"/>
    <w:rsid w:val="00D06612"/>
    <w:rsid w:val="00D17E41"/>
    <w:rsid w:val="00D30C5A"/>
    <w:rsid w:val="00D33335"/>
    <w:rsid w:val="00D400DC"/>
    <w:rsid w:val="00D40643"/>
    <w:rsid w:val="00D47BA9"/>
    <w:rsid w:val="00D5459D"/>
    <w:rsid w:val="00D56BDD"/>
    <w:rsid w:val="00D7463C"/>
    <w:rsid w:val="00D839BA"/>
    <w:rsid w:val="00D907C6"/>
    <w:rsid w:val="00D9285D"/>
    <w:rsid w:val="00DA1049"/>
    <w:rsid w:val="00DA6C87"/>
    <w:rsid w:val="00DB53A0"/>
    <w:rsid w:val="00DB648E"/>
    <w:rsid w:val="00DD1EE9"/>
    <w:rsid w:val="00DD2081"/>
    <w:rsid w:val="00DD2DBC"/>
    <w:rsid w:val="00DD7B4D"/>
    <w:rsid w:val="00E00089"/>
    <w:rsid w:val="00E0591C"/>
    <w:rsid w:val="00E10B20"/>
    <w:rsid w:val="00E32878"/>
    <w:rsid w:val="00E35504"/>
    <w:rsid w:val="00E4234F"/>
    <w:rsid w:val="00E43B7B"/>
    <w:rsid w:val="00E443DB"/>
    <w:rsid w:val="00E5118E"/>
    <w:rsid w:val="00E56CF6"/>
    <w:rsid w:val="00E56E62"/>
    <w:rsid w:val="00E628BF"/>
    <w:rsid w:val="00E65729"/>
    <w:rsid w:val="00E77662"/>
    <w:rsid w:val="00E801D9"/>
    <w:rsid w:val="00E8249F"/>
    <w:rsid w:val="00E83F02"/>
    <w:rsid w:val="00E8499C"/>
    <w:rsid w:val="00E963E2"/>
    <w:rsid w:val="00EC55F4"/>
    <w:rsid w:val="00EC5791"/>
    <w:rsid w:val="00ED3954"/>
    <w:rsid w:val="00ED453A"/>
    <w:rsid w:val="00EE1548"/>
    <w:rsid w:val="00EE561E"/>
    <w:rsid w:val="00EE5E7B"/>
    <w:rsid w:val="00EE6963"/>
    <w:rsid w:val="00EE70F7"/>
    <w:rsid w:val="00EF63F6"/>
    <w:rsid w:val="00F01FEF"/>
    <w:rsid w:val="00F16578"/>
    <w:rsid w:val="00F20C70"/>
    <w:rsid w:val="00F21B23"/>
    <w:rsid w:val="00F510BC"/>
    <w:rsid w:val="00F5449D"/>
    <w:rsid w:val="00F564C8"/>
    <w:rsid w:val="00F56F7B"/>
    <w:rsid w:val="00F576F9"/>
    <w:rsid w:val="00F657B4"/>
    <w:rsid w:val="00F712F8"/>
    <w:rsid w:val="00F85E94"/>
    <w:rsid w:val="00F864EB"/>
    <w:rsid w:val="00FA50FE"/>
    <w:rsid w:val="00FA5114"/>
    <w:rsid w:val="00FA7D07"/>
    <w:rsid w:val="00FB3A06"/>
    <w:rsid w:val="00FE5CA4"/>
    <w:rsid w:val="00FF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B14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B14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673B14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link w:val="Tekstpodstawowy2Znak"/>
    <w:rsid w:val="00673B14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673B14"/>
    <w:pPr>
      <w:jc w:val="both"/>
    </w:pPr>
    <w:rPr>
      <w:sz w:val="28"/>
    </w:rPr>
  </w:style>
  <w:style w:type="paragraph" w:styleId="Tekstpodstawowywcity">
    <w:name w:val="Body Text Indent"/>
    <w:basedOn w:val="Normalny"/>
    <w:rsid w:val="00673B14"/>
    <w:pPr>
      <w:ind w:left="1080"/>
      <w:jc w:val="both"/>
    </w:pPr>
    <w:rPr>
      <w:sz w:val="28"/>
    </w:rPr>
  </w:style>
  <w:style w:type="paragraph" w:styleId="Stopka">
    <w:name w:val="footer"/>
    <w:basedOn w:val="Normalny"/>
    <w:rsid w:val="0061779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61779A"/>
  </w:style>
  <w:style w:type="paragraph" w:styleId="Akapitzlist">
    <w:name w:val="List Paragraph"/>
    <w:basedOn w:val="Normalny"/>
    <w:uiPriority w:val="34"/>
    <w:qFormat/>
    <w:rsid w:val="002D5DD2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A160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1604"/>
    <w:rPr>
      <w:rFonts w:ascii="Tahoma" w:hAnsi="Tahoma" w:cs="Tahoma"/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C32160"/>
    <w:rPr>
      <w:sz w:val="28"/>
      <w:szCs w:val="24"/>
    </w:rPr>
  </w:style>
  <w:style w:type="paragraph" w:styleId="Nagwek">
    <w:name w:val="header"/>
    <w:basedOn w:val="Normalny"/>
    <w:link w:val="NagwekZnak"/>
    <w:uiPriority w:val="99"/>
    <w:semiHidden/>
    <w:unhideWhenUsed/>
    <w:rsid w:val="00347AA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47AA0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0E66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0E66"/>
  </w:style>
  <w:style w:type="character" w:styleId="Odwoanieprzypisukocowego">
    <w:name w:val="endnote reference"/>
    <w:basedOn w:val="Domylnaczcionkaakapitu"/>
    <w:uiPriority w:val="99"/>
    <w:semiHidden/>
    <w:unhideWhenUsed/>
    <w:rsid w:val="00AE0E66"/>
    <w:rPr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rsid w:val="00C2473B"/>
    <w:rPr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E7824-749A-44EB-BB2E-F07974EA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17</TotalTime>
  <Pages>1</Pages>
  <Words>807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29</cp:revision>
  <cp:lastPrinted>2015-02-25T11:28:00Z</cp:lastPrinted>
  <dcterms:created xsi:type="dcterms:W3CDTF">2015-02-25T11:14:00Z</dcterms:created>
  <dcterms:modified xsi:type="dcterms:W3CDTF">2015-02-25T11:32:00Z</dcterms:modified>
</cp:coreProperties>
</file>