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Pr="00EB42F2" w:rsidRDefault="00E76163" w:rsidP="00EB42F2">
      <w:pPr>
        <w:spacing w:line="600" w:lineRule="exact"/>
        <w:jc w:val="center"/>
        <w:rPr>
          <w:rFonts w:ascii="宋体" w:eastAsia="宋体" w:hAnsi="宋体" w:cs="Times New Roman"/>
          <w:sz w:val="48"/>
          <w:szCs w:val="48"/>
        </w:rPr>
      </w:pPr>
      <w:r>
        <w:rPr>
          <w:rFonts w:hint="eastAsia"/>
          <w:b/>
          <w:sz w:val="48"/>
          <w:szCs w:val="48"/>
        </w:rPr>
        <w:t>XXXXXXXXX</w:t>
      </w: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bookmarkStart w:id="0" w:name="_GoBack"/>
      <w:bookmarkEnd w:id="0"/>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780"/>
      </w:tblGrid>
      <w:tr w:rsidR="00FB70AA" w:rsidRPr="00FB70AA" w:rsidTr="005144CC">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文件编号</w:t>
            </w:r>
          </w:p>
        </w:tc>
        <w:tc>
          <w:tcPr>
            <w:tcW w:w="3780" w:type="dxa"/>
            <w:vAlign w:val="center"/>
          </w:tcPr>
          <w:p w:rsidR="00FB70AA" w:rsidRPr="00FB70AA" w:rsidRDefault="00FB70AA" w:rsidP="00FB70AA">
            <w:pPr>
              <w:rPr>
                <w:rFonts w:ascii="宋体" w:eastAsia="宋体" w:hAnsi="宋体" w:cs="Times New Roman"/>
                <w:sz w:val="18"/>
                <w:szCs w:val="20"/>
              </w:rPr>
            </w:pPr>
          </w:p>
        </w:tc>
      </w:tr>
      <w:tr w:rsidR="00FB70AA" w:rsidRPr="00FB70AA" w:rsidTr="005144CC">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当前版本</w:t>
            </w:r>
          </w:p>
        </w:tc>
        <w:tc>
          <w:tcPr>
            <w:tcW w:w="3780" w:type="dxa"/>
            <w:vAlign w:val="center"/>
          </w:tcPr>
          <w:p w:rsidR="00FB70AA" w:rsidRPr="00FB70AA" w:rsidRDefault="00AF54EE" w:rsidP="00242CA1">
            <w:pPr>
              <w:jc w:val="center"/>
              <w:rPr>
                <w:rFonts w:ascii="宋体" w:eastAsia="宋体" w:hAnsi="宋体" w:cs="Times New Roman"/>
                <w:szCs w:val="24"/>
              </w:rPr>
            </w:pPr>
            <w:r>
              <w:rPr>
                <w:rFonts w:ascii="宋体" w:hAnsi="宋体" w:hint="eastAsia"/>
                <w:szCs w:val="21"/>
              </w:rPr>
              <w:t>V</w:t>
            </w:r>
            <w:r w:rsidR="00242CA1">
              <w:rPr>
                <w:rFonts w:ascii="宋体" w:hAnsi="宋体" w:hint="eastAsia"/>
                <w:szCs w:val="21"/>
              </w:rPr>
              <w:t>0.2</w:t>
            </w:r>
          </w:p>
        </w:tc>
      </w:tr>
      <w:tr w:rsidR="00FB70AA" w:rsidRPr="00FB70AA" w:rsidTr="00AF54EE">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作    者</w:t>
            </w:r>
          </w:p>
        </w:tc>
        <w:tc>
          <w:tcPr>
            <w:tcW w:w="3780" w:type="dxa"/>
            <w:vAlign w:val="center"/>
          </w:tcPr>
          <w:p w:rsidR="00FB70AA" w:rsidRPr="00FB70AA" w:rsidRDefault="00242CA1" w:rsidP="00AF54EE">
            <w:pPr>
              <w:jc w:val="center"/>
              <w:rPr>
                <w:rFonts w:ascii="宋体" w:eastAsia="宋体" w:hAnsi="宋体" w:cs="Times New Roman"/>
                <w:sz w:val="20"/>
                <w:szCs w:val="24"/>
              </w:rPr>
            </w:pPr>
            <w:proofErr w:type="gramStart"/>
            <w:r>
              <w:rPr>
                <w:rFonts w:ascii="宋体" w:eastAsia="宋体" w:hAnsi="宋体" w:cs="Times New Roman" w:hint="eastAsia"/>
                <w:sz w:val="20"/>
                <w:szCs w:val="24"/>
              </w:rPr>
              <w:t>吴泉</w:t>
            </w:r>
            <w:proofErr w:type="gramEnd"/>
          </w:p>
        </w:tc>
      </w:tr>
      <w:tr w:rsidR="00FB70AA" w:rsidRPr="00FB70AA" w:rsidTr="00AF54EE">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审 批 者</w:t>
            </w:r>
          </w:p>
        </w:tc>
        <w:tc>
          <w:tcPr>
            <w:tcW w:w="3780" w:type="dxa"/>
            <w:vAlign w:val="center"/>
          </w:tcPr>
          <w:p w:rsidR="00FB70AA" w:rsidRPr="00FB70AA" w:rsidRDefault="00FB70AA" w:rsidP="00AF54EE">
            <w:pPr>
              <w:jc w:val="center"/>
              <w:rPr>
                <w:rFonts w:ascii="宋体" w:eastAsia="宋体" w:hAnsi="宋体" w:cs="Times New Roman"/>
                <w:szCs w:val="24"/>
              </w:rPr>
            </w:pPr>
          </w:p>
        </w:tc>
      </w:tr>
      <w:tr w:rsidR="00FB70AA" w:rsidRPr="00FB70AA" w:rsidTr="00AF54EE">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发布日期</w:t>
            </w:r>
          </w:p>
        </w:tc>
        <w:tc>
          <w:tcPr>
            <w:tcW w:w="3780" w:type="dxa"/>
            <w:vAlign w:val="center"/>
          </w:tcPr>
          <w:p w:rsidR="00FB70AA" w:rsidRPr="00FB70AA" w:rsidRDefault="00FB70AA" w:rsidP="00AF54EE">
            <w:pPr>
              <w:jc w:val="center"/>
              <w:rPr>
                <w:rFonts w:ascii="宋体" w:eastAsia="宋体" w:hAnsi="宋体" w:cs="Times New Roman"/>
                <w:sz w:val="20"/>
                <w:szCs w:val="24"/>
              </w:rPr>
            </w:pPr>
          </w:p>
        </w:tc>
      </w:tr>
    </w:tbl>
    <w:p w:rsidR="00FB70AA" w:rsidRPr="00FB70AA" w:rsidRDefault="00FB70AA" w:rsidP="00FB70AA">
      <w:pPr>
        <w:spacing w:line="600" w:lineRule="exact"/>
        <w:rPr>
          <w:rFonts w:ascii="宋体" w:eastAsia="宋体" w:hAnsi="宋体" w:cs="Times New Roman"/>
          <w:sz w:val="32"/>
          <w:szCs w:val="32"/>
        </w:rPr>
      </w:pPr>
    </w:p>
    <w:p w:rsidR="00660CBC" w:rsidRDefault="00660CBC"/>
    <w:p w:rsidR="00FB70AA" w:rsidRDefault="00FB70AA"/>
    <w:p w:rsidR="00FB70AA" w:rsidRDefault="00FB70AA"/>
    <w:p w:rsidR="00FB70AA" w:rsidRDefault="00FB70AA"/>
    <w:p w:rsidR="00FB70AA" w:rsidRDefault="00FB70AA"/>
    <w:p w:rsidR="00FB70AA" w:rsidRDefault="00FB70AA"/>
    <w:p w:rsidR="00FB70AA" w:rsidRDefault="00FB70AA"/>
    <w:p w:rsidR="00FB70AA" w:rsidRDefault="00FB70AA"/>
    <w:p w:rsidR="00EB42F2" w:rsidRDefault="00EB42F2" w:rsidP="00FB70AA">
      <w:pPr>
        <w:spacing w:afterLines="50" w:after="156" w:line="480" w:lineRule="auto"/>
        <w:jc w:val="center"/>
        <w:rPr>
          <w:b/>
          <w:sz w:val="28"/>
          <w:szCs w:val="28"/>
        </w:rPr>
      </w:pPr>
    </w:p>
    <w:p w:rsidR="00FB70AA" w:rsidRPr="00665962" w:rsidRDefault="00FB70AA" w:rsidP="00FB70AA">
      <w:pPr>
        <w:spacing w:afterLines="50" w:after="156" w:line="480" w:lineRule="auto"/>
        <w:jc w:val="center"/>
        <w:rPr>
          <w:b/>
          <w:sz w:val="28"/>
          <w:szCs w:val="28"/>
        </w:rPr>
      </w:pPr>
      <w:r w:rsidRPr="00665962">
        <w:rPr>
          <w:rFonts w:hint="eastAsia"/>
          <w:b/>
          <w:sz w:val="28"/>
          <w:szCs w:val="28"/>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
        <w:gridCol w:w="1174"/>
        <w:gridCol w:w="1552"/>
        <w:gridCol w:w="1552"/>
        <w:gridCol w:w="1848"/>
        <w:gridCol w:w="1544"/>
      </w:tblGrid>
      <w:tr w:rsidR="00FB70AA" w:rsidRPr="00E47E6E" w:rsidTr="005144CC">
        <w:trPr>
          <w:trHeight w:val="459"/>
          <w:jc w:val="center"/>
        </w:trPr>
        <w:tc>
          <w:tcPr>
            <w:tcW w:w="860" w:type="dxa"/>
            <w:shd w:val="clear" w:color="auto" w:fill="E6E6E6"/>
            <w:vAlign w:val="center"/>
          </w:tcPr>
          <w:p w:rsidR="00FB70AA" w:rsidRPr="002D74D4" w:rsidRDefault="00FB70AA" w:rsidP="005144CC">
            <w:pPr>
              <w:jc w:val="center"/>
              <w:rPr>
                <w:b/>
                <w:sz w:val="24"/>
              </w:rPr>
            </w:pPr>
            <w:r w:rsidRPr="002D74D4">
              <w:rPr>
                <w:rFonts w:hint="eastAsia"/>
                <w:b/>
                <w:sz w:val="24"/>
              </w:rPr>
              <w:t>序号</w:t>
            </w:r>
          </w:p>
        </w:tc>
        <w:tc>
          <w:tcPr>
            <w:tcW w:w="1134" w:type="dxa"/>
            <w:shd w:val="clear" w:color="auto" w:fill="E6E6E6"/>
            <w:vAlign w:val="center"/>
          </w:tcPr>
          <w:p w:rsidR="00FB70AA" w:rsidRPr="002D74D4" w:rsidRDefault="00FB70AA" w:rsidP="005144CC">
            <w:pPr>
              <w:jc w:val="center"/>
              <w:rPr>
                <w:b/>
                <w:sz w:val="24"/>
              </w:rPr>
            </w:pPr>
            <w:r w:rsidRPr="002D74D4">
              <w:rPr>
                <w:rFonts w:hint="eastAsia"/>
                <w:b/>
                <w:sz w:val="24"/>
              </w:rPr>
              <w:t>日期</w:t>
            </w:r>
          </w:p>
        </w:tc>
        <w:tc>
          <w:tcPr>
            <w:tcW w:w="1560" w:type="dxa"/>
            <w:shd w:val="clear" w:color="auto" w:fill="E6E6E6"/>
            <w:vAlign w:val="center"/>
          </w:tcPr>
          <w:p w:rsidR="00FB70AA" w:rsidRPr="002D74D4" w:rsidRDefault="00FB70AA" w:rsidP="005144CC">
            <w:pPr>
              <w:jc w:val="center"/>
              <w:rPr>
                <w:b/>
                <w:sz w:val="24"/>
              </w:rPr>
            </w:pPr>
            <w:r w:rsidRPr="005D1D58">
              <w:rPr>
                <w:rFonts w:hint="eastAsia"/>
                <w:b/>
                <w:sz w:val="24"/>
              </w:rPr>
              <w:t>作者</w:t>
            </w:r>
          </w:p>
        </w:tc>
        <w:tc>
          <w:tcPr>
            <w:tcW w:w="1559" w:type="dxa"/>
            <w:shd w:val="clear" w:color="auto" w:fill="E6E6E6"/>
            <w:vAlign w:val="center"/>
          </w:tcPr>
          <w:p w:rsidR="00FB70AA" w:rsidRPr="002D74D4" w:rsidRDefault="00FB70AA" w:rsidP="005144CC">
            <w:pPr>
              <w:jc w:val="center"/>
              <w:rPr>
                <w:b/>
                <w:sz w:val="24"/>
              </w:rPr>
            </w:pPr>
            <w:r w:rsidRPr="005D1D58">
              <w:rPr>
                <w:rFonts w:hint="eastAsia"/>
                <w:b/>
                <w:sz w:val="24"/>
              </w:rPr>
              <w:t>修订版本</w:t>
            </w:r>
            <w:r w:rsidRPr="005D1D58">
              <w:rPr>
                <w:rFonts w:hint="eastAsia"/>
                <w:b/>
                <w:sz w:val="24"/>
              </w:rPr>
              <w:tab/>
            </w:r>
          </w:p>
        </w:tc>
        <w:tc>
          <w:tcPr>
            <w:tcW w:w="1858" w:type="dxa"/>
            <w:shd w:val="clear" w:color="auto" w:fill="E6E6E6"/>
            <w:vAlign w:val="center"/>
          </w:tcPr>
          <w:p w:rsidR="00FB70AA" w:rsidRPr="002D74D4" w:rsidRDefault="00FB70AA" w:rsidP="005144CC">
            <w:pPr>
              <w:jc w:val="center"/>
              <w:rPr>
                <w:b/>
                <w:sz w:val="24"/>
              </w:rPr>
            </w:pPr>
            <w:r w:rsidRPr="005D1D58">
              <w:rPr>
                <w:rFonts w:hint="eastAsia"/>
                <w:b/>
                <w:sz w:val="24"/>
              </w:rPr>
              <w:t>修改类型</w:t>
            </w:r>
          </w:p>
        </w:tc>
        <w:tc>
          <w:tcPr>
            <w:tcW w:w="1551" w:type="dxa"/>
            <w:shd w:val="clear" w:color="auto" w:fill="E6E6E6"/>
            <w:vAlign w:val="center"/>
          </w:tcPr>
          <w:p w:rsidR="00FB70AA" w:rsidRPr="002D74D4" w:rsidRDefault="00FB70AA" w:rsidP="005144CC">
            <w:pPr>
              <w:jc w:val="center"/>
              <w:rPr>
                <w:b/>
                <w:sz w:val="24"/>
              </w:rPr>
            </w:pPr>
            <w:r w:rsidRPr="005D1D58">
              <w:rPr>
                <w:rFonts w:hint="eastAsia"/>
                <w:b/>
                <w:sz w:val="24"/>
              </w:rPr>
              <w:t>修改描述</w:t>
            </w:r>
            <w:r w:rsidRPr="005D1D58">
              <w:rPr>
                <w:rFonts w:hint="eastAsia"/>
                <w:b/>
                <w:sz w:val="24"/>
              </w:rPr>
              <w:tab/>
            </w:r>
          </w:p>
        </w:tc>
      </w:tr>
      <w:tr w:rsidR="00FB70AA" w:rsidRPr="00E47E6E" w:rsidTr="00AF54EE">
        <w:trPr>
          <w:trHeight w:val="459"/>
          <w:jc w:val="center"/>
        </w:trPr>
        <w:tc>
          <w:tcPr>
            <w:tcW w:w="860" w:type="dxa"/>
            <w:vAlign w:val="center"/>
          </w:tcPr>
          <w:p w:rsidR="00FB70AA" w:rsidRPr="00E47E6E" w:rsidRDefault="00AF54EE" w:rsidP="00AF54EE">
            <w:pPr>
              <w:jc w:val="center"/>
              <w:rPr>
                <w:rFonts w:ascii="宋体" w:hAnsi="宋体"/>
                <w:szCs w:val="21"/>
              </w:rPr>
            </w:pPr>
            <w:r>
              <w:rPr>
                <w:rFonts w:ascii="宋体" w:hAnsi="宋体" w:hint="eastAsia"/>
                <w:szCs w:val="21"/>
              </w:rPr>
              <w:t>1</w:t>
            </w:r>
          </w:p>
        </w:tc>
        <w:tc>
          <w:tcPr>
            <w:tcW w:w="1134" w:type="dxa"/>
            <w:vAlign w:val="center"/>
          </w:tcPr>
          <w:p w:rsidR="00FB70AA" w:rsidRPr="00E47E6E" w:rsidRDefault="00242CA1" w:rsidP="00AF54EE">
            <w:pPr>
              <w:jc w:val="center"/>
              <w:rPr>
                <w:rFonts w:ascii="宋体" w:hAnsi="宋体"/>
                <w:szCs w:val="21"/>
              </w:rPr>
            </w:pPr>
            <w:r>
              <w:rPr>
                <w:rFonts w:ascii="宋体" w:hAnsi="宋体" w:hint="eastAsia"/>
                <w:szCs w:val="21"/>
              </w:rPr>
              <w:t>2016.6.24</w:t>
            </w:r>
          </w:p>
        </w:tc>
        <w:tc>
          <w:tcPr>
            <w:tcW w:w="1560" w:type="dxa"/>
            <w:vAlign w:val="center"/>
          </w:tcPr>
          <w:p w:rsidR="00FB70AA" w:rsidRPr="00E47E6E" w:rsidRDefault="00242CA1" w:rsidP="00AF54EE">
            <w:pPr>
              <w:jc w:val="center"/>
              <w:rPr>
                <w:rFonts w:ascii="宋体" w:hAnsi="宋体"/>
                <w:szCs w:val="21"/>
              </w:rPr>
            </w:pPr>
            <w:proofErr w:type="gramStart"/>
            <w:r>
              <w:rPr>
                <w:rFonts w:ascii="宋体" w:hAnsi="宋体" w:hint="eastAsia"/>
                <w:szCs w:val="21"/>
              </w:rPr>
              <w:t>吴泉</w:t>
            </w:r>
            <w:proofErr w:type="gramEnd"/>
          </w:p>
        </w:tc>
        <w:tc>
          <w:tcPr>
            <w:tcW w:w="1559" w:type="dxa"/>
            <w:vAlign w:val="center"/>
          </w:tcPr>
          <w:p w:rsidR="00FB70AA" w:rsidRPr="00E47E6E" w:rsidRDefault="00242CA1" w:rsidP="00AF54EE">
            <w:pPr>
              <w:jc w:val="center"/>
              <w:rPr>
                <w:rFonts w:ascii="宋体" w:hAnsi="宋体"/>
                <w:szCs w:val="21"/>
              </w:rPr>
            </w:pPr>
            <w:r>
              <w:rPr>
                <w:rFonts w:eastAsia="宋体" w:hint="eastAsia"/>
              </w:rPr>
              <w:t>V0.1</w:t>
            </w:r>
          </w:p>
        </w:tc>
        <w:tc>
          <w:tcPr>
            <w:tcW w:w="1858" w:type="dxa"/>
            <w:vAlign w:val="center"/>
          </w:tcPr>
          <w:p w:rsidR="00FB70AA" w:rsidRPr="00E47E6E" w:rsidRDefault="00AF54EE" w:rsidP="00AF54EE">
            <w:pPr>
              <w:jc w:val="center"/>
              <w:rPr>
                <w:rFonts w:ascii="宋体" w:hAnsi="宋体"/>
                <w:szCs w:val="21"/>
              </w:rPr>
            </w:pPr>
            <w:r w:rsidRPr="00F2022E">
              <w:rPr>
                <w:rFonts w:ascii="宋体" w:hAnsi="宋体" w:hint="eastAsia"/>
                <w:szCs w:val="21"/>
              </w:rPr>
              <w:t>A添加</w:t>
            </w:r>
          </w:p>
        </w:tc>
        <w:tc>
          <w:tcPr>
            <w:tcW w:w="1551" w:type="dxa"/>
            <w:vAlign w:val="center"/>
          </w:tcPr>
          <w:p w:rsidR="00FB70AA" w:rsidRPr="00E47E6E" w:rsidRDefault="00AF54EE" w:rsidP="00AF54EE">
            <w:pPr>
              <w:jc w:val="center"/>
              <w:rPr>
                <w:rFonts w:ascii="宋体" w:hAnsi="宋体"/>
                <w:szCs w:val="21"/>
              </w:rPr>
            </w:pPr>
            <w:r>
              <w:rPr>
                <w:rFonts w:ascii="宋体" w:hAnsi="宋体" w:hint="eastAsia"/>
                <w:szCs w:val="21"/>
              </w:rPr>
              <w:t>新建</w:t>
            </w:r>
          </w:p>
        </w:tc>
      </w:tr>
      <w:tr w:rsidR="00FB70AA" w:rsidRPr="00E47E6E" w:rsidTr="00242CA1">
        <w:trPr>
          <w:trHeight w:val="459"/>
          <w:jc w:val="center"/>
        </w:trPr>
        <w:tc>
          <w:tcPr>
            <w:tcW w:w="860" w:type="dxa"/>
            <w:vAlign w:val="center"/>
          </w:tcPr>
          <w:p w:rsidR="00FB70AA" w:rsidRPr="00E47E6E" w:rsidRDefault="00242CA1" w:rsidP="00242CA1">
            <w:pPr>
              <w:jc w:val="center"/>
              <w:rPr>
                <w:rFonts w:ascii="宋体" w:hAnsi="宋体"/>
                <w:szCs w:val="21"/>
              </w:rPr>
            </w:pPr>
            <w:r>
              <w:rPr>
                <w:rFonts w:ascii="宋体" w:hAnsi="宋体" w:hint="eastAsia"/>
                <w:szCs w:val="21"/>
              </w:rPr>
              <w:t>2</w:t>
            </w:r>
          </w:p>
        </w:tc>
        <w:tc>
          <w:tcPr>
            <w:tcW w:w="1134" w:type="dxa"/>
            <w:vAlign w:val="center"/>
          </w:tcPr>
          <w:p w:rsidR="00FB70AA" w:rsidRPr="00E47E6E" w:rsidRDefault="00242CA1" w:rsidP="00242CA1">
            <w:pPr>
              <w:jc w:val="center"/>
              <w:rPr>
                <w:rFonts w:ascii="宋体" w:hAnsi="宋体"/>
                <w:szCs w:val="21"/>
              </w:rPr>
            </w:pPr>
            <w:r>
              <w:rPr>
                <w:rFonts w:eastAsia="宋体" w:hint="eastAsia"/>
              </w:rPr>
              <w:t>2016.06.24</w:t>
            </w:r>
          </w:p>
        </w:tc>
        <w:tc>
          <w:tcPr>
            <w:tcW w:w="1560" w:type="dxa"/>
            <w:vAlign w:val="center"/>
          </w:tcPr>
          <w:p w:rsidR="00FB70AA" w:rsidRPr="00E47E6E" w:rsidRDefault="00242CA1" w:rsidP="00242CA1">
            <w:pPr>
              <w:jc w:val="center"/>
              <w:rPr>
                <w:rFonts w:ascii="宋体" w:hAnsi="宋体"/>
                <w:szCs w:val="21"/>
              </w:rPr>
            </w:pPr>
            <w:proofErr w:type="gramStart"/>
            <w:r>
              <w:rPr>
                <w:rFonts w:ascii="宋体" w:hAnsi="宋体" w:hint="eastAsia"/>
                <w:szCs w:val="21"/>
              </w:rPr>
              <w:t>吴泉</w:t>
            </w:r>
            <w:proofErr w:type="gramEnd"/>
          </w:p>
        </w:tc>
        <w:tc>
          <w:tcPr>
            <w:tcW w:w="1559" w:type="dxa"/>
            <w:vAlign w:val="center"/>
          </w:tcPr>
          <w:p w:rsidR="00FB70AA" w:rsidRPr="00E47E6E" w:rsidRDefault="00242CA1" w:rsidP="00242CA1">
            <w:pPr>
              <w:jc w:val="center"/>
              <w:rPr>
                <w:rFonts w:ascii="宋体" w:hAnsi="宋体"/>
                <w:szCs w:val="21"/>
              </w:rPr>
            </w:pPr>
            <w:r>
              <w:rPr>
                <w:rFonts w:eastAsia="宋体" w:hint="eastAsia"/>
              </w:rPr>
              <w:t>V0.2</w:t>
            </w:r>
          </w:p>
        </w:tc>
        <w:tc>
          <w:tcPr>
            <w:tcW w:w="1858" w:type="dxa"/>
            <w:vAlign w:val="center"/>
          </w:tcPr>
          <w:p w:rsidR="00FB70AA" w:rsidRPr="00E47E6E" w:rsidRDefault="00242CA1" w:rsidP="00242CA1">
            <w:pPr>
              <w:jc w:val="center"/>
              <w:rPr>
                <w:rFonts w:ascii="宋体" w:hAnsi="宋体"/>
                <w:szCs w:val="21"/>
              </w:rPr>
            </w:pPr>
            <w:r>
              <w:rPr>
                <w:rFonts w:hint="eastAsia"/>
              </w:rPr>
              <w:t>根据黄子华的检视意见进行修改</w:t>
            </w:r>
          </w:p>
        </w:tc>
        <w:tc>
          <w:tcPr>
            <w:tcW w:w="1551" w:type="dxa"/>
          </w:tcPr>
          <w:p w:rsidR="00FB70AA" w:rsidRPr="00E47E6E" w:rsidRDefault="00FB70AA" w:rsidP="005144CC">
            <w:pPr>
              <w:rPr>
                <w:rFonts w:ascii="宋体" w:hAnsi="宋体"/>
                <w:szCs w:val="21"/>
              </w:rPr>
            </w:pPr>
          </w:p>
        </w:tc>
      </w:tr>
      <w:tr w:rsidR="00FB70AA" w:rsidRPr="00E47E6E" w:rsidTr="005144CC">
        <w:trPr>
          <w:trHeight w:val="459"/>
          <w:jc w:val="center"/>
        </w:trPr>
        <w:tc>
          <w:tcPr>
            <w:tcW w:w="860" w:type="dxa"/>
          </w:tcPr>
          <w:p w:rsidR="00FB70AA" w:rsidRPr="00E47E6E" w:rsidRDefault="00FB70AA" w:rsidP="005144CC">
            <w:pPr>
              <w:rPr>
                <w:rFonts w:ascii="宋体" w:hAnsi="宋体"/>
                <w:szCs w:val="21"/>
              </w:rPr>
            </w:pPr>
          </w:p>
        </w:tc>
        <w:tc>
          <w:tcPr>
            <w:tcW w:w="1134" w:type="dxa"/>
          </w:tcPr>
          <w:p w:rsidR="00FB70AA" w:rsidRPr="00E47E6E" w:rsidRDefault="00FB70AA" w:rsidP="005144CC">
            <w:pPr>
              <w:rPr>
                <w:rFonts w:ascii="宋体" w:hAnsi="宋体"/>
                <w:szCs w:val="21"/>
              </w:rPr>
            </w:pPr>
          </w:p>
        </w:tc>
        <w:tc>
          <w:tcPr>
            <w:tcW w:w="1560" w:type="dxa"/>
          </w:tcPr>
          <w:p w:rsidR="00FB70AA" w:rsidRPr="00E47E6E" w:rsidRDefault="00FB70AA" w:rsidP="005144CC">
            <w:pPr>
              <w:jc w:val="center"/>
              <w:rPr>
                <w:rFonts w:ascii="宋体" w:hAnsi="宋体"/>
                <w:szCs w:val="21"/>
              </w:rPr>
            </w:pPr>
          </w:p>
        </w:tc>
        <w:tc>
          <w:tcPr>
            <w:tcW w:w="1559" w:type="dxa"/>
          </w:tcPr>
          <w:p w:rsidR="00FB70AA" w:rsidRPr="00E47E6E" w:rsidRDefault="00FB70AA" w:rsidP="005144CC">
            <w:pPr>
              <w:jc w:val="center"/>
              <w:rPr>
                <w:rFonts w:ascii="宋体" w:hAnsi="宋体"/>
                <w:szCs w:val="21"/>
              </w:rPr>
            </w:pPr>
          </w:p>
        </w:tc>
        <w:tc>
          <w:tcPr>
            <w:tcW w:w="1858" w:type="dxa"/>
          </w:tcPr>
          <w:p w:rsidR="00FB70AA" w:rsidRPr="00E47E6E" w:rsidRDefault="00FB70AA" w:rsidP="005144CC">
            <w:pPr>
              <w:jc w:val="center"/>
              <w:rPr>
                <w:rFonts w:ascii="宋体" w:hAnsi="宋体"/>
                <w:szCs w:val="21"/>
              </w:rPr>
            </w:pPr>
          </w:p>
        </w:tc>
        <w:tc>
          <w:tcPr>
            <w:tcW w:w="1551" w:type="dxa"/>
          </w:tcPr>
          <w:p w:rsidR="00FB70AA" w:rsidRPr="00E47E6E" w:rsidRDefault="00FB70AA" w:rsidP="005144CC">
            <w:pPr>
              <w:rPr>
                <w:rFonts w:ascii="宋体" w:hAnsi="宋体"/>
                <w:szCs w:val="21"/>
              </w:rPr>
            </w:pPr>
          </w:p>
        </w:tc>
      </w:tr>
      <w:tr w:rsidR="00FB70AA" w:rsidRPr="00E47E6E" w:rsidTr="005144CC">
        <w:trPr>
          <w:trHeight w:val="459"/>
          <w:jc w:val="center"/>
        </w:trPr>
        <w:tc>
          <w:tcPr>
            <w:tcW w:w="860" w:type="dxa"/>
          </w:tcPr>
          <w:p w:rsidR="00FB70AA" w:rsidRPr="00E47E6E" w:rsidRDefault="00FB70AA" w:rsidP="005144CC">
            <w:pPr>
              <w:rPr>
                <w:rFonts w:ascii="宋体" w:hAnsi="宋体"/>
                <w:szCs w:val="21"/>
              </w:rPr>
            </w:pPr>
          </w:p>
        </w:tc>
        <w:tc>
          <w:tcPr>
            <w:tcW w:w="1134" w:type="dxa"/>
          </w:tcPr>
          <w:p w:rsidR="00FB70AA" w:rsidRPr="00E47E6E" w:rsidRDefault="00FB70AA" w:rsidP="005144CC">
            <w:pPr>
              <w:rPr>
                <w:rFonts w:ascii="宋体" w:hAnsi="宋体"/>
                <w:szCs w:val="21"/>
              </w:rPr>
            </w:pPr>
          </w:p>
        </w:tc>
        <w:tc>
          <w:tcPr>
            <w:tcW w:w="1560" w:type="dxa"/>
          </w:tcPr>
          <w:p w:rsidR="00FB70AA" w:rsidRPr="00E47E6E" w:rsidRDefault="00FB70AA" w:rsidP="005144CC">
            <w:pPr>
              <w:jc w:val="center"/>
              <w:rPr>
                <w:rFonts w:ascii="宋体" w:hAnsi="宋体"/>
                <w:szCs w:val="21"/>
              </w:rPr>
            </w:pPr>
          </w:p>
        </w:tc>
        <w:tc>
          <w:tcPr>
            <w:tcW w:w="1559" w:type="dxa"/>
          </w:tcPr>
          <w:p w:rsidR="00FB70AA" w:rsidRPr="00E47E6E" w:rsidRDefault="00FB70AA" w:rsidP="005144CC">
            <w:pPr>
              <w:jc w:val="center"/>
              <w:rPr>
                <w:rFonts w:ascii="宋体" w:hAnsi="宋体"/>
                <w:szCs w:val="21"/>
              </w:rPr>
            </w:pPr>
          </w:p>
        </w:tc>
        <w:tc>
          <w:tcPr>
            <w:tcW w:w="1858" w:type="dxa"/>
          </w:tcPr>
          <w:p w:rsidR="00FB70AA" w:rsidRPr="00E47E6E" w:rsidRDefault="00FB70AA" w:rsidP="005144CC">
            <w:pPr>
              <w:jc w:val="center"/>
              <w:rPr>
                <w:rFonts w:ascii="宋体" w:hAnsi="宋体"/>
                <w:szCs w:val="21"/>
              </w:rPr>
            </w:pPr>
          </w:p>
        </w:tc>
        <w:tc>
          <w:tcPr>
            <w:tcW w:w="1551" w:type="dxa"/>
          </w:tcPr>
          <w:p w:rsidR="00FB70AA" w:rsidRPr="00E47E6E" w:rsidRDefault="00FB70AA" w:rsidP="005144CC">
            <w:pPr>
              <w:rPr>
                <w:rFonts w:ascii="宋体" w:hAnsi="宋体"/>
                <w:szCs w:val="21"/>
              </w:rPr>
            </w:pPr>
          </w:p>
        </w:tc>
      </w:tr>
      <w:tr w:rsidR="00FB70AA" w:rsidRPr="00E47E6E" w:rsidTr="005144CC">
        <w:trPr>
          <w:trHeight w:val="459"/>
          <w:jc w:val="center"/>
        </w:trPr>
        <w:tc>
          <w:tcPr>
            <w:tcW w:w="860" w:type="dxa"/>
          </w:tcPr>
          <w:p w:rsidR="00FB70AA" w:rsidRPr="00E47E6E" w:rsidRDefault="00FB70AA" w:rsidP="005144CC">
            <w:pPr>
              <w:rPr>
                <w:rFonts w:ascii="宋体" w:hAnsi="宋体"/>
                <w:szCs w:val="21"/>
              </w:rPr>
            </w:pPr>
          </w:p>
        </w:tc>
        <w:tc>
          <w:tcPr>
            <w:tcW w:w="1134" w:type="dxa"/>
          </w:tcPr>
          <w:p w:rsidR="00FB70AA" w:rsidRPr="00E47E6E" w:rsidRDefault="00FB70AA" w:rsidP="005144CC">
            <w:pPr>
              <w:rPr>
                <w:rFonts w:ascii="宋体" w:hAnsi="宋体"/>
                <w:szCs w:val="21"/>
              </w:rPr>
            </w:pPr>
          </w:p>
        </w:tc>
        <w:tc>
          <w:tcPr>
            <w:tcW w:w="1560" w:type="dxa"/>
          </w:tcPr>
          <w:p w:rsidR="00FB70AA" w:rsidRPr="00E47E6E" w:rsidRDefault="00FB70AA" w:rsidP="005144CC">
            <w:pPr>
              <w:jc w:val="center"/>
              <w:rPr>
                <w:rFonts w:ascii="宋体" w:hAnsi="宋体"/>
                <w:szCs w:val="21"/>
              </w:rPr>
            </w:pPr>
          </w:p>
        </w:tc>
        <w:tc>
          <w:tcPr>
            <w:tcW w:w="1559" w:type="dxa"/>
          </w:tcPr>
          <w:p w:rsidR="00FB70AA" w:rsidRPr="00E47E6E" w:rsidRDefault="00FB70AA" w:rsidP="005144CC">
            <w:pPr>
              <w:jc w:val="center"/>
              <w:rPr>
                <w:rFonts w:ascii="宋体" w:hAnsi="宋体"/>
                <w:szCs w:val="21"/>
              </w:rPr>
            </w:pPr>
          </w:p>
        </w:tc>
        <w:tc>
          <w:tcPr>
            <w:tcW w:w="1858" w:type="dxa"/>
          </w:tcPr>
          <w:p w:rsidR="00FB70AA" w:rsidRPr="00E47E6E" w:rsidRDefault="00FB70AA" w:rsidP="005144CC">
            <w:pPr>
              <w:jc w:val="center"/>
              <w:rPr>
                <w:rFonts w:ascii="宋体" w:hAnsi="宋体"/>
                <w:szCs w:val="21"/>
              </w:rPr>
            </w:pPr>
          </w:p>
        </w:tc>
        <w:tc>
          <w:tcPr>
            <w:tcW w:w="1551" w:type="dxa"/>
          </w:tcPr>
          <w:p w:rsidR="00FB70AA" w:rsidRPr="00E47E6E" w:rsidRDefault="00FB70AA" w:rsidP="005144CC">
            <w:pPr>
              <w:rPr>
                <w:rFonts w:ascii="宋体" w:hAnsi="宋体"/>
                <w:szCs w:val="21"/>
              </w:rPr>
            </w:pPr>
          </w:p>
        </w:tc>
      </w:tr>
      <w:tr w:rsidR="00FB70AA" w:rsidRPr="00E47E6E" w:rsidTr="005144CC">
        <w:trPr>
          <w:trHeight w:val="459"/>
          <w:jc w:val="center"/>
        </w:trPr>
        <w:tc>
          <w:tcPr>
            <w:tcW w:w="860" w:type="dxa"/>
          </w:tcPr>
          <w:p w:rsidR="00FB70AA" w:rsidRPr="00E47E6E" w:rsidRDefault="00FB70AA" w:rsidP="005144CC">
            <w:pPr>
              <w:rPr>
                <w:rFonts w:ascii="宋体" w:hAnsi="宋体"/>
                <w:szCs w:val="21"/>
              </w:rPr>
            </w:pPr>
          </w:p>
        </w:tc>
        <w:tc>
          <w:tcPr>
            <w:tcW w:w="1134" w:type="dxa"/>
          </w:tcPr>
          <w:p w:rsidR="00FB70AA" w:rsidRPr="00E47E6E" w:rsidRDefault="00FB70AA" w:rsidP="005144CC">
            <w:pPr>
              <w:rPr>
                <w:rFonts w:ascii="宋体" w:hAnsi="宋体"/>
                <w:szCs w:val="21"/>
              </w:rPr>
            </w:pPr>
          </w:p>
        </w:tc>
        <w:tc>
          <w:tcPr>
            <w:tcW w:w="1560" w:type="dxa"/>
          </w:tcPr>
          <w:p w:rsidR="00FB70AA" w:rsidRPr="00E47E6E" w:rsidRDefault="00FB70AA" w:rsidP="005144CC">
            <w:pPr>
              <w:jc w:val="center"/>
              <w:rPr>
                <w:rFonts w:ascii="宋体" w:hAnsi="宋体"/>
                <w:szCs w:val="21"/>
              </w:rPr>
            </w:pPr>
          </w:p>
        </w:tc>
        <w:tc>
          <w:tcPr>
            <w:tcW w:w="1559" w:type="dxa"/>
          </w:tcPr>
          <w:p w:rsidR="00FB70AA" w:rsidRPr="00E47E6E" w:rsidRDefault="00FB70AA" w:rsidP="005144CC">
            <w:pPr>
              <w:jc w:val="center"/>
              <w:rPr>
                <w:rFonts w:ascii="宋体" w:hAnsi="宋体"/>
                <w:szCs w:val="21"/>
              </w:rPr>
            </w:pPr>
          </w:p>
        </w:tc>
        <w:tc>
          <w:tcPr>
            <w:tcW w:w="1858" w:type="dxa"/>
          </w:tcPr>
          <w:p w:rsidR="00FB70AA" w:rsidRPr="00E47E6E" w:rsidRDefault="00FB70AA" w:rsidP="005144CC">
            <w:pPr>
              <w:jc w:val="center"/>
              <w:rPr>
                <w:rFonts w:ascii="宋体" w:hAnsi="宋体"/>
                <w:szCs w:val="21"/>
              </w:rPr>
            </w:pPr>
          </w:p>
        </w:tc>
        <w:tc>
          <w:tcPr>
            <w:tcW w:w="1551" w:type="dxa"/>
          </w:tcPr>
          <w:p w:rsidR="00FB70AA" w:rsidRPr="00E47E6E" w:rsidRDefault="00FB70AA" w:rsidP="005144CC">
            <w:pPr>
              <w:rPr>
                <w:rFonts w:ascii="宋体" w:hAnsi="宋体"/>
                <w:szCs w:val="21"/>
              </w:rPr>
            </w:pPr>
          </w:p>
        </w:tc>
      </w:tr>
      <w:tr w:rsidR="00FB70AA" w:rsidRPr="00E47E6E" w:rsidTr="005144CC">
        <w:trPr>
          <w:trHeight w:val="459"/>
          <w:jc w:val="center"/>
        </w:trPr>
        <w:tc>
          <w:tcPr>
            <w:tcW w:w="860" w:type="dxa"/>
          </w:tcPr>
          <w:p w:rsidR="00FB70AA" w:rsidRPr="00E47E6E" w:rsidRDefault="00FB70AA" w:rsidP="005144CC">
            <w:pPr>
              <w:rPr>
                <w:rFonts w:ascii="宋体" w:hAnsi="宋体"/>
                <w:szCs w:val="21"/>
              </w:rPr>
            </w:pPr>
          </w:p>
        </w:tc>
        <w:tc>
          <w:tcPr>
            <w:tcW w:w="1134" w:type="dxa"/>
          </w:tcPr>
          <w:p w:rsidR="00FB70AA" w:rsidRPr="00E47E6E" w:rsidRDefault="00FB70AA" w:rsidP="005144CC">
            <w:pPr>
              <w:rPr>
                <w:rFonts w:ascii="宋体" w:hAnsi="宋体"/>
                <w:szCs w:val="21"/>
              </w:rPr>
            </w:pPr>
          </w:p>
        </w:tc>
        <w:tc>
          <w:tcPr>
            <w:tcW w:w="1560" w:type="dxa"/>
          </w:tcPr>
          <w:p w:rsidR="00FB70AA" w:rsidRPr="00E47E6E" w:rsidRDefault="00FB70AA" w:rsidP="005144CC">
            <w:pPr>
              <w:jc w:val="center"/>
              <w:rPr>
                <w:rFonts w:ascii="宋体" w:hAnsi="宋体"/>
                <w:szCs w:val="21"/>
              </w:rPr>
            </w:pPr>
          </w:p>
        </w:tc>
        <w:tc>
          <w:tcPr>
            <w:tcW w:w="1559" w:type="dxa"/>
          </w:tcPr>
          <w:p w:rsidR="00FB70AA" w:rsidRPr="00E47E6E" w:rsidRDefault="00FB70AA" w:rsidP="005144CC">
            <w:pPr>
              <w:jc w:val="center"/>
              <w:rPr>
                <w:rFonts w:ascii="宋体" w:hAnsi="宋体"/>
                <w:szCs w:val="21"/>
              </w:rPr>
            </w:pPr>
          </w:p>
        </w:tc>
        <w:tc>
          <w:tcPr>
            <w:tcW w:w="1858" w:type="dxa"/>
          </w:tcPr>
          <w:p w:rsidR="00FB70AA" w:rsidRPr="00E47E6E" w:rsidRDefault="00FB70AA" w:rsidP="005144CC">
            <w:pPr>
              <w:jc w:val="center"/>
              <w:rPr>
                <w:rFonts w:ascii="宋体" w:hAnsi="宋体"/>
                <w:szCs w:val="21"/>
              </w:rPr>
            </w:pPr>
          </w:p>
        </w:tc>
        <w:tc>
          <w:tcPr>
            <w:tcW w:w="1551" w:type="dxa"/>
          </w:tcPr>
          <w:p w:rsidR="00FB70AA" w:rsidRPr="00E47E6E" w:rsidRDefault="00FB70AA" w:rsidP="005144CC">
            <w:pPr>
              <w:rPr>
                <w:rFonts w:ascii="宋体" w:hAnsi="宋体"/>
                <w:szCs w:val="21"/>
              </w:rPr>
            </w:pPr>
          </w:p>
        </w:tc>
      </w:tr>
    </w:tbl>
    <w:p w:rsidR="00FB70AA" w:rsidRPr="00F2022E" w:rsidRDefault="00FB70AA" w:rsidP="003937DD">
      <w:pPr>
        <w:spacing w:line="300" w:lineRule="exact"/>
        <w:rPr>
          <w:rFonts w:ascii="宋体" w:hAnsi="宋体"/>
          <w:szCs w:val="21"/>
        </w:rPr>
      </w:pPr>
      <w:r>
        <w:rPr>
          <w:rFonts w:ascii="宋体" w:hAnsi="宋体" w:hint="eastAsia"/>
          <w:szCs w:val="21"/>
        </w:rPr>
        <w:t>（</w:t>
      </w:r>
      <w:r w:rsidRPr="00F2022E">
        <w:rPr>
          <w:rFonts w:ascii="宋体" w:hAnsi="宋体" w:hint="eastAsia"/>
          <w:szCs w:val="21"/>
        </w:rPr>
        <w:t>备注：修改类型分为：A添加     M修改，   D删除</w:t>
      </w:r>
      <w:r>
        <w:rPr>
          <w:rFonts w:ascii="宋体" w:hAnsi="宋体" w:hint="eastAsia"/>
          <w:szCs w:val="21"/>
        </w:rPr>
        <w:t>）</w:t>
      </w:r>
    </w:p>
    <w:p w:rsidR="00FB70AA" w:rsidRDefault="00FB70AA" w:rsidP="00FB70AA">
      <w:pPr>
        <w:spacing w:line="600" w:lineRule="exact"/>
        <w:rPr>
          <w:rFonts w:ascii="宋体" w:hAnsi="宋体"/>
          <w:sz w:val="32"/>
          <w:szCs w:val="32"/>
        </w:rPr>
      </w:pPr>
    </w:p>
    <w:p w:rsidR="00FB70AA" w:rsidRDefault="00FB70AA"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Default="00242CA1" w:rsidP="00FB70AA">
      <w:pPr>
        <w:spacing w:line="600" w:lineRule="exact"/>
        <w:rPr>
          <w:rFonts w:ascii="宋体" w:hAnsi="宋体"/>
          <w:sz w:val="32"/>
          <w:szCs w:val="32"/>
        </w:rPr>
      </w:pPr>
    </w:p>
    <w:p w:rsidR="00242CA1" w:rsidRPr="00705BC2" w:rsidRDefault="00242CA1" w:rsidP="00242CA1">
      <w:pPr>
        <w:pStyle w:val="1"/>
        <w:spacing w:beforeLines="50" w:before="156" w:afterLines="50" w:after="156" w:line="360" w:lineRule="auto"/>
        <w:jc w:val="center"/>
        <w:rPr>
          <w:rFonts w:ascii="华文细黑" w:eastAsia="华文细黑" w:hAnsi="华文细黑" w:cs="Arial"/>
          <w:b w:val="0"/>
          <w:color w:val="366091"/>
          <w:kern w:val="0"/>
        </w:rPr>
      </w:pPr>
      <w:bookmarkStart w:id="1" w:name="_Toc454547016"/>
      <w:r w:rsidRPr="00705BC2">
        <w:rPr>
          <w:rFonts w:ascii="华文细黑" w:eastAsia="华文细黑" w:hAnsi="华文细黑" w:cs="Arial" w:hint="eastAsia"/>
          <w:b w:val="0"/>
          <w:color w:val="366091"/>
          <w:kern w:val="0"/>
        </w:rPr>
        <w:lastRenderedPageBreak/>
        <w:t>数据库编码规范</w:t>
      </w:r>
      <w:bookmarkEnd w:id="1"/>
    </w:p>
    <w:p w:rsidR="00242CA1" w:rsidRPr="00242CA1" w:rsidRDefault="00242CA1" w:rsidP="00242CA1">
      <w:pPr>
        <w:spacing w:line="0" w:lineRule="atLeast"/>
        <w:jc w:val="center"/>
        <w:rPr>
          <w:sz w:val="24"/>
        </w:rPr>
      </w:pPr>
      <w:r>
        <w:rPr>
          <w:rFonts w:ascii="华文细黑" w:eastAsia="华文细黑" w:hAnsi="华文细黑"/>
          <w:color w:val="365F91"/>
          <w:sz w:val="28"/>
        </w:rPr>
        <w:t>目录</w:t>
      </w:r>
    </w:p>
    <w:p w:rsidR="00242CA1" w:rsidRDefault="00242CA1" w:rsidP="00242CA1">
      <w:pPr>
        <w:pStyle w:val="10"/>
        <w:tabs>
          <w:tab w:val="right" w:leader="dot" w:pos="8296"/>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54547015" w:history="1">
        <w:r w:rsidRPr="007545EC">
          <w:rPr>
            <w:rStyle w:val="a7"/>
            <w:rFonts w:ascii="华文细黑" w:eastAsia="华文细黑" w:hAnsi="华文细黑" w:hint="eastAsia"/>
            <w:noProof/>
          </w:rPr>
          <w:t>文档修订记录</w:t>
        </w:r>
        <w:r>
          <w:rPr>
            <w:noProof/>
          </w:rPr>
          <w:tab/>
        </w:r>
        <w:r>
          <w:rPr>
            <w:noProof/>
          </w:rPr>
          <w:fldChar w:fldCharType="begin"/>
        </w:r>
        <w:r>
          <w:rPr>
            <w:noProof/>
          </w:rPr>
          <w:instrText xml:space="preserve"> PAGEREF _Toc454547015 \h </w:instrText>
        </w:r>
        <w:r>
          <w:rPr>
            <w:noProof/>
          </w:rPr>
        </w:r>
        <w:r>
          <w:rPr>
            <w:noProof/>
          </w:rPr>
          <w:fldChar w:fldCharType="separate"/>
        </w:r>
        <w:r>
          <w:rPr>
            <w:noProof/>
          </w:rPr>
          <w:t>1</w:t>
        </w:r>
        <w:r>
          <w:rPr>
            <w:noProof/>
          </w:rPr>
          <w:fldChar w:fldCharType="end"/>
        </w:r>
      </w:hyperlink>
    </w:p>
    <w:p w:rsidR="00242CA1" w:rsidRDefault="00C52D6D" w:rsidP="00242CA1">
      <w:pPr>
        <w:pStyle w:val="10"/>
        <w:tabs>
          <w:tab w:val="right" w:leader="dot" w:pos="8296"/>
        </w:tabs>
        <w:rPr>
          <w:rFonts w:asciiTheme="minorHAnsi" w:eastAsiaTheme="minorEastAsia" w:hAnsiTheme="minorHAnsi" w:cstheme="minorBidi"/>
          <w:noProof/>
          <w:szCs w:val="22"/>
        </w:rPr>
      </w:pPr>
      <w:hyperlink w:anchor="_Toc454547016" w:history="1">
        <w:r w:rsidR="00242CA1" w:rsidRPr="007545EC">
          <w:rPr>
            <w:rStyle w:val="a7"/>
            <w:rFonts w:ascii="华文细黑" w:eastAsia="华文细黑" w:hAnsi="华文细黑" w:cs="Arial"/>
            <w:noProof/>
            <w:kern w:val="0"/>
          </w:rPr>
          <w:t>Sowell-</w:t>
        </w:r>
        <w:r w:rsidR="00242CA1" w:rsidRPr="007545EC">
          <w:rPr>
            <w:rStyle w:val="a7"/>
            <w:rFonts w:ascii="华文细黑" w:eastAsia="华文细黑" w:hAnsi="华文细黑" w:cs="Arial" w:hint="eastAsia"/>
            <w:noProof/>
            <w:kern w:val="0"/>
          </w:rPr>
          <w:t>数据库编码规范</w:t>
        </w:r>
        <w:r w:rsidR="00242CA1">
          <w:rPr>
            <w:noProof/>
          </w:rPr>
          <w:tab/>
        </w:r>
        <w:r w:rsidR="00242CA1">
          <w:rPr>
            <w:noProof/>
          </w:rPr>
          <w:fldChar w:fldCharType="begin"/>
        </w:r>
        <w:r w:rsidR="00242CA1">
          <w:rPr>
            <w:noProof/>
          </w:rPr>
          <w:instrText xml:space="preserve"> PAGEREF _Toc454547016 \h </w:instrText>
        </w:r>
        <w:r w:rsidR="00242CA1">
          <w:rPr>
            <w:noProof/>
          </w:rPr>
        </w:r>
        <w:r w:rsidR="00242CA1">
          <w:rPr>
            <w:noProof/>
          </w:rPr>
          <w:fldChar w:fldCharType="separate"/>
        </w:r>
        <w:r w:rsidR="00242CA1">
          <w:rPr>
            <w:noProof/>
          </w:rPr>
          <w:t>2</w:t>
        </w:r>
        <w:r w:rsidR="00242CA1">
          <w:rPr>
            <w:noProof/>
          </w:rPr>
          <w:fldChar w:fldCharType="end"/>
        </w:r>
      </w:hyperlink>
    </w:p>
    <w:p w:rsidR="00242CA1" w:rsidRDefault="00C52D6D" w:rsidP="00242CA1">
      <w:pPr>
        <w:pStyle w:val="10"/>
        <w:tabs>
          <w:tab w:val="left" w:pos="420"/>
          <w:tab w:val="right" w:leader="dot" w:pos="8296"/>
        </w:tabs>
        <w:rPr>
          <w:rFonts w:asciiTheme="minorHAnsi" w:eastAsiaTheme="minorEastAsia" w:hAnsiTheme="minorHAnsi" w:cstheme="minorBidi"/>
          <w:noProof/>
          <w:szCs w:val="22"/>
        </w:rPr>
      </w:pPr>
      <w:hyperlink w:anchor="_Toc454547017" w:history="1">
        <w:r w:rsidR="00242CA1" w:rsidRPr="007545EC">
          <w:rPr>
            <w:rStyle w:val="a7"/>
            <w:noProof/>
          </w:rPr>
          <w:t>1.</w:t>
        </w:r>
        <w:r w:rsidR="00242CA1">
          <w:rPr>
            <w:rFonts w:asciiTheme="minorHAnsi" w:eastAsiaTheme="minorEastAsia" w:hAnsiTheme="minorHAnsi" w:cstheme="minorBidi"/>
            <w:noProof/>
            <w:szCs w:val="22"/>
          </w:rPr>
          <w:tab/>
        </w:r>
        <w:r w:rsidR="00242CA1" w:rsidRPr="007545EC">
          <w:rPr>
            <w:rStyle w:val="a7"/>
            <w:rFonts w:hint="eastAsia"/>
            <w:noProof/>
          </w:rPr>
          <w:t>目的</w:t>
        </w:r>
        <w:r w:rsidR="00242CA1">
          <w:rPr>
            <w:noProof/>
          </w:rPr>
          <w:tab/>
        </w:r>
        <w:r w:rsidR="00242CA1">
          <w:rPr>
            <w:noProof/>
          </w:rPr>
          <w:fldChar w:fldCharType="begin"/>
        </w:r>
        <w:r w:rsidR="00242CA1">
          <w:rPr>
            <w:noProof/>
          </w:rPr>
          <w:instrText xml:space="preserve"> PAGEREF _Toc454547017 \h </w:instrText>
        </w:r>
        <w:r w:rsidR="00242CA1">
          <w:rPr>
            <w:noProof/>
          </w:rPr>
        </w:r>
        <w:r w:rsidR="00242CA1">
          <w:rPr>
            <w:noProof/>
          </w:rPr>
          <w:fldChar w:fldCharType="separate"/>
        </w:r>
        <w:r w:rsidR="00242CA1">
          <w:rPr>
            <w:noProof/>
          </w:rPr>
          <w:t>2</w:t>
        </w:r>
        <w:r w:rsidR="00242CA1">
          <w:rPr>
            <w:noProof/>
          </w:rPr>
          <w:fldChar w:fldCharType="end"/>
        </w:r>
      </w:hyperlink>
    </w:p>
    <w:p w:rsidR="00242CA1" w:rsidRDefault="00C52D6D" w:rsidP="00242CA1">
      <w:pPr>
        <w:pStyle w:val="10"/>
        <w:tabs>
          <w:tab w:val="left" w:pos="420"/>
          <w:tab w:val="right" w:leader="dot" w:pos="8296"/>
        </w:tabs>
        <w:rPr>
          <w:rFonts w:asciiTheme="minorHAnsi" w:eastAsiaTheme="minorEastAsia" w:hAnsiTheme="minorHAnsi" w:cstheme="minorBidi"/>
          <w:noProof/>
          <w:szCs w:val="22"/>
        </w:rPr>
      </w:pPr>
      <w:hyperlink w:anchor="_Toc454547018" w:history="1">
        <w:r w:rsidR="00242CA1" w:rsidRPr="007545EC">
          <w:rPr>
            <w:rStyle w:val="a7"/>
            <w:noProof/>
          </w:rPr>
          <w:t>2.</w:t>
        </w:r>
        <w:r w:rsidR="00242CA1">
          <w:rPr>
            <w:rFonts w:asciiTheme="minorHAnsi" w:eastAsiaTheme="minorEastAsia" w:hAnsiTheme="minorHAnsi" w:cstheme="minorBidi"/>
            <w:noProof/>
            <w:szCs w:val="22"/>
          </w:rPr>
          <w:tab/>
        </w:r>
        <w:r w:rsidR="00242CA1" w:rsidRPr="007545EC">
          <w:rPr>
            <w:rStyle w:val="a7"/>
            <w:rFonts w:hint="eastAsia"/>
            <w:noProof/>
          </w:rPr>
          <w:t>范围</w:t>
        </w:r>
        <w:r w:rsidR="00242CA1">
          <w:rPr>
            <w:noProof/>
          </w:rPr>
          <w:tab/>
        </w:r>
        <w:r w:rsidR="00242CA1">
          <w:rPr>
            <w:noProof/>
          </w:rPr>
          <w:fldChar w:fldCharType="begin"/>
        </w:r>
        <w:r w:rsidR="00242CA1">
          <w:rPr>
            <w:noProof/>
          </w:rPr>
          <w:instrText xml:space="preserve"> PAGEREF _Toc454547018 \h </w:instrText>
        </w:r>
        <w:r w:rsidR="00242CA1">
          <w:rPr>
            <w:noProof/>
          </w:rPr>
        </w:r>
        <w:r w:rsidR="00242CA1">
          <w:rPr>
            <w:noProof/>
          </w:rPr>
          <w:fldChar w:fldCharType="separate"/>
        </w:r>
        <w:r w:rsidR="00242CA1">
          <w:rPr>
            <w:noProof/>
          </w:rPr>
          <w:t>3</w:t>
        </w:r>
        <w:r w:rsidR="00242CA1">
          <w:rPr>
            <w:noProof/>
          </w:rPr>
          <w:fldChar w:fldCharType="end"/>
        </w:r>
      </w:hyperlink>
    </w:p>
    <w:p w:rsidR="00242CA1" w:rsidRDefault="00C52D6D" w:rsidP="00242CA1">
      <w:pPr>
        <w:pStyle w:val="10"/>
        <w:tabs>
          <w:tab w:val="left" w:pos="420"/>
          <w:tab w:val="right" w:leader="dot" w:pos="8296"/>
        </w:tabs>
        <w:rPr>
          <w:rFonts w:asciiTheme="minorHAnsi" w:eastAsiaTheme="minorEastAsia" w:hAnsiTheme="minorHAnsi" w:cstheme="minorBidi"/>
          <w:noProof/>
          <w:szCs w:val="22"/>
        </w:rPr>
      </w:pPr>
      <w:hyperlink w:anchor="_Toc454547019" w:history="1">
        <w:r w:rsidR="00242CA1" w:rsidRPr="007545EC">
          <w:rPr>
            <w:rStyle w:val="a7"/>
            <w:noProof/>
          </w:rPr>
          <w:t>3.</w:t>
        </w:r>
        <w:r w:rsidR="00242CA1">
          <w:rPr>
            <w:rFonts w:asciiTheme="minorHAnsi" w:eastAsiaTheme="minorEastAsia" w:hAnsiTheme="minorHAnsi" w:cstheme="minorBidi"/>
            <w:noProof/>
            <w:szCs w:val="22"/>
          </w:rPr>
          <w:tab/>
        </w:r>
        <w:r w:rsidR="00242CA1" w:rsidRPr="007545EC">
          <w:rPr>
            <w:rStyle w:val="a7"/>
            <w:rFonts w:hint="eastAsia"/>
            <w:noProof/>
          </w:rPr>
          <w:t>术语</w:t>
        </w:r>
        <w:r w:rsidR="00242CA1">
          <w:rPr>
            <w:noProof/>
          </w:rPr>
          <w:tab/>
        </w:r>
        <w:r w:rsidR="00242CA1">
          <w:rPr>
            <w:noProof/>
          </w:rPr>
          <w:fldChar w:fldCharType="begin"/>
        </w:r>
        <w:r w:rsidR="00242CA1">
          <w:rPr>
            <w:noProof/>
          </w:rPr>
          <w:instrText xml:space="preserve"> PAGEREF _Toc454547019 \h </w:instrText>
        </w:r>
        <w:r w:rsidR="00242CA1">
          <w:rPr>
            <w:noProof/>
          </w:rPr>
        </w:r>
        <w:r w:rsidR="00242CA1">
          <w:rPr>
            <w:noProof/>
          </w:rPr>
          <w:fldChar w:fldCharType="separate"/>
        </w:r>
        <w:r w:rsidR="00242CA1">
          <w:rPr>
            <w:noProof/>
          </w:rPr>
          <w:t>3</w:t>
        </w:r>
        <w:r w:rsidR="00242CA1">
          <w:rPr>
            <w:noProof/>
          </w:rPr>
          <w:fldChar w:fldCharType="end"/>
        </w:r>
      </w:hyperlink>
    </w:p>
    <w:p w:rsidR="00242CA1" w:rsidRDefault="00C52D6D" w:rsidP="00242CA1">
      <w:pPr>
        <w:pStyle w:val="10"/>
        <w:tabs>
          <w:tab w:val="left" w:pos="420"/>
          <w:tab w:val="right" w:leader="dot" w:pos="8296"/>
        </w:tabs>
        <w:rPr>
          <w:rFonts w:asciiTheme="minorHAnsi" w:eastAsiaTheme="minorEastAsia" w:hAnsiTheme="minorHAnsi" w:cstheme="minorBidi"/>
          <w:noProof/>
          <w:szCs w:val="22"/>
        </w:rPr>
      </w:pPr>
      <w:hyperlink w:anchor="_Toc454547020" w:history="1">
        <w:r w:rsidR="00242CA1" w:rsidRPr="007545EC">
          <w:rPr>
            <w:rStyle w:val="a7"/>
            <w:noProof/>
          </w:rPr>
          <w:t>4.</w:t>
        </w:r>
        <w:r w:rsidR="00242CA1">
          <w:rPr>
            <w:rFonts w:asciiTheme="minorHAnsi" w:eastAsiaTheme="minorEastAsia" w:hAnsiTheme="minorHAnsi" w:cstheme="minorBidi"/>
            <w:noProof/>
            <w:szCs w:val="22"/>
          </w:rPr>
          <w:tab/>
        </w:r>
        <w:r w:rsidR="00242CA1" w:rsidRPr="007545EC">
          <w:rPr>
            <w:rStyle w:val="a7"/>
            <w:rFonts w:hint="eastAsia"/>
            <w:noProof/>
          </w:rPr>
          <w:t>设计概要</w:t>
        </w:r>
        <w:r w:rsidR="00242CA1">
          <w:rPr>
            <w:noProof/>
          </w:rPr>
          <w:tab/>
        </w:r>
        <w:r w:rsidR="00242CA1">
          <w:rPr>
            <w:noProof/>
          </w:rPr>
          <w:fldChar w:fldCharType="begin"/>
        </w:r>
        <w:r w:rsidR="00242CA1">
          <w:rPr>
            <w:noProof/>
          </w:rPr>
          <w:instrText xml:space="preserve"> PAGEREF _Toc454547020 \h </w:instrText>
        </w:r>
        <w:r w:rsidR="00242CA1">
          <w:rPr>
            <w:noProof/>
          </w:rPr>
        </w:r>
        <w:r w:rsidR="00242CA1">
          <w:rPr>
            <w:noProof/>
          </w:rPr>
          <w:fldChar w:fldCharType="separate"/>
        </w:r>
        <w:r w:rsidR="00242CA1">
          <w:rPr>
            <w:noProof/>
          </w:rPr>
          <w:t>3</w:t>
        </w:r>
        <w:r w:rsidR="00242CA1">
          <w:rPr>
            <w:noProof/>
          </w:rPr>
          <w:fldChar w:fldCharType="end"/>
        </w:r>
      </w:hyperlink>
    </w:p>
    <w:p w:rsidR="00242CA1" w:rsidRDefault="00C52D6D" w:rsidP="00242CA1">
      <w:pPr>
        <w:pStyle w:val="20"/>
        <w:tabs>
          <w:tab w:val="left" w:pos="840"/>
          <w:tab w:val="right" w:leader="dot" w:pos="8296"/>
        </w:tabs>
        <w:rPr>
          <w:rFonts w:asciiTheme="minorHAnsi" w:hAnsiTheme="minorHAnsi" w:cstheme="minorBidi"/>
          <w:noProof/>
          <w:kern w:val="2"/>
          <w:sz w:val="21"/>
          <w:szCs w:val="22"/>
        </w:rPr>
      </w:pPr>
      <w:hyperlink w:anchor="_Toc454547021" w:history="1">
        <w:r w:rsidR="00242CA1" w:rsidRPr="007545EC">
          <w:rPr>
            <w:rStyle w:val="a7"/>
            <w:noProof/>
          </w:rPr>
          <w:t>1)</w:t>
        </w:r>
        <w:r w:rsidR="00242CA1">
          <w:rPr>
            <w:rFonts w:asciiTheme="minorHAnsi" w:hAnsiTheme="minorHAnsi" w:cstheme="minorBidi"/>
            <w:noProof/>
            <w:kern w:val="2"/>
            <w:sz w:val="21"/>
            <w:szCs w:val="22"/>
          </w:rPr>
          <w:tab/>
        </w:r>
        <w:r w:rsidR="00242CA1" w:rsidRPr="007545EC">
          <w:rPr>
            <w:rStyle w:val="a7"/>
            <w:rFonts w:hint="eastAsia"/>
            <w:noProof/>
          </w:rPr>
          <w:t>设计原则</w:t>
        </w:r>
        <w:r w:rsidR="00242CA1">
          <w:rPr>
            <w:noProof/>
          </w:rPr>
          <w:tab/>
        </w:r>
        <w:r w:rsidR="00242CA1">
          <w:rPr>
            <w:noProof/>
          </w:rPr>
          <w:fldChar w:fldCharType="begin"/>
        </w:r>
        <w:r w:rsidR="00242CA1">
          <w:rPr>
            <w:noProof/>
          </w:rPr>
          <w:instrText xml:space="preserve"> PAGEREF _Toc454547021 \h </w:instrText>
        </w:r>
        <w:r w:rsidR="00242CA1">
          <w:rPr>
            <w:noProof/>
          </w:rPr>
        </w:r>
        <w:r w:rsidR="00242CA1">
          <w:rPr>
            <w:noProof/>
          </w:rPr>
          <w:fldChar w:fldCharType="separate"/>
        </w:r>
        <w:r w:rsidR="00242CA1">
          <w:rPr>
            <w:noProof/>
          </w:rPr>
          <w:t>3</w:t>
        </w:r>
        <w:r w:rsidR="00242CA1">
          <w:rPr>
            <w:noProof/>
          </w:rPr>
          <w:fldChar w:fldCharType="end"/>
        </w:r>
      </w:hyperlink>
    </w:p>
    <w:p w:rsidR="00242CA1" w:rsidRDefault="00C52D6D" w:rsidP="00242CA1">
      <w:pPr>
        <w:pStyle w:val="20"/>
        <w:tabs>
          <w:tab w:val="left" w:pos="840"/>
          <w:tab w:val="right" w:leader="dot" w:pos="8296"/>
        </w:tabs>
        <w:rPr>
          <w:rFonts w:asciiTheme="minorHAnsi" w:hAnsiTheme="minorHAnsi" w:cstheme="minorBidi"/>
          <w:noProof/>
          <w:kern w:val="2"/>
          <w:sz w:val="21"/>
          <w:szCs w:val="22"/>
        </w:rPr>
      </w:pPr>
      <w:hyperlink w:anchor="_Toc454547022" w:history="1">
        <w:r w:rsidR="00242CA1" w:rsidRPr="007545EC">
          <w:rPr>
            <w:rStyle w:val="a7"/>
            <w:noProof/>
          </w:rPr>
          <w:t>2)</w:t>
        </w:r>
        <w:r w:rsidR="00242CA1">
          <w:rPr>
            <w:rFonts w:asciiTheme="minorHAnsi" w:hAnsiTheme="minorHAnsi" w:cstheme="minorBidi"/>
            <w:noProof/>
            <w:kern w:val="2"/>
            <w:sz w:val="21"/>
            <w:szCs w:val="22"/>
          </w:rPr>
          <w:tab/>
        </w:r>
        <w:r w:rsidR="00242CA1" w:rsidRPr="007545EC">
          <w:rPr>
            <w:rStyle w:val="a7"/>
            <w:rFonts w:hint="eastAsia"/>
            <w:noProof/>
          </w:rPr>
          <w:t>设计更新</w:t>
        </w:r>
        <w:r w:rsidR="00242CA1">
          <w:rPr>
            <w:noProof/>
          </w:rPr>
          <w:tab/>
        </w:r>
        <w:r w:rsidR="00242CA1">
          <w:rPr>
            <w:noProof/>
          </w:rPr>
          <w:fldChar w:fldCharType="begin"/>
        </w:r>
        <w:r w:rsidR="00242CA1">
          <w:rPr>
            <w:noProof/>
          </w:rPr>
          <w:instrText xml:space="preserve"> PAGEREF _Toc454547022 \h </w:instrText>
        </w:r>
        <w:r w:rsidR="00242CA1">
          <w:rPr>
            <w:noProof/>
          </w:rPr>
        </w:r>
        <w:r w:rsidR="00242CA1">
          <w:rPr>
            <w:noProof/>
          </w:rPr>
          <w:fldChar w:fldCharType="separate"/>
        </w:r>
        <w:r w:rsidR="00242CA1">
          <w:rPr>
            <w:noProof/>
          </w:rPr>
          <w:t>3</w:t>
        </w:r>
        <w:r w:rsidR="00242CA1">
          <w:rPr>
            <w:noProof/>
          </w:rPr>
          <w:fldChar w:fldCharType="end"/>
        </w:r>
      </w:hyperlink>
    </w:p>
    <w:p w:rsidR="00242CA1" w:rsidRDefault="00C52D6D" w:rsidP="00242CA1">
      <w:pPr>
        <w:pStyle w:val="10"/>
        <w:tabs>
          <w:tab w:val="left" w:pos="420"/>
          <w:tab w:val="right" w:leader="dot" w:pos="8296"/>
        </w:tabs>
        <w:rPr>
          <w:rFonts w:asciiTheme="minorHAnsi" w:eastAsiaTheme="minorEastAsia" w:hAnsiTheme="minorHAnsi" w:cstheme="minorBidi"/>
          <w:noProof/>
          <w:szCs w:val="22"/>
        </w:rPr>
      </w:pPr>
      <w:hyperlink w:anchor="_Toc454547023" w:history="1">
        <w:r w:rsidR="00242CA1" w:rsidRPr="007545EC">
          <w:rPr>
            <w:rStyle w:val="a7"/>
            <w:noProof/>
          </w:rPr>
          <w:t>5.</w:t>
        </w:r>
        <w:r w:rsidR="00242CA1">
          <w:rPr>
            <w:rFonts w:asciiTheme="minorHAnsi" w:eastAsiaTheme="minorEastAsia" w:hAnsiTheme="minorHAnsi" w:cstheme="minorBidi"/>
            <w:noProof/>
            <w:szCs w:val="22"/>
          </w:rPr>
          <w:tab/>
        </w:r>
        <w:r w:rsidR="00242CA1" w:rsidRPr="007545EC">
          <w:rPr>
            <w:rStyle w:val="a7"/>
            <w:rFonts w:hint="eastAsia"/>
            <w:noProof/>
          </w:rPr>
          <w:t>命名总体原则</w:t>
        </w:r>
        <w:r w:rsidR="00242CA1">
          <w:rPr>
            <w:noProof/>
          </w:rPr>
          <w:tab/>
        </w:r>
        <w:r w:rsidR="00242CA1">
          <w:rPr>
            <w:noProof/>
          </w:rPr>
          <w:fldChar w:fldCharType="begin"/>
        </w:r>
        <w:r w:rsidR="00242CA1">
          <w:rPr>
            <w:noProof/>
          </w:rPr>
          <w:instrText xml:space="preserve"> PAGEREF _Toc454547023 \h </w:instrText>
        </w:r>
        <w:r w:rsidR="00242CA1">
          <w:rPr>
            <w:noProof/>
          </w:rPr>
        </w:r>
        <w:r w:rsidR="00242CA1">
          <w:rPr>
            <w:noProof/>
          </w:rPr>
          <w:fldChar w:fldCharType="separate"/>
        </w:r>
        <w:r w:rsidR="00242CA1">
          <w:rPr>
            <w:noProof/>
          </w:rPr>
          <w:t>4</w:t>
        </w:r>
        <w:r w:rsidR="00242CA1">
          <w:rPr>
            <w:noProof/>
          </w:rPr>
          <w:fldChar w:fldCharType="end"/>
        </w:r>
      </w:hyperlink>
    </w:p>
    <w:p w:rsidR="00242CA1" w:rsidRDefault="00C52D6D" w:rsidP="00242CA1">
      <w:pPr>
        <w:pStyle w:val="10"/>
        <w:tabs>
          <w:tab w:val="left" w:pos="420"/>
          <w:tab w:val="right" w:leader="dot" w:pos="8296"/>
        </w:tabs>
        <w:rPr>
          <w:rFonts w:asciiTheme="minorHAnsi" w:eastAsiaTheme="minorEastAsia" w:hAnsiTheme="minorHAnsi" w:cstheme="minorBidi"/>
          <w:noProof/>
          <w:szCs w:val="22"/>
        </w:rPr>
      </w:pPr>
      <w:hyperlink w:anchor="_Toc454547024" w:history="1">
        <w:r w:rsidR="00242CA1" w:rsidRPr="007545EC">
          <w:rPr>
            <w:rStyle w:val="a7"/>
            <w:noProof/>
          </w:rPr>
          <w:t>6.</w:t>
        </w:r>
        <w:r w:rsidR="00242CA1">
          <w:rPr>
            <w:rFonts w:asciiTheme="minorHAnsi" w:eastAsiaTheme="minorEastAsia" w:hAnsiTheme="minorHAnsi" w:cstheme="minorBidi"/>
            <w:noProof/>
            <w:szCs w:val="22"/>
          </w:rPr>
          <w:tab/>
        </w:r>
        <w:r w:rsidR="00242CA1" w:rsidRPr="007545EC">
          <w:rPr>
            <w:rStyle w:val="a7"/>
            <w:rFonts w:hint="eastAsia"/>
            <w:noProof/>
          </w:rPr>
          <w:t>命名规范（逻辑对象）</w:t>
        </w:r>
        <w:r w:rsidR="00242CA1">
          <w:rPr>
            <w:noProof/>
          </w:rPr>
          <w:tab/>
        </w:r>
        <w:r w:rsidR="00242CA1">
          <w:rPr>
            <w:noProof/>
          </w:rPr>
          <w:fldChar w:fldCharType="begin"/>
        </w:r>
        <w:r w:rsidR="00242CA1">
          <w:rPr>
            <w:noProof/>
          </w:rPr>
          <w:instrText xml:space="preserve"> PAGEREF _Toc454547024 \h </w:instrText>
        </w:r>
        <w:r w:rsidR="00242CA1">
          <w:rPr>
            <w:noProof/>
          </w:rPr>
        </w:r>
        <w:r w:rsidR="00242CA1">
          <w:rPr>
            <w:noProof/>
          </w:rPr>
          <w:fldChar w:fldCharType="separate"/>
        </w:r>
        <w:r w:rsidR="00242CA1">
          <w:rPr>
            <w:noProof/>
          </w:rPr>
          <w:t>4</w:t>
        </w:r>
        <w:r w:rsidR="00242CA1">
          <w:rPr>
            <w:noProof/>
          </w:rPr>
          <w:fldChar w:fldCharType="end"/>
        </w:r>
      </w:hyperlink>
    </w:p>
    <w:p w:rsidR="00242CA1" w:rsidRDefault="00C52D6D" w:rsidP="00242CA1">
      <w:pPr>
        <w:pStyle w:val="20"/>
        <w:tabs>
          <w:tab w:val="left" w:pos="840"/>
          <w:tab w:val="right" w:leader="dot" w:pos="8296"/>
        </w:tabs>
        <w:rPr>
          <w:rFonts w:asciiTheme="minorHAnsi" w:hAnsiTheme="minorHAnsi" w:cstheme="minorBidi"/>
          <w:noProof/>
          <w:kern w:val="2"/>
          <w:sz w:val="21"/>
          <w:szCs w:val="22"/>
        </w:rPr>
      </w:pPr>
      <w:hyperlink w:anchor="_Toc454547025" w:history="1">
        <w:r w:rsidR="00242CA1" w:rsidRPr="007545EC">
          <w:rPr>
            <w:rStyle w:val="a7"/>
            <w:noProof/>
          </w:rPr>
          <w:t>1)</w:t>
        </w:r>
        <w:r w:rsidR="00242CA1">
          <w:rPr>
            <w:rFonts w:asciiTheme="minorHAnsi" w:hAnsiTheme="minorHAnsi" w:cstheme="minorBidi"/>
            <w:noProof/>
            <w:kern w:val="2"/>
            <w:sz w:val="21"/>
            <w:szCs w:val="22"/>
          </w:rPr>
          <w:tab/>
        </w:r>
        <w:r w:rsidR="00242CA1" w:rsidRPr="007545EC">
          <w:rPr>
            <w:rStyle w:val="a7"/>
            <w:rFonts w:hint="eastAsia"/>
            <w:noProof/>
          </w:rPr>
          <w:t>数据库命名</w:t>
        </w:r>
        <w:r w:rsidR="00242CA1">
          <w:rPr>
            <w:noProof/>
          </w:rPr>
          <w:tab/>
        </w:r>
        <w:r w:rsidR="00242CA1">
          <w:rPr>
            <w:noProof/>
          </w:rPr>
          <w:fldChar w:fldCharType="begin"/>
        </w:r>
        <w:r w:rsidR="00242CA1">
          <w:rPr>
            <w:noProof/>
          </w:rPr>
          <w:instrText xml:space="preserve"> PAGEREF _Toc454547025 \h </w:instrText>
        </w:r>
        <w:r w:rsidR="00242CA1">
          <w:rPr>
            <w:noProof/>
          </w:rPr>
        </w:r>
        <w:r w:rsidR="00242CA1">
          <w:rPr>
            <w:noProof/>
          </w:rPr>
          <w:fldChar w:fldCharType="separate"/>
        </w:r>
        <w:r w:rsidR="00242CA1">
          <w:rPr>
            <w:noProof/>
          </w:rPr>
          <w:t>4</w:t>
        </w:r>
        <w:r w:rsidR="00242CA1">
          <w:rPr>
            <w:noProof/>
          </w:rPr>
          <w:fldChar w:fldCharType="end"/>
        </w:r>
      </w:hyperlink>
    </w:p>
    <w:p w:rsidR="00242CA1" w:rsidRDefault="00C52D6D" w:rsidP="00242CA1">
      <w:pPr>
        <w:pStyle w:val="20"/>
        <w:tabs>
          <w:tab w:val="left" w:pos="840"/>
          <w:tab w:val="right" w:leader="dot" w:pos="8296"/>
        </w:tabs>
        <w:rPr>
          <w:rFonts w:asciiTheme="minorHAnsi" w:hAnsiTheme="minorHAnsi" w:cstheme="minorBidi"/>
          <w:noProof/>
          <w:kern w:val="2"/>
          <w:sz w:val="21"/>
          <w:szCs w:val="22"/>
        </w:rPr>
      </w:pPr>
      <w:hyperlink w:anchor="_Toc454547026" w:history="1">
        <w:r w:rsidR="00242CA1" w:rsidRPr="007545EC">
          <w:rPr>
            <w:rStyle w:val="a7"/>
            <w:noProof/>
          </w:rPr>
          <w:t>2)</w:t>
        </w:r>
        <w:r w:rsidR="00242CA1">
          <w:rPr>
            <w:rFonts w:asciiTheme="minorHAnsi" w:hAnsiTheme="minorHAnsi" w:cstheme="minorBidi"/>
            <w:noProof/>
            <w:kern w:val="2"/>
            <w:sz w:val="21"/>
            <w:szCs w:val="22"/>
          </w:rPr>
          <w:tab/>
        </w:r>
        <w:r w:rsidR="00242CA1" w:rsidRPr="007545EC">
          <w:rPr>
            <w:rStyle w:val="a7"/>
            <w:rFonts w:hint="eastAsia"/>
            <w:noProof/>
          </w:rPr>
          <w:t>数据库对象命名</w:t>
        </w:r>
        <w:r w:rsidR="00242CA1">
          <w:rPr>
            <w:noProof/>
          </w:rPr>
          <w:tab/>
        </w:r>
        <w:r w:rsidR="00242CA1">
          <w:rPr>
            <w:noProof/>
          </w:rPr>
          <w:fldChar w:fldCharType="begin"/>
        </w:r>
        <w:r w:rsidR="00242CA1">
          <w:rPr>
            <w:noProof/>
          </w:rPr>
          <w:instrText xml:space="preserve"> PAGEREF _Toc454547026 \h </w:instrText>
        </w:r>
        <w:r w:rsidR="00242CA1">
          <w:rPr>
            <w:noProof/>
          </w:rPr>
        </w:r>
        <w:r w:rsidR="00242CA1">
          <w:rPr>
            <w:noProof/>
          </w:rPr>
          <w:fldChar w:fldCharType="separate"/>
        </w:r>
        <w:r w:rsidR="00242CA1">
          <w:rPr>
            <w:noProof/>
          </w:rPr>
          <w:t>4</w:t>
        </w:r>
        <w:r w:rsidR="00242CA1">
          <w:rPr>
            <w:noProof/>
          </w:rPr>
          <w:fldChar w:fldCharType="end"/>
        </w:r>
      </w:hyperlink>
    </w:p>
    <w:p w:rsidR="00242CA1" w:rsidRDefault="00C52D6D" w:rsidP="00242CA1">
      <w:pPr>
        <w:pStyle w:val="10"/>
        <w:tabs>
          <w:tab w:val="left" w:pos="420"/>
          <w:tab w:val="right" w:leader="dot" w:pos="8296"/>
        </w:tabs>
        <w:rPr>
          <w:rFonts w:asciiTheme="minorHAnsi" w:eastAsiaTheme="minorEastAsia" w:hAnsiTheme="minorHAnsi" w:cstheme="minorBidi"/>
          <w:noProof/>
          <w:szCs w:val="22"/>
        </w:rPr>
      </w:pPr>
      <w:hyperlink w:anchor="_Toc454547027" w:history="1">
        <w:r w:rsidR="00242CA1" w:rsidRPr="007545EC">
          <w:rPr>
            <w:rStyle w:val="a7"/>
            <w:noProof/>
          </w:rPr>
          <w:t>7.</w:t>
        </w:r>
        <w:r w:rsidR="00242CA1">
          <w:rPr>
            <w:rFonts w:asciiTheme="minorHAnsi" w:eastAsiaTheme="minorEastAsia" w:hAnsiTheme="minorHAnsi" w:cstheme="minorBidi"/>
            <w:noProof/>
            <w:szCs w:val="22"/>
          </w:rPr>
          <w:tab/>
        </w:r>
        <w:r w:rsidR="00242CA1" w:rsidRPr="007545EC">
          <w:rPr>
            <w:rStyle w:val="a7"/>
            <w:rFonts w:hint="eastAsia"/>
            <w:noProof/>
          </w:rPr>
          <w:t>数据库操作原则</w:t>
        </w:r>
        <w:r w:rsidR="00242CA1">
          <w:rPr>
            <w:noProof/>
          </w:rPr>
          <w:tab/>
        </w:r>
        <w:r w:rsidR="00242CA1">
          <w:rPr>
            <w:noProof/>
          </w:rPr>
          <w:fldChar w:fldCharType="begin"/>
        </w:r>
        <w:r w:rsidR="00242CA1">
          <w:rPr>
            <w:noProof/>
          </w:rPr>
          <w:instrText xml:space="preserve"> PAGEREF _Toc454547027 \h </w:instrText>
        </w:r>
        <w:r w:rsidR="00242CA1">
          <w:rPr>
            <w:noProof/>
          </w:rPr>
        </w:r>
        <w:r w:rsidR="00242CA1">
          <w:rPr>
            <w:noProof/>
          </w:rPr>
          <w:fldChar w:fldCharType="separate"/>
        </w:r>
        <w:r w:rsidR="00242CA1">
          <w:rPr>
            <w:noProof/>
          </w:rPr>
          <w:t>5</w:t>
        </w:r>
        <w:r w:rsidR="00242CA1">
          <w:rPr>
            <w:noProof/>
          </w:rPr>
          <w:fldChar w:fldCharType="end"/>
        </w:r>
      </w:hyperlink>
    </w:p>
    <w:p w:rsidR="00242CA1" w:rsidRDefault="00C52D6D" w:rsidP="00242CA1">
      <w:pPr>
        <w:pStyle w:val="20"/>
        <w:tabs>
          <w:tab w:val="left" w:pos="840"/>
          <w:tab w:val="right" w:leader="dot" w:pos="8296"/>
        </w:tabs>
        <w:rPr>
          <w:rFonts w:asciiTheme="minorHAnsi" w:hAnsiTheme="minorHAnsi" w:cstheme="minorBidi"/>
          <w:noProof/>
          <w:kern w:val="2"/>
          <w:sz w:val="21"/>
          <w:szCs w:val="22"/>
        </w:rPr>
      </w:pPr>
      <w:hyperlink w:anchor="_Toc454547028" w:history="1">
        <w:r w:rsidR="00242CA1" w:rsidRPr="007545EC">
          <w:rPr>
            <w:rStyle w:val="a7"/>
            <w:noProof/>
          </w:rPr>
          <w:t>1)</w:t>
        </w:r>
        <w:r w:rsidR="00242CA1">
          <w:rPr>
            <w:rFonts w:asciiTheme="minorHAnsi" w:hAnsiTheme="minorHAnsi" w:cstheme="minorBidi"/>
            <w:noProof/>
            <w:kern w:val="2"/>
            <w:sz w:val="21"/>
            <w:szCs w:val="22"/>
          </w:rPr>
          <w:tab/>
        </w:r>
        <w:r w:rsidR="00242CA1" w:rsidRPr="007545EC">
          <w:rPr>
            <w:rStyle w:val="a7"/>
            <w:rFonts w:hint="eastAsia"/>
            <w:noProof/>
          </w:rPr>
          <w:t>建立、删除、修改库表操作</w:t>
        </w:r>
        <w:r w:rsidR="00242CA1">
          <w:rPr>
            <w:noProof/>
          </w:rPr>
          <w:tab/>
        </w:r>
        <w:r w:rsidR="00242CA1">
          <w:rPr>
            <w:noProof/>
          </w:rPr>
          <w:fldChar w:fldCharType="begin"/>
        </w:r>
        <w:r w:rsidR="00242CA1">
          <w:rPr>
            <w:noProof/>
          </w:rPr>
          <w:instrText xml:space="preserve"> PAGEREF _Toc454547028 \h </w:instrText>
        </w:r>
        <w:r w:rsidR="00242CA1">
          <w:rPr>
            <w:noProof/>
          </w:rPr>
        </w:r>
        <w:r w:rsidR="00242CA1">
          <w:rPr>
            <w:noProof/>
          </w:rPr>
          <w:fldChar w:fldCharType="separate"/>
        </w:r>
        <w:r w:rsidR="00242CA1">
          <w:rPr>
            <w:noProof/>
          </w:rPr>
          <w:t>5</w:t>
        </w:r>
        <w:r w:rsidR="00242CA1">
          <w:rPr>
            <w:noProof/>
          </w:rPr>
          <w:fldChar w:fldCharType="end"/>
        </w:r>
      </w:hyperlink>
    </w:p>
    <w:p w:rsidR="00242CA1" w:rsidRDefault="00C52D6D" w:rsidP="00242CA1">
      <w:pPr>
        <w:pStyle w:val="20"/>
        <w:tabs>
          <w:tab w:val="left" w:pos="840"/>
          <w:tab w:val="right" w:leader="dot" w:pos="8296"/>
        </w:tabs>
        <w:rPr>
          <w:rFonts w:asciiTheme="minorHAnsi" w:hAnsiTheme="minorHAnsi" w:cstheme="minorBidi"/>
          <w:noProof/>
          <w:kern w:val="2"/>
          <w:sz w:val="21"/>
          <w:szCs w:val="22"/>
        </w:rPr>
      </w:pPr>
      <w:hyperlink w:anchor="_Toc454547029" w:history="1">
        <w:r w:rsidR="00242CA1" w:rsidRPr="007545EC">
          <w:rPr>
            <w:rStyle w:val="a7"/>
            <w:noProof/>
          </w:rPr>
          <w:t>2)</w:t>
        </w:r>
        <w:r w:rsidR="00242CA1">
          <w:rPr>
            <w:rFonts w:asciiTheme="minorHAnsi" w:hAnsiTheme="minorHAnsi" w:cstheme="minorBidi"/>
            <w:noProof/>
            <w:kern w:val="2"/>
            <w:sz w:val="21"/>
            <w:szCs w:val="22"/>
          </w:rPr>
          <w:tab/>
        </w:r>
        <w:r w:rsidR="00242CA1" w:rsidRPr="007545EC">
          <w:rPr>
            <w:rStyle w:val="a7"/>
            <w:rFonts w:hint="eastAsia"/>
            <w:noProof/>
          </w:rPr>
          <w:t>添加、删除、修改表数据</w:t>
        </w:r>
        <w:r w:rsidR="00242CA1">
          <w:rPr>
            <w:noProof/>
          </w:rPr>
          <w:tab/>
        </w:r>
        <w:r w:rsidR="00242CA1">
          <w:rPr>
            <w:noProof/>
          </w:rPr>
          <w:fldChar w:fldCharType="begin"/>
        </w:r>
        <w:r w:rsidR="00242CA1">
          <w:rPr>
            <w:noProof/>
          </w:rPr>
          <w:instrText xml:space="preserve"> PAGEREF _Toc454547029 \h </w:instrText>
        </w:r>
        <w:r w:rsidR="00242CA1">
          <w:rPr>
            <w:noProof/>
          </w:rPr>
        </w:r>
        <w:r w:rsidR="00242CA1">
          <w:rPr>
            <w:noProof/>
          </w:rPr>
          <w:fldChar w:fldCharType="separate"/>
        </w:r>
        <w:r w:rsidR="00242CA1">
          <w:rPr>
            <w:noProof/>
          </w:rPr>
          <w:t>5</w:t>
        </w:r>
        <w:r w:rsidR="00242CA1">
          <w:rPr>
            <w:noProof/>
          </w:rPr>
          <w:fldChar w:fldCharType="end"/>
        </w:r>
      </w:hyperlink>
    </w:p>
    <w:p w:rsidR="00242CA1" w:rsidRDefault="00242CA1" w:rsidP="00242CA1">
      <w:pPr>
        <w:spacing w:line="600" w:lineRule="exact"/>
      </w:pPr>
      <w:r>
        <w:fldChar w:fldCharType="end"/>
      </w: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pPr>
    </w:p>
    <w:p w:rsidR="00242CA1" w:rsidRDefault="00242CA1" w:rsidP="00242CA1">
      <w:pPr>
        <w:spacing w:line="600" w:lineRule="exact"/>
        <w:rPr>
          <w:rFonts w:ascii="宋体" w:hAnsi="宋体"/>
          <w:sz w:val="32"/>
          <w:szCs w:val="32"/>
        </w:rPr>
      </w:pPr>
    </w:p>
    <w:p w:rsidR="00242CA1" w:rsidRDefault="00242CA1" w:rsidP="00242CA1">
      <w:pPr>
        <w:spacing w:line="600" w:lineRule="exact"/>
        <w:rPr>
          <w:rFonts w:ascii="宋体" w:hAnsi="宋体"/>
          <w:sz w:val="32"/>
          <w:szCs w:val="32"/>
        </w:rPr>
      </w:pPr>
    </w:p>
    <w:p w:rsidR="00242CA1" w:rsidRPr="00BA5B3A" w:rsidRDefault="00242CA1" w:rsidP="00242CA1">
      <w:pPr>
        <w:pStyle w:val="1"/>
        <w:keepNext w:val="0"/>
        <w:keepLines w:val="0"/>
        <w:widowControl/>
        <w:numPr>
          <w:ilvl w:val="0"/>
          <w:numId w:val="6"/>
        </w:numPr>
        <w:tabs>
          <w:tab w:val="left" w:pos="630"/>
        </w:tabs>
        <w:autoSpaceDE w:val="0"/>
        <w:autoSpaceDN w:val="0"/>
        <w:spacing w:beforeLines="50" w:before="156" w:afterLines="50" w:after="156" w:line="240" w:lineRule="auto"/>
        <w:ind w:left="629" w:hanging="431"/>
        <w:rPr>
          <w:sz w:val="32"/>
          <w:szCs w:val="32"/>
        </w:rPr>
      </w:pPr>
      <w:bookmarkStart w:id="2" w:name="_Toc4939"/>
      <w:bookmarkStart w:id="3" w:name="_Toc10102"/>
      <w:bookmarkStart w:id="4" w:name="_Toc454547017"/>
      <w:r w:rsidRPr="00BA5B3A">
        <w:rPr>
          <w:sz w:val="32"/>
          <w:szCs w:val="32"/>
        </w:rPr>
        <w:lastRenderedPageBreak/>
        <w:t>目的</w:t>
      </w:r>
      <w:bookmarkEnd w:id="2"/>
      <w:bookmarkEnd w:id="3"/>
      <w:bookmarkEnd w:id="4"/>
    </w:p>
    <w:p w:rsidR="00242CA1" w:rsidRDefault="00242CA1" w:rsidP="00242CA1">
      <w:pPr>
        <w:ind w:firstLineChars="200" w:firstLine="420"/>
      </w:pPr>
      <w:r>
        <w:t>为了统一公司软件开发的设计过程中关于数据库设计时的命名规范和具体工作时的编程规范，便于交流和维护，</w:t>
      </w:r>
      <w:proofErr w:type="gramStart"/>
      <w:r>
        <w:t>特制定此规范</w:t>
      </w:r>
      <w:proofErr w:type="gramEnd"/>
      <w:r>
        <w:t>。</w:t>
      </w:r>
    </w:p>
    <w:p w:rsidR="00242CA1" w:rsidRPr="00BA5B3A" w:rsidRDefault="00242CA1" w:rsidP="00242CA1">
      <w:pPr>
        <w:pStyle w:val="1"/>
        <w:keepNext w:val="0"/>
        <w:keepLines w:val="0"/>
        <w:widowControl/>
        <w:numPr>
          <w:ilvl w:val="0"/>
          <w:numId w:val="6"/>
        </w:numPr>
        <w:tabs>
          <w:tab w:val="left" w:pos="630"/>
        </w:tabs>
        <w:autoSpaceDE w:val="0"/>
        <w:autoSpaceDN w:val="0"/>
        <w:spacing w:beforeLines="50" w:before="156" w:afterLines="50" w:after="156" w:line="240" w:lineRule="auto"/>
        <w:ind w:left="629" w:hanging="431"/>
        <w:rPr>
          <w:sz w:val="32"/>
          <w:szCs w:val="32"/>
        </w:rPr>
      </w:pPr>
      <w:bookmarkStart w:id="5" w:name="_Toc3908"/>
      <w:bookmarkStart w:id="6" w:name="_Toc27995"/>
      <w:bookmarkStart w:id="7" w:name="_Toc454547018"/>
      <w:r w:rsidRPr="00BA5B3A">
        <w:rPr>
          <w:sz w:val="32"/>
          <w:szCs w:val="32"/>
        </w:rPr>
        <w:t>范围</w:t>
      </w:r>
      <w:bookmarkEnd w:id="5"/>
      <w:bookmarkEnd w:id="6"/>
      <w:bookmarkEnd w:id="7"/>
    </w:p>
    <w:p w:rsidR="00242CA1" w:rsidRDefault="00242CA1" w:rsidP="00242CA1">
      <w:pPr>
        <w:ind w:firstLine="420"/>
      </w:pPr>
      <w:r>
        <w:t>本规范适用于</w:t>
      </w:r>
      <w:r>
        <w:rPr>
          <w:rFonts w:hint="eastAsia"/>
        </w:rPr>
        <w:t>研发部</w:t>
      </w:r>
      <w:r>
        <w:t>全体人员，作用于软件项目开发的数据库设计、维护阶段。</w:t>
      </w:r>
    </w:p>
    <w:p w:rsidR="00242CA1" w:rsidRPr="00BA5B3A" w:rsidRDefault="00242CA1" w:rsidP="00242CA1">
      <w:pPr>
        <w:pStyle w:val="1"/>
        <w:keepNext w:val="0"/>
        <w:keepLines w:val="0"/>
        <w:widowControl/>
        <w:numPr>
          <w:ilvl w:val="0"/>
          <w:numId w:val="6"/>
        </w:numPr>
        <w:tabs>
          <w:tab w:val="left" w:pos="630"/>
        </w:tabs>
        <w:autoSpaceDE w:val="0"/>
        <w:autoSpaceDN w:val="0"/>
        <w:spacing w:beforeLines="50" w:before="156" w:afterLines="50" w:after="156" w:line="240" w:lineRule="auto"/>
        <w:ind w:left="629" w:hanging="431"/>
        <w:rPr>
          <w:sz w:val="32"/>
          <w:szCs w:val="32"/>
        </w:rPr>
      </w:pPr>
      <w:bookmarkStart w:id="8" w:name="_Toc31018"/>
      <w:bookmarkStart w:id="9" w:name="_Toc11696"/>
      <w:bookmarkStart w:id="10" w:name="_Toc454547019"/>
      <w:r w:rsidRPr="00BA5B3A">
        <w:rPr>
          <w:sz w:val="32"/>
          <w:szCs w:val="32"/>
        </w:rPr>
        <w:t>术语</w:t>
      </w:r>
      <w:bookmarkEnd w:id="8"/>
      <w:bookmarkEnd w:id="9"/>
      <w:bookmarkEnd w:id="10"/>
    </w:p>
    <w:p w:rsidR="00242CA1" w:rsidRDefault="00242CA1" w:rsidP="00242CA1">
      <w:pPr>
        <w:pStyle w:val="a6"/>
        <w:numPr>
          <w:ilvl w:val="0"/>
          <w:numId w:val="3"/>
        </w:numPr>
        <w:ind w:firstLineChars="0"/>
      </w:pPr>
      <w:r>
        <w:t>数据库对象：在数据库软件开发中，数据库服务器</w:t>
      </w:r>
      <w:proofErr w:type="gramStart"/>
      <w:r>
        <w:t>端涉及</w:t>
      </w:r>
      <w:proofErr w:type="gramEnd"/>
      <w:r>
        <w:t>的对象包括物理结构和逻辑结构的对象</w:t>
      </w:r>
      <w:r>
        <w:rPr>
          <w:rFonts w:hint="eastAsia"/>
        </w:rPr>
        <w:t>；</w:t>
      </w:r>
    </w:p>
    <w:p w:rsidR="00242CA1" w:rsidRDefault="00242CA1" w:rsidP="00242CA1">
      <w:pPr>
        <w:pStyle w:val="a6"/>
        <w:numPr>
          <w:ilvl w:val="0"/>
          <w:numId w:val="3"/>
        </w:numPr>
        <w:ind w:firstLineChars="0"/>
      </w:pPr>
      <w:r>
        <w:t>物理结构对象：是指设备管理元素，包括数据文件和事务日志文件的名称、大小、目录规划、所在的服务器计算</w:t>
      </w:r>
      <w:proofErr w:type="gramStart"/>
      <w:r>
        <w:t>极</w:t>
      </w:r>
      <w:proofErr w:type="gramEnd"/>
      <w:r>
        <w:t>名称、镜像等，应该有具体的配置规划。一般对数据库服务器物理设备的管理规程，在整个项目</w:t>
      </w:r>
      <w:r>
        <w:t>/</w:t>
      </w:r>
      <w:r>
        <w:t>产品的概要设计阶段予以规划</w:t>
      </w:r>
      <w:r>
        <w:rPr>
          <w:rFonts w:hint="eastAsia"/>
        </w:rPr>
        <w:t>；</w:t>
      </w:r>
    </w:p>
    <w:p w:rsidR="00242CA1" w:rsidRDefault="00242CA1" w:rsidP="00242CA1">
      <w:pPr>
        <w:pStyle w:val="a6"/>
        <w:numPr>
          <w:ilvl w:val="0"/>
          <w:numId w:val="3"/>
        </w:numPr>
        <w:ind w:firstLineChars="0"/>
      </w:pPr>
      <w:r>
        <w:t>逻辑结构对象：是指数据库对象的管理元素，包括数据库名称、表、字段、视图、索引</w:t>
      </w:r>
      <w:r>
        <w:rPr>
          <w:rFonts w:hint="eastAsia"/>
        </w:rPr>
        <w:t>、序列</w:t>
      </w:r>
      <w:r>
        <w:t>、触发器、函数、数据类型、数据库安全性相关的设计、数据库配置有关的设计以及数据库中其他特性处理相关的设计等</w:t>
      </w:r>
      <w:r>
        <w:rPr>
          <w:rFonts w:hint="eastAsia"/>
        </w:rPr>
        <w:t>。</w:t>
      </w:r>
    </w:p>
    <w:p w:rsidR="00242CA1" w:rsidRDefault="00242CA1" w:rsidP="00242CA1">
      <w:pPr>
        <w:pStyle w:val="1"/>
        <w:keepNext w:val="0"/>
        <w:keepLines w:val="0"/>
        <w:widowControl/>
        <w:numPr>
          <w:ilvl w:val="0"/>
          <w:numId w:val="6"/>
        </w:numPr>
        <w:tabs>
          <w:tab w:val="left" w:pos="630"/>
        </w:tabs>
        <w:autoSpaceDE w:val="0"/>
        <w:autoSpaceDN w:val="0"/>
        <w:spacing w:beforeLines="50" w:before="156" w:afterLines="50" w:after="156" w:line="240" w:lineRule="auto"/>
        <w:ind w:left="629" w:hanging="431"/>
        <w:rPr>
          <w:sz w:val="32"/>
          <w:szCs w:val="32"/>
        </w:rPr>
      </w:pPr>
      <w:bookmarkStart w:id="11" w:name="_Toc32441"/>
      <w:bookmarkStart w:id="12" w:name="_Toc22800"/>
      <w:bookmarkStart w:id="13" w:name="_Toc454547020"/>
      <w:r w:rsidRPr="00BA5B3A">
        <w:rPr>
          <w:sz w:val="32"/>
          <w:szCs w:val="32"/>
        </w:rPr>
        <w:t>设计概要</w:t>
      </w:r>
      <w:bookmarkStart w:id="14" w:name="_Toc20022"/>
      <w:bookmarkStart w:id="15" w:name="_Toc27269"/>
      <w:bookmarkEnd w:id="11"/>
      <w:bookmarkEnd w:id="12"/>
      <w:bookmarkEnd w:id="13"/>
    </w:p>
    <w:p w:rsidR="00242CA1" w:rsidRPr="00EE0776" w:rsidRDefault="00242CA1" w:rsidP="00242CA1">
      <w:pPr>
        <w:pStyle w:val="2"/>
        <w:numPr>
          <w:ilvl w:val="0"/>
          <w:numId w:val="7"/>
        </w:numPr>
        <w:spacing w:beforeLines="50" w:before="156" w:afterLines="50" w:after="156" w:line="240" w:lineRule="auto"/>
        <w:rPr>
          <w:rStyle w:val="3Char"/>
          <w:sz w:val="24"/>
        </w:rPr>
      </w:pPr>
      <w:bookmarkStart w:id="16" w:name="_Toc454547021"/>
      <w:r w:rsidRPr="00EE0776">
        <w:rPr>
          <w:rStyle w:val="3Char"/>
          <w:sz w:val="24"/>
        </w:rPr>
        <w:t>设计原则</w:t>
      </w:r>
      <w:bookmarkEnd w:id="14"/>
      <w:bookmarkEnd w:id="15"/>
      <w:bookmarkEnd w:id="16"/>
    </w:p>
    <w:p w:rsidR="00242CA1" w:rsidRDefault="00242CA1" w:rsidP="00242CA1">
      <w:pPr>
        <w:pStyle w:val="a6"/>
        <w:numPr>
          <w:ilvl w:val="0"/>
          <w:numId w:val="4"/>
        </w:numPr>
        <w:ind w:firstLineChars="0"/>
      </w:pPr>
      <w:r>
        <w:rPr>
          <w:rFonts w:hint="eastAsia"/>
        </w:rPr>
        <w:t>数据库部署上要防止单点故障；</w:t>
      </w:r>
    </w:p>
    <w:p w:rsidR="00242CA1" w:rsidRDefault="00242CA1" w:rsidP="00242CA1">
      <w:pPr>
        <w:pStyle w:val="a6"/>
        <w:numPr>
          <w:ilvl w:val="0"/>
          <w:numId w:val="4"/>
        </w:numPr>
        <w:ind w:firstLineChars="0"/>
      </w:pPr>
      <w:r>
        <w:rPr>
          <w:rFonts w:hint="eastAsia"/>
        </w:rPr>
        <w:t>最小化数据库依赖原则，特殊情况需要引入函数、触发器、视图等数据库高级功能，需要发起内部评审，不编写复杂的</w:t>
      </w:r>
      <w:r>
        <w:rPr>
          <w:rFonts w:hint="eastAsia"/>
        </w:rPr>
        <w:t>SQL</w:t>
      </w:r>
      <w:r>
        <w:rPr>
          <w:rFonts w:hint="eastAsia"/>
        </w:rPr>
        <w:t>；</w:t>
      </w:r>
    </w:p>
    <w:p w:rsidR="00242CA1" w:rsidRDefault="00242CA1" w:rsidP="00242CA1">
      <w:pPr>
        <w:pStyle w:val="a6"/>
        <w:numPr>
          <w:ilvl w:val="0"/>
          <w:numId w:val="4"/>
        </w:numPr>
        <w:ind w:firstLineChars="0"/>
      </w:pPr>
      <w:r>
        <w:rPr>
          <w:rFonts w:hint="eastAsia"/>
        </w:rPr>
        <w:t>表数据量和存储空间水位保持设计，对于会一直增长数据的表，例如用户行为记录表，需要设计相应的归档策略；</w:t>
      </w:r>
    </w:p>
    <w:p w:rsidR="00242CA1" w:rsidRDefault="00242CA1" w:rsidP="00242CA1">
      <w:pPr>
        <w:pStyle w:val="a6"/>
        <w:numPr>
          <w:ilvl w:val="0"/>
          <w:numId w:val="4"/>
        </w:numPr>
        <w:ind w:firstLineChars="0"/>
      </w:pPr>
      <w:r>
        <w:rPr>
          <w:rFonts w:hint="eastAsia"/>
        </w:rPr>
        <w:t>数据库整体存储空间设计，根据每一个表的水位，设计数据的存储空间；</w:t>
      </w:r>
    </w:p>
    <w:p w:rsidR="00242CA1" w:rsidRDefault="00242CA1" w:rsidP="00242CA1">
      <w:pPr>
        <w:pStyle w:val="a6"/>
        <w:numPr>
          <w:ilvl w:val="0"/>
          <w:numId w:val="4"/>
        </w:numPr>
        <w:ind w:firstLineChars="0"/>
      </w:pPr>
      <w:r>
        <w:rPr>
          <w:rFonts w:hint="eastAsia"/>
        </w:rPr>
        <w:t>表数据被查询索引设计，当表的数据量超过</w:t>
      </w:r>
      <w:r>
        <w:rPr>
          <w:rFonts w:hint="eastAsia"/>
        </w:rPr>
        <w:t>1</w:t>
      </w:r>
      <w:r>
        <w:rPr>
          <w:rFonts w:hint="eastAsia"/>
        </w:rPr>
        <w:t>万，并且根据某个字段查询的频率很高时，需要设计索引；</w:t>
      </w:r>
    </w:p>
    <w:p w:rsidR="00242CA1" w:rsidRDefault="00242CA1" w:rsidP="00242CA1">
      <w:pPr>
        <w:pStyle w:val="a6"/>
        <w:numPr>
          <w:ilvl w:val="0"/>
          <w:numId w:val="4"/>
        </w:numPr>
        <w:ind w:firstLineChars="0"/>
      </w:pPr>
      <w:r>
        <w:rPr>
          <w:rFonts w:hint="eastAsia"/>
        </w:rPr>
        <w:t>表与表之间不容许建立外键，数据库层外键关联，当并发量或者数据库表的数据比较大时，会直接影响数据库操作性能，因此关联关系应该放到程序中去实现，如果有关联查询时，需要针对关联字段建立索引；</w:t>
      </w:r>
    </w:p>
    <w:p w:rsidR="00242CA1" w:rsidRPr="00DD43BC" w:rsidRDefault="00242CA1" w:rsidP="00242CA1">
      <w:pPr>
        <w:pStyle w:val="a6"/>
        <w:numPr>
          <w:ilvl w:val="0"/>
          <w:numId w:val="4"/>
        </w:numPr>
        <w:ind w:firstLineChars="0"/>
        <w:rPr>
          <w:color w:val="000000" w:themeColor="text1"/>
        </w:rPr>
      </w:pPr>
      <w:proofErr w:type="gramStart"/>
      <w:r w:rsidRPr="00DD43BC">
        <w:rPr>
          <w:rFonts w:hint="eastAsia"/>
          <w:color w:val="000000" w:themeColor="text1"/>
        </w:rPr>
        <w:t>每张表需建立</w:t>
      </w:r>
      <w:proofErr w:type="gramEnd"/>
      <w:r w:rsidRPr="00DD43BC">
        <w:rPr>
          <w:rFonts w:hint="eastAsia"/>
          <w:color w:val="000000" w:themeColor="text1"/>
        </w:rPr>
        <w:t>主键，且主键字段越精简越好；</w:t>
      </w:r>
    </w:p>
    <w:p w:rsidR="00242CA1" w:rsidRPr="00DD43BC" w:rsidRDefault="00242CA1" w:rsidP="00242CA1">
      <w:pPr>
        <w:pStyle w:val="a6"/>
        <w:numPr>
          <w:ilvl w:val="0"/>
          <w:numId w:val="4"/>
        </w:numPr>
        <w:ind w:firstLineChars="0"/>
        <w:rPr>
          <w:color w:val="000000" w:themeColor="text1"/>
        </w:rPr>
      </w:pPr>
      <w:r w:rsidRPr="00DD43BC">
        <w:rPr>
          <w:rFonts w:hint="eastAsia"/>
          <w:color w:val="000000" w:themeColor="text1"/>
        </w:rPr>
        <w:t>每个字段设置默认值，避免出现</w:t>
      </w:r>
      <w:r w:rsidRPr="00DD43BC">
        <w:rPr>
          <w:rFonts w:hint="eastAsia"/>
          <w:color w:val="000000" w:themeColor="text1"/>
        </w:rPr>
        <w:t>NULL</w:t>
      </w:r>
      <w:r w:rsidRPr="00DD43BC">
        <w:rPr>
          <w:rFonts w:hint="eastAsia"/>
          <w:color w:val="000000" w:themeColor="text1"/>
        </w:rPr>
        <w:t>；</w:t>
      </w:r>
    </w:p>
    <w:p w:rsidR="00242CA1" w:rsidRPr="00DD43BC" w:rsidRDefault="00242CA1" w:rsidP="00242CA1">
      <w:pPr>
        <w:pStyle w:val="a6"/>
        <w:numPr>
          <w:ilvl w:val="0"/>
          <w:numId w:val="4"/>
        </w:numPr>
        <w:ind w:firstLineChars="0"/>
        <w:rPr>
          <w:color w:val="000000" w:themeColor="text1"/>
        </w:rPr>
      </w:pPr>
      <w:r w:rsidRPr="00DD43BC">
        <w:rPr>
          <w:rFonts w:hint="eastAsia"/>
          <w:color w:val="000000" w:themeColor="text1"/>
        </w:rPr>
        <w:t>设计表结构时，尽量遵循三范式，针对使用率较高的表，可考虑</w:t>
      </w:r>
      <w:r w:rsidRPr="00DD43BC">
        <w:rPr>
          <w:color w:val="000000" w:themeColor="text1"/>
        </w:rPr>
        <w:t>降低范式，增加冗余</w:t>
      </w:r>
      <w:r w:rsidRPr="00DD43BC">
        <w:rPr>
          <w:rFonts w:hint="eastAsia"/>
          <w:color w:val="000000" w:themeColor="text1"/>
        </w:rPr>
        <w:t>，利用空间换效率；</w:t>
      </w:r>
    </w:p>
    <w:p w:rsidR="00242CA1" w:rsidRPr="00DD43BC" w:rsidRDefault="00242CA1" w:rsidP="00242CA1">
      <w:pPr>
        <w:pStyle w:val="a6"/>
        <w:numPr>
          <w:ilvl w:val="0"/>
          <w:numId w:val="4"/>
        </w:numPr>
        <w:ind w:firstLineChars="0"/>
        <w:rPr>
          <w:color w:val="000000" w:themeColor="text1"/>
        </w:rPr>
      </w:pPr>
      <w:r w:rsidRPr="00DD43BC">
        <w:rPr>
          <w:rFonts w:hint="eastAsia"/>
          <w:color w:val="000000" w:themeColor="text1"/>
        </w:rPr>
        <w:t>设计表字</w:t>
      </w:r>
      <w:proofErr w:type="gramStart"/>
      <w:r w:rsidRPr="00DD43BC">
        <w:rPr>
          <w:rFonts w:hint="eastAsia"/>
          <w:color w:val="000000" w:themeColor="text1"/>
        </w:rPr>
        <w:t>段控制</w:t>
      </w:r>
      <w:proofErr w:type="gramEnd"/>
      <w:r w:rsidRPr="00DD43BC">
        <w:rPr>
          <w:rFonts w:hint="eastAsia"/>
          <w:color w:val="000000" w:themeColor="text1"/>
        </w:rPr>
        <w:t>内容存储长度，能少不多；</w:t>
      </w:r>
    </w:p>
    <w:p w:rsidR="00242CA1" w:rsidRPr="00651991" w:rsidRDefault="00242CA1" w:rsidP="00242CA1">
      <w:pPr>
        <w:pStyle w:val="a6"/>
        <w:numPr>
          <w:ilvl w:val="0"/>
          <w:numId w:val="4"/>
        </w:numPr>
        <w:ind w:firstLineChars="0"/>
        <w:rPr>
          <w:color w:val="000000" w:themeColor="text1"/>
        </w:rPr>
      </w:pPr>
      <w:r w:rsidRPr="00651991">
        <w:rPr>
          <w:rFonts w:hint="eastAsia"/>
          <w:color w:val="000000" w:themeColor="text1"/>
        </w:rPr>
        <w:t>自增字段类型必须是整型，推荐类型为</w:t>
      </w:r>
      <w:r w:rsidRPr="00651991">
        <w:rPr>
          <w:rFonts w:hint="eastAsia"/>
          <w:color w:val="000000" w:themeColor="text1"/>
        </w:rPr>
        <w:t xml:space="preserve">INT4 </w:t>
      </w:r>
      <w:r w:rsidRPr="00651991">
        <w:rPr>
          <w:rFonts w:hint="eastAsia"/>
          <w:color w:val="000000" w:themeColor="text1"/>
        </w:rPr>
        <w:t>或者是</w:t>
      </w:r>
      <w:r w:rsidRPr="00651991">
        <w:rPr>
          <w:rFonts w:hint="eastAsia"/>
          <w:color w:val="000000" w:themeColor="text1"/>
        </w:rPr>
        <w:t>INT8</w:t>
      </w:r>
      <w:r>
        <w:rPr>
          <w:rFonts w:hint="eastAsia"/>
          <w:color w:val="000000" w:themeColor="text1"/>
        </w:rPr>
        <w:t>类型。并且自增字段必须是主键或者是主键的一部分。</w:t>
      </w:r>
    </w:p>
    <w:p w:rsidR="00242CA1" w:rsidRPr="007B6D8D" w:rsidRDefault="00242CA1" w:rsidP="00242CA1">
      <w:pPr>
        <w:pStyle w:val="2"/>
        <w:numPr>
          <w:ilvl w:val="0"/>
          <w:numId w:val="7"/>
        </w:numPr>
        <w:spacing w:beforeLines="50" w:before="156" w:afterLines="50" w:after="156" w:line="240" w:lineRule="auto"/>
        <w:rPr>
          <w:rStyle w:val="3Char"/>
          <w:sz w:val="24"/>
        </w:rPr>
      </w:pPr>
      <w:bookmarkStart w:id="17" w:name="_Toc454547022"/>
      <w:r>
        <w:rPr>
          <w:rStyle w:val="3Char"/>
          <w:sz w:val="24"/>
        </w:rPr>
        <w:t>设计更新</w:t>
      </w:r>
      <w:bookmarkEnd w:id="17"/>
    </w:p>
    <w:p w:rsidR="00242CA1" w:rsidRDefault="00242CA1" w:rsidP="00242CA1">
      <w:pPr>
        <w:pStyle w:val="a6"/>
        <w:numPr>
          <w:ilvl w:val="0"/>
          <w:numId w:val="4"/>
        </w:numPr>
        <w:ind w:firstLineChars="0"/>
      </w:pPr>
      <w:r>
        <w:t>运行阶段，由数据库管理员进行维护</w:t>
      </w:r>
      <w:r>
        <w:rPr>
          <w:rFonts w:hint="eastAsia"/>
        </w:rPr>
        <w:t>，数据库日志做好归档；</w:t>
      </w:r>
    </w:p>
    <w:p w:rsidR="00242CA1" w:rsidRDefault="00242CA1" w:rsidP="00242CA1">
      <w:pPr>
        <w:pStyle w:val="a6"/>
        <w:numPr>
          <w:ilvl w:val="0"/>
          <w:numId w:val="4"/>
        </w:numPr>
        <w:ind w:firstLineChars="0"/>
      </w:pPr>
      <w:r>
        <w:t>如对表结构进行修改，</w:t>
      </w:r>
      <w:r>
        <w:rPr>
          <w:rFonts w:hint="eastAsia"/>
        </w:rPr>
        <w:t>应该</w:t>
      </w:r>
      <w:proofErr w:type="gramStart"/>
      <w:r>
        <w:rPr>
          <w:rFonts w:hint="eastAsia"/>
        </w:rPr>
        <w:t>走软件</w:t>
      </w:r>
      <w:proofErr w:type="gramEnd"/>
      <w:r>
        <w:rPr>
          <w:rFonts w:hint="eastAsia"/>
        </w:rPr>
        <w:t>【测试发布流程】，并且同时更新数据库设计说</w:t>
      </w:r>
      <w:r>
        <w:rPr>
          <w:rFonts w:hint="eastAsia"/>
        </w:rPr>
        <w:lastRenderedPageBreak/>
        <w:t>明书，需要提供数据备份和回退脚本；</w:t>
      </w:r>
    </w:p>
    <w:p w:rsidR="00242CA1" w:rsidRDefault="00242CA1" w:rsidP="00242CA1">
      <w:pPr>
        <w:pStyle w:val="a6"/>
        <w:numPr>
          <w:ilvl w:val="0"/>
          <w:numId w:val="4"/>
        </w:numPr>
        <w:ind w:firstLineChars="0"/>
      </w:pPr>
      <w:r>
        <w:t>修改数据库要通过</w:t>
      </w:r>
      <w:r>
        <w:t>SQL</w:t>
      </w:r>
      <w:r>
        <w:t>，禁止其它方式对数据进行修改</w:t>
      </w:r>
      <w:r>
        <w:rPr>
          <w:rFonts w:hint="eastAsia"/>
        </w:rPr>
        <w:t>；</w:t>
      </w:r>
    </w:p>
    <w:p w:rsidR="00242CA1" w:rsidRDefault="00242CA1" w:rsidP="00242CA1">
      <w:pPr>
        <w:pStyle w:val="a6"/>
        <w:numPr>
          <w:ilvl w:val="0"/>
          <w:numId w:val="4"/>
        </w:numPr>
        <w:ind w:firstLineChars="0"/>
      </w:pPr>
      <w:r>
        <w:t>修改数据库的</w:t>
      </w:r>
      <w:r>
        <w:t>SQL</w:t>
      </w:r>
      <w:r>
        <w:t>要添加说明后保存备查</w:t>
      </w:r>
      <w:r>
        <w:rPr>
          <w:rFonts w:hint="eastAsia"/>
        </w:rPr>
        <w:t>。</w:t>
      </w:r>
    </w:p>
    <w:p w:rsidR="00242CA1" w:rsidRPr="00BA5B3A" w:rsidRDefault="00242CA1" w:rsidP="00242CA1">
      <w:pPr>
        <w:pStyle w:val="1"/>
        <w:keepNext w:val="0"/>
        <w:keepLines w:val="0"/>
        <w:widowControl/>
        <w:numPr>
          <w:ilvl w:val="0"/>
          <w:numId w:val="6"/>
        </w:numPr>
        <w:tabs>
          <w:tab w:val="left" w:pos="630"/>
        </w:tabs>
        <w:autoSpaceDE w:val="0"/>
        <w:autoSpaceDN w:val="0"/>
        <w:spacing w:beforeLines="50" w:before="156" w:afterLines="50" w:after="156" w:line="240" w:lineRule="auto"/>
        <w:ind w:left="629" w:hanging="431"/>
        <w:rPr>
          <w:sz w:val="32"/>
          <w:szCs w:val="32"/>
        </w:rPr>
      </w:pPr>
      <w:bookmarkStart w:id="18" w:name="_Toc369"/>
      <w:bookmarkStart w:id="19" w:name="_Toc12633"/>
      <w:bookmarkStart w:id="20" w:name="_Toc454547023"/>
      <w:r w:rsidRPr="00BA5B3A">
        <w:rPr>
          <w:sz w:val="32"/>
          <w:szCs w:val="32"/>
        </w:rPr>
        <w:t>命名总体原则</w:t>
      </w:r>
      <w:bookmarkEnd w:id="18"/>
      <w:bookmarkEnd w:id="19"/>
      <w:bookmarkEnd w:id="20"/>
    </w:p>
    <w:p w:rsidR="00242CA1" w:rsidRDefault="00242CA1" w:rsidP="00242CA1">
      <w:pPr>
        <w:pStyle w:val="a6"/>
        <w:numPr>
          <w:ilvl w:val="0"/>
          <w:numId w:val="4"/>
        </w:numPr>
        <w:ind w:firstLineChars="0"/>
      </w:pPr>
      <w:r>
        <w:t>设定的前缀一律用小写字母</w:t>
      </w:r>
      <w:r>
        <w:rPr>
          <w:rFonts w:hint="eastAsia"/>
        </w:rPr>
        <w:t>；</w:t>
      </w:r>
    </w:p>
    <w:p w:rsidR="00242CA1" w:rsidRDefault="00242CA1" w:rsidP="00242CA1">
      <w:pPr>
        <w:pStyle w:val="a6"/>
        <w:numPr>
          <w:ilvl w:val="0"/>
          <w:numId w:val="4"/>
        </w:numPr>
        <w:ind w:firstLineChars="0"/>
      </w:pPr>
      <w:r>
        <w:t>标识名称命名全部小写</w:t>
      </w:r>
      <w:r>
        <w:rPr>
          <w:rFonts w:hint="eastAsia"/>
        </w:rPr>
        <w:t>；</w:t>
      </w:r>
    </w:p>
    <w:p w:rsidR="00242CA1" w:rsidRDefault="00242CA1" w:rsidP="00242CA1">
      <w:pPr>
        <w:pStyle w:val="a6"/>
        <w:numPr>
          <w:ilvl w:val="0"/>
          <w:numId w:val="4"/>
        </w:numPr>
        <w:ind w:firstLineChars="0"/>
      </w:pPr>
      <w:r>
        <w:t>整个命名的全长不得超过</w:t>
      </w:r>
      <w:r>
        <w:t>30</w:t>
      </w:r>
      <w:r>
        <w:t>个字母</w:t>
      </w:r>
      <w:r>
        <w:rPr>
          <w:rFonts w:hint="eastAsia"/>
        </w:rPr>
        <w:t>；</w:t>
      </w:r>
    </w:p>
    <w:p w:rsidR="00242CA1" w:rsidRDefault="00242CA1" w:rsidP="00242CA1">
      <w:pPr>
        <w:pStyle w:val="a6"/>
        <w:numPr>
          <w:ilvl w:val="0"/>
          <w:numId w:val="4"/>
        </w:numPr>
        <w:ind w:firstLineChars="0"/>
      </w:pPr>
      <w:r>
        <w:t>全部使用字母和下划线</w:t>
      </w:r>
      <w:r>
        <w:t>‘_’</w:t>
      </w:r>
      <w:r>
        <w:t>，不能使用中文和其他字符，有特别情况允许使用末尾数字编号。例如：</w:t>
      </w:r>
      <w:r>
        <w:t>t_</w:t>
      </w:r>
      <w:r>
        <w:rPr>
          <w:rFonts w:hint="eastAsia"/>
        </w:rPr>
        <w:t>f</w:t>
      </w:r>
      <w:r>
        <w:t>inace1, t_</w:t>
      </w:r>
      <w:r>
        <w:rPr>
          <w:rFonts w:hint="eastAsia"/>
        </w:rPr>
        <w:t>f</w:t>
      </w:r>
      <w:r>
        <w:t>inace2...</w:t>
      </w:r>
      <w:r>
        <w:rPr>
          <w:rFonts w:hint="eastAsia"/>
        </w:rPr>
        <w:t>；</w:t>
      </w:r>
    </w:p>
    <w:p w:rsidR="00242CA1" w:rsidRDefault="00242CA1" w:rsidP="00242CA1">
      <w:pPr>
        <w:pStyle w:val="a6"/>
        <w:numPr>
          <w:ilvl w:val="0"/>
          <w:numId w:val="4"/>
        </w:numPr>
        <w:ind w:firstLineChars="0"/>
      </w:pPr>
      <w:r>
        <w:t>命名名称来自于业务，全部采用英文单词</w:t>
      </w:r>
      <w:r>
        <w:rPr>
          <w:rFonts w:hint="eastAsia"/>
        </w:rPr>
        <w:t>；</w:t>
      </w:r>
    </w:p>
    <w:p w:rsidR="00242CA1" w:rsidRDefault="00242CA1" w:rsidP="00242CA1">
      <w:pPr>
        <w:pStyle w:val="a6"/>
        <w:numPr>
          <w:ilvl w:val="0"/>
          <w:numId w:val="4"/>
        </w:numPr>
        <w:ind w:firstLineChars="0"/>
      </w:pPr>
      <w:r>
        <w:t>英文单词过长可以采用通用的缩写，尽量表达出业务的含义</w:t>
      </w:r>
      <w:r>
        <w:rPr>
          <w:rFonts w:hint="eastAsia"/>
        </w:rPr>
        <w:t>；</w:t>
      </w:r>
    </w:p>
    <w:p w:rsidR="00242CA1" w:rsidRDefault="00242CA1" w:rsidP="00242CA1">
      <w:pPr>
        <w:pStyle w:val="a6"/>
        <w:numPr>
          <w:ilvl w:val="0"/>
          <w:numId w:val="4"/>
        </w:numPr>
        <w:ind w:firstLineChars="0"/>
      </w:pPr>
      <w:r>
        <w:t>如需要两个以上的英文单词做标识名称，单词之间要用下划线</w:t>
      </w:r>
      <w:r>
        <w:t>‘_’</w:t>
      </w:r>
      <w:r>
        <w:t>连接</w:t>
      </w:r>
      <w:r>
        <w:rPr>
          <w:rFonts w:hint="eastAsia"/>
        </w:rPr>
        <w:t>；</w:t>
      </w:r>
    </w:p>
    <w:p w:rsidR="00242CA1" w:rsidRDefault="00242CA1" w:rsidP="00242CA1">
      <w:pPr>
        <w:pStyle w:val="a6"/>
        <w:numPr>
          <w:ilvl w:val="0"/>
          <w:numId w:val="4"/>
        </w:numPr>
        <w:ind w:firstLineChars="0"/>
      </w:pPr>
      <w:r>
        <w:t>名称全是由名词组成的，名词由大范围到小范围排序取名</w:t>
      </w:r>
      <w:r>
        <w:rPr>
          <w:rFonts w:hint="eastAsia"/>
        </w:rPr>
        <w:t>；</w:t>
      </w:r>
    </w:p>
    <w:p w:rsidR="00242CA1" w:rsidRDefault="00242CA1" w:rsidP="00242CA1">
      <w:pPr>
        <w:pStyle w:val="a6"/>
        <w:numPr>
          <w:ilvl w:val="0"/>
          <w:numId w:val="4"/>
        </w:numPr>
        <w:ind w:firstLineChars="0"/>
      </w:pPr>
      <w:r>
        <w:t>完成</w:t>
      </w:r>
      <w:proofErr w:type="gramStart"/>
      <w:r>
        <w:t>某功能</w:t>
      </w:r>
      <w:proofErr w:type="gramEnd"/>
      <w:r>
        <w:t>的名称，如函数和过程，以动</w:t>
      </w:r>
      <w:proofErr w:type="gramStart"/>
      <w:r>
        <w:t>宾形式</w:t>
      </w:r>
      <w:proofErr w:type="gramEnd"/>
      <w:r>
        <w:t>取名</w:t>
      </w:r>
      <w:r>
        <w:rPr>
          <w:rFonts w:hint="eastAsia"/>
        </w:rPr>
        <w:t>；</w:t>
      </w:r>
    </w:p>
    <w:p w:rsidR="00242CA1" w:rsidRPr="00BA5B3A" w:rsidRDefault="00242CA1" w:rsidP="00242CA1">
      <w:pPr>
        <w:pStyle w:val="1"/>
        <w:keepNext w:val="0"/>
        <w:keepLines w:val="0"/>
        <w:widowControl/>
        <w:numPr>
          <w:ilvl w:val="0"/>
          <w:numId w:val="6"/>
        </w:numPr>
        <w:tabs>
          <w:tab w:val="left" w:pos="630"/>
        </w:tabs>
        <w:autoSpaceDE w:val="0"/>
        <w:autoSpaceDN w:val="0"/>
        <w:spacing w:beforeLines="50" w:before="156" w:afterLines="50" w:after="156" w:line="240" w:lineRule="auto"/>
        <w:ind w:left="629" w:hanging="431"/>
        <w:rPr>
          <w:sz w:val="32"/>
          <w:szCs w:val="32"/>
        </w:rPr>
      </w:pPr>
      <w:bookmarkStart w:id="21" w:name="_Toc31776"/>
      <w:bookmarkStart w:id="22" w:name="_Toc2424"/>
      <w:bookmarkStart w:id="23" w:name="_Toc454547024"/>
      <w:r w:rsidRPr="00BA5B3A">
        <w:rPr>
          <w:sz w:val="32"/>
          <w:szCs w:val="32"/>
        </w:rPr>
        <w:t>命名规范（逻辑对象）</w:t>
      </w:r>
      <w:bookmarkEnd w:id="21"/>
      <w:bookmarkEnd w:id="22"/>
      <w:bookmarkEnd w:id="23"/>
    </w:p>
    <w:p w:rsidR="00242CA1" w:rsidRPr="00436893" w:rsidRDefault="00242CA1" w:rsidP="00242CA1">
      <w:pPr>
        <w:pStyle w:val="2"/>
        <w:numPr>
          <w:ilvl w:val="0"/>
          <w:numId w:val="8"/>
        </w:numPr>
        <w:spacing w:beforeLines="50" w:before="156" w:afterLines="50" w:after="156" w:line="240" w:lineRule="auto"/>
        <w:rPr>
          <w:rStyle w:val="3Char"/>
          <w:sz w:val="24"/>
        </w:rPr>
      </w:pPr>
      <w:bookmarkStart w:id="24" w:name="_Toc454547025"/>
      <w:r w:rsidRPr="00436893">
        <w:rPr>
          <w:rStyle w:val="3Char"/>
          <w:sz w:val="24"/>
        </w:rPr>
        <w:t>数据库命名</w:t>
      </w:r>
      <w:bookmarkEnd w:id="24"/>
    </w:p>
    <w:p w:rsidR="00242CA1" w:rsidRDefault="00242CA1" w:rsidP="00242CA1">
      <w:pPr>
        <w:ind w:firstLine="420"/>
      </w:pPr>
      <w:r>
        <w:t>数据库的命名要求使用与数据库意义相关联的英文字母，即</w:t>
      </w:r>
      <w:r>
        <w:t>&lt;</w:t>
      </w:r>
      <w:r>
        <w:t>业务系统名称</w:t>
      </w:r>
      <w:r>
        <w:t>&gt;</w:t>
      </w:r>
      <w:r>
        <w:rPr>
          <w:rFonts w:hint="eastAsia"/>
        </w:rPr>
        <w:t>；</w:t>
      </w:r>
      <w:r>
        <w:t>例如：客户资料数据库的命名为</w:t>
      </w:r>
      <w:proofErr w:type="spellStart"/>
      <w:r>
        <w:rPr>
          <w:rFonts w:hint="eastAsia"/>
        </w:rPr>
        <w:t>c</w:t>
      </w:r>
      <w:r>
        <w:t>ustomer_</w:t>
      </w:r>
      <w:r>
        <w:rPr>
          <w:rFonts w:hint="eastAsia"/>
        </w:rPr>
        <w:t>i</w:t>
      </w:r>
      <w:r>
        <w:t>nfo</w:t>
      </w:r>
      <w:proofErr w:type="spellEnd"/>
      <w:r>
        <w:rPr>
          <w:rFonts w:hint="eastAsia"/>
        </w:rPr>
        <w:t>，</w:t>
      </w:r>
      <w:proofErr w:type="spellStart"/>
      <w:r>
        <w:rPr>
          <w:rFonts w:hint="eastAsia"/>
        </w:rPr>
        <w:t>dcmp</w:t>
      </w:r>
      <w:proofErr w:type="spellEnd"/>
      <w:r>
        <w:rPr>
          <w:rFonts w:hint="eastAsia"/>
        </w:rPr>
        <w:t>数据库命名为</w:t>
      </w:r>
      <w:proofErr w:type="spellStart"/>
      <w:r>
        <w:rPr>
          <w:rFonts w:hint="eastAsia"/>
        </w:rPr>
        <w:t>dcmp</w:t>
      </w:r>
      <w:proofErr w:type="spellEnd"/>
      <w:r>
        <w:t>。</w:t>
      </w:r>
    </w:p>
    <w:p w:rsidR="00242CA1" w:rsidRPr="00242CA1" w:rsidRDefault="00242CA1" w:rsidP="00242CA1">
      <w:pPr>
        <w:pStyle w:val="2"/>
        <w:numPr>
          <w:ilvl w:val="0"/>
          <w:numId w:val="8"/>
        </w:numPr>
        <w:spacing w:beforeLines="50" w:before="156" w:afterLines="50" w:after="156" w:line="240" w:lineRule="auto"/>
        <w:rPr>
          <w:rStyle w:val="3Char"/>
          <w:b/>
          <w:sz w:val="24"/>
        </w:rPr>
      </w:pPr>
      <w:bookmarkStart w:id="25" w:name="_Toc454547026"/>
      <w:r>
        <w:rPr>
          <w:rStyle w:val="3Char"/>
          <w:sz w:val="24"/>
        </w:rPr>
        <w:t>数据库对象命名</w:t>
      </w:r>
      <w:bookmarkEnd w:id="25"/>
    </w:p>
    <w:p w:rsidR="00242CA1" w:rsidRDefault="00242CA1" w:rsidP="00242CA1">
      <w:pPr>
        <w:pStyle w:val="a6"/>
        <w:numPr>
          <w:ilvl w:val="0"/>
          <w:numId w:val="5"/>
        </w:numPr>
        <w:ind w:left="422" w:hangingChars="200" w:hanging="422"/>
      </w:pPr>
      <w:r>
        <w:rPr>
          <w:b/>
        </w:rPr>
        <w:t>表</w:t>
      </w:r>
    </w:p>
    <w:p w:rsidR="00242CA1" w:rsidRDefault="00242CA1" w:rsidP="00242CA1">
      <w:pPr>
        <w:ind w:firstLineChars="200" w:firstLine="420"/>
      </w:pPr>
      <w:r>
        <w:t>表的命名必须以</w:t>
      </w:r>
      <w:r>
        <w:t>“t_”</w:t>
      </w:r>
      <w:r>
        <w:t>（</w:t>
      </w:r>
      <w:r>
        <w:t>Table</w:t>
      </w:r>
      <w:r>
        <w:t>缩写）开头，格式为：</w:t>
      </w:r>
      <w:r>
        <w:t>t_[</w:t>
      </w:r>
      <w:r>
        <w:t>系统标识</w:t>
      </w:r>
      <w:r>
        <w:t>]_&lt;</w:t>
      </w:r>
      <w:r>
        <w:t>数据表类型标识</w:t>
      </w:r>
      <w:r>
        <w:t>&gt;_&lt;</w:t>
      </w:r>
      <w:r>
        <w:t>表标识</w:t>
      </w:r>
      <w:r>
        <w:t>&gt;</w:t>
      </w:r>
      <w:r>
        <w:t>。</w:t>
      </w:r>
    </w:p>
    <w:p w:rsidR="00242CA1" w:rsidRDefault="00242CA1" w:rsidP="00242CA1">
      <w:pPr>
        <w:ind w:firstLineChars="200" w:firstLine="420"/>
      </w:pPr>
      <w:r>
        <w:t>其中，</w:t>
      </w:r>
      <w:r>
        <w:t>[ ]</w:t>
      </w:r>
      <w:r>
        <w:t>表示可选项，依据实际情况而增加；</w:t>
      </w:r>
      <w:r>
        <w:t>&lt;</w:t>
      </w:r>
      <w:r>
        <w:t>表标识</w:t>
      </w:r>
      <w:r>
        <w:t>&gt;</w:t>
      </w:r>
      <w:r>
        <w:t>要求与</w:t>
      </w:r>
      <w:proofErr w:type="gramStart"/>
      <w:r>
        <w:t>表意义</w:t>
      </w:r>
      <w:proofErr w:type="gramEnd"/>
      <w:r>
        <w:t>相关联的英文字母，例如：</w:t>
      </w:r>
      <w:proofErr w:type="spellStart"/>
      <w:r>
        <w:rPr>
          <w:rFonts w:hint="eastAsia"/>
        </w:rPr>
        <w:t>t_license_info</w:t>
      </w:r>
      <w:proofErr w:type="spellEnd"/>
      <w:r>
        <w:t>。</w:t>
      </w:r>
    </w:p>
    <w:p w:rsidR="00242CA1" w:rsidRDefault="00242CA1" w:rsidP="00242CA1">
      <w:pPr>
        <w:ind w:firstLineChars="200" w:firstLine="420"/>
      </w:pPr>
      <w:r>
        <w:t>数据表大致分为：业务数据表、基本编码表、辅助编码表、系统信息表、累计数据表、结算数据表、决策数据表；</w:t>
      </w:r>
    </w:p>
    <w:p w:rsidR="00242CA1" w:rsidRDefault="00242CA1" w:rsidP="00242CA1">
      <w:pPr>
        <w:ind w:firstLineChars="200" w:firstLine="420"/>
      </w:pPr>
      <w:r>
        <w:t>基本编码表用</w:t>
      </w:r>
      <w:r>
        <w:t>base</w:t>
      </w:r>
      <w:r>
        <w:t>标志</w:t>
      </w:r>
    </w:p>
    <w:p w:rsidR="00242CA1" w:rsidRDefault="00242CA1" w:rsidP="00242CA1">
      <w:pPr>
        <w:ind w:firstLineChars="200" w:firstLine="420"/>
      </w:pPr>
      <w:r>
        <w:t>累计数据表用</w:t>
      </w:r>
      <w:r>
        <w:t>count</w:t>
      </w:r>
      <w:r>
        <w:t>标志</w:t>
      </w:r>
    </w:p>
    <w:p w:rsidR="00242CA1" w:rsidRDefault="00242CA1" w:rsidP="00242CA1">
      <w:pPr>
        <w:ind w:firstLineChars="200" w:firstLine="420"/>
      </w:pPr>
      <w:r>
        <w:t>系统信息表用</w:t>
      </w:r>
      <w:r>
        <w:t>info</w:t>
      </w:r>
      <w:r>
        <w:t>标志</w:t>
      </w:r>
      <w:r>
        <w:t xml:space="preserve"> ... </w:t>
      </w:r>
    </w:p>
    <w:p w:rsidR="00242CA1" w:rsidRPr="00242CA1" w:rsidRDefault="00242CA1" w:rsidP="00242CA1">
      <w:pPr>
        <w:ind w:firstLineChars="200" w:firstLine="420"/>
      </w:pPr>
      <w:r>
        <w:t>例如：</w:t>
      </w:r>
      <w:proofErr w:type="spellStart"/>
      <w:r>
        <w:t>t_trade_base_trade_code</w:t>
      </w:r>
      <w:proofErr w:type="gramStart"/>
      <w:r>
        <w:t>,t</w:t>
      </w:r>
      <w:proofErr w:type="gramEnd"/>
      <w:r>
        <w:t>_trade_info_help</w:t>
      </w:r>
      <w:r>
        <w:rPr>
          <w:rFonts w:hint="eastAsia"/>
        </w:rPr>
        <w:t>,t_license_info</w:t>
      </w:r>
      <w:proofErr w:type="spellEnd"/>
      <w:r>
        <w:t xml:space="preserve"> ...</w:t>
      </w:r>
    </w:p>
    <w:p w:rsidR="00242CA1" w:rsidRPr="00242CA1" w:rsidRDefault="00242CA1" w:rsidP="00242CA1">
      <w:pPr>
        <w:pStyle w:val="a6"/>
        <w:numPr>
          <w:ilvl w:val="0"/>
          <w:numId w:val="5"/>
        </w:numPr>
        <w:ind w:left="422" w:hangingChars="200" w:hanging="422"/>
        <w:rPr>
          <w:b/>
        </w:rPr>
      </w:pPr>
      <w:r>
        <w:rPr>
          <w:b/>
        </w:rPr>
        <w:t>字段</w:t>
      </w:r>
      <w:r>
        <w:rPr>
          <w:b/>
        </w:rPr>
        <w:t>/</w:t>
      </w:r>
      <w:r>
        <w:rPr>
          <w:b/>
        </w:rPr>
        <w:t>域</w:t>
      </w:r>
    </w:p>
    <w:p w:rsidR="00242CA1" w:rsidRDefault="00242CA1" w:rsidP="00242CA1">
      <w:pPr>
        <w:ind w:firstLine="420"/>
      </w:pPr>
      <w:r>
        <w:t>根据业务要求进行命名，不需设定固定的前缀。</w:t>
      </w:r>
    </w:p>
    <w:p w:rsidR="00242CA1" w:rsidRDefault="00242CA1" w:rsidP="00242CA1">
      <w:pPr>
        <w:pStyle w:val="a6"/>
        <w:numPr>
          <w:ilvl w:val="0"/>
          <w:numId w:val="5"/>
        </w:numPr>
        <w:ind w:firstLineChars="0"/>
      </w:pPr>
      <w:r>
        <w:rPr>
          <w:b/>
        </w:rPr>
        <w:t>索引</w:t>
      </w:r>
    </w:p>
    <w:p w:rsidR="00242CA1" w:rsidRDefault="00242CA1" w:rsidP="00242CA1">
      <w:pPr>
        <w:ind w:firstLine="420"/>
      </w:pPr>
      <w:r>
        <w:t>针对数据库表中一个或多个字段建立的索引的命名格式应以</w:t>
      </w:r>
      <w:r>
        <w:t>“</w:t>
      </w:r>
      <w:proofErr w:type="spellStart"/>
      <w:r>
        <w:t>idx</w:t>
      </w:r>
      <w:proofErr w:type="spellEnd"/>
      <w:r>
        <w:t>_”</w:t>
      </w:r>
      <w:r>
        <w:t>开头，索引列名间用</w:t>
      </w:r>
      <w:r>
        <w:t>_</w:t>
      </w:r>
      <w:r>
        <w:t>隔开，即为</w:t>
      </w:r>
      <w:r>
        <w:t>idx_</w:t>
      </w:r>
      <w:r>
        <w:rPr>
          <w:rFonts w:hint="eastAsia"/>
        </w:rPr>
        <w:t>c</w:t>
      </w:r>
      <w:r>
        <w:t>olumn</w:t>
      </w:r>
      <w:r>
        <w:rPr>
          <w:rFonts w:hint="eastAsia"/>
        </w:rPr>
        <w:t>n</w:t>
      </w:r>
      <w:r>
        <w:t>ame1_</w:t>
      </w:r>
      <w:r>
        <w:rPr>
          <w:rFonts w:hint="eastAsia"/>
        </w:rPr>
        <w:t>co</w:t>
      </w:r>
      <w:r>
        <w:t>lumn</w:t>
      </w:r>
      <w:r>
        <w:rPr>
          <w:rFonts w:hint="eastAsia"/>
        </w:rPr>
        <w:t>n</w:t>
      </w:r>
      <w:r>
        <w:t>ame2_…</w:t>
      </w:r>
    </w:p>
    <w:p w:rsidR="00242CA1" w:rsidRDefault="00242CA1" w:rsidP="00242CA1">
      <w:r>
        <w:t>其中，</w:t>
      </w:r>
      <w:r>
        <w:rPr>
          <w:rFonts w:hint="eastAsia"/>
        </w:rPr>
        <w:t>c</w:t>
      </w:r>
      <w:r>
        <w:t>olumn</w:t>
      </w:r>
      <w:r>
        <w:rPr>
          <w:rFonts w:hint="eastAsia"/>
        </w:rPr>
        <w:t>n</w:t>
      </w:r>
      <w:r>
        <w:t>ame1</w:t>
      </w:r>
      <w:r>
        <w:t>是数据库表中（第一个）索引字段的名称或名称简写；</w:t>
      </w:r>
      <w:r>
        <w:rPr>
          <w:rFonts w:hint="eastAsia"/>
        </w:rPr>
        <w:t>co</w:t>
      </w:r>
      <w:r>
        <w:t>lumn</w:t>
      </w:r>
      <w:r>
        <w:rPr>
          <w:rFonts w:hint="eastAsia"/>
        </w:rPr>
        <w:t>n</w:t>
      </w:r>
      <w:r>
        <w:t>ame2</w:t>
      </w:r>
      <w:r>
        <w:t>是数据库表中（第二个）索引字段的名称或名称简写；索引名的总长必需符合数据库的规定。</w:t>
      </w:r>
    </w:p>
    <w:p w:rsidR="00242CA1" w:rsidRDefault="00242CA1" w:rsidP="00242CA1">
      <w:r>
        <w:t>例：</w:t>
      </w:r>
      <w:proofErr w:type="spellStart"/>
      <w:r w:rsidRPr="00EE16FE">
        <w:rPr>
          <w:rFonts w:ascii="宋体" w:hAnsi="宋体" w:hint="eastAsia"/>
        </w:rPr>
        <w:t>idx_</w:t>
      </w:r>
      <w:r>
        <w:rPr>
          <w:rFonts w:ascii="宋体" w:hAnsi="宋体" w:hint="eastAsia"/>
        </w:rPr>
        <w:t>client_uuid</w:t>
      </w:r>
      <w:proofErr w:type="spellEnd"/>
      <w:r>
        <w:t xml:space="preserve"> (</w:t>
      </w:r>
      <w:r>
        <w:t>表示在字段</w:t>
      </w:r>
      <w:proofErr w:type="spellStart"/>
      <w:r>
        <w:rPr>
          <w:rFonts w:ascii="宋体" w:hAnsi="宋体" w:hint="eastAsia"/>
        </w:rPr>
        <w:t>client_uuid</w:t>
      </w:r>
      <w:proofErr w:type="spellEnd"/>
      <w:r>
        <w:t>上创建索引</w:t>
      </w:r>
      <w:r>
        <w:t>)</w:t>
      </w:r>
    </w:p>
    <w:p w:rsidR="00242CA1" w:rsidRDefault="00242CA1" w:rsidP="00242CA1">
      <w:r>
        <w:rPr>
          <w:rFonts w:hint="eastAsia"/>
        </w:rPr>
        <w:tab/>
      </w:r>
      <w:proofErr w:type="spellStart"/>
      <w:r>
        <w:rPr>
          <w:rFonts w:hint="eastAsia"/>
        </w:rPr>
        <w:t>PostgreSQL</w:t>
      </w:r>
      <w:proofErr w:type="spellEnd"/>
      <w:r>
        <w:rPr>
          <w:rFonts w:hint="eastAsia"/>
        </w:rPr>
        <w:t>数据库索引和表关联，原则上按上述规则进行索引建立，当长度超标时，可以对字段名进行缩写。</w:t>
      </w:r>
    </w:p>
    <w:p w:rsidR="00242CA1" w:rsidRDefault="00242CA1" w:rsidP="00242CA1">
      <w:pPr>
        <w:pStyle w:val="a6"/>
        <w:numPr>
          <w:ilvl w:val="0"/>
          <w:numId w:val="5"/>
        </w:numPr>
        <w:ind w:firstLineChars="0"/>
      </w:pPr>
      <w:r>
        <w:rPr>
          <w:b/>
        </w:rPr>
        <w:lastRenderedPageBreak/>
        <w:t>视图</w:t>
      </w:r>
    </w:p>
    <w:p w:rsidR="00242CA1" w:rsidRDefault="00242CA1" w:rsidP="00242CA1">
      <w:pPr>
        <w:ind w:firstLine="420"/>
      </w:pPr>
      <w:r>
        <w:t>视图的命名必须以</w:t>
      </w:r>
      <w:r>
        <w:t xml:space="preserve">“v_”(View </w:t>
      </w:r>
      <w:r>
        <w:t>缩写</w:t>
      </w:r>
      <w:r>
        <w:t>)</w:t>
      </w:r>
      <w:r>
        <w:t>开头，格式为：</w:t>
      </w:r>
      <w:r>
        <w:t xml:space="preserve"> v_&lt;</w:t>
      </w:r>
      <w:r>
        <w:t>视图类型</w:t>
      </w:r>
      <w:r>
        <w:t>&gt;_[</w:t>
      </w:r>
      <w:r>
        <w:t>系统标识</w:t>
      </w:r>
      <w:r>
        <w:t>] _&lt;</w:t>
      </w:r>
      <w:r>
        <w:t>视图标识</w:t>
      </w:r>
      <w:r>
        <w:t>&gt;</w:t>
      </w:r>
      <w:r>
        <w:t>。</w:t>
      </w:r>
    </w:p>
    <w:p w:rsidR="00242CA1" w:rsidRDefault="00242CA1" w:rsidP="00242CA1">
      <w:pPr>
        <w:ind w:firstLine="420"/>
      </w:pPr>
      <w:r>
        <w:t>其中，视图类型参见</w:t>
      </w:r>
      <w:r>
        <w:t>“</w:t>
      </w:r>
      <w:r>
        <w:t>表的分类说明</w:t>
      </w:r>
      <w:r>
        <w:t>”</w:t>
      </w:r>
      <w:r>
        <w:t>；</w:t>
      </w:r>
      <w:r>
        <w:t>[</w:t>
      </w:r>
      <w:r>
        <w:t>系统标识</w:t>
      </w:r>
      <w:r>
        <w:t>_]</w:t>
      </w:r>
      <w:r>
        <w:t>是可选项，依据情况而增加；</w:t>
      </w:r>
      <w:r>
        <w:t>&lt;</w:t>
      </w:r>
      <w:r>
        <w:t>视图标识</w:t>
      </w:r>
      <w:r>
        <w:t>&gt;</w:t>
      </w:r>
      <w:r>
        <w:t>应与视图意义相关联的英文字母。</w:t>
      </w:r>
    </w:p>
    <w:p w:rsidR="00242CA1" w:rsidRDefault="00242CA1" w:rsidP="00242CA1">
      <w:r>
        <w:t>例：</w:t>
      </w:r>
      <w:proofErr w:type="spellStart"/>
      <w:r>
        <w:t>v_user_detail_info</w:t>
      </w:r>
      <w:proofErr w:type="spellEnd"/>
    </w:p>
    <w:p w:rsidR="00242CA1" w:rsidRPr="00242CA1" w:rsidRDefault="00242CA1" w:rsidP="00242CA1">
      <w:pPr>
        <w:rPr>
          <w:i/>
          <w:color w:val="0000FF"/>
        </w:rPr>
      </w:pPr>
      <w:r>
        <w:rPr>
          <w:rFonts w:hint="eastAsia"/>
        </w:rPr>
        <w:tab/>
      </w:r>
      <w:r w:rsidRPr="00BB653A">
        <w:rPr>
          <w:rFonts w:hint="eastAsia"/>
          <w:i/>
          <w:color w:val="0000FF"/>
        </w:rPr>
        <w:t>Note</w:t>
      </w:r>
      <w:r w:rsidRPr="00BB653A">
        <w:rPr>
          <w:rFonts w:hint="eastAsia"/>
          <w:i/>
          <w:color w:val="0000FF"/>
        </w:rPr>
        <w:t>：</w:t>
      </w:r>
      <w:r w:rsidRPr="00F02B54">
        <w:rPr>
          <w:rFonts w:hint="eastAsia"/>
          <w:i/>
          <w:color w:val="0000FF"/>
        </w:rPr>
        <w:t>原则上，不容许使用视图，如果需要使用，请发起研发部内部评审；</w:t>
      </w:r>
    </w:p>
    <w:p w:rsidR="00242CA1" w:rsidRDefault="00242CA1" w:rsidP="00242CA1">
      <w:pPr>
        <w:pStyle w:val="a6"/>
        <w:numPr>
          <w:ilvl w:val="0"/>
          <w:numId w:val="5"/>
        </w:numPr>
        <w:ind w:firstLineChars="0"/>
      </w:pPr>
      <w:r>
        <w:rPr>
          <w:b/>
        </w:rPr>
        <w:t>触发器</w:t>
      </w:r>
    </w:p>
    <w:p w:rsidR="00242CA1" w:rsidRDefault="00242CA1" w:rsidP="00242CA1">
      <w:pPr>
        <w:ind w:firstLine="420"/>
      </w:pPr>
      <w:r>
        <w:t>触发器的</w:t>
      </w:r>
      <w:proofErr w:type="gramStart"/>
      <w:r>
        <w:t>的</w:t>
      </w:r>
      <w:proofErr w:type="gramEnd"/>
      <w:r>
        <w:t>命名必须符合</w:t>
      </w:r>
      <w:proofErr w:type="spellStart"/>
      <w:r>
        <w:t>tr</w:t>
      </w:r>
      <w:proofErr w:type="spellEnd"/>
      <w:r>
        <w:t>_&lt;</w:t>
      </w:r>
      <w:r>
        <w:t>表名</w:t>
      </w:r>
      <w:r>
        <w:t>&gt;_&lt;</w:t>
      </w:r>
      <w:proofErr w:type="spellStart"/>
      <w:r>
        <w:t>i,u,d</w:t>
      </w:r>
      <w:proofErr w:type="spellEnd"/>
      <w:r>
        <w:t>的任意组合</w:t>
      </w:r>
      <w:r>
        <w:t>&gt;</w:t>
      </w:r>
      <w:r>
        <w:t>格式。</w:t>
      </w:r>
    </w:p>
    <w:p w:rsidR="00242CA1" w:rsidRDefault="00242CA1" w:rsidP="00242CA1">
      <w:r>
        <w:t>其中</w:t>
      </w:r>
      <w:r>
        <w:t>,</w:t>
      </w:r>
      <w:proofErr w:type="spellStart"/>
      <w:r>
        <w:t>tr</w:t>
      </w:r>
      <w:proofErr w:type="spellEnd"/>
      <w:r>
        <w:t>表示是触发器；</w:t>
      </w:r>
      <w:r>
        <w:t>&lt;</w:t>
      </w:r>
      <w:proofErr w:type="spellStart"/>
      <w:r>
        <w:t>i,u,d</w:t>
      </w:r>
      <w:proofErr w:type="spellEnd"/>
      <w:r>
        <w:t>的任意组合</w:t>
      </w:r>
      <w:r>
        <w:t>&gt;</w:t>
      </w:r>
      <w:r>
        <w:t>是与触发器意义相关联的英文字母。</w:t>
      </w:r>
    </w:p>
    <w:p w:rsidR="00242CA1" w:rsidRDefault="00242CA1" w:rsidP="00242CA1">
      <w:r>
        <w:t>例：</w:t>
      </w:r>
      <w:proofErr w:type="spellStart"/>
      <w:r>
        <w:t>tr_user_info_iu</w:t>
      </w:r>
      <w:proofErr w:type="spellEnd"/>
      <w:r>
        <w:t>（表示对</w:t>
      </w:r>
      <w:proofErr w:type="spellStart"/>
      <w:r>
        <w:t>user_info</w:t>
      </w:r>
      <w:proofErr w:type="spellEnd"/>
      <w:r>
        <w:t>表进行插入、更新的触发器）</w:t>
      </w:r>
    </w:p>
    <w:p w:rsidR="00242CA1" w:rsidRPr="00242CA1" w:rsidRDefault="00242CA1" w:rsidP="00242CA1">
      <w:pPr>
        <w:rPr>
          <w:i/>
          <w:color w:val="0000FF"/>
        </w:rPr>
      </w:pPr>
      <w:r>
        <w:rPr>
          <w:rFonts w:hint="eastAsia"/>
        </w:rPr>
        <w:tab/>
      </w:r>
      <w:r w:rsidRPr="00BB653A">
        <w:rPr>
          <w:rFonts w:hint="eastAsia"/>
          <w:i/>
          <w:color w:val="0000FF"/>
        </w:rPr>
        <w:t>Note</w:t>
      </w:r>
      <w:r w:rsidRPr="00BB653A">
        <w:rPr>
          <w:rFonts w:hint="eastAsia"/>
          <w:i/>
          <w:color w:val="0000FF"/>
        </w:rPr>
        <w:t>：</w:t>
      </w:r>
      <w:r w:rsidRPr="00F02B54">
        <w:rPr>
          <w:rFonts w:hint="eastAsia"/>
          <w:i/>
          <w:color w:val="0000FF"/>
        </w:rPr>
        <w:t>原则上，不容许使用</w:t>
      </w:r>
      <w:r>
        <w:rPr>
          <w:rFonts w:hint="eastAsia"/>
          <w:i/>
          <w:color w:val="0000FF"/>
        </w:rPr>
        <w:t>触发器</w:t>
      </w:r>
      <w:r w:rsidRPr="00F02B54">
        <w:rPr>
          <w:rFonts w:hint="eastAsia"/>
          <w:i/>
          <w:color w:val="0000FF"/>
        </w:rPr>
        <w:t>，如果需要使用，请发起研发部内部评审；</w:t>
      </w:r>
    </w:p>
    <w:p w:rsidR="00242CA1" w:rsidRDefault="00242CA1" w:rsidP="00242CA1">
      <w:pPr>
        <w:pStyle w:val="a6"/>
        <w:numPr>
          <w:ilvl w:val="0"/>
          <w:numId w:val="5"/>
        </w:numPr>
        <w:ind w:firstLineChars="0"/>
      </w:pPr>
      <w:r>
        <w:rPr>
          <w:b/>
        </w:rPr>
        <w:t>函数</w:t>
      </w:r>
    </w:p>
    <w:p w:rsidR="00242CA1" w:rsidRDefault="00242CA1" w:rsidP="00242CA1">
      <w:pPr>
        <w:ind w:firstLine="420"/>
      </w:pPr>
      <w:r>
        <w:t>函数的命名必须符合</w:t>
      </w:r>
      <w:proofErr w:type="spellStart"/>
      <w:r>
        <w:t>fn</w:t>
      </w:r>
      <w:proofErr w:type="spellEnd"/>
      <w:r>
        <w:t>_[</w:t>
      </w:r>
      <w:r>
        <w:t>系统标识</w:t>
      </w:r>
      <w:r>
        <w:t>]_&lt;</w:t>
      </w:r>
      <w:r>
        <w:t>函数标识</w:t>
      </w:r>
      <w:r>
        <w:t>&gt;</w:t>
      </w:r>
      <w:r>
        <w:t>格式。</w:t>
      </w:r>
    </w:p>
    <w:p w:rsidR="00242CA1" w:rsidRDefault="00242CA1" w:rsidP="00242CA1">
      <w:r>
        <w:t>其中，</w:t>
      </w:r>
      <w:proofErr w:type="spellStart"/>
      <w:r>
        <w:t>fn</w:t>
      </w:r>
      <w:proofErr w:type="spellEnd"/>
      <w:r>
        <w:t>表示是函数，</w:t>
      </w:r>
      <w:r>
        <w:t>[</w:t>
      </w:r>
      <w:r>
        <w:t>系统标识</w:t>
      </w:r>
      <w:r>
        <w:t>]</w:t>
      </w:r>
      <w:r>
        <w:t>为可选项，依情况而定；</w:t>
      </w:r>
      <w:r>
        <w:t>&lt;</w:t>
      </w:r>
      <w:r>
        <w:t>函数标识</w:t>
      </w:r>
      <w:r>
        <w:t>&gt;</w:t>
      </w:r>
      <w:r>
        <w:t>是与函数意义相关联的英文字母。</w:t>
      </w:r>
    </w:p>
    <w:p w:rsidR="00242CA1" w:rsidRDefault="00242CA1" w:rsidP="00242CA1">
      <w:r>
        <w:t>例：</w:t>
      </w:r>
      <w:proofErr w:type="spellStart"/>
      <w:r>
        <w:t>fn_create_id</w:t>
      </w:r>
      <w:proofErr w:type="spellEnd"/>
      <w:r>
        <w:t>（以动</w:t>
      </w:r>
      <w:proofErr w:type="gramStart"/>
      <w:r>
        <w:t>宾方式</w:t>
      </w:r>
      <w:proofErr w:type="gramEnd"/>
      <w:r>
        <w:t>取名）</w:t>
      </w:r>
    </w:p>
    <w:p w:rsidR="00242CA1" w:rsidRDefault="00242CA1" w:rsidP="00242CA1">
      <w:r>
        <w:rPr>
          <w:rFonts w:hint="eastAsia"/>
        </w:rPr>
        <w:tab/>
      </w:r>
      <w:r w:rsidRPr="00BB653A">
        <w:rPr>
          <w:rFonts w:hint="eastAsia"/>
          <w:i/>
          <w:color w:val="0000FF"/>
        </w:rPr>
        <w:t>Note</w:t>
      </w:r>
      <w:r w:rsidRPr="00BB653A">
        <w:rPr>
          <w:rFonts w:hint="eastAsia"/>
          <w:i/>
          <w:color w:val="0000FF"/>
        </w:rPr>
        <w:t>：</w:t>
      </w:r>
      <w:r w:rsidRPr="00F02B54">
        <w:rPr>
          <w:rFonts w:hint="eastAsia"/>
          <w:i/>
          <w:color w:val="0000FF"/>
        </w:rPr>
        <w:t>原则上，不容许使用</w:t>
      </w:r>
      <w:r>
        <w:rPr>
          <w:rFonts w:hint="eastAsia"/>
          <w:i/>
          <w:color w:val="0000FF"/>
        </w:rPr>
        <w:t>函数</w:t>
      </w:r>
      <w:r w:rsidRPr="00F02B54">
        <w:rPr>
          <w:rFonts w:hint="eastAsia"/>
          <w:i/>
          <w:color w:val="0000FF"/>
        </w:rPr>
        <w:t>，如果需要使用，请发起研发部内部评审；</w:t>
      </w:r>
    </w:p>
    <w:p w:rsidR="00242CA1" w:rsidRPr="00BA5B3A" w:rsidRDefault="00242CA1" w:rsidP="00242CA1">
      <w:pPr>
        <w:pStyle w:val="1"/>
        <w:keepNext w:val="0"/>
        <w:keepLines w:val="0"/>
        <w:widowControl/>
        <w:numPr>
          <w:ilvl w:val="0"/>
          <w:numId w:val="6"/>
        </w:numPr>
        <w:tabs>
          <w:tab w:val="left" w:pos="630"/>
        </w:tabs>
        <w:autoSpaceDE w:val="0"/>
        <w:autoSpaceDN w:val="0"/>
        <w:spacing w:beforeLines="50" w:before="156" w:afterLines="50" w:after="156" w:line="240" w:lineRule="auto"/>
        <w:ind w:left="629" w:hanging="431"/>
        <w:rPr>
          <w:sz w:val="32"/>
          <w:szCs w:val="32"/>
        </w:rPr>
      </w:pPr>
      <w:bookmarkStart w:id="26" w:name="_Toc19723"/>
      <w:bookmarkStart w:id="27" w:name="_Toc8857"/>
      <w:bookmarkStart w:id="28" w:name="_Toc454547027"/>
      <w:r w:rsidRPr="00BA5B3A">
        <w:rPr>
          <w:sz w:val="32"/>
          <w:szCs w:val="32"/>
        </w:rPr>
        <w:t>数据库操作原则</w:t>
      </w:r>
      <w:bookmarkEnd w:id="26"/>
      <w:bookmarkEnd w:id="27"/>
      <w:bookmarkEnd w:id="28"/>
    </w:p>
    <w:p w:rsidR="00242CA1" w:rsidRPr="00C250DF" w:rsidRDefault="00242CA1" w:rsidP="00242CA1">
      <w:pPr>
        <w:pStyle w:val="2"/>
        <w:numPr>
          <w:ilvl w:val="0"/>
          <w:numId w:val="9"/>
        </w:numPr>
        <w:spacing w:line="413" w:lineRule="auto"/>
        <w:rPr>
          <w:rStyle w:val="3Char"/>
          <w:sz w:val="24"/>
        </w:rPr>
      </w:pPr>
      <w:bookmarkStart w:id="29" w:name="_Toc20524"/>
      <w:bookmarkStart w:id="30" w:name="_Toc14786"/>
      <w:bookmarkStart w:id="31" w:name="_Toc454547028"/>
      <w:r w:rsidRPr="00C250DF">
        <w:rPr>
          <w:rStyle w:val="3Char"/>
          <w:sz w:val="24"/>
        </w:rPr>
        <w:t>建立、删除、</w:t>
      </w:r>
      <w:proofErr w:type="gramStart"/>
      <w:r w:rsidRPr="00C250DF">
        <w:rPr>
          <w:rStyle w:val="3Char"/>
          <w:sz w:val="24"/>
        </w:rPr>
        <w:t>修改库表操作</w:t>
      </w:r>
      <w:bookmarkEnd w:id="29"/>
      <w:bookmarkEnd w:id="30"/>
      <w:bookmarkEnd w:id="31"/>
      <w:proofErr w:type="gramEnd"/>
    </w:p>
    <w:p w:rsidR="00242CA1" w:rsidRDefault="00242CA1" w:rsidP="00242CA1">
      <w:pPr>
        <w:pStyle w:val="a6"/>
        <w:numPr>
          <w:ilvl w:val="0"/>
          <w:numId w:val="5"/>
        </w:numPr>
        <w:ind w:firstLineChars="0"/>
      </w:pPr>
      <w:r>
        <w:t>在开发环境中，对于自己</w:t>
      </w:r>
      <w:proofErr w:type="gramStart"/>
      <w:r>
        <w:t>的库表可</w:t>
      </w:r>
      <w:proofErr w:type="gramEnd"/>
      <w:r>
        <w:t>任意进行修改、删除操作；但需保留相应</w:t>
      </w:r>
      <w:proofErr w:type="gramStart"/>
      <w:r>
        <w:t>的建表语句</w:t>
      </w:r>
      <w:proofErr w:type="gramEnd"/>
      <w:r>
        <w:t>和说明，与</w:t>
      </w:r>
      <w:proofErr w:type="gramStart"/>
      <w:r>
        <w:t>建表人建表</w:t>
      </w:r>
      <w:proofErr w:type="gramEnd"/>
      <w:r>
        <w:t>时间。</w:t>
      </w:r>
      <w:r>
        <w:rPr>
          <w:rFonts w:hint="eastAsia"/>
        </w:rPr>
        <w:t>转测试时，需要提供相应的</w:t>
      </w:r>
      <w:r>
        <w:rPr>
          <w:rFonts w:hint="eastAsia"/>
        </w:rPr>
        <w:t>SQL</w:t>
      </w:r>
      <w:r>
        <w:rPr>
          <w:rFonts w:hint="eastAsia"/>
        </w:rPr>
        <w:t>语句。</w:t>
      </w:r>
    </w:p>
    <w:p w:rsidR="00242CA1" w:rsidRPr="00AC1C8C" w:rsidRDefault="00242CA1" w:rsidP="00242CA1">
      <w:pPr>
        <w:pStyle w:val="2"/>
        <w:numPr>
          <w:ilvl w:val="0"/>
          <w:numId w:val="9"/>
        </w:numPr>
        <w:spacing w:line="413" w:lineRule="auto"/>
        <w:rPr>
          <w:sz w:val="24"/>
          <w:szCs w:val="24"/>
        </w:rPr>
      </w:pPr>
      <w:bookmarkStart w:id="32" w:name="_Toc454547029"/>
      <w:r w:rsidRPr="006A45E1">
        <w:rPr>
          <w:rStyle w:val="3Char"/>
          <w:sz w:val="24"/>
          <w:szCs w:val="24"/>
        </w:rPr>
        <w:t>添加、删除、修改表数据</w:t>
      </w:r>
      <w:bookmarkEnd w:id="32"/>
    </w:p>
    <w:p w:rsidR="00242CA1" w:rsidRDefault="00242CA1" w:rsidP="00242CA1">
      <w:pPr>
        <w:pStyle w:val="a6"/>
        <w:numPr>
          <w:ilvl w:val="0"/>
          <w:numId w:val="5"/>
        </w:numPr>
        <w:ind w:firstLineChars="0"/>
      </w:pPr>
      <w:r>
        <w:t>在开发环境中，开发人员所开发模块独自使用的库表，可自由操作表中数据；</w:t>
      </w:r>
    </w:p>
    <w:p w:rsidR="00242CA1" w:rsidRDefault="00242CA1" w:rsidP="00FB70AA">
      <w:pPr>
        <w:spacing w:line="600" w:lineRule="exact"/>
        <w:rPr>
          <w:rFonts w:ascii="宋体" w:hAnsi="宋体"/>
          <w:sz w:val="32"/>
          <w:szCs w:val="32"/>
        </w:rPr>
      </w:pPr>
      <w:r>
        <w:t>对其他模块关联的库表，应取得其他模块的开发人员同意后再执行操作</w:t>
      </w:r>
      <w:r>
        <w:rPr>
          <w:rFonts w:hint="eastAsia"/>
        </w:rPr>
        <w:t>。</w:t>
      </w:r>
    </w:p>
    <w:sectPr w:rsidR="00242CA1" w:rsidSect="00EB42F2">
      <w:headerReference w:type="default" r:id="rId8"/>
      <w:footerReference w:type="default" r:id="rId9"/>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D6D" w:rsidRDefault="00C52D6D" w:rsidP="00FB70AA">
      <w:r>
        <w:separator/>
      </w:r>
    </w:p>
  </w:endnote>
  <w:endnote w:type="continuationSeparator" w:id="0">
    <w:p w:rsidR="00C52D6D" w:rsidRDefault="00C52D6D" w:rsidP="00FB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0AA" w:rsidRDefault="00FB70AA" w:rsidP="00FB70AA">
    <w:pPr>
      <w:pStyle w:val="a4"/>
      <w:pBdr>
        <w:top w:val="single" w:sz="4" w:space="1" w:color="auto"/>
      </w:pBdr>
    </w:pPr>
    <w:r>
      <w:rPr>
        <w:rFonts w:hint="eastAsia"/>
      </w:rPr>
      <w:t>深圳市</w:t>
    </w:r>
    <w:proofErr w:type="gramStart"/>
    <w:r>
      <w:rPr>
        <w:rFonts w:hint="eastAsia"/>
      </w:rPr>
      <w:t>视维科技</w:t>
    </w:r>
    <w:proofErr w:type="gramEnd"/>
    <w:r>
      <w:rPr>
        <w:rFonts w:hint="eastAsia"/>
      </w:rPr>
      <w:t>有限公司</w:t>
    </w:r>
    <w:r>
      <w:rPr>
        <w:rFonts w:hint="eastAsia"/>
      </w:rPr>
      <w:t xml:space="preserve">  </w:t>
    </w:r>
    <w:r>
      <w:ptab w:relativeTo="margin" w:alignment="center" w:leader="none"/>
    </w:r>
    <w:r>
      <w:rPr>
        <w:rFonts w:hint="eastAsia"/>
      </w:rPr>
      <w:t>内部机密，未经许可</w:t>
    </w:r>
    <w:proofErr w:type="gramStart"/>
    <w:r>
      <w:rPr>
        <w:rFonts w:hint="eastAsia"/>
      </w:rPr>
      <w:t>不得扩撒</w:t>
    </w:r>
    <w:proofErr w:type="gramEnd"/>
    <w:r>
      <w:ptab w:relativeTo="margin" w:alignment="right" w:leader="none"/>
    </w: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E76163">
      <w:rPr>
        <w:noProof/>
      </w:rPr>
      <w:t>2</w:t>
    </w:r>
    <w:r>
      <w:fldChar w:fldCharType="end"/>
    </w:r>
    <w:r>
      <w:rPr>
        <w:rFonts w:hint="eastAsia"/>
      </w:rPr>
      <w:t xml:space="preserve"> </w:t>
    </w:r>
    <w:r>
      <w:rPr>
        <w:rFonts w:hint="eastAsia"/>
      </w:rPr>
      <w:t>页，共</w:t>
    </w:r>
    <w:r w:rsidR="00C52D6D">
      <w:fldChar w:fldCharType="begin"/>
    </w:r>
    <w:r w:rsidR="00C52D6D">
      <w:instrText xml:space="preserve"> SECTIONPAGES   \* MERGEFORMAT </w:instrText>
    </w:r>
    <w:r w:rsidR="00C52D6D">
      <w:fldChar w:fldCharType="separate"/>
    </w:r>
    <w:r w:rsidR="00E76163">
      <w:rPr>
        <w:noProof/>
      </w:rPr>
      <w:t>6</w:t>
    </w:r>
    <w:r w:rsidR="00C52D6D">
      <w:rPr>
        <w:noProof/>
      </w:rPr>
      <w:fldChar w:fldCharType="end"/>
    </w:r>
    <w:r>
      <w:rPr>
        <w:rFonts w:hint="eastAsia"/>
      </w:rPr>
      <w:t xml:space="preserve"> </w:t>
    </w:r>
    <w:r>
      <w:rPr>
        <w:rFonts w:hint="eastAsia"/>
      </w:rPr>
      <w:t>页</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D6D" w:rsidRDefault="00C52D6D" w:rsidP="00FB70AA">
      <w:r>
        <w:separator/>
      </w:r>
    </w:p>
  </w:footnote>
  <w:footnote w:type="continuationSeparator" w:id="0">
    <w:p w:rsidR="00C52D6D" w:rsidRDefault="00C52D6D" w:rsidP="00FB7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0AA" w:rsidRPr="003937DD" w:rsidRDefault="00FB70AA">
    <w:pPr>
      <w:pStyle w:val="a3"/>
      <w:rPr>
        <w:rFonts w:ascii="Times New Roman" w:hAnsi="Times New Roman" w:cs="Times New Roman"/>
      </w:rPr>
    </w:pPr>
    <w:r>
      <w:rPr>
        <w:noProof/>
      </w:rPr>
      <w:drawing>
        <wp:anchor distT="0" distB="0" distL="114300" distR="114300" simplePos="0" relativeHeight="251658240" behindDoc="0" locked="0" layoutInCell="1" allowOverlap="1" wp14:anchorId="28576BAB" wp14:editId="3CCA4BC6">
          <wp:simplePos x="0" y="0"/>
          <wp:positionH relativeFrom="column">
            <wp:posOffset>-409575</wp:posOffset>
          </wp:positionH>
          <wp:positionV relativeFrom="paragraph">
            <wp:posOffset>-206430</wp:posOffset>
          </wp:positionV>
          <wp:extent cx="970059" cy="359733"/>
          <wp:effectExtent l="0" t="0" r="1905" b="2540"/>
          <wp:wrapNone/>
          <wp:docPr id="1" name="图片 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公司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496" cy="360637"/>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3937DD">
      <w:rPr>
        <w:rFonts w:hint="eastAsia"/>
      </w:rPr>
      <w:t xml:space="preserve">                                                            </w:t>
    </w:r>
    <w:r w:rsidRPr="003937DD">
      <w:rPr>
        <w:rFonts w:ascii="Times New Roman" w:hAnsi="Times New Roman" w:cs="Times New Roman"/>
      </w:rPr>
      <w:t>Sowell Technology Co.</w:t>
    </w:r>
    <w:r w:rsidRPr="003937DD">
      <w:rPr>
        <w:rFonts w:ascii="Times New Roman" w:hAnsi="Times New Roman" w:cs="Times New Roman"/>
      </w:rPr>
      <w:t>，</w:t>
    </w:r>
    <w:r w:rsidRPr="003937DD">
      <w:rPr>
        <w:rFonts w:ascii="Times New Roman" w:hAnsi="Times New Roman" w:cs="Times New Roman"/>
      </w:rPr>
      <w:t xml:space="preserve">Ltd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6128"/>
    <w:multiLevelType w:val="hybridMultilevel"/>
    <w:tmpl w:val="F70C0C6E"/>
    <w:lvl w:ilvl="0" w:tplc="1F623AEC">
      <w:start w:val="1"/>
      <w:numFmt w:val="decimal"/>
      <w:lvlText w:val="%1、"/>
      <w:lvlJc w:val="left"/>
      <w:pPr>
        <w:ind w:left="786" w:hanging="360"/>
      </w:pPr>
      <w:rPr>
        <w:rFonts w:cs="Times New Roman" w:hint="default"/>
        <w:b w:val="0"/>
        <w:color w:val="auto"/>
      </w:rPr>
    </w:lvl>
    <w:lvl w:ilvl="1" w:tplc="04090019" w:tentative="1">
      <w:start w:val="1"/>
      <w:numFmt w:val="lowerLetter"/>
      <w:lvlText w:val="%2)"/>
      <w:lvlJc w:val="left"/>
      <w:pPr>
        <w:ind w:left="1266" w:hanging="420"/>
      </w:pPr>
      <w:rPr>
        <w:rFonts w:cs="Times New Roman"/>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1">
    <w:nsid w:val="32B63116"/>
    <w:multiLevelType w:val="hybridMultilevel"/>
    <w:tmpl w:val="512C6ED8"/>
    <w:lvl w:ilvl="0" w:tplc="04090011">
      <w:start w:val="1"/>
      <w:numFmt w:val="decimal"/>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2">
    <w:nsid w:val="39F05D15"/>
    <w:multiLevelType w:val="hybridMultilevel"/>
    <w:tmpl w:val="78D63CD4"/>
    <w:lvl w:ilvl="0" w:tplc="E2CE8A82">
      <w:start w:val="1"/>
      <w:numFmt w:val="decimal"/>
      <w:lvlText w:val="%1)"/>
      <w:lvlJc w:val="left"/>
      <w:pPr>
        <w:ind w:left="618" w:hanging="420"/>
      </w:pPr>
      <w:rPr>
        <w:b w:val="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434B4AFA"/>
    <w:multiLevelType w:val="hybridMultilevel"/>
    <w:tmpl w:val="163C78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C25770C"/>
    <w:multiLevelType w:val="hybridMultilevel"/>
    <w:tmpl w:val="B37E7B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D5B44C4"/>
    <w:multiLevelType w:val="hybridMultilevel"/>
    <w:tmpl w:val="BF76A9E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62872FB8"/>
    <w:multiLevelType w:val="hybridMultilevel"/>
    <w:tmpl w:val="9112CC88"/>
    <w:lvl w:ilvl="0" w:tplc="A812550E">
      <w:start w:val="1"/>
      <w:numFmt w:val="decimal"/>
      <w:lvlText w:val="%1、"/>
      <w:lvlJc w:val="left"/>
      <w:pPr>
        <w:ind w:left="786" w:hanging="360"/>
      </w:pPr>
      <w:rPr>
        <w:rFonts w:cs="Times New Roman" w:hint="default"/>
      </w:rPr>
    </w:lvl>
    <w:lvl w:ilvl="1" w:tplc="04090019" w:tentative="1">
      <w:start w:val="1"/>
      <w:numFmt w:val="lowerLetter"/>
      <w:lvlText w:val="%2)"/>
      <w:lvlJc w:val="left"/>
      <w:pPr>
        <w:ind w:left="1266" w:hanging="420"/>
      </w:pPr>
      <w:rPr>
        <w:rFonts w:cs="Times New Roman"/>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7">
    <w:nsid w:val="71325972"/>
    <w:multiLevelType w:val="hybridMultilevel"/>
    <w:tmpl w:val="09D444B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DE24D1"/>
    <w:multiLevelType w:val="hybridMultilevel"/>
    <w:tmpl w:val="512C6ED8"/>
    <w:lvl w:ilvl="0" w:tplc="04090011">
      <w:start w:val="1"/>
      <w:numFmt w:val="decimal"/>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num w:numId="1">
    <w:abstractNumId w:val="6"/>
  </w:num>
  <w:num w:numId="2">
    <w:abstractNumId w:val="0"/>
  </w:num>
  <w:num w:numId="3">
    <w:abstractNumId w:val="3"/>
  </w:num>
  <w:num w:numId="4">
    <w:abstractNumId w:val="4"/>
  </w:num>
  <w:num w:numId="5">
    <w:abstractNumId w:val="7"/>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0AA"/>
    <w:rsid w:val="00242CA1"/>
    <w:rsid w:val="002F1D56"/>
    <w:rsid w:val="003937DD"/>
    <w:rsid w:val="00402382"/>
    <w:rsid w:val="00486391"/>
    <w:rsid w:val="00490BE9"/>
    <w:rsid w:val="00537ADD"/>
    <w:rsid w:val="00660CBC"/>
    <w:rsid w:val="00717D1D"/>
    <w:rsid w:val="00AF54EE"/>
    <w:rsid w:val="00C36626"/>
    <w:rsid w:val="00C52D6D"/>
    <w:rsid w:val="00CA5530"/>
    <w:rsid w:val="00DB03B7"/>
    <w:rsid w:val="00E51A3E"/>
    <w:rsid w:val="00E76163"/>
    <w:rsid w:val="00EB42F2"/>
    <w:rsid w:val="00FB70AA"/>
    <w:rsid w:val="00FE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42CA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semiHidden/>
    <w:unhideWhenUsed/>
    <w:qFormat/>
    <w:rsid w:val="00242C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42C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B70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70AA"/>
    <w:rPr>
      <w:sz w:val="18"/>
      <w:szCs w:val="18"/>
    </w:rPr>
  </w:style>
  <w:style w:type="paragraph" w:styleId="a4">
    <w:name w:val="footer"/>
    <w:basedOn w:val="a"/>
    <w:link w:val="Char0"/>
    <w:uiPriority w:val="99"/>
    <w:unhideWhenUsed/>
    <w:rsid w:val="00FB70AA"/>
    <w:pPr>
      <w:tabs>
        <w:tab w:val="center" w:pos="4153"/>
        <w:tab w:val="right" w:pos="8306"/>
      </w:tabs>
      <w:snapToGrid w:val="0"/>
      <w:jc w:val="left"/>
    </w:pPr>
    <w:rPr>
      <w:sz w:val="18"/>
      <w:szCs w:val="18"/>
    </w:rPr>
  </w:style>
  <w:style w:type="character" w:customStyle="1" w:styleId="Char0">
    <w:name w:val="页脚 Char"/>
    <w:basedOn w:val="a0"/>
    <w:link w:val="a4"/>
    <w:uiPriority w:val="99"/>
    <w:rsid w:val="00FB70AA"/>
    <w:rPr>
      <w:sz w:val="18"/>
      <w:szCs w:val="18"/>
    </w:rPr>
  </w:style>
  <w:style w:type="paragraph" w:styleId="a5">
    <w:name w:val="Balloon Text"/>
    <w:basedOn w:val="a"/>
    <w:link w:val="Char1"/>
    <w:uiPriority w:val="99"/>
    <w:semiHidden/>
    <w:unhideWhenUsed/>
    <w:rsid w:val="00FB70AA"/>
    <w:rPr>
      <w:sz w:val="18"/>
      <w:szCs w:val="18"/>
    </w:rPr>
  </w:style>
  <w:style w:type="character" w:customStyle="1" w:styleId="Char1">
    <w:name w:val="批注框文本 Char"/>
    <w:basedOn w:val="a0"/>
    <w:link w:val="a5"/>
    <w:uiPriority w:val="99"/>
    <w:semiHidden/>
    <w:rsid w:val="00FB70AA"/>
    <w:rPr>
      <w:sz w:val="18"/>
      <w:szCs w:val="18"/>
    </w:rPr>
  </w:style>
  <w:style w:type="paragraph" w:styleId="a6">
    <w:name w:val="List Paragraph"/>
    <w:basedOn w:val="a"/>
    <w:uiPriority w:val="34"/>
    <w:qFormat/>
    <w:rsid w:val="00EB42F2"/>
    <w:pPr>
      <w:ind w:firstLineChars="200" w:firstLine="420"/>
    </w:pPr>
    <w:rPr>
      <w:rFonts w:ascii="Calibri" w:eastAsia="宋体" w:hAnsi="Calibri" w:cs="Times New Roman"/>
    </w:rPr>
  </w:style>
  <w:style w:type="character" w:customStyle="1" w:styleId="1Char">
    <w:name w:val="标题 1 Char"/>
    <w:basedOn w:val="a0"/>
    <w:link w:val="1"/>
    <w:rsid w:val="00242CA1"/>
    <w:rPr>
      <w:rFonts w:ascii="Times New Roman" w:eastAsia="宋体" w:hAnsi="Times New Roman" w:cs="Times New Roman"/>
      <w:b/>
      <w:kern w:val="44"/>
      <w:sz w:val="44"/>
      <w:szCs w:val="20"/>
    </w:rPr>
  </w:style>
  <w:style w:type="paragraph" w:styleId="20">
    <w:name w:val="toc 2"/>
    <w:basedOn w:val="a"/>
    <w:next w:val="a"/>
    <w:uiPriority w:val="39"/>
    <w:unhideWhenUsed/>
    <w:rsid w:val="00242CA1"/>
    <w:pPr>
      <w:widowControl/>
      <w:ind w:leftChars="200" w:left="420"/>
      <w:jc w:val="left"/>
    </w:pPr>
    <w:rPr>
      <w:rFonts w:ascii="Calibri" w:hAnsi="Calibri" w:cs="Arial"/>
      <w:kern w:val="0"/>
      <w:sz w:val="20"/>
      <w:szCs w:val="20"/>
    </w:rPr>
  </w:style>
  <w:style w:type="paragraph" w:styleId="10">
    <w:name w:val="toc 1"/>
    <w:basedOn w:val="a"/>
    <w:next w:val="a"/>
    <w:autoRedefine/>
    <w:uiPriority w:val="39"/>
    <w:unhideWhenUsed/>
    <w:rsid w:val="00242CA1"/>
    <w:rPr>
      <w:rFonts w:ascii="Times New Roman" w:eastAsia="宋体" w:hAnsi="Times New Roman" w:cs="Times New Roman"/>
      <w:szCs w:val="20"/>
    </w:rPr>
  </w:style>
  <w:style w:type="character" w:styleId="a7">
    <w:name w:val="Hyperlink"/>
    <w:basedOn w:val="a0"/>
    <w:uiPriority w:val="99"/>
    <w:unhideWhenUsed/>
    <w:rsid w:val="00242CA1"/>
    <w:rPr>
      <w:color w:val="0000FF" w:themeColor="hyperlink"/>
      <w:u w:val="single"/>
    </w:rPr>
  </w:style>
  <w:style w:type="character" w:customStyle="1" w:styleId="2Char">
    <w:name w:val="标题 2 Char"/>
    <w:basedOn w:val="a0"/>
    <w:link w:val="2"/>
    <w:uiPriority w:val="9"/>
    <w:semiHidden/>
    <w:rsid w:val="00242CA1"/>
    <w:rPr>
      <w:rFonts w:asciiTheme="majorHAnsi" w:eastAsiaTheme="majorEastAsia" w:hAnsiTheme="majorHAnsi" w:cstheme="majorBidi"/>
      <w:b/>
      <w:bCs/>
      <w:sz w:val="32"/>
      <w:szCs w:val="32"/>
    </w:rPr>
  </w:style>
  <w:style w:type="character" w:customStyle="1" w:styleId="3Char">
    <w:name w:val="标题 3 Char"/>
    <w:basedOn w:val="a0"/>
    <w:link w:val="3"/>
    <w:rsid w:val="00242CA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42CA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semiHidden/>
    <w:unhideWhenUsed/>
    <w:qFormat/>
    <w:rsid w:val="00242C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42C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B70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70AA"/>
    <w:rPr>
      <w:sz w:val="18"/>
      <w:szCs w:val="18"/>
    </w:rPr>
  </w:style>
  <w:style w:type="paragraph" w:styleId="a4">
    <w:name w:val="footer"/>
    <w:basedOn w:val="a"/>
    <w:link w:val="Char0"/>
    <w:uiPriority w:val="99"/>
    <w:unhideWhenUsed/>
    <w:rsid w:val="00FB70AA"/>
    <w:pPr>
      <w:tabs>
        <w:tab w:val="center" w:pos="4153"/>
        <w:tab w:val="right" w:pos="8306"/>
      </w:tabs>
      <w:snapToGrid w:val="0"/>
      <w:jc w:val="left"/>
    </w:pPr>
    <w:rPr>
      <w:sz w:val="18"/>
      <w:szCs w:val="18"/>
    </w:rPr>
  </w:style>
  <w:style w:type="character" w:customStyle="1" w:styleId="Char0">
    <w:name w:val="页脚 Char"/>
    <w:basedOn w:val="a0"/>
    <w:link w:val="a4"/>
    <w:uiPriority w:val="99"/>
    <w:rsid w:val="00FB70AA"/>
    <w:rPr>
      <w:sz w:val="18"/>
      <w:szCs w:val="18"/>
    </w:rPr>
  </w:style>
  <w:style w:type="paragraph" w:styleId="a5">
    <w:name w:val="Balloon Text"/>
    <w:basedOn w:val="a"/>
    <w:link w:val="Char1"/>
    <w:uiPriority w:val="99"/>
    <w:semiHidden/>
    <w:unhideWhenUsed/>
    <w:rsid w:val="00FB70AA"/>
    <w:rPr>
      <w:sz w:val="18"/>
      <w:szCs w:val="18"/>
    </w:rPr>
  </w:style>
  <w:style w:type="character" w:customStyle="1" w:styleId="Char1">
    <w:name w:val="批注框文本 Char"/>
    <w:basedOn w:val="a0"/>
    <w:link w:val="a5"/>
    <w:uiPriority w:val="99"/>
    <w:semiHidden/>
    <w:rsid w:val="00FB70AA"/>
    <w:rPr>
      <w:sz w:val="18"/>
      <w:szCs w:val="18"/>
    </w:rPr>
  </w:style>
  <w:style w:type="paragraph" w:styleId="a6">
    <w:name w:val="List Paragraph"/>
    <w:basedOn w:val="a"/>
    <w:uiPriority w:val="34"/>
    <w:qFormat/>
    <w:rsid w:val="00EB42F2"/>
    <w:pPr>
      <w:ind w:firstLineChars="200" w:firstLine="420"/>
    </w:pPr>
    <w:rPr>
      <w:rFonts w:ascii="Calibri" w:eastAsia="宋体" w:hAnsi="Calibri" w:cs="Times New Roman"/>
    </w:rPr>
  </w:style>
  <w:style w:type="character" w:customStyle="1" w:styleId="1Char">
    <w:name w:val="标题 1 Char"/>
    <w:basedOn w:val="a0"/>
    <w:link w:val="1"/>
    <w:rsid w:val="00242CA1"/>
    <w:rPr>
      <w:rFonts w:ascii="Times New Roman" w:eastAsia="宋体" w:hAnsi="Times New Roman" w:cs="Times New Roman"/>
      <w:b/>
      <w:kern w:val="44"/>
      <w:sz w:val="44"/>
      <w:szCs w:val="20"/>
    </w:rPr>
  </w:style>
  <w:style w:type="paragraph" w:styleId="20">
    <w:name w:val="toc 2"/>
    <w:basedOn w:val="a"/>
    <w:next w:val="a"/>
    <w:uiPriority w:val="39"/>
    <w:unhideWhenUsed/>
    <w:rsid w:val="00242CA1"/>
    <w:pPr>
      <w:widowControl/>
      <w:ind w:leftChars="200" w:left="420"/>
      <w:jc w:val="left"/>
    </w:pPr>
    <w:rPr>
      <w:rFonts w:ascii="Calibri" w:hAnsi="Calibri" w:cs="Arial"/>
      <w:kern w:val="0"/>
      <w:sz w:val="20"/>
      <w:szCs w:val="20"/>
    </w:rPr>
  </w:style>
  <w:style w:type="paragraph" w:styleId="10">
    <w:name w:val="toc 1"/>
    <w:basedOn w:val="a"/>
    <w:next w:val="a"/>
    <w:autoRedefine/>
    <w:uiPriority w:val="39"/>
    <w:unhideWhenUsed/>
    <w:rsid w:val="00242CA1"/>
    <w:rPr>
      <w:rFonts w:ascii="Times New Roman" w:eastAsia="宋体" w:hAnsi="Times New Roman" w:cs="Times New Roman"/>
      <w:szCs w:val="20"/>
    </w:rPr>
  </w:style>
  <w:style w:type="character" w:styleId="a7">
    <w:name w:val="Hyperlink"/>
    <w:basedOn w:val="a0"/>
    <w:uiPriority w:val="99"/>
    <w:unhideWhenUsed/>
    <w:rsid w:val="00242CA1"/>
    <w:rPr>
      <w:color w:val="0000FF" w:themeColor="hyperlink"/>
      <w:u w:val="single"/>
    </w:rPr>
  </w:style>
  <w:style w:type="character" w:customStyle="1" w:styleId="2Char">
    <w:name w:val="标题 2 Char"/>
    <w:basedOn w:val="a0"/>
    <w:link w:val="2"/>
    <w:uiPriority w:val="9"/>
    <w:semiHidden/>
    <w:rsid w:val="00242CA1"/>
    <w:rPr>
      <w:rFonts w:asciiTheme="majorHAnsi" w:eastAsiaTheme="majorEastAsia" w:hAnsiTheme="majorHAnsi" w:cstheme="majorBidi"/>
      <w:b/>
      <w:bCs/>
      <w:sz w:val="32"/>
      <w:szCs w:val="32"/>
    </w:rPr>
  </w:style>
  <w:style w:type="character" w:customStyle="1" w:styleId="3Char">
    <w:name w:val="标题 3 Char"/>
    <w:basedOn w:val="a0"/>
    <w:link w:val="3"/>
    <w:rsid w:val="00242C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591</Words>
  <Characters>3371</Characters>
  <Application>Microsoft Office Word</Application>
  <DocSecurity>0</DocSecurity>
  <Lines>28</Lines>
  <Paragraphs>7</Paragraphs>
  <ScaleCrop>false</ScaleCrop>
  <Company>Sky123.Org</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cp:revision>
  <dcterms:created xsi:type="dcterms:W3CDTF">2016-07-12T00:30:00Z</dcterms:created>
  <dcterms:modified xsi:type="dcterms:W3CDTF">2016-07-12T01:13:00Z</dcterms:modified>
</cp:coreProperties>
</file>