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rFonts w:ascii="Nimbus Roman No9 L" w:hAnsi="Nimbus Roman No9 L"/>
        </w:rPr>
      </w:pPr>
      <w:r>
        <w:rPr>
          <w:rFonts w:ascii="Nimbus Roman No9 L" w:hAnsi="Nimbus Roman No9 L"/>
          <w:sz w:val="60"/>
          <w:szCs w:val="60"/>
        </w:rPr>
        <w:t xml:space="preserve">Asa : </w:t>
      </w:r>
    </w:p>
    <w:p>
      <w:pPr>
        <w:pStyle w:val="Normal"/>
        <w:pBdr>
          <w:top w:val="single" w:sz="4" w:space="1" w:color="00000A"/>
        </w:pBdr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spacing w:before="0" w:after="0"/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  <w:highlight w:val="white"/>
        </w:rPr>
      </w:pPr>
      <w:r>
        <w:rPr>
          <w:rFonts w:ascii="Nimbus Roman No9 L" w:hAnsi="Nimbus Roman No9 L"/>
          <w:sz w:val="24"/>
          <w:szCs w:val="24"/>
          <w:highlight w:val="white"/>
        </w:rPr>
        <w:t>Cloud Messaging :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rFonts w:ascii="Nimbus Roman No9 L" w:hAnsi="Nimbus Roman No9 L"/>
        </w:rPr>
      </w:pPr>
      <w:r>
        <w:rPr>
          <w:rFonts w:ascii="Nimbus Roman No9 L" w:hAnsi="Nimbus Roman No9 L"/>
          <w:highlight w:val="white"/>
          <w:u w:val="single"/>
        </w:rPr>
        <w:t xml:space="preserve">Server API Key : </w:t>
      </w:r>
      <w:r>
        <w:rPr>
          <w:rFonts w:ascii="Nimbus Roman No9 L" w:hAnsi="Nimbus Roman No9 L"/>
          <w:highlight w:val="white"/>
        </w:rPr>
        <w:br/>
      </w:r>
      <w:r>
        <w:rPr>
          <w:rFonts w:ascii="Nimbus Roman No9 L" w:hAnsi="Nimbus Roman No9 L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AIzaSyB6UT45j3jxvvYbirOHPVTAYgSvd7JgR2Y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rFonts w:ascii="Nimbus Roman No9 L" w:hAnsi="Nimbus Roman No9 L"/>
        </w:rPr>
      </w:pPr>
      <w:r>
        <w:rPr>
          <w:rFonts w:ascii="Nimbus Roman No9 L" w:hAnsi="Nimbus Roman No9 L"/>
          <w:highlight w:val="white"/>
          <w:u w:val="single"/>
        </w:rPr>
        <w:t xml:space="preserve">Sender ID : </w:t>
      </w:r>
      <w:r>
        <w:rPr>
          <w:rFonts w:ascii="Nimbus Roman No9 L" w:hAnsi="Nimbus Roman No9 L"/>
          <w:highlight w:val="white"/>
        </w:rPr>
        <w:br/>
      </w:r>
      <w:r>
        <w:rPr>
          <w:rFonts w:ascii="Nimbus Roman No9 L" w:hAnsi="Nimbus Roman No9 L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39764648669</w:t>
      </w:r>
    </w:p>
    <w:p>
      <w:pPr>
        <w:pStyle w:val="Normal"/>
        <w:spacing w:before="0" w:after="0"/>
        <w:ind w:left="0" w:right="0" w:hanging="0"/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  <w:highlight w:val="white"/>
        </w:rPr>
      </w:pPr>
      <w:r>
        <w:rPr>
          <w:rFonts w:ascii="Nimbus Roman No9 L" w:hAnsi="Nimbus Roman No9 L"/>
          <w:sz w:val="24"/>
          <w:szCs w:val="24"/>
          <w:highlight w:val="white"/>
        </w:rPr>
        <w:t xml:space="preserve">App Invites : 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rFonts w:ascii="Nimbus Roman No9 L" w:hAnsi="Nimbus Roman No9 L"/>
        </w:rPr>
      </w:pPr>
      <w:r>
        <w:rPr>
          <w:rFonts w:ascii="Nimbus Roman No9 L" w:hAnsi="Nimbus Roman No9 L"/>
          <w:highlight w:val="white"/>
          <w:u w:val="single"/>
        </w:rPr>
        <w:t xml:space="preserve">Registered SHA-1s : </w:t>
      </w:r>
      <w:r>
        <w:rPr>
          <w:rFonts w:ascii="Nimbus Roman No9 L" w:hAnsi="Nimbus Roman No9 L"/>
          <w:highlight w:val="white"/>
          <w:u w:val="none"/>
        </w:rPr>
        <w:t>5E:D0:58:2E:E2:06:07:83:31:8E:9D:55:76:61:E8:23:0D:D0:A5:9C</w:t>
      </w:r>
    </w:p>
    <w:p>
      <w:pPr>
        <w:pStyle w:val="Normal"/>
        <w:spacing w:before="0" w:after="0"/>
        <w:ind w:left="0" w:right="0" w:hanging="0"/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spacing w:before="0" w:after="0"/>
        <w:ind w:left="0" w:right="0" w:hanging="0"/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z w:val="24"/>
          <w:szCs w:val="24"/>
          <w:highlight w:val="white"/>
          <w:u w:val="none"/>
        </w:rPr>
      </w:pPr>
      <w:r>
        <w:rPr>
          <w:rFonts w:ascii="Nimbus Roman No9 L" w:hAnsi="Nimbus Roman No9 L"/>
          <w:sz w:val="24"/>
          <w:szCs w:val="24"/>
          <w:highlight w:val="white"/>
        </w:rPr>
        <w:t xml:space="preserve">Google Sign-In : 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rFonts w:ascii="Nimbus Roman No9 L" w:hAnsi="Nimbus Roman No9 L"/>
        </w:rPr>
      </w:pPr>
      <w:r>
        <w:rPr>
          <w:rFonts w:ascii="Nimbus Roman No9 L" w:hAnsi="Nimbus Roman No9 L"/>
          <w:highlight w:val="white"/>
          <w:u w:val="single"/>
        </w:rPr>
        <w:t xml:space="preserve">Registered SHA-1s : </w:t>
      </w:r>
      <w:r>
        <w:rPr>
          <w:rFonts w:ascii="Nimbus Roman No9 L" w:hAnsi="Nimbus Roman No9 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5E:D0:58:2E:E2:06:07:83:31:8E:9D:55:76:61:E8:23:0D:D0:A5:9C</w:t>
      </w:r>
    </w:p>
    <w:p>
      <w:pPr>
        <w:pStyle w:val="Normal"/>
        <w:spacing w:before="0" w:after="0"/>
        <w:ind w:left="0" w:right="0" w:hanging="0"/>
        <w:rPr>
          <w:rFonts w:ascii="Nimbus Roman No9 L" w:hAnsi="Nimbus Roman No9 L"/>
        </w:rPr>
      </w:pPr>
      <w:r>
        <w:rPr>
          <w:rFonts w:ascii="Nimbus Roman No9 L" w:hAnsi="Nimbus Roman No9 L"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z w:val="24"/>
          <w:szCs w:val="24"/>
          <w:highlight w:val="white"/>
        </w:rPr>
      </w:pPr>
      <w:r>
        <w:rPr>
          <w:rFonts w:ascii="Nimbus Roman No9 L" w:hAnsi="Nimbus Roman No9 L"/>
          <w:sz w:val="24"/>
          <w:szCs w:val="24"/>
          <w:highlight w:val="white"/>
        </w:rPr>
        <w:t xml:space="preserve">AdMob : 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rFonts w:ascii="Nimbus Roman No9 L" w:hAnsi="Nimbus Roman No9 L"/>
        </w:rPr>
      </w:pPr>
      <w:r>
        <w:rPr>
          <w:rFonts w:ascii="Nimbus Roman No9 L" w:hAnsi="Nimbus Roman No9 L"/>
          <w:highlight w:val="white"/>
        </w:rPr>
        <w:t>My account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Nimbus Roman No9 L">
    <w:altName w:val="Times New Roman"/>
    <w:charset w:val="01"/>
    <w:family w:val="roman"/>
    <w:pitch w:val="default"/>
  </w:font>
  <w:font w:name="Nimbus Roman No9 L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4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4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4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4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4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4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4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4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4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4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4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4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TW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TW" w:bidi="hi-IN"/>
    </w:rPr>
  </w:style>
  <w:style w:type="paragraph" w:styleId="1">
    <w:name w:val="標題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標題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標題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標題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標題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標題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Nimbus Roman No9 L" w:hAnsi="Nimbus Roman No9 L" w:eastAsia="教育部標準楷書" w:cs="Droid Sans Fallback"/>
      <w:sz w:val="28"/>
      <w:szCs w:val="28"/>
    </w:rPr>
  </w:style>
  <w:style w:type="paragraph" w:styleId="Style9">
    <w:name w:val="內文"/>
    <w:basedOn w:val="Normal"/>
    <w:pPr>
      <w:spacing w:lineRule="auto" w:line="288" w:before="0" w:after="140"/>
    </w:pPr>
    <w:rPr/>
  </w:style>
  <w:style w:type="paragraph" w:styleId="Style10">
    <w:name w:val="清單"/>
    <w:basedOn w:val="Style9"/>
    <w:pPr/>
    <w:rPr>
      <w:rFonts w:ascii="Nimbus Roman No9 L" w:hAnsi="Nimbus Roman No9 L" w:eastAsia="教育部標準楷書" w:cs="Droid Sans Fallback"/>
    </w:rPr>
  </w:style>
  <w:style w:type="paragraph" w:styleId="Style11">
    <w:name w:val="圖表標示"/>
    <w:basedOn w:val="Normal"/>
    <w:pPr>
      <w:suppressLineNumbers/>
      <w:spacing w:before="120" w:after="120"/>
    </w:pPr>
    <w:rPr>
      <w:rFonts w:ascii="Nimbus Roman No9 L" w:hAnsi="Nimbus Roman No9 L" w:eastAsia="教育部標準楷書" w:cs="Droid Sans Fallback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ascii="Nimbus Roman No9 L" w:hAnsi="Nimbus Roman No9 L" w:eastAsia="教育部標準楷書" w:cs="Droid Sans Fallback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TW" w:bidi="hi-IN"/>
    </w:rPr>
  </w:style>
  <w:style w:type="paragraph" w:styleId="Style13">
    <w:name w:val="題名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副題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頁尾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LibreOffice_project/55b006a02d247b5f7215fc6ea0fde844b30035b3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zh-TW</dc:language>
  <dcterms:modified xsi:type="dcterms:W3CDTF">2016-04-12T22:37:58Z</dcterms:modified>
  <cp:revision>1</cp:revision>
</cp:coreProperties>
</file>