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124DD" w14:textId="78F4D4E2" w:rsidR="00716645" w:rsidRDefault="006423CB">
      <w:r w:rsidRPr="00EA6C4E">
        <w:rPr>
          <w:b/>
          <w:sz w:val="24"/>
        </w:rPr>
        <w:t>Two types of LLMs</w:t>
      </w:r>
      <w:r>
        <w:t>:</w:t>
      </w:r>
    </w:p>
    <w:p w14:paraId="6397D63D" w14:textId="72FE57D0" w:rsidR="006423CB" w:rsidRDefault="006423CB" w:rsidP="006423CB">
      <w:pPr>
        <w:pStyle w:val="ListParagraph"/>
        <w:numPr>
          <w:ilvl w:val="0"/>
          <w:numId w:val="1"/>
        </w:numPr>
      </w:pPr>
      <w:r>
        <w:t>Base LLM</w:t>
      </w:r>
    </w:p>
    <w:p w14:paraId="7DB04392" w14:textId="554DB22C" w:rsidR="006423CB" w:rsidRDefault="006423CB" w:rsidP="006423CB">
      <w:pPr>
        <w:pStyle w:val="ListParagraph"/>
        <w:numPr>
          <w:ilvl w:val="0"/>
          <w:numId w:val="1"/>
        </w:numPr>
      </w:pPr>
      <w:r>
        <w:t>Instruction tuned LLM</w:t>
      </w:r>
    </w:p>
    <w:p w14:paraId="65E9501F" w14:textId="4DCF7B86" w:rsidR="006423CB" w:rsidRPr="006423CB" w:rsidRDefault="006423CB" w:rsidP="006423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23CB" w14:paraId="4206EA7D" w14:textId="77777777" w:rsidTr="00064165">
        <w:tc>
          <w:tcPr>
            <w:tcW w:w="4675" w:type="dxa"/>
          </w:tcPr>
          <w:p w14:paraId="7B4EB999" w14:textId="19D22958" w:rsidR="006423CB" w:rsidRPr="006423CB" w:rsidRDefault="006423CB" w:rsidP="006423CB">
            <w:pPr>
              <w:rPr>
                <w:b/>
              </w:rPr>
            </w:pPr>
            <w:r w:rsidRPr="006423CB">
              <w:rPr>
                <w:b/>
              </w:rPr>
              <w:t>Base LLM:</w:t>
            </w:r>
          </w:p>
        </w:tc>
        <w:tc>
          <w:tcPr>
            <w:tcW w:w="4675" w:type="dxa"/>
          </w:tcPr>
          <w:p w14:paraId="16331DB2" w14:textId="1361DA77" w:rsidR="006423CB" w:rsidRPr="006423CB" w:rsidRDefault="006423CB" w:rsidP="006423CB">
            <w:pPr>
              <w:rPr>
                <w:b/>
              </w:rPr>
            </w:pPr>
            <w:r w:rsidRPr="006423CB">
              <w:rPr>
                <w:b/>
              </w:rPr>
              <w:t>Instruction tuned LLM</w:t>
            </w:r>
            <w:r w:rsidRPr="006423CB">
              <w:rPr>
                <w:b/>
              </w:rPr>
              <w:t>:</w:t>
            </w:r>
          </w:p>
        </w:tc>
      </w:tr>
      <w:tr w:rsidR="006423CB" w14:paraId="42A0EFA6" w14:textId="77777777" w:rsidTr="00064165">
        <w:tc>
          <w:tcPr>
            <w:tcW w:w="4675" w:type="dxa"/>
          </w:tcPr>
          <w:p w14:paraId="2BC2B366" w14:textId="38523B1C" w:rsidR="006423CB" w:rsidRDefault="006423CB" w:rsidP="006423CB">
            <w:r>
              <w:t>Predicts the next word, based on text training data.</w:t>
            </w:r>
          </w:p>
          <w:p w14:paraId="45B2831A" w14:textId="77777777" w:rsidR="006423CB" w:rsidRDefault="006423CB" w:rsidP="006423CB"/>
          <w:p w14:paraId="1390E29C" w14:textId="77777777" w:rsidR="006423CB" w:rsidRDefault="006423CB" w:rsidP="006423CB">
            <w:pPr>
              <w:rPr>
                <w:color w:val="FF0000"/>
              </w:rPr>
            </w:pPr>
            <w:r>
              <w:t xml:space="preserve">Ex: </w:t>
            </w:r>
            <w:r w:rsidRPr="006423CB">
              <w:rPr>
                <w:color w:val="FF0000"/>
              </w:rPr>
              <w:t>Once upon a time, there was a unicorn</w:t>
            </w:r>
          </w:p>
          <w:p w14:paraId="67692339" w14:textId="4E64FED4" w:rsidR="006423CB" w:rsidRDefault="006423CB" w:rsidP="006423CB">
            <w:r w:rsidRPr="006423CB">
              <w:t>that</w:t>
            </w:r>
            <w:r>
              <w:t xml:space="preserve"> </w:t>
            </w:r>
            <w:r w:rsidRPr="006423CB">
              <w:t>lived in a magical forest with all her unicorn friends</w:t>
            </w:r>
          </w:p>
          <w:p w14:paraId="47793360" w14:textId="77777777" w:rsidR="006423CB" w:rsidRDefault="006423CB" w:rsidP="006423CB">
            <w:r>
              <w:t>BUT</w:t>
            </w:r>
          </w:p>
          <w:p w14:paraId="0FB4B269" w14:textId="77777777" w:rsidR="006423CB" w:rsidRPr="006423CB" w:rsidRDefault="006423CB" w:rsidP="006423CB">
            <w:pPr>
              <w:rPr>
                <w:color w:val="FF0000"/>
              </w:rPr>
            </w:pPr>
            <w:r>
              <w:t xml:space="preserve">Ex: </w:t>
            </w:r>
            <w:r w:rsidRPr="006423CB">
              <w:rPr>
                <w:color w:val="FF0000"/>
              </w:rPr>
              <w:t>What is the capital of France?</w:t>
            </w:r>
          </w:p>
          <w:p w14:paraId="222D1307" w14:textId="77777777" w:rsidR="006423CB" w:rsidRDefault="006423CB" w:rsidP="006423CB">
            <w:r>
              <w:t>What is France’s largest city?</w:t>
            </w:r>
          </w:p>
          <w:p w14:paraId="363FC5D1" w14:textId="77777777" w:rsidR="006423CB" w:rsidRDefault="006423CB" w:rsidP="006423CB">
            <w:r>
              <w:t>What is France’s population?</w:t>
            </w:r>
          </w:p>
          <w:p w14:paraId="1A7D8CF5" w14:textId="4794A756" w:rsidR="006423CB" w:rsidRDefault="006423CB" w:rsidP="006423CB">
            <w:r>
              <w:t>What is the currency of France?</w:t>
            </w:r>
          </w:p>
        </w:tc>
        <w:tc>
          <w:tcPr>
            <w:tcW w:w="4675" w:type="dxa"/>
          </w:tcPr>
          <w:p w14:paraId="3BA198FA" w14:textId="77777777" w:rsidR="006E4C46" w:rsidRDefault="006E4C46" w:rsidP="006423CB">
            <w:r>
              <w:t>Tries to follow instructions.</w:t>
            </w:r>
          </w:p>
          <w:p w14:paraId="7BFB0657" w14:textId="77777777" w:rsidR="006E4C46" w:rsidRDefault="006E4C46" w:rsidP="006423CB"/>
          <w:p w14:paraId="0C9002FE" w14:textId="77777777" w:rsidR="006E4C46" w:rsidRDefault="006E4C46" w:rsidP="006423CB">
            <w:r>
              <w:t>Fine-tune on instructions and good attempts at following those instructions.</w:t>
            </w:r>
          </w:p>
          <w:p w14:paraId="32FDF614" w14:textId="77777777" w:rsidR="006E4C46" w:rsidRDefault="006E4C46" w:rsidP="006423CB"/>
          <w:p w14:paraId="5FFD1D25" w14:textId="77777777" w:rsidR="006E4C46" w:rsidRDefault="006E4C46" w:rsidP="006423CB">
            <w:r>
              <w:t xml:space="preserve">Ex: </w:t>
            </w:r>
            <w:r w:rsidRPr="006E4C46">
              <w:rPr>
                <w:color w:val="FF0000"/>
              </w:rPr>
              <w:t>What is the capital of France?</w:t>
            </w:r>
          </w:p>
          <w:p w14:paraId="5D40EB89" w14:textId="77777777" w:rsidR="006E4C46" w:rsidRDefault="006E4C46" w:rsidP="006423CB">
            <w:r>
              <w:t>The capital of France is Paris.</w:t>
            </w:r>
          </w:p>
          <w:p w14:paraId="66192738" w14:textId="77777777" w:rsidR="00DA5B5D" w:rsidRDefault="00DA5B5D" w:rsidP="006423CB"/>
          <w:p w14:paraId="1A8CE996" w14:textId="77777777" w:rsidR="00DA5B5D" w:rsidRDefault="00DA5B5D" w:rsidP="006423CB">
            <w:r>
              <w:t>RLHF: Reinforcement Learning with Human Feedback.</w:t>
            </w:r>
          </w:p>
          <w:p w14:paraId="68D3544E" w14:textId="77777777" w:rsidR="00002EC2" w:rsidRDefault="00002EC2" w:rsidP="006423CB"/>
          <w:p w14:paraId="5D9545BB" w14:textId="186CBFAF" w:rsidR="00002EC2" w:rsidRDefault="00002EC2" w:rsidP="006423CB">
            <w:r>
              <w:t>Helpful, Honest and Harmless.</w:t>
            </w:r>
          </w:p>
        </w:tc>
      </w:tr>
    </w:tbl>
    <w:p w14:paraId="23EF0AB2" w14:textId="48F1291D" w:rsidR="006423CB" w:rsidRDefault="006423CB" w:rsidP="006423CB"/>
    <w:p w14:paraId="425FEC58" w14:textId="220A11CF" w:rsidR="00A10C14" w:rsidRPr="00291857" w:rsidRDefault="00EA6C4E" w:rsidP="00291857">
      <w:pPr>
        <w:rPr>
          <w:b/>
          <w:sz w:val="24"/>
        </w:rPr>
      </w:pPr>
      <w:r w:rsidRPr="00EA6C4E">
        <w:rPr>
          <w:b/>
          <w:sz w:val="24"/>
        </w:rPr>
        <w:t>Principles of Prompting: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51"/>
        <w:gridCol w:w="4439"/>
      </w:tblGrid>
      <w:tr w:rsidR="003872AE" w14:paraId="5931F653" w14:textId="77777777" w:rsidTr="003872AE">
        <w:tc>
          <w:tcPr>
            <w:tcW w:w="4551" w:type="dxa"/>
          </w:tcPr>
          <w:p w14:paraId="3415A104" w14:textId="77777777" w:rsidR="003872AE" w:rsidRDefault="003872AE" w:rsidP="003872AE">
            <w:pPr>
              <w:rPr>
                <w:sz w:val="24"/>
              </w:rPr>
            </w:pPr>
            <w:r>
              <w:rPr>
                <w:sz w:val="24"/>
              </w:rPr>
              <w:softHyphen/>
            </w:r>
            <w:r>
              <w:rPr>
                <w:sz w:val="24"/>
                <w:vertAlign w:val="subscript"/>
              </w:rPr>
              <w:softHyphen/>
            </w:r>
            <w:r>
              <w:rPr>
                <w:sz w:val="24"/>
                <w:vertAlign w:val="subscript"/>
              </w:rPr>
              <w:softHyphen/>
            </w:r>
            <w:r>
              <w:rPr>
                <w:sz w:val="24"/>
                <w:vertAlign w:val="subscript"/>
              </w:rPr>
              <w:softHyphen/>
            </w:r>
            <w:r>
              <w:rPr>
                <w:sz w:val="24"/>
              </w:rPr>
              <w:softHyphen/>
            </w:r>
            <w:r>
              <w:rPr>
                <w:sz w:val="24"/>
              </w:rPr>
              <w:softHyphen/>
            </w:r>
            <w:r>
              <w:rPr>
                <w:sz w:val="24"/>
              </w:rPr>
              <w:softHyphen/>
            </w:r>
            <w:r>
              <w:rPr>
                <w:sz w:val="24"/>
              </w:rPr>
              <w:softHyphen/>
            </w:r>
            <w:r>
              <w:rPr>
                <w:sz w:val="24"/>
              </w:rPr>
              <w:softHyphen/>
            </w:r>
            <w:r w:rsidRPr="00707381">
              <w:t>Principle 1:</w:t>
            </w:r>
          </w:p>
          <w:p w14:paraId="44189CDE" w14:textId="5F647730" w:rsidR="003872AE" w:rsidRPr="003872AE" w:rsidRDefault="003872AE" w:rsidP="003872AE">
            <w:pPr>
              <w:pStyle w:val="ListBullet"/>
              <w:tabs>
                <w:tab w:val="clear" w:pos="360"/>
                <w:tab w:val="num" w:pos="1080"/>
              </w:tabs>
              <w:ind w:left="1080"/>
              <w:rPr>
                <w:sz w:val="24"/>
              </w:rPr>
            </w:pPr>
            <w:r>
              <w:t>Write clear and specific instructions</w:t>
            </w:r>
          </w:p>
        </w:tc>
        <w:tc>
          <w:tcPr>
            <w:tcW w:w="4439" w:type="dxa"/>
          </w:tcPr>
          <w:p w14:paraId="0AE77011" w14:textId="77777777" w:rsidR="003872AE" w:rsidRDefault="003872AE" w:rsidP="003872AE">
            <w:r>
              <w:t>Principle 2:</w:t>
            </w:r>
          </w:p>
          <w:p w14:paraId="7F46C64A" w14:textId="182B8F89" w:rsidR="003872AE" w:rsidRDefault="003872AE" w:rsidP="003872AE">
            <w:pPr>
              <w:pStyle w:val="ListBullet"/>
              <w:tabs>
                <w:tab w:val="clear" w:pos="360"/>
                <w:tab w:val="num" w:pos="1080"/>
              </w:tabs>
              <w:ind w:left="1080"/>
            </w:pPr>
            <w:r>
              <w:t>Give model time to think</w:t>
            </w:r>
          </w:p>
        </w:tc>
      </w:tr>
      <w:tr w:rsidR="003872AE" w14:paraId="19D74A35" w14:textId="77777777" w:rsidTr="003872AE">
        <w:tc>
          <w:tcPr>
            <w:tcW w:w="4551" w:type="dxa"/>
          </w:tcPr>
          <w:p w14:paraId="5D8E8FC9" w14:textId="77777777" w:rsidR="00BD5FC0" w:rsidRDefault="00BD5FC0" w:rsidP="00BD5FC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</w:rPr>
            </w:pPr>
            <w:r>
              <w:rPr>
                <w:b/>
              </w:rPr>
              <w:t>Tactics:</w:t>
            </w:r>
          </w:p>
          <w:p w14:paraId="412EF646" w14:textId="77777777" w:rsidR="00BD5FC0" w:rsidRPr="00A10C14" w:rsidRDefault="00BD5FC0" w:rsidP="00BD5FC0">
            <w:pPr>
              <w:pStyle w:val="NoSpacing"/>
              <w:rPr>
                <w:b/>
                <w:sz w:val="20"/>
              </w:rPr>
            </w:pPr>
            <w:r w:rsidRPr="00290ADF">
              <w:rPr>
                <w:b/>
                <w:sz w:val="20"/>
                <w:u w:val="single"/>
              </w:rPr>
              <w:t>Tactic 1</w:t>
            </w:r>
            <w:r w:rsidRPr="00A10C14">
              <w:rPr>
                <w:b/>
                <w:sz w:val="20"/>
              </w:rPr>
              <w:t>: Use delimiters to clearly indicate distinct parts of the input</w:t>
            </w:r>
          </w:p>
          <w:p w14:paraId="41AAB69E" w14:textId="77777777" w:rsidR="00BD5FC0" w:rsidRPr="00A10C14" w:rsidRDefault="00BD5FC0" w:rsidP="00BD5FC0">
            <w:pPr>
              <w:pStyle w:val="ListBullet"/>
              <w:tabs>
                <w:tab w:val="clear" w:pos="360"/>
                <w:tab w:val="num" w:pos="1080"/>
              </w:tabs>
              <w:ind w:left="1080"/>
            </w:pPr>
            <w:r w:rsidRPr="00A10C14">
              <w:t>Delimiters can be anything like: ```, """, &lt; &gt;, </w:t>
            </w:r>
            <w:r w:rsidRPr="00A10C14">
              <w:rPr>
                <w:rFonts w:ascii="Courier New" w:hAnsi="Courier New" w:cs="Courier New"/>
                <w:bdr w:val="none" w:sz="0" w:space="0" w:color="auto" w:frame="1"/>
                <w:shd w:val="clear" w:color="auto" w:fill="EFF0F1"/>
              </w:rPr>
              <w:t>&lt;tag&gt; &lt;/tag&gt;</w:t>
            </w:r>
            <w:proofErr w:type="gramStart"/>
            <w:r w:rsidRPr="00A10C14">
              <w:t>, </w:t>
            </w:r>
            <w:r w:rsidRPr="00A10C14">
              <w:rPr>
                <w:rFonts w:ascii="Courier New" w:hAnsi="Courier New" w:cs="Courier New"/>
                <w:bdr w:val="none" w:sz="0" w:space="0" w:color="auto" w:frame="1"/>
                <w:shd w:val="clear" w:color="auto" w:fill="EFF0F1"/>
              </w:rPr>
              <w:t>:</w:t>
            </w:r>
            <w:proofErr w:type="gramEnd"/>
          </w:p>
          <w:p w14:paraId="4D2CA769" w14:textId="77777777" w:rsidR="00BD5FC0" w:rsidRPr="00A10C14" w:rsidRDefault="00BD5FC0" w:rsidP="00BD5FC0">
            <w:pPr>
              <w:pStyle w:val="NoSpacing"/>
              <w:rPr>
                <w:b/>
                <w:sz w:val="20"/>
              </w:rPr>
            </w:pPr>
            <w:r w:rsidRPr="00290ADF">
              <w:rPr>
                <w:b/>
                <w:sz w:val="20"/>
                <w:u w:val="single"/>
              </w:rPr>
              <w:t>Tactic 2</w:t>
            </w:r>
            <w:r w:rsidRPr="00A10C14">
              <w:rPr>
                <w:b/>
                <w:sz w:val="20"/>
              </w:rPr>
              <w:t>: Ask for a structured output</w:t>
            </w:r>
          </w:p>
          <w:p w14:paraId="451F4315" w14:textId="77777777" w:rsidR="00BD5FC0" w:rsidRDefault="00BD5FC0" w:rsidP="00BD5FC0">
            <w:pPr>
              <w:pStyle w:val="ListBullet"/>
              <w:tabs>
                <w:tab w:val="clear" w:pos="360"/>
                <w:tab w:val="num" w:pos="1080"/>
              </w:tabs>
              <w:ind w:left="1080"/>
            </w:pPr>
            <w:r w:rsidRPr="00A10C14">
              <w:t>JSON, HTML</w:t>
            </w:r>
          </w:p>
          <w:p w14:paraId="261033AC" w14:textId="0CD50D0A" w:rsidR="00BD5FC0" w:rsidRPr="00440B4C" w:rsidRDefault="00BD5FC0" w:rsidP="00BD5FC0">
            <w:pPr>
              <w:pStyle w:val="NoSpacing"/>
              <w:rPr>
                <w:b/>
                <w:sz w:val="20"/>
              </w:rPr>
            </w:pPr>
            <w:r w:rsidRPr="00290ADF">
              <w:rPr>
                <w:b/>
                <w:sz w:val="20"/>
                <w:u w:val="single"/>
              </w:rPr>
              <w:t>Tactic 3</w:t>
            </w:r>
            <w:r w:rsidRPr="00643EEB">
              <w:rPr>
                <w:b/>
                <w:sz w:val="20"/>
              </w:rPr>
              <w:t>: Ask the model to check whether conditions are satisfied</w:t>
            </w:r>
          </w:p>
          <w:p w14:paraId="7F5B7B2A" w14:textId="19154EC4" w:rsidR="003872AE" w:rsidRPr="00BD5FC0" w:rsidRDefault="00BD5FC0" w:rsidP="00BD5FC0">
            <w:pPr>
              <w:pStyle w:val="NoSpacing"/>
              <w:rPr>
                <w:b/>
                <w:sz w:val="20"/>
              </w:rPr>
            </w:pPr>
            <w:r w:rsidRPr="00290ADF">
              <w:rPr>
                <w:b/>
                <w:sz w:val="20"/>
                <w:u w:val="single"/>
              </w:rPr>
              <w:t>Tactic 4</w:t>
            </w:r>
            <w:r w:rsidRPr="00D664B9">
              <w:rPr>
                <w:b/>
                <w:sz w:val="20"/>
              </w:rPr>
              <w:t>: "Few-shot" prompting</w:t>
            </w:r>
          </w:p>
        </w:tc>
        <w:tc>
          <w:tcPr>
            <w:tcW w:w="4439" w:type="dxa"/>
          </w:tcPr>
          <w:p w14:paraId="106D1994" w14:textId="77777777" w:rsidR="003C39DE" w:rsidRDefault="003C39DE" w:rsidP="003C39DE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</w:rPr>
            </w:pPr>
            <w:r>
              <w:rPr>
                <w:b/>
              </w:rPr>
              <w:t>Tactics:</w:t>
            </w:r>
          </w:p>
          <w:p w14:paraId="447AF139" w14:textId="21652AD5" w:rsidR="003C39DE" w:rsidRDefault="003C39DE" w:rsidP="003C39DE">
            <w:pPr>
              <w:pStyle w:val="NoSpacing"/>
              <w:rPr>
                <w:b/>
                <w:sz w:val="20"/>
              </w:rPr>
            </w:pPr>
            <w:r w:rsidRPr="00290ADF">
              <w:rPr>
                <w:b/>
                <w:sz w:val="20"/>
                <w:u w:val="single"/>
              </w:rPr>
              <w:t>Tactic 1</w:t>
            </w:r>
            <w:r w:rsidRPr="00ED30C8">
              <w:rPr>
                <w:b/>
                <w:sz w:val="20"/>
              </w:rPr>
              <w:t>: Specify the steps required to complete a task</w:t>
            </w:r>
          </w:p>
          <w:p w14:paraId="4128FE14" w14:textId="5CA810CB" w:rsidR="00C573F0" w:rsidRDefault="00C573F0" w:rsidP="003C39DE">
            <w:pPr>
              <w:pStyle w:val="NoSpacing"/>
              <w:rPr>
                <w:b/>
                <w:sz w:val="20"/>
                <w:u w:val="single"/>
              </w:rPr>
            </w:pPr>
          </w:p>
          <w:p w14:paraId="6F141866" w14:textId="77777777" w:rsidR="00C573F0" w:rsidRPr="003C39DE" w:rsidRDefault="00C573F0" w:rsidP="003C39DE">
            <w:pPr>
              <w:pStyle w:val="NoSpacing"/>
              <w:rPr>
                <w:b/>
                <w:sz w:val="20"/>
                <w:u w:val="single"/>
              </w:rPr>
            </w:pPr>
          </w:p>
          <w:p w14:paraId="7C71EBAA" w14:textId="246D1FED" w:rsidR="000F3524" w:rsidRDefault="003C39DE" w:rsidP="000F3524">
            <w:pPr>
              <w:pStyle w:val="NoSpacing"/>
            </w:pPr>
            <w:r w:rsidRPr="00290ADF">
              <w:rPr>
                <w:b/>
                <w:sz w:val="20"/>
                <w:u w:val="single"/>
              </w:rPr>
              <w:t>Tactic 2</w:t>
            </w:r>
            <w:r w:rsidRPr="00A10C14">
              <w:rPr>
                <w:b/>
                <w:sz w:val="20"/>
              </w:rPr>
              <w:t xml:space="preserve">: </w:t>
            </w:r>
            <w:r w:rsidR="00C573F0" w:rsidRPr="00C573F0">
              <w:rPr>
                <w:b/>
                <w:sz w:val="20"/>
              </w:rPr>
              <w:t>Instruct the model to work out its own solution before rushing to a conclusion</w:t>
            </w:r>
          </w:p>
          <w:p w14:paraId="7390ECBF" w14:textId="645F12E9" w:rsidR="003872AE" w:rsidRDefault="003872AE" w:rsidP="003C39DE"/>
        </w:tc>
      </w:tr>
    </w:tbl>
    <w:p w14:paraId="2A940EEC" w14:textId="2C73A84F" w:rsidR="003872AE" w:rsidRDefault="003872AE" w:rsidP="00A10C14">
      <w:pPr>
        <w:pStyle w:val="ListBullet"/>
        <w:numPr>
          <w:ilvl w:val="0"/>
          <w:numId w:val="0"/>
        </w:numPr>
        <w:ind w:left="360" w:hanging="360"/>
      </w:pPr>
    </w:p>
    <w:p w14:paraId="6C0CADBF" w14:textId="77777777" w:rsidR="000E7B1F" w:rsidRDefault="000E7B1F" w:rsidP="00A10C14">
      <w:pPr>
        <w:pStyle w:val="ListBullet"/>
        <w:numPr>
          <w:ilvl w:val="0"/>
          <w:numId w:val="0"/>
        </w:numPr>
        <w:ind w:left="360" w:hanging="360"/>
      </w:pPr>
    </w:p>
    <w:p w14:paraId="0ABF52C5" w14:textId="785D402B" w:rsidR="00C573F0" w:rsidRPr="000E7B1F" w:rsidRDefault="00E47553" w:rsidP="000E7B1F">
      <w:pPr>
        <w:rPr>
          <w:b/>
          <w:sz w:val="24"/>
        </w:rPr>
      </w:pPr>
      <w:r w:rsidRPr="000E7B1F">
        <w:rPr>
          <w:b/>
          <w:sz w:val="24"/>
        </w:rPr>
        <w:t>Model Limitations</w:t>
      </w:r>
      <w:r w:rsidR="000E7B1F">
        <w:rPr>
          <w:b/>
          <w:sz w:val="24"/>
        </w:rPr>
        <w:t>:</w:t>
      </w:r>
    </w:p>
    <w:p w14:paraId="29E4BF17" w14:textId="574B7AC1" w:rsidR="00E47553" w:rsidRPr="007F1574" w:rsidRDefault="00E47553" w:rsidP="006F5D49">
      <w:pPr>
        <w:pStyle w:val="ListBullet"/>
        <w:numPr>
          <w:ilvl w:val="0"/>
          <w:numId w:val="0"/>
        </w:numPr>
        <w:ind w:left="720" w:hanging="360"/>
        <w:rPr>
          <w:b/>
        </w:rPr>
      </w:pPr>
      <w:r w:rsidRPr="007F1574">
        <w:rPr>
          <w:b/>
        </w:rPr>
        <w:t>Hallucination</w:t>
      </w:r>
    </w:p>
    <w:p w14:paraId="1BBC2D3F" w14:textId="018722A5" w:rsidR="00C573F0" w:rsidRDefault="00E47553" w:rsidP="006F5D49">
      <w:pPr>
        <w:pStyle w:val="ListBullet"/>
        <w:numPr>
          <w:ilvl w:val="0"/>
          <w:numId w:val="0"/>
        </w:numPr>
        <w:ind w:left="720" w:hanging="360"/>
      </w:pPr>
      <w:r>
        <w:t>Makes statements that sound plausibl</w:t>
      </w:r>
      <w:r w:rsidR="000E7B1F">
        <w:t>e but are not true.</w:t>
      </w:r>
    </w:p>
    <w:p w14:paraId="3848C638" w14:textId="5AE9279D" w:rsidR="006F5D49" w:rsidRDefault="006F5D49" w:rsidP="006F5D49">
      <w:pPr>
        <w:pStyle w:val="ListBullet"/>
        <w:numPr>
          <w:ilvl w:val="0"/>
          <w:numId w:val="0"/>
        </w:numPr>
        <w:ind w:left="360" w:hanging="360"/>
      </w:pPr>
    </w:p>
    <w:p w14:paraId="3DA18C19" w14:textId="27A835A1" w:rsidR="006F5D49" w:rsidRDefault="00F7044F" w:rsidP="0018400B">
      <w:pPr>
        <w:pStyle w:val="ListBullet"/>
        <w:numPr>
          <w:ilvl w:val="0"/>
          <w:numId w:val="0"/>
        </w:numPr>
        <w:ind w:left="720" w:hanging="360"/>
      </w:pPr>
      <w:r w:rsidRPr="0018400B">
        <w:rPr>
          <w:b/>
        </w:rPr>
        <w:t>Reducing Hallucinations</w:t>
      </w:r>
    </w:p>
    <w:p w14:paraId="458DE808" w14:textId="3C7E54B1" w:rsidR="00F7044F" w:rsidRDefault="00F7044F" w:rsidP="006F5D49">
      <w:pPr>
        <w:pStyle w:val="ListBullet"/>
        <w:numPr>
          <w:ilvl w:val="0"/>
          <w:numId w:val="0"/>
        </w:numPr>
        <w:ind w:left="360" w:hanging="360"/>
      </w:pPr>
      <w:r>
        <w:tab/>
        <w:t>First find relevant information, then answer the question based on the relevant information.</w:t>
      </w:r>
    </w:p>
    <w:p w14:paraId="5583DDEB" w14:textId="4143CD4D" w:rsidR="00AD3284" w:rsidRDefault="00AD3284" w:rsidP="006F5D49">
      <w:pPr>
        <w:pStyle w:val="ListBullet"/>
        <w:numPr>
          <w:ilvl w:val="0"/>
          <w:numId w:val="0"/>
        </w:numPr>
        <w:ind w:left="360" w:hanging="360"/>
      </w:pPr>
    </w:p>
    <w:p w14:paraId="6127CE0D" w14:textId="4F18A2B6" w:rsidR="00004A60" w:rsidRDefault="00004A60" w:rsidP="006F5D49">
      <w:pPr>
        <w:pStyle w:val="ListBullet"/>
        <w:numPr>
          <w:ilvl w:val="0"/>
          <w:numId w:val="0"/>
        </w:numPr>
        <w:ind w:left="360" w:hanging="360"/>
      </w:pPr>
    </w:p>
    <w:p w14:paraId="7F26FFB9" w14:textId="77777777" w:rsidR="00004A60" w:rsidRDefault="00004A60" w:rsidP="006F5D49">
      <w:pPr>
        <w:pStyle w:val="ListBullet"/>
        <w:numPr>
          <w:ilvl w:val="0"/>
          <w:numId w:val="0"/>
        </w:numPr>
        <w:ind w:left="360" w:hanging="360"/>
      </w:pPr>
    </w:p>
    <w:p w14:paraId="03D8EC38" w14:textId="08C640E2" w:rsidR="00AD3284" w:rsidRDefault="00507E0A" w:rsidP="006F5D49">
      <w:pPr>
        <w:pStyle w:val="ListBullet"/>
        <w:numPr>
          <w:ilvl w:val="0"/>
          <w:numId w:val="0"/>
        </w:numPr>
        <w:ind w:left="360" w:hanging="360"/>
        <w:rPr>
          <w:sz w:val="24"/>
        </w:rPr>
      </w:pPr>
      <w:r w:rsidRPr="00507E0A">
        <w:rPr>
          <w:b/>
          <w:sz w:val="24"/>
        </w:rPr>
        <w:lastRenderedPageBreak/>
        <w:t>Iterative Prompt Development:</w:t>
      </w:r>
    </w:p>
    <w:p w14:paraId="38B3D147" w14:textId="555002EB" w:rsidR="00004A60" w:rsidRDefault="00004A60" w:rsidP="00004A60">
      <w:pPr>
        <w:pStyle w:val="ListBullet"/>
        <w:numPr>
          <w:ilvl w:val="0"/>
          <w:numId w:val="0"/>
        </w:numPr>
        <w:ind w:left="360"/>
      </w:pPr>
      <w:r>
        <w:t>Iterative Process</w:t>
      </w:r>
    </w:p>
    <w:p w14:paraId="798CC92F" w14:textId="28196B24" w:rsidR="00004A60" w:rsidRPr="00004A60" w:rsidRDefault="00004A60" w:rsidP="00004A60">
      <w:pPr>
        <w:pStyle w:val="ListBullet"/>
        <w:numPr>
          <w:ilvl w:val="0"/>
          <w:numId w:val="12"/>
        </w:numPr>
        <w:rPr>
          <w:sz w:val="20"/>
        </w:rPr>
      </w:pPr>
      <w:r w:rsidRPr="00004A60">
        <w:rPr>
          <w:sz w:val="20"/>
        </w:rPr>
        <w:t>Try something</w:t>
      </w:r>
    </w:p>
    <w:p w14:paraId="72300783" w14:textId="549A5FD6" w:rsidR="00004A60" w:rsidRPr="00004A60" w:rsidRDefault="00004A60" w:rsidP="00004A60">
      <w:pPr>
        <w:pStyle w:val="ListBullet"/>
        <w:numPr>
          <w:ilvl w:val="0"/>
          <w:numId w:val="12"/>
        </w:numPr>
        <w:rPr>
          <w:sz w:val="20"/>
        </w:rPr>
      </w:pPr>
      <w:r w:rsidRPr="00004A60">
        <w:rPr>
          <w:sz w:val="20"/>
        </w:rPr>
        <w:t>Analyze where the result does not give what you want?</w:t>
      </w:r>
    </w:p>
    <w:p w14:paraId="415B65E4" w14:textId="3DB3EF21" w:rsidR="00004A60" w:rsidRPr="00004A60" w:rsidRDefault="00004A60" w:rsidP="00004A60">
      <w:pPr>
        <w:pStyle w:val="ListBullet"/>
        <w:numPr>
          <w:ilvl w:val="0"/>
          <w:numId w:val="12"/>
        </w:numPr>
        <w:rPr>
          <w:sz w:val="20"/>
        </w:rPr>
      </w:pPr>
      <w:r w:rsidRPr="00004A60">
        <w:rPr>
          <w:sz w:val="20"/>
        </w:rPr>
        <w:t>Clarify instructions, give more time to think</w:t>
      </w:r>
    </w:p>
    <w:p w14:paraId="3AE9A127" w14:textId="09F414B2" w:rsidR="00004A60" w:rsidRPr="00004A60" w:rsidRDefault="00004A60" w:rsidP="00004A60">
      <w:pPr>
        <w:pStyle w:val="ListBullet"/>
        <w:numPr>
          <w:ilvl w:val="0"/>
          <w:numId w:val="12"/>
        </w:numPr>
        <w:rPr>
          <w:sz w:val="20"/>
        </w:rPr>
      </w:pPr>
      <w:r w:rsidRPr="00004A60">
        <w:rPr>
          <w:sz w:val="20"/>
        </w:rPr>
        <w:t>Refine prompts with a batch of examples</w:t>
      </w:r>
      <w:bookmarkStart w:id="0" w:name="_GoBack"/>
      <w:bookmarkEnd w:id="0"/>
    </w:p>
    <w:sectPr w:rsidR="00004A60" w:rsidRPr="00004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28E7B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8B165A"/>
    <w:multiLevelType w:val="hybridMultilevel"/>
    <w:tmpl w:val="61602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A7AEE"/>
    <w:multiLevelType w:val="multilevel"/>
    <w:tmpl w:val="9774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3B6345"/>
    <w:multiLevelType w:val="multilevel"/>
    <w:tmpl w:val="4004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3758DA"/>
    <w:multiLevelType w:val="hybridMultilevel"/>
    <w:tmpl w:val="F3663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F533D"/>
    <w:multiLevelType w:val="hybridMultilevel"/>
    <w:tmpl w:val="13F4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93FD6"/>
    <w:multiLevelType w:val="hybridMultilevel"/>
    <w:tmpl w:val="66985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0"/>
  </w:num>
  <w:num w:numId="6">
    <w:abstractNumId w:val="0"/>
  </w:num>
  <w:num w:numId="7">
    <w:abstractNumId w:val="2"/>
  </w:num>
  <w:num w:numId="8">
    <w:abstractNumId w:val="3"/>
  </w:num>
  <w:num w:numId="9">
    <w:abstractNumId w:val="0"/>
  </w:num>
  <w:num w:numId="10">
    <w:abstractNumId w:val="0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146"/>
    <w:rsid w:val="00002EC2"/>
    <w:rsid w:val="00004A60"/>
    <w:rsid w:val="00063835"/>
    <w:rsid w:val="00064165"/>
    <w:rsid w:val="000E7B1F"/>
    <w:rsid w:val="000F3524"/>
    <w:rsid w:val="0018400B"/>
    <w:rsid w:val="00207060"/>
    <w:rsid w:val="00234525"/>
    <w:rsid w:val="00290ADF"/>
    <w:rsid w:val="00291857"/>
    <w:rsid w:val="003872AE"/>
    <w:rsid w:val="003C39DE"/>
    <w:rsid w:val="003F7146"/>
    <w:rsid w:val="00440B4C"/>
    <w:rsid w:val="00507E0A"/>
    <w:rsid w:val="006423CB"/>
    <w:rsid w:val="00643EEB"/>
    <w:rsid w:val="00660C55"/>
    <w:rsid w:val="006E4C46"/>
    <w:rsid w:val="006F5D49"/>
    <w:rsid w:val="00707381"/>
    <w:rsid w:val="00716645"/>
    <w:rsid w:val="007F1574"/>
    <w:rsid w:val="008B76E4"/>
    <w:rsid w:val="00A10C14"/>
    <w:rsid w:val="00AD3284"/>
    <w:rsid w:val="00B45290"/>
    <w:rsid w:val="00BD5FC0"/>
    <w:rsid w:val="00C573F0"/>
    <w:rsid w:val="00D664B9"/>
    <w:rsid w:val="00DA5B5D"/>
    <w:rsid w:val="00E47553"/>
    <w:rsid w:val="00EA6C4E"/>
    <w:rsid w:val="00ED30C8"/>
    <w:rsid w:val="00F7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3C87"/>
  <w15:chartTrackingRefBased/>
  <w15:docId w15:val="{E46B9231-8E07-4C95-86BE-A106E782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10C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3CB"/>
    <w:pPr>
      <w:ind w:left="720"/>
      <w:contextualSpacing/>
    </w:pPr>
  </w:style>
  <w:style w:type="table" w:styleId="TableGrid">
    <w:name w:val="Table Grid"/>
    <w:basedOn w:val="TableNormal"/>
    <w:uiPriority w:val="39"/>
    <w:rsid w:val="00642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707381"/>
    <w:pPr>
      <w:numPr>
        <w:numId w:val="2"/>
      </w:numPr>
      <w:contextualSpacing/>
    </w:pPr>
  </w:style>
  <w:style w:type="paragraph" w:styleId="NoSpacing">
    <w:name w:val="No Spacing"/>
    <w:uiPriority w:val="1"/>
    <w:qFormat/>
    <w:rsid w:val="00707381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A10C1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10C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Asaad Areeb</dc:creator>
  <cp:keywords/>
  <dc:description/>
  <cp:lastModifiedBy>Asaad Areeb</cp:lastModifiedBy>
  <cp:revision>29</cp:revision>
  <dcterms:created xsi:type="dcterms:W3CDTF">2023-08-31T04:26:00Z</dcterms:created>
  <dcterms:modified xsi:type="dcterms:W3CDTF">2023-08-31T06:05:00Z</dcterms:modified>
</cp:coreProperties>
</file>