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782E4" w14:textId="23445B71" w:rsidR="004B3654" w:rsidRPr="00402D2E" w:rsidRDefault="00633A10" w:rsidP="00C02F71">
      <w:pPr>
        <w:bidi/>
        <w:spacing w:line="360" w:lineRule="auto"/>
        <w:jc w:val="center"/>
        <w:rPr>
          <w:b/>
          <w:bCs/>
          <w:sz w:val="32"/>
          <w:szCs w:val="32"/>
          <w:rtl/>
          <w:lang w:bidi="ar-SY"/>
        </w:rPr>
      </w:pPr>
      <w:bookmarkStart w:id="0" w:name="_Hlk34214792"/>
      <w:bookmarkEnd w:id="0"/>
      <w:r>
        <w:rPr>
          <w:rFonts w:hint="cs"/>
          <w:b/>
          <w:bCs/>
          <w:sz w:val="32"/>
          <w:szCs w:val="32"/>
          <w:rtl/>
          <w:lang w:bidi="ar-SY"/>
        </w:rPr>
        <w:t>مقرر</w:t>
      </w:r>
      <w:r w:rsidR="00402D2E">
        <w:rPr>
          <w:rFonts w:hint="cs"/>
          <w:b/>
          <w:bCs/>
          <w:sz w:val="32"/>
          <w:szCs w:val="32"/>
          <w:rtl/>
          <w:lang w:bidi="ar-SY"/>
        </w:rPr>
        <w:t xml:space="preserve"> </w:t>
      </w:r>
      <w:r w:rsidR="002B574B">
        <w:rPr>
          <w:rFonts w:hint="cs"/>
          <w:b/>
          <w:bCs/>
          <w:sz w:val="32"/>
          <w:szCs w:val="32"/>
          <w:rtl/>
          <w:lang w:bidi="ar-SY"/>
        </w:rPr>
        <w:t>نظم القياسات الإلكترونية</w:t>
      </w:r>
    </w:p>
    <w:p w14:paraId="56F53EBE" w14:textId="4D6F901D" w:rsidR="00736433" w:rsidRPr="00402D2E" w:rsidRDefault="002B574B" w:rsidP="00C02F71">
      <w:pPr>
        <w:bidi/>
        <w:spacing w:line="360" w:lineRule="auto"/>
        <w:jc w:val="center"/>
        <w:rPr>
          <w:b/>
          <w:bCs/>
          <w:sz w:val="32"/>
          <w:szCs w:val="32"/>
          <w:lang w:bidi="ar-SY"/>
        </w:rPr>
      </w:pPr>
      <w:r>
        <w:rPr>
          <w:b/>
          <w:bCs/>
          <w:sz w:val="32"/>
          <w:szCs w:val="32"/>
          <w:lang w:bidi="ar-SY"/>
        </w:rPr>
        <w:t>Electronic Measurement Systems</w:t>
      </w:r>
      <w:r w:rsidR="00736433" w:rsidRPr="00402D2E">
        <w:rPr>
          <w:b/>
          <w:bCs/>
          <w:sz w:val="32"/>
          <w:szCs w:val="32"/>
          <w:lang w:bidi="ar-SY"/>
        </w:rPr>
        <w:t xml:space="preserve"> – EEA</w:t>
      </w:r>
      <w:r>
        <w:rPr>
          <w:b/>
          <w:bCs/>
          <w:sz w:val="32"/>
          <w:szCs w:val="32"/>
          <w:lang w:bidi="ar-SY"/>
        </w:rPr>
        <w:t>416</w:t>
      </w:r>
    </w:p>
    <w:p w14:paraId="1974D7AB" w14:textId="1610C414" w:rsidR="00402D2E" w:rsidRPr="00402D2E" w:rsidRDefault="00AA3ADE" w:rsidP="00C02F71">
      <w:pPr>
        <w:bidi/>
        <w:spacing w:line="360" w:lineRule="auto"/>
        <w:jc w:val="center"/>
        <w:rPr>
          <w:b/>
          <w:bCs/>
          <w:rtl/>
          <w:lang w:bidi="ar-SY"/>
        </w:rPr>
      </w:pPr>
      <w:r>
        <w:rPr>
          <w:rFonts w:hint="cs"/>
          <w:b/>
          <w:bCs/>
          <w:sz w:val="24"/>
          <w:szCs w:val="24"/>
          <w:rtl/>
          <w:lang w:bidi="ar-SY"/>
        </w:rPr>
        <w:t>رابع</w:t>
      </w:r>
      <w:r w:rsidR="00402D2E" w:rsidRPr="00402D2E">
        <w:rPr>
          <w:rFonts w:hint="cs"/>
          <w:b/>
          <w:bCs/>
          <w:sz w:val="24"/>
          <w:szCs w:val="24"/>
          <w:rtl/>
          <w:lang w:bidi="ar-SY"/>
        </w:rPr>
        <w:t xml:space="preserve"> </w:t>
      </w:r>
      <w:r w:rsidR="002B574B">
        <w:rPr>
          <w:rFonts w:hint="cs"/>
          <w:b/>
          <w:bCs/>
          <w:sz w:val="24"/>
          <w:szCs w:val="24"/>
          <w:rtl/>
          <w:lang w:bidi="ar-SY"/>
        </w:rPr>
        <w:t>طبية</w:t>
      </w:r>
      <w:r w:rsidR="00402D2E" w:rsidRPr="00402D2E">
        <w:rPr>
          <w:rFonts w:hint="cs"/>
          <w:b/>
          <w:bCs/>
          <w:sz w:val="24"/>
          <w:szCs w:val="24"/>
          <w:rtl/>
          <w:lang w:bidi="ar-SY"/>
        </w:rPr>
        <w:t xml:space="preserve"> </w:t>
      </w:r>
      <w:r w:rsidR="00402D2E" w:rsidRPr="00402D2E">
        <w:rPr>
          <w:b/>
          <w:bCs/>
          <w:sz w:val="24"/>
          <w:szCs w:val="24"/>
          <w:rtl/>
          <w:lang w:bidi="ar-SY"/>
        </w:rPr>
        <w:t>–</w:t>
      </w:r>
      <w:r w:rsidR="00402D2E" w:rsidRPr="00402D2E">
        <w:rPr>
          <w:rFonts w:hint="cs"/>
          <w:b/>
          <w:bCs/>
          <w:sz w:val="24"/>
          <w:szCs w:val="24"/>
          <w:rtl/>
          <w:lang w:bidi="ar-SY"/>
        </w:rPr>
        <w:t xml:space="preserve"> الفصل الثاني</w:t>
      </w:r>
      <w:r w:rsidR="00402D2E">
        <w:rPr>
          <w:rFonts w:hint="cs"/>
          <w:b/>
          <w:bCs/>
          <w:sz w:val="24"/>
          <w:szCs w:val="24"/>
          <w:rtl/>
          <w:lang w:bidi="ar-SY"/>
        </w:rPr>
        <w:t xml:space="preserve"> </w:t>
      </w:r>
      <w:r w:rsidR="000C5C0E">
        <w:rPr>
          <w:rFonts w:hint="cs"/>
          <w:b/>
          <w:bCs/>
          <w:sz w:val="24"/>
          <w:szCs w:val="24"/>
          <w:rtl/>
          <w:lang w:bidi="ar-SY"/>
        </w:rPr>
        <w:t>2020</w:t>
      </w:r>
    </w:p>
    <w:p w14:paraId="502A5D24" w14:textId="1557AC35" w:rsidR="00633A10" w:rsidRPr="00E23444" w:rsidRDefault="00402D2E" w:rsidP="00824E10">
      <w:pPr>
        <w:bidi/>
        <w:spacing w:line="360" w:lineRule="auto"/>
        <w:jc w:val="center"/>
        <w:rPr>
          <w:sz w:val="24"/>
          <w:szCs w:val="24"/>
          <w:lang w:bidi="ar-SY"/>
        </w:rPr>
      </w:pPr>
      <w:r w:rsidRPr="00E23444">
        <w:rPr>
          <w:rFonts w:hint="cs"/>
          <w:sz w:val="24"/>
          <w:szCs w:val="24"/>
          <w:rtl/>
          <w:lang w:bidi="ar-SY"/>
        </w:rPr>
        <w:t>كلية الهندسة الكهربائية والإلكترونية</w:t>
      </w:r>
      <w:r w:rsidR="00633A10" w:rsidRPr="00E23444">
        <w:rPr>
          <w:rFonts w:hint="cs"/>
          <w:sz w:val="24"/>
          <w:szCs w:val="24"/>
          <w:rtl/>
          <w:lang w:bidi="ar-SY"/>
        </w:rPr>
        <w:t xml:space="preserve"> - </w:t>
      </w:r>
      <w:r w:rsidRPr="00E23444">
        <w:rPr>
          <w:rFonts w:hint="cs"/>
          <w:sz w:val="24"/>
          <w:szCs w:val="24"/>
          <w:rtl/>
          <w:lang w:bidi="ar-SY"/>
        </w:rPr>
        <w:t>جامعة حلب</w:t>
      </w:r>
    </w:p>
    <w:p w14:paraId="3BB4C7C5" w14:textId="77777777" w:rsidR="00C02F71" w:rsidRDefault="00633A10" w:rsidP="00C02F71">
      <w:pPr>
        <w:bidi/>
        <w:spacing w:after="0" w:line="360" w:lineRule="auto"/>
        <w:rPr>
          <w:sz w:val="24"/>
          <w:szCs w:val="24"/>
          <w:lang w:bidi="ar-SY"/>
        </w:rPr>
      </w:pPr>
      <w:r w:rsidRPr="00E23444">
        <w:rPr>
          <w:rFonts w:hint="cs"/>
          <w:b/>
          <w:bCs/>
          <w:sz w:val="24"/>
          <w:szCs w:val="24"/>
          <w:rtl/>
          <w:lang w:bidi="ar-SY"/>
        </w:rPr>
        <w:t>مواعيد المحاضرات</w:t>
      </w:r>
      <w:r w:rsidRPr="00E23444">
        <w:rPr>
          <w:rFonts w:hint="cs"/>
          <w:sz w:val="24"/>
          <w:szCs w:val="24"/>
          <w:rtl/>
          <w:lang w:bidi="ar-SY"/>
        </w:rPr>
        <w:t>:</w:t>
      </w:r>
      <w:r w:rsidR="009456CF" w:rsidRPr="00E23444">
        <w:rPr>
          <w:rFonts w:hint="cs"/>
          <w:sz w:val="24"/>
          <w:szCs w:val="24"/>
          <w:rtl/>
          <w:lang w:bidi="ar-SY"/>
        </w:rPr>
        <w:t xml:space="preserve"> </w:t>
      </w:r>
    </w:p>
    <w:p w14:paraId="04441CAD" w14:textId="2A24164F" w:rsidR="00633A10" w:rsidRPr="00C02F71" w:rsidRDefault="00C02F71" w:rsidP="00C02F71">
      <w:pPr>
        <w:pStyle w:val="ListParagraph"/>
        <w:numPr>
          <w:ilvl w:val="0"/>
          <w:numId w:val="3"/>
        </w:numPr>
        <w:bidi/>
        <w:spacing w:after="0" w:line="360" w:lineRule="auto"/>
        <w:rPr>
          <w:sz w:val="24"/>
          <w:szCs w:val="24"/>
          <w:rtl/>
          <w:lang w:bidi="ar-SY"/>
        </w:rPr>
      </w:pPr>
      <w:r>
        <w:rPr>
          <w:rFonts w:hint="cs"/>
          <w:sz w:val="24"/>
          <w:szCs w:val="24"/>
          <w:rtl/>
          <w:lang w:bidi="ar-SY"/>
        </w:rPr>
        <w:t xml:space="preserve">أسبوعياً: </w:t>
      </w:r>
      <w:r w:rsidR="00464010">
        <w:rPr>
          <w:rFonts w:hint="cs"/>
          <w:sz w:val="24"/>
          <w:szCs w:val="24"/>
          <w:rtl/>
          <w:lang w:bidi="ar-SY"/>
        </w:rPr>
        <w:t>الاثنين</w:t>
      </w:r>
      <w:r w:rsidR="00E23444" w:rsidRPr="00C02F71">
        <w:rPr>
          <w:rFonts w:hint="cs"/>
          <w:sz w:val="24"/>
          <w:szCs w:val="24"/>
          <w:rtl/>
          <w:lang w:bidi="ar-SY"/>
        </w:rPr>
        <w:t xml:space="preserve"> محاضرة </w:t>
      </w:r>
      <w:r w:rsidR="002B574B">
        <w:rPr>
          <w:rFonts w:hint="cs"/>
          <w:sz w:val="24"/>
          <w:szCs w:val="24"/>
          <w:rtl/>
          <w:lang w:bidi="ar-SY"/>
        </w:rPr>
        <w:t>ثانية</w:t>
      </w:r>
      <w:r w:rsidR="000A0A23" w:rsidRPr="00C02F71">
        <w:rPr>
          <w:rFonts w:hint="cs"/>
          <w:sz w:val="24"/>
          <w:szCs w:val="24"/>
          <w:rtl/>
          <w:lang w:bidi="ar-SY"/>
        </w:rPr>
        <w:t xml:space="preserve"> </w:t>
      </w:r>
    </w:p>
    <w:p w14:paraId="440CD038" w14:textId="5D4F8F81" w:rsidR="006C0698" w:rsidRDefault="006C0698" w:rsidP="00C02F71">
      <w:pPr>
        <w:bidi/>
        <w:spacing w:line="360" w:lineRule="auto"/>
        <w:rPr>
          <w:b/>
          <w:bCs/>
          <w:sz w:val="24"/>
          <w:szCs w:val="24"/>
          <w:rtl/>
          <w:lang w:bidi="ar-SY"/>
        </w:rPr>
      </w:pPr>
      <w:r>
        <w:rPr>
          <w:rFonts w:hint="cs"/>
          <w:b/>
          <w:bCs/>
          <w:sz w:val="24"/>
          <w:szCs w:val="24"/>
          <w:rtl/>
          <w:lang w:bidi="ar-SY"/>
        </w:rPr>
        <w:t xml:space="preserve">قاعة المحاضرات: </w:t>
      </w:r>
      <w:r w:rsidRPr="006C0698">
        <w:rPr>
          <w:rFonts w:hint="cs"/>
          <w:sz w:val="24"/>
          <w:szCs w:val="24"/>
          <w:rtl/>
          <w:lang w:bidi="ar-SY"/>
        </w:rPr>
        <w:t xml:space="preserve">ك </w:t>
      </w:r>
      <w:r w:rsidR="002B574B">
        <w:rPr>
          <w:rFonts w:hint="cs"/>
          <w:sz w:val="24"/>
          <w:szCs w:val="24"/>
          <w:rtl/>
          <w:lang w:bidi="ar-SY"/>
        </w:rPr>
        <w:t>33</w:t>
      </w:r>
      <w:r>
        <w:rPr>
          <w:b/>
          <w:bCs/>
          <w:sz w:val="24"/>
          <w:szCs w:val="24"/>
          <w:rtl/>
          <w:lang w:bidi="ar-SY"/>
        </w:rPr>
        <w:tab/>
      </w:r>
      <w:r>
        <w:rPr>
          <w:b/>
          <w:bCs/>
          <w:sz w:val="24"/>
          <w:szCs w:val="24"/>
          <w:rtl/>
          <w:lang w:bidi="ar-SY"/>
        </w:rPr>
        <w:tab/>
      </w:r>
    </w:p>
    <w:p w14:paraId="3A9CD71A" w14:textId="0C1DABE1" w:rsidR="00174A65" w:rsidRPr="00174A65" w:rsidRDefault="00633A10" w:rsidP="00C02F71">
      <w:pPr>
        <w:bidi/>
        <w:spacing w:line="360" w:lineRule="auto"/>
        <w:rPr>
          <w:sz w:val="24"/>
          <w:szCs w:val="24"/>
          <w:lang w:bidi="ar-SY"/>
        </w:rPr>
      </w:pPr>
      <w:r w:rsidRPr="00E23444">
        <w:rPr>
          <w:rFonts w:hint="cs"/>
          <w:b/>
          <w:bCs/>
          <w:sz w:val="24"/>
          <w:szCs w:val="24"/>
          <w:rtl/>
          <w:lang w:bidi="ar-SY"/>
        </w:rPr>
        <w:t>المدرسون</w:t>
      </w:r>
      <w:r w:rsidRPr="00E23444">
        <w:rPr>
          <w:rFonts w:hint="cs"/>
          <w:sz w:val="24"/>
          <w:szCs w:val="24"/>
          <w:rtl/>
          <w:lang w:bidi="ar-SY"/>
        </w:rPr>
        <w:t>:</w:t>
      </w:r>
      <w:r w:rsidR="000B1A89">
        <w:rPr>
          <w:rFonts w:hint="cs"/>
          <w:sz w:val="24"/>
          <w:szCs w:val="24"/>
          <w:rtl/>
          <w:lang w:bidi="ar-SY"/>
        </w:rPr>
        <w:t xml:space="preserve"> د. أسعد كعدان</w:t>
      </w:r>
      <w:r w:rsidR="00080B17">
        <w:rPr>
          <w:sz w:val="24"/>
          <w:szCs w:val="24"/>
          <w:lang w:bidi="ar-SY"/>
        </w:rPr>
        <w:t xml:space="preserve"> </w:t>
      </w:r>
    </w:p>
    <w:p w14:paraId="2DF4C35C" w14:textId="150BE59C" w:rsidR="00633A10" w:rsidRDefault="00633A10" w:rsidP="0061132E">
      <w:pPr>
        <w:bidi/>
        <w:spacing w:line="360" w:lineRule="auto"/>
        <w:jc w:val="both"/>
        <w:rPr>
          <w:sz w:val="24"/>
          <w:szCs w:val="24"/>
          <w:rtl/>
          <w:lang w:bidi="ar-SY"/>
        </w:rPr>
      </w:pPr>
      <w:r w:rsidRPr="00E23444">
        <w:rPr>
          <w:rFonts w:hint="cs"/>
          <w:b/>
          <w:bCs/>
          <w:sz w:val="24"/>
          <w:szCs w:val="24"/>
          <w:rtl/>
          <w:lang w:bidi="ar-SY"/>
        </w:rPr>
        <w:t>أهداف المقرر</w:t>
      </w:r>
      <w:r w:rsidRPr="00E23444">
        <w:rPr>
          <w:rFonts w:hint="cs"/>
          <w:sz w:val="24"/>
          <w:szCs w:val="24"/>
          <w:rtl/>
          <w:lang w:bidi="ar-SY"/>
        </w:rPr>
        <w:t>:</w:t>
      </w:r>
      <w:r w:rsidR="006C0698">
        <w:rPr>
          <w:rFonts w:hint="cs"/>
          <w:sz w:val="24"/>
          <w:szCs w:val="24"/>
          <w:rtl/>
          <w:lang w:bidi="ar-SY"/>
        </w:rPr>
        <w:t xml:space="preserve"> </w:t>
      </w:r>
      <w:r w:rsidR="00090849">
        <w:rPr>
          <w:rFonts w:hint="cs"/>
          <w:sz w:val="24"/>
          <w:szCs w:val="24"/>
          <w:rtl/>
          <w:lang w:bidi="ar-SY"/>
        </w:rPr>
        <w:t>يتطرق هذا المقرر إلى نظم القياسات ال</w:t>
      </w:r>
      <w:r w:rsidR="008D1083">
        <w:rPr>
          <w:rFonts w:hint="cs"/>
          <w:sz w:val="24"/>
          <w:szCs w:val="24"/>
          <w:rtl/>
          <w:lang w:bidi="ar-SY"/>
        </w:rPr>
        <w:t>ا</w:t>
      </w:r>
      <w:r w:rsidR="00090849">
        <w:rPr>
          <w:rFonts w:hint="cs"/>
          <w:sz w:val="24"/>
          <w:szCs w:val="24"/>
          <w:rtl/>
          <w:lang w:bidi="ar-SY"/>
        </w:rPr>
        <w:t xml:space="preserve">لكترونية ومبادئ قياس </w:t>
      </w:r>
      <w:r w:rsidR="008D1083">
        <w:rPr>
          <w:rFonts w:hint="cs"/>
          <w:sz w:val="24"/>
          <w:szCs w:val="24"/>
          <w:rtl/>
          <w:lang w:bidi="ar-SY"/>
        </w:rPr>
        <w:t>القيم</w:t>
      </w:r>
      <w:r w:rsidR="00090849">
        <w:rPr>
          <w:rFonts w:hint="cs"/>
          <w:sz w:val="24"/>
          <w:szCs w:val="24"/>
          <w:rtl/>
          <w:lang w:bidi="ar-SY"/>
        </w:rPr>
        <w:t xml:space="preserve"> الكهربائية وغير الكهربائية</w:t>
      </w:r>
      <w:r w:rsidR="00807D2B">
        <w:rPr>
          <w:rFonts w:hint="cs"/>
          <w:sz w:val="24"/>
          <w:szCs w:val="24"/>
          <w:rtl/>
          <w:lang w:bidi="ar-SY"/>
        </w:rPr>
        <w:t>.</w:t>
      </w:r>
      <w:r w:rsidR="00090849">
        <w:rPr>
          <w:rFonts w:hint="cs"/>
          <w:sz w:val="24"/>
          <w:szCs w:val="24"/>
          <w:rtl/>
          <w:lang w:bidi="ar-SY"/>
        </w:rPr>
        <w:t xml:space="preserve"> سنتعرف على كافة المفاهيم المرتبطة بدقة وأخطاء القياس،</w:t>
      </w:r>
      <w:r w:rsidR="008D1083">
        <w:rPr>
          <w:rFonts w:hint="cs"/>
          <w:sz w:val="24"/>
          <w:szCs w:val="24"/>
          <w:rtl/>
          <w:lang w:bidi="ar-SY"/>
        </w:rPr>
        <w:t xml:space="preserve"> مبدأ الارتيابية والقياسات في المجال الزمني والترددي. سنتعرف أيضاً على حدود قياس القيم الفيزيائية المختلفة بالإضافة إلى مبادئ عمل أنظمة</w:t>
      </w:r>
      <w:r w:rsidR="00AA3ADE">
        <w:rPr>
          <w:rFonts w:hint="cs"/>
          <w:sz w:val="24"/>
          <w:szCs w:val="24"/>
          <w:rtl/>
          <w:lang w:bidi="ar-SY"/>
        </w:rPr>
        <w:t xml:space="preserve"> القياس الآلية.</w:t>
      </w:r>
    </w:p>
    <w:p w14:paraId="679194DB" w14:textId="325A31E2" w:rsidR="00362706" w:rsidRDefault="006C0698" w:rsidP="00362706">
      <w:pPr>
        <w:bidi/>
        <w:spacing w:line="360" w:lineRule="auto"/>
        <w:jc w:val="both"/>
        <w:rPr>
          <w:sz w:val="24"/>
          <w:szCs w:val="24"/>
          <w:rtl/>
          <w:lang w:bidi="ar-SY"/>
        </w:rPr>
      </w:pPr>
      <w:r w:rsidRPr="006C0698">
        <w:rPr>
          <w:rFonts w:hint="cs"/>
          <w:b/>
          <w:bCs/>
          <w:sz w:val="24"/>
          <w:szCs w:val="24"/>
          <w:rtl/>
          <w:lang w:bidi="ar-SY"/>
        </w:rPr>
        <w:t>المنهاج</w:t>
      </w:r>
      <w:r>
        <w:rPr>
          <w:rFonts w:hint="cs"/>
          <w:sz w:val="24"/>
          <w:szCs w:val="24"/>
          <w:rtl/>
          <w:lang w:bidi="ar-SY"/>
        </w:rPr>
        <w:t xml:space="preserve">: </w:t>
      </w:r>
      <w:r w:rsidR="00F1156F">
        <w:rPr>
          <w:rFonts w:hint="cs"/>
          <w:sz w:val="24"/>
          <w:szCs w:val="24"/>
          <w:rtl/>
          <w:lang w:bidi="ar-SY"/>
        </w:rPr>
        <w:t xml:space="preserve">سنقوم باختيار محاضرات من كورسين مفتوحي المصدر من جامعة </w:t>
      </w:r>
      <w:r w:rsidR="00F1156F">
        <w:rPr>
          <w:sz w:val="24"/>
          <w:szCs w:val="24"/>
          <w:lang w:bidi="ar-SY"/>
        </w:rPr>
        <w:t>TU Delft</w:t>
      </w:r>
      <w:r w:rsidR="0061132E">
        <w:rPr>
          <w:rFonts w:hint="cs"/>
          <w:sz w:val="24"/>
          <w:szCs w:val="24"/>
          <w:rtl/>
          <w:lang w:bidi="ar-SY"/>
        </w:rPr>
        <w:t xml:space="preserve"> الهولندية المشهورة بالإضافة إلى مصادر أخرى. الهدف هو تعويد الطلاب على القراءة والاطلاع على المحاضرات باللغة الإنكليزية من جامعات عالمية.</w:t>
      </w:r>
      <w:r w:rsidR="00362706">
        <w:rPr>
          <w:rFonts w:hint="cs"/>
          <w:sz w:val="24"/>
          <w:szCs w:val="24"/>
          <w:rtl/>
          <w:lang w:bidi="ar-SY"/>
        </w:rPr>
        <w:t xml:space="preserve"> يمكن تحميل محاضرات الكورس من الرابط التالي (الطريقة مشروحة في الصفحة الأخيرة):</w:t>
      </w:r>
    </w:p>
    <w:p w14:paraId="7D6C4245" w14:textId="4A20B993" w:rsidR="00362706" w:rsidRDefault="00362706" w:rsidP="00362706">
      <w:pPr>
        <w:bidi/>
        <w:spacing w:line="360" w:lineRule="auto"/>
        <w:jc w:val="center"/>
        <w:rPr>
          <w:sz w:val="24"/>
          <w:szCs w:val="24"/>
          <w:rtl/>
          <w:lang w:bidi="ar-SY"/>
        </w:rPr>
      </w:pPr>
      <w:hyperlink r:id="rId7" w:history="1">
        <w:r>
          <w:rPr>
            <w:rStyle w:val="Hyperlink"/>
          </w:rPr>
          <w:t>https://github.com/Asaadkaadan/EMS-COURSE</w:t>
        </w:r>
      </w:hyperlink>
    </w:p>
    <w:p w14:paraId="21F75BC4" w14:textId="64BBEE87" w:rsidR="00735AD1" w:rsidRDefault="0061132E" w:rsidP="00362706">
      <w:pPr>
        <w:bidi/>
        <w:spacing w:line="360" w:lineRule="auto"/>
        <w:jc w:val="both"/>
        <w:rPr>
          <w:sz w:val="24"/>
          <w:szCs w:val="24"/>
          <w:rtl/>
          <w:lang w:bidi="ar-SY"/>
        </w:rPr>
      </w:pPr>
      <w:r>
        <w:rPr>
          <w:rFonts w:hint="cs"/>
          <w:sz w:val="24"/>
          <w:szCs w:val="24"/>
          <w:rtl/>
          <w:lang w:bidi="ar-SY"/>
        </w:rPr>
        <w:t>روابط الكورس</w:t>
      </w:r>
      <w:r w:rsidR="00362706">
        <w:rPr>
          <w:rFonts w:hint="cs"/>
          <w:sz w:val="24"/>
          <w:szCs w:val="24"/>
          <w:rtl/>
          <w:lang w:bidi="ar-SY"/>
        </w:rPr>
        <w:t>ات الأصلية</w:t>
      </w:r>
      <w:r>
        <w:rPr>
          <w:rFonts w:hint="cs"/>
          <w:sz w:val="24"/>
          <w:szCs w:val="24"/>
          <w:rtl/>
          <w:lang w:bidi="ar-SY"/>
        </w:rPr>
        <w:t xml:space="preserve"> تتضمن ملفات المحاضرة وأحياناً ملفات فيدوية وتمارين ونماذج امتحانية ومصادر خارجية:</w:t>
      </w:r>
    </w:p>
    <w:p w14:paraId="390182DB" w14:textId="06FAA02E" w:rsidR="0061132E" w:rsidRDefault="0061132E" w:rsidP="005F3617">
      <w:pPr>
        <w:spacing w:line="240" w:lineRule="auto"/>
        <w:contextualSpacing/>
        <w:rPr>
          <w:sz w:val="24"/>
          <w:szCs w:val="24"/>
          <w:lang w:bidi="ar-SY"/>
        </w:rPr>
      </w:pPr>
      <w:r w:rsidRPr="0061132E">
        <w:rPr>
          <w:sz w:val="24"/>
          <w:szCs w:val="24"/>
          <w:lang w:bidi="ar-SY"/>
        </w:rPr>
        <w:t>Electronic Instrumentation</w:t>
      </w:r>
      <w:r>
        <w:rPr>
          <w:sz w:val="24"/>
          <w:szCs w:val="24"/>
          <w:lang w:bidi="ar-SY"/>
        </w:rPr>
        <w:t xml:space="preserve">, </w:t>
      </w:r>
      <w:proofErr w:type="spellStart"/>
      <w:r w:rsidRPr="0061132E">
        <w:rPr>
          <w:sz w:val="24"/>
          <w:szCs w:val="24"/>
          <w:lang w:bidi="ar-SY"/>
        </w:rPr>
        <w:t>Prof.Dr</w:t>
      </w:r>
      <w:proofErr w:type="spellEnd"/>
      <w:r w:rsidRPr="0061132E">
        <w:rPr>
          <w:sz w:val="24"/>
          <w:szCs w:val="24"/>
          <w:lang w:bidi="ar-SY"/>
        </w:rPr>
        <w:t xml:space="preserve">. Kofi </w:t>
      </w:r>
      <w:proofErr w:type="spellStart"/>
      <w:r w:rsidRPr="0061132E">
        <w:rPr>
          <w:sz w:val="24"/>
          <w:szCs w:val="24"/>
          <w:lang w:bidi="ar-SY"/>
        </w:rPr>
        <w:t>Makinwa</w:t>
      </w:r>
      <w:proofErr w:type="spellEnd"/>
    </w:p>
    <w:p w14:paraId="406D1641" w14:textId="59980405" w:rsidR="0061132E" w:rsidRDefault="00BA78DA" w:rsidP="0061132E">
      <w:pPr>
        <w:spacing w:line="360" w:lineRule="auto"/>
      </w:pPr>
      <w:hyperlink r:id="rId8" w:history="1">
        <w:r w:rsidR="0061132E">
          <w:rPr>
            <w:rStyle w:val="Hyperlink"/>
          </w:rPr>
          <w:t>https://ocw.tudelft.nl/courses/electronic-instrumentation/</w:t>
        </w:r>
      </w:hyperlink>
    </w:p>
    <w:p w14:paraId="4656E256" w14:textId="3E28DB2D" w:rsidR="0061132E" w:rsidRDefault="0061132E" w:rsidP="005F3617">
      <w:pPr>
        <w:spacing w:line="240" w:lineRule="auto"/>
        <w:contextualSpacing/>
        <w:rPr>
          <w:sz w:val="24"/>
          <w:szCs w:val="24"/>
          <w:lang w:bidi="ar-SY"/>
        </w:rPr>
      </w:pPr>
      <w:r w:rsidRPr="0061132E">
        <w:rPr>
          <w:sz w:val="24"/>
          <w:szCs w:val="24"/>
          <w:lang w:bidi="ar-SY"/>
        </w:rPr>
        <w:t>Measurement Science</w:t>
      </w:r>
      <w:r>
        <w:rPr>
          <w:sz w:val="24"/>
          <w:szCs w:val="24"/>
          <w:lang w:bidi="ar-SY"/>
        </w:rPr>
        <w:t xml:space="preserve">, </w:t>
      </w:r>
      <w:r w:rsidRPr="0061132E">
        <w:rPr>
          <w:sz w:val="24"/>
          <w:szCs w:val="24"/>
          <w:lang w:bidi="ar-SY"/>
        </w:rPr>
        <w:t xml:space="preserve">Dr. </w:t>
      </w:r>
      <w:proofErr w:type="spellStart"/>
      <w:r w:rsidRPr="0061132E">
        <w:rPr>
          <w:sz w:val="24"/>
          <w:szCs w:val="24"/>
          <w:lang w:bidi="ar-SY"/>
        </w:rPr>
        <w:t>ir.</w:t>
      </w:r>
      <w:proofErr w:type="spellEnd"/>
      <w:r w:rsidRPr="0061132E">
        <w:rPr>
          <w:sz w:val="24"/>
          <w:szCs w:val="24"/>
          <w:lang w:bidi="ar-SY"/>
        </w:rPr>
        <w:t xml:space="preserve"> </w:t>
      </w:r>
      <w:proofErr w:type="spellStart"/>
      <w:r w:rsidRPr="0061132E">
        <w:rPr>
          <w:sz w:val="24"/>
          <w:szCs w:val="24"/>
          <w:lang w:bidi="ar-SY"/>
        </w:rPr>
        <w:t>Michiel</w:t>
      </w:r>
      <w:proofErr w:type="spellEnd"/>
      <w:r w:rsidRPr="0061132E">
        <w:rPr>
          <w:sz w:val="24"/>
          <w:szCs w:val="24"/>
          <w:lang w:bidi="ar-SY"/>
        </w:rPr>
        <w:t xml:space="preserve"> </w:t>
      </w:r>
      <w:proofErr w:type="spellStart"/>
      <w:r w:rsidRPr="0061132E">
        <w:rPr>
          <w:sz w:val="24"/>
          <w:szCs w:val="24"/>
          <w:lang w:bidi="ar-SY"/>
        </w:rPr>
        <w:t>Pertijs</w:t>
      </w:r>
      <w:proofErr w:type="spellEnd"/>
    </w:p>
    <w:p w14:paraId="3B44FD89" w14:textId="133DC29B" w:rsidR="0061132E" w:rsidRDefault="00BA78DA" w:rsidP="0061132E">
      <w:pPr>
        <w:spacing w:line="360" w:lineRule="auto"/>
      </w:pPr>
      <w:hyperlink r:id="rId9" w:history="1">
        <w:r w:rsidR="0061132E">
          <w:rPr>
            <w:rStyle w:val="Hyperlink"/>
          </w:rPr>
          <w:t>https://ocw.tudelft.nl/courses/measurement-science/</w:t>
        </w:r>
      </w:hyperlink>
    </w:p>
    <w:p w14:paraId="298842A6" w14:textId="77777777" w:rsidR="00633A10" w:rsidRDefault="00633A10" w:rsidP="005F3617">
      <w:pPr>
        <w:bidi/>
        <w:spacing w:after="0" w:line="360" w:lineRule="auto"/>
        <w:rPr>
          <w:sz w:val="24"/>
          <w:szCs w:val="24"/>
          <w:lang w:bidi="ar-SY"/>
        </w:rPr>
      </w:pPr>
      <w:r w:rsidRPr="00E23444">
        <w:rPr>
          <w:rFonts w:hint="cs"/>
          <w:b/>
          <w:bCs/>
          <w:sz w:val="24"/>
          <w:szCs w:val="24"/>
          <w:rtl/>
          <w:lang w:bidi="ar-SY"/>
        </w:rPr>
        <w:t>كتب ومراجع</w:t>
      </w:r>
      <w:r w:rsidRPr="00E23444">
        <w:rPr>
          <w:rFonts w:hint="cs"/>
          <w:sz w:val="24"/>
          <w:szCs w:val="24"/>
          <w:rtl/>
          <w:lang w:bidi="ar-SY"/>
        </w:rPr>
        <w:t>:</w:t>
      </w:r>
    </w:p>
    <w:p w14:paraId="1B181221" w14:textId="10AC964F" w:rsidR="00E7709A" w:rsidRPr="00E7709A" w:rsidRDefault="00E7709A" w:rsidP="005F3617">
      <w:pPr>
        <w:pStyle w:val="ListParagraph"/>
        <w:numPr>
          <w:ilvl w:val="0"/>
          <w:numId w:val="3"/>
        </w:numPr>
        <w:bidi/>
        <w:spacing w:after="120" w:line="360" w:lineRule="auto"/>
        <w:contextualSpacing w:val="0"/>
        <w:rPr>
          <w:rFonts w:cs="Arial"/>
          <w:sz w:val="24"/>
          <w:szCs w:val="24"/>
          <w:lang w:bidi="ar-SY"/>
        </w:rPr>
      </w:pPr>
      <w:r w:rsidRPr="00E7709A">
        <w:rPr>
          <w:sz w:val="24"/>
          <w:szCs w:val="24"/>
          <w:lang w:bidi="ar-SY"/>
        </w:rPr>
        <w:t xml:space="preserve">Electronic Instrumentation </w:t>
      </w:r>
      <w:proofErr w:type="gramStart"/>
      <w:r w:rsidRPr="00E7709A">
        <w:rPr>
          <w:sz w:val="24"/>
          <w:szCs w:val="24"/>
          <w:lang w:bidi="ar-SY"/>
        </w:rPr>
        <w:t>By  P.P.L.</w:t>
      </w:r>
      <w:proofErr w:type="gramEnd"/>
      <w:r w:rsidRPr="00E7709A">
        <w:rPr>
          <w:sz w:val="24"/>
          <w:szCs w:val="24"/>
          <w:lang w:bidi="ar-SY"/>
        </w:rPr>
        <w:t xml:space="preserve"> </w:t>
      </w:r>
      <w:proofErr w:type="spellStart"/>
      <w:r w:rsidRPr="00E7709A">
        <w:rPr>
          <w:sz w:val="24"/>
          <w:szCs w:val="24"/>
          <w:lang w:bidi="ar-SY"/>
        </w:rPr>
        <w:t>Regtien</w:t>
      </w:r>
      <w:proofErr w:type="spellEnd"/>
      <w:r w:rsidRPr="00E7709A">
        <w:rPr>
          <w:sz w:val="24"/>
          <w:szCs w:val="24"/>
          <w:lang w:bidi="ar-SY"/>
        </w:rPr>
        <w:t>, 2005 VSSD Delft</w:t>
      </w:r>
    </w:p>
    <w:p w14:paraId="15B9AD4B" w14:textId="4AF45971" w:rsidR="00C12B0F" w:rsidRDefault="00174A65" w:rsidP="00E7709A">
      <w:pPr>
        <w:bidi/>
        <w:spacing w:after="0" w:line="360" w:lineRule="auto"/>
        <w:rPr>
          <w:b/>
          <w:bCs/>
          <w:sz w:val="24"/>
          <w:szCs w:val="24"/>
          <w:rtl/>
          <w:lang w:bidi="ar-SY"/>
        </w:rPr>
      </w:pPr>
      <w:r>
        <w:rPr>
          <w:rFonts w:hint="cs"/>
          <w:b/>
          <w:bCs/>
          <w:sz w:val="24"/>
          <w:szCs w:val="24"/>
          <w:rtl/>
          <w:lang w:bidi="ar-SY"/>
        </w:rPr>
        <w:t xml:space="preserve">أسئلة خارج المحاضرة؟ </w:t>
      </w:r>
    </w:p>
    <w:p w14:paraId="396C6AD2" w14:textId="1FF251FC" w:rsidR="00174A65" w:rsidRDefault="00174A65" w:rsidP="00C02F71">
      <w:pPr>
        <w:pStyle w:val="ListParagraph"/>
        <w:numPr>
          <w:ilvl w:val="0"/>
          <w:numId w:val="1"/>
        </w:numPr>
        <w:bidi/>
        <w:spacing w:line="360" w:lineRule="auto"/>
        <w:rPr>
          <w:b/>
          <w:bCs/>
          <w:sz w:val="24"/>
          <w:szCs w:val="24"/>
          <w:lang w:bidi="ar-SY"/>
        </w:rPr>
      </w:pPr>
      <w:r>
        <w:rPr>
          <w:rFonts w:hint="cs"/>
          <w:b/>
          <w:bCs/>
          <w:sz w:val="24"/>
          <w:szCs w:val="24"/>
          <w:rtl/>
          <w:lang w:bidi="ar-SY"/>
        </w:rPr>
        <w:t>في الكلية: (مكتب د. أسعد</w:t>
      </w:r>
      <w:r w:rsidR="00080B17">
        <w:rPr>
          <w:rFonts w:hint="cs"/>
          <w:b/>
          <w:bCs/>
          <w:sz w:val="24"/>
          <w:szCs w:val="24"/>
          <w:rtl/>
          <w:lang w:bidi="ar-SY"/>
        </w:rPr>
        <w:t xml:space="preserve"> </w:t>
      </w:r>
      <w:r w:rsidR="000C5C0E">
        <w:rPr>
          <w:rFonts w:hint="cs"/>
          <w:b/>
          <w:bCs/>
          <w:sz w:val="24"/>
          <w:szCs w:val="24"/>
          <w:rtl/>
          <w:lang w:bidi="ar-SY"/>
        </w:rPr>
        <w:t>الاثنين بعد اجتماع القسم</w:t>
      </w:r>
      <w:r>
        <w:rPr>
          <w:rFonts w:hint="cs"/>
          <w:b/>
          <w:bCs/>
          <w:sz w:val="24"/>
          <w:szCs w:val="24"/>
          <w:rtl/>
          <w:lang w:bidi="ar-SY"/>
        </w:rPr>
        <w:t xml:space="preserve">) </w:t>
      </w:r>
      <w:r>
        <w:rPr>
          <w:b/>
          <w:bCs/>
          <w:sz w:val="24"/>
          <w:szCs w:val="24"/>
          <w:lang w:bidi="ar-SY"/>
        </w:rPr>
        <w:t>Catch Me If You Can</w:t>
      </w:r>
    </w:p>
    <w:p w14:paraId="0F4ABEB4" w14:textId="08140701" w:rsidR="00C12B0F" w:rsidRPr="00D03F78" w:rsidRDefault="00A6231B" w:rsidP="00C02F71">
      <w:pPr>
        <w:bidi/>
        <w:spacing w:line="360" w:lineRule="auto"/>
        <w:rPr>
          <w:sz w:val="24"/>
          <w:szCs w:val="24"/>
          <w:rtl/>
          <w:lang w:bidi="ar-SY"/>
        </w:rPr>
      </w:pPr>
      <w:r w:rsidRPr="00E23444">
        <w:rPr>
          <w:rFonts w:hint="cs"/>
          <w:b/>
          <w:bCs/>
          <w:sz w:val="24"/>
          <w:szCs w:val="24"/>
          <w:rtl/>
          <w:lang w:bidi="ar-SY"/>
        </w:rPr>
        <w:t>توزيع العلامات</w:t>
      </w:r>
      <w:r w:rsidRPr="00E23444">
        <w:rPr>
          <w:rFonts w:hint="cs"/>
          <w:sz w:val="24"/>
          <w:szCs w:val="24"/>
          <w:rtl/>
          <w:lang w:bidi="ar-SY"/>
        </w:rPr>
        <w:t>:</w:t>
      </w:r>
      <w:r w:rsidR="006365EA">
        <w:rPr>
          <w:rFonts w:hint="cs"/>
          <w:sz w:val="24"/>
          <w:szCs w:val="24"/>
          <w:rtl/>
          <w:lang w:bidi="ar-SY"/>
        </w:rPr>
        <w:t xml:space="preserve"> %70 نظري + %10 </w:t>
      </w:r>
      <w:r w:rsidR="005F3617">
        <w:rPr>
          <w:rFonts w:hint="cs"/>
          <w:sz w:val="24"/>
          <w:szCs w:val="24"/>
          <w:rtl/>
          <w:lang w:bidi="ar-SY"/>
        </w:rPr>
        <w:t>مذاكرة</w:t>
      </w:r>
      <w:r w:rsidR="006365EA">
        <w:rPr>
          <w:rFonts w:hint="cs"/>
          <w:sz w:val="24"/>
          <w:szCs w:val="24"/>
          <w:rtl/>
          <w:lang w:bidi="ar-SY"/>
        </w:rPr>
        <w:t xml:space="preserve"> + </w:t>
      </w:r>
      <w:r w:rsidR="006365EA" w:rsidRPr="002573D6">
        <w:rPr>
          <w:rFonts w:hint="cs"/>
          <w:sz w:val="24"/>
          <w:szCs w:val="24"/>
          <w:rtl/>
          <w:lang w:bidi="ar-SY"/>
        </w:rPr>
        <w:t xml:space="preserve">%20 </w:t>
      </w:r>
      <w:r w:rsidR="005F3617">
        <w:rPr>
          <w:rFonts w:hint="cs"/>
          <w:sz w:val="24"/>
          <w:szCs w:val="24"/>
          <w:rtl/>
          <w:lang w:bidi="ar-SY"/>
        </w:rPr>
        <w:t>مشروع</w:t>
      </w:r>
    </w:p>
    <w:p w14:paraId="4182ACA6" w14:textId="6FD65212" w:rsidR="00A6231B" w:rsidRDefault="008641B7" w:rsidP="005F3617">
      <w:pPr>
        <w:bidi/>
        <w:spacing w:line="360" w:lineRule="auto"/>
        <w:jc w:val="both"/>
        <w:rPr>
          <w:sz w:val="24"/>
          <w:szCs w:val="24"/>
          <w:rtl/>
          <w:lang w:bidi="ar-SY"/>
        </w:rPr>
      </w:pPr>
      <w:r w:rsidRPr="00E23444">
        <w:rPr>
          <w:rFonts w:hint="cs"/>
          <w:b/>
          <w:bCs/>
          <w:sz w:val="24"/>
          <w:szCs w:val="24"/>
          <w:rtl/>
          <w:lang w:bidi="ar-SY"/>
        </w:rPr>
        <w:lastRenderedPageBreak/>
        <w:t>مشروع الم</w:t>
      </w:r>
      <w:r w:rsidR="00C12B0F">
        <w:rPr>
          <w:rFonts w:hint="cs"/>
          <w:b/>
          <w:bCs/>
          <w:sz w:val="24"/>
          <w:szCs w:val="24"/>
          <w:rtl/>
          <w:lang w:bidi="ar-SY"/>
        </w:rPr>
        <w:t>قرر</w:t>
      </w:r>
      <w:r w:rsidRPr="00E23444">
        <w:rPr>
          <w:rFonts w:hint="cs"/>
          <w:sz w:val="24"/>
          <w:szCs w:val="24"/>
          <w:rtl/>
          <w:lang w:bidi="ar-SY"/>
        </w:rPr>
        <w:t>:</w:t>
      </w:r>
      <w:r w:rsidR="00EA7D16">
        <w:rPr>
          <w:rFonts w:hint="cs"/>
          <w:sz w:val="24"/>
          <w:szCs w:val="24"/>
          <w:rtl/>
          <w:lang w:bidi="ar-SY"/>
        </w:rPr>
        <w:t xml:space="preserve"> </w:t>
      </w:r>
      <w:r w:rsidR="005F3617">
        <w:rPr>
          <w:rFonts w:hint="cs"/>
          <w:sz w:val="24"/>
          <w:szCs w:val="24"/>
          <w:rtl/>
          <w:lang w:bidi="ar-SY"/>
        </w:rPr>
        <w:t>دراسة وتحليل نظام قياس إلكتروني ما (جهاز حقيقي أو تصميم من الانترنت). يتم العمل في فريق من شخصين على الأكثر ويجب أن يحضر كل فريق لعرض أمام جميع الطلاب لمدة 15-20 دقيقة. يجب أن تتضمن الدراسة المخططات الإلكترونية، العناصر المستخدمة ومواصفاتها، مجالات استخدام المنظومة ومواصفات الأداء فيها وما هي آفاق التطوير المقترحة.</w:t>
      </w:r>
    </w:p>
    <w:p w14:paraId="4D262B0E" w14:textId="77777777" w:rsidR="00A6231B" w:rsidRDefault="00A6231B" w:rsidP="00C02F71">
      <w:pPr>
        <w:bidi/>
        <w:spacing w:line="360" w:lineRule="auto"/>
        <w:rPr>
          <w:sz w:val="24"/>
          <w:szCs w:val="24"/>
          <w:rtl/>
          <w:lang w:bidi="ar-SY"/>
        </w:rPr>
      </w:pPr>
      <w:r w:rsidRPr="00E23444">
        <w:rPr>
          <w:rFonts w:hint="cs"/>
          <w:b/>
          <w:bCs/>
          <w:sz w:val="24"/>
          <w:szCs w:val="24"/>
          <w:rtl/>
          <w:lang w:bidi="ar-SY"/>
        </w:rPr>
        <w:t>خطة المقرر</w:t>
      </w:r>
      <w:r w:rsidRPr="00E23444">
        <w:rPr>
          <w:rFonts w:hint="cs"/>
          <w:sz w:val="24"/>
          <w:szCs w:val="24"/>
          <w:rtl/>
          <w:lang w:bidi="ar-SY"/>
        </w:rPr>
        <w:t>:</w:t>
      </w:r>
    </w:p>
    <w:tbl>
      <w:tblPr>
        <w:tblStyle w:val="TableGrid"/>
        <w:bidiVisual/>
        <w:tblW w:w="0" w:type="auto"/>
        <w:jc w:val="center"/>
        <w:tblLook w:val="04A0" w:firstRow="1" w:lastRow="0" w:firstColumn="1" w:lastColumn="0" w:noHBand="0" w:noVBand="1"/>
      </w:tblPr>
      <w:tblGrid>
        <w:gridCol w:w="1796"/>
        <w:gridCol w:w="5588"/>
      </w:tblGrid>
      <w:tr w:rsidR="00640448" w14:paraId="2699D451" w14:textId="77777777" w:rsidTr="00233B82">
        <w:trPr>
          <w:jc w:val="center"/>
        </w:trPr>
        <w:tc>
          <w:tcPr>
            <w:tcW w:w="1796" w:type="dxa"/>
          </w:tcPr>
          <w:p w14:paraId="4C4E8E41" w14:textId="10AA77DF" w:rsidR="00640448" w:rsidRDefault="00640448" w:rsidP="000C5C0E">
            <w:pPr>
              <w:bidi/>
              <w:spacing w:line="360" w:lineRule="auto"/>
              <w:jc w:val="center"/>
              <w:rPr>
                <w:sz w:val="24"/>
                <w:szCs w:val="24"/>
                <w:lang w:bidi="ar-SY"/>
              </w:rPr>
            </w:pPr>
            <w:r>
              <w:rPr>
                <w:sz w:val="24"/>
                <w:szCs w:val="24"/>
                <w:lang w:bidi="ar-SY"/>
              </w:rPr>
              <w:t>16/03/2020</w:t>
            </w:r>
          </w:p>
        </w:tc>
        <w:tc>
          <w:tcPr>
            <w:tcW w:w="5588" w:type="dxa"/>
            <w:vMerge w:val="restart"/>
          </w:tcPr>
          <w:p w14:paraId="7CB4291A" w14:textId="18A9DD57" w:rsidR="00640448" w:rsidRPr="00CD7A38" w:rsidRDefault="00640448" w:rsidP="00640448">
            <w:pPr>
              <w:bidi/>
              <w:spacing w:line="360" w:lineRule="auto"/>
              <w:jc w:val="center"/>
              <w:rPr>
                <w:color w:val="00B050"/>
                <w:sz w:val="24"/>
                <w:szCs w:val="24"/>
                <w:lang w:bidi="ar-SY"/>
              </w:rPr>
            </w:pPr>
            <w:r w:rsidRPr="00CD7A38">
              <w:rPr>
                <w:color w:val="00B050"/>
                <w:sz w:val="24"/>
                <w:szCs w:val="24"/>
                <w:lang w:bidi="ar-SY"/>
              </w:rPr>
              <w:t>Introduction to Measurements and Measurement Systems</w:t>
            </w:r>
          </w:p>
        </w:tc>
      </w:tr>
      <w:tr w:rsidR="00640448" w14:paraId="35C64B26" w14:textId="77777777" w:rsidTr="00233B82">
        <w:trPr>
          <w:jc w:val="center"/>
        </w:trPr>
        <w:tc>
          <w:tcPr>
            <w:tcW w:w="1796" w:type="dxa"/>
          </w:tcPr>
          <w:p w14:paraId="7672E34A" w14:textId="70D2F3DD" w:rsidR="00640448" w:rsidRDefault="00640448" w:rsidP="00640448">
            <w:pPr>
              <w:bidi/>
              <w:spacing w:line="360" w:lineRule="auto"/>
              <w:jc w:val="center"/>
              <w:rPr>
                <w:sz w:val="24"/>
                <w:szCs w:val="24"/>
                <w:rtl/>
                <w:lang w:bidi="ar-SY"/>
              </w:rPr>
            </w:pPr>
            <w:r>
              <w:rPr>
                <w:sz w:val="24"/>
                <w:szCs w:val="24"/>
                <w:lang w:bidi="ar-SY"/>
              </w:rPr>
              <w:t>23/03/2020</w:t>
            </w:r>
          </w:p>
        </w:tc>
        <w:tc>
          <w:tcPr>
            <w:tcW w:w="5588" w:type="dxa"/>
            <w:vMerge/>
          </w:tcPr>
          <w:p w14:paraId="3086931B" w14:textId="1A67BC27" w:rsidR="00640448" w:rsidRPr="00CD7A38" w:rsidRDefault="00640448" w:rsidP="00640448">
            <w:pPr>
              <w:bidi/>
              <w:spacing w:line="360" w:lineRule="auto"/>
              <w:jc w:val="center"/>
              <w:rPr>
                <w:color w:val="00B050"/>
                <w:sz w:val="24"/>
                <w:szCs w:val="24"/>
                <w:lang w:bidi="ar-SY"/>
              </w:rPr>
            </w:pPr>
          </w:p>
        </w:tc>
      </w:tr>
      <w:tr w:rsidR="00640448" w14:paraId="01CA26CB" w14:textId="77777777" w:rsidTr="00233B82">
        <w:trPr>
          <w:jc w:val="center"/>
        </w:trPr>
        <w:tc>
          <w:tcPr>
            <w:tcW w:w="1796" w:type="dxa"/>
          </w:tcPr>
          <w:p w14:paraId="133DD091" w14:textId="216A04CD" w:rsidR="00640448" w:rsidRDefault="00640448" w:rsidP="00640448">
            <w:pPr>
              <w:bidi/>
              <w:spacing w:line="360" w:lineRule="auto"/>
              <w:jc w:val="center"/>
              <w:rPr>
                <w:sz w:val="24"/>
                <w:szCs w:val="24"/>
                <w:rtl/>
                <w:lang w:bidi="ar-SY"/>
              </w:rPr>
            </w:pPr>
            <w:r>
              <w:rPr>
                <w:sz w:val="24"/>
                <w:szCs w:val="24"/>
                <w:lang w:bidi="ar-SY"/>
              </w:rPr>
              <w:t>30/04/2020</w:t>
            </w:r>
          </w:p>
        </w:tc>
        <w:tc>
          <w:tcPr>
            <w:tcW w:w="5588" w:type="dxa"/>
          </w:tcPr>
          <w:p w14:paraId="45770366" w14:textId="663D1200" w:rsidR="00640448" w:rsidRPr="00CD7A38" w:rsidRDefault="00640448" w:rsidP="00640448">
            <w:pPr>
              <w:bidi/>
              <w:spacing w:line="360" w:lineRule="auto"/>
              <w:jc w:val="center"/>
              <w:rPr>
                <w:color w:val="00B050"/>
                <w:sz w:val="24"/>
                <w:szCs w:val="24"/>
                <w:lang w:bidi="ar-SY"/>
              </w:rPr>
            </w:pPr>
            <w:r w:rsidRPr="00CD7A38">
              <w:rPr>
                <w:color w:val="00B050"/>
                <w:sz w:val="24"/>
                <w:szCs w:val="24"/>
                <w:lang w:bidi="ar-SY"/>
              </w:rPr>
              <w:t xml:space="preserve">Sensors &amp; </w:t>
            </w:r>
            <w:r w:rsidR="00237EEE" w:rsidRPr="00CD7A38">
              <w:rPr>
                <w:color w:val="00B050"/>
                <w:sz w:val="24"/>
                <w:szCs w:val="24"/>
                <w:lang w:bidi="ar-SY"/>
              </w:rPr>
              <w:t>Trans</w:t>
            </w:r>
            <w:bookmarkStart w:id="1" w:name="_GoBack"/>
            <w:bookmarkEnd w:id="1"/>
            <w:r w:rsidR="00237EEE" w:rsidRPr="00CD7A38">
              <w:rPr>
                <w:color w:val="00B050"/>
                <w:sz w:val="24"/>
                <w:szCs w:val="24"/>
                <w:lang w:bidi="ar-SY"/>
              </w:rPr>
              <w:t>ducers</w:t>
            </w:r>
          </w:p>
        </w:tc>
      </w:tr>
      <w:tr w:rsidR="00640448" w14:paraId="07167860" w14:textId="77777777" w:rsidTr="00233B82">
        <w:trPr>
          <w:jc w:val="center"/>
        </w:trPr>
        <w:tc>
          <w:tcPr>
            <w:tcW w:w="1796" w:type="dxa"/>
          </w:tcPr>
          <w:p w14:paraId="433ED8D7" w14:textId="445718D5" w:rsidR="00640448" w:rsidRDefault="00640448" w:rsidP="00640448">
            <w:pPr>
              <w:bidi/>
              <w:spacing w:line="360" w:lineRule="auto"/>
              <w:jc w:val="center"/>
              <w:rPr>
                <w:sz w:val="24"/>
                <w:szCs w:val="24"/>
                <w:rtl/>
                <w:lang w:bidi="ar-SY"/>
              </w:rPr>
            </w:pPr>
            <w:r>
              <w:rPr>
                <w:sz w:val="24"/>
                <w:szCs w:val="24"/>
                <w:lang w:bidi="ar-SY"/>
              </w:rPr>
              <w:t>06/04/2020</w:t>
            </w:r>
          </w:p>
        </w:tc>
        <w:tc>
          <w:tcPr>
            <w:tcW w:w="5588" w:type="dxa"/>
          </w:tcPr>
          <w:p w14:paraId="5D11988E" w14:textId="73633BC5" w:rsidR="00640448" w:rsidRPr="00153BB3" w:rsidRDefault="00237EEE" w:rsidP="00640448">
            <w:pPr>
              <w:bidi/>
              <w:spacing w:line="360" w:lineRule="auto"/>
              <w:jc w:val="center"/>
              <w:rPr>
                <w:sz w:val="24"/>
                <w:szCs w:val="24"/>
                <w:rtl/>
                <w:lang w:bidi="ar-SY"/>
              </w:rPr>
            </w:pPr>
            <w:r w:rsidRPr="00462CB3">
              <w:rPr>
                <w:color w:val="00B050"/>
                <w:sz w:val="24"/>
                <w:szCs w:val="24"/>
                <w:lang w:bidi="ar-SY"/>
              </w:rPr>
              <w:t>Signal Conditioning</w:t>
            </w:r>
          </w:p>
        </w:tc>
      </w:tr>
      <w:tr w:rsidR="00CE4688" w14:paraId="126E867A" w14:textId="77777777" w:rsidTr="00CE4688">
        <w:trPr>
          <w:trHeight w:val="314"/>
          <w:jc w:val="center"/>
        </w:trPr>
        <w:tc>
          <w:tcPr>
            <w:tcW w:w="1796" w:type="dxa"/>
          </w:tcPr>
          <w:p w14:paraId="0414A6DD" w14:textId="1C6DDD5B" w:rsidR="00CE4688" w:rsidRDefault="00CE4688" w:rsidP="00640448">
            <w:pPr>
              <w:bidi/>
              <w:spacing w:line="360" w:lineRule="auto"/>
              <w:jc w:val="center"/>
              <w:rPr>
                <w:sz w:val="24"/>
                <w:szCs w:val="24"/>
                <w:rtl/>
                <w:lang w:bidi="ar-SY"/>
              </w:rPr>
            </w:pPr>
            <w:r>
              <w:rPr>
                <w:sz w:val="24"/>
                <w:szCs w:val="24"/>
                <w:lang w:bidi="ar-SY"/>
              </w:rPr>
              <w:t>13/04/2020</w:t>
            </w:r>
          </w:p>
        </w:tc>
        <w:tc>
          <w:tcPr>
            <w:tcW w:w="5588" w:type="dxa"/>
            <w:vMerge w:val="restart"/>
            <w:vAlign w:val="center"/>
          </w:tcPr>
          <w:p w14:paraId="2752114D" w14:textId="590E2E92" w:rsidR="00CE4688" w:rsidRPr="00153BB3" w:rsidRDefault="00CE4688" w:rsidP="00CE4688">
            <w:pPr>
              <w:bidi/>
              <w:spacing w:line="360" w:lineRule="auto"/>
              <w:jc w:val="center"/>
              <w:rPr>
                <w:sz w:val="24"/>
                <w:szCs w:val="24"/>
                <w:lang w:bidi="ar-SY"/>
              </w:rPr>
            </w:pPr>
            <w:r w:rsidRPr="00CE4688">
              <w:rPr>
                <w:color w:val="00B050"/>
                <w:sz w:val="24"/>
                <w:szCs w:val="24"/>
                <w:lang w:bidi="ar-SY"/>
              </w:rPr>
              <w:t>Error &amp; Noise</w:t>
            </w:r>
          </w:p>
        </w:tc>
      </w:tr>
      <w:tr w:rsidR="00CE4688" w14:paraId="67C553AE" w14:textId="77777777" w:rsidTr="00233B82">
        <w:trPr>
          <w:jc w:val="center"/>
        </w:trPr>
        <w:tc>
          <w:tcPr>
            <w:tcW w:w="1796" w:type="dxa"/>
          </w:tcPr>
          <w:p w14:paraId="35299F15" w14:textId="5A75F6C8" w:rsidR="00CE4688" w:rsidRDefault="00CE4688" w:rsidP="00ED741F">
            <w:pPr>
              <w:bidi/>
              <w:spacing w:line="360" w:lineRule="auto"/>
              <w:jc w:val="center"/>
              <w:rPr>
                <w:sz w:val="24"/>
                <w:szCs w:val="24"/>
                <w:rtl/>
                <w:lang w:bidi="ar-SY"/>
              </w:rPr>
            </w:pPr>
            <w:r>
              <w:rPr>
                <w:sz w:val="24"/>
                <w:szCs w:val="24"/>
                <w:lang w:bidi="ar-SY"/>
              </w:rPr>
              <w:t>20/04/2020</w:t>
            </w:r>
          </w:p>
        </w:tc>
        <w:tc>
          <w:tcPr>
            <w:tcW w:w="5588" w:type="dxa"/>
            <w:vMerge/>
          </w:tcPr>
          <w:p w14:paraId="18C8BB47" w14:textId="4D7A3E89" w:rsidR="00CE4688" w:rsidRPr="00153BB3" w:rsidRDefault="00CE4688" w:rsidP="00ED741F">
            <w:pPr>
              <w:bidi/>
              <w:spacing w:line="360" w:lineRule="auto"/>
              <w:jc w:val="center"/>
              <w:rPr>
                <w:sz w:val="24"/>
                <w:szCs w:val="24"/>
                <w:rtl/>
                <w:lang w:bidi="ar-SY"/>
              </w:rPr>
            </w:pPr>
          </w:p>
        </w:tc>
      </w:tr>
      <w:tr w:rsidR="000C5C0E" w14:paraId="7128973E" w14:textId="77777777" w:rsidTr="00233B82">
        <w:trPr>
          <w:jc w:val="center"/>
        </w:trPr>
        <w:tc>
          <w:tcPr>
            <w:tcW w:w="1796" w:type="dxa"/>
          </w:tcPr>
          <w:p w14:paraId="18281F97" w14:textId="5A881A56" w:rsidR="000C5C0E" w:rsidRDefault="005F3617" w:rsidP="000C5C0E">
            <w:pPr>
              <w:bidi/>
              <w:spacing w:line="360" w:lineRule="auto"/>
              <w:jc w:val="center"/>
              <w:rPr>
                <w:sz w:val="24"/>
                <w:szCs w:val="24"/>
                <w:rtl/>
                <w:lang w:bidi="ar-SY"/>
              </w:rPr>
            </w:pPr>
            <w:r>
              <w:rPr>
                <w:sz w:val="24"/>
                <w:szCs w:val="24"/>
                <w:lang w:bidi="ar-SY"/>
              </w:rPr>
              <w:t>27</w:t>
            </w:r>
            <w:r w:rsidR="000C5C0E">
              <w:rPr>
                <w:sz w:val="24"/>
                <w:szCs w:val="24"/>
                <w:lang w:bidi="ar-SY"/>
              </w:rPr>
              <w:t>/04/</w:t>
            </w:r>
            <w:r w:rsidR="001F4FB2">
              <w:rPr>
                <w:sz w:val="24"/>
                <w:szCs w:val="24"/>
                <w:lang w:bidi="ar-SY"/>
              </w:rPr>
              <w:t>2020</w:t>
            </w:r>
          </w:p>
        </w:tc>
        <w:tc>
          <w:tcPr>
            <w:tcW w:w="5588" w:type="dxa"/>
          </w:tcPr>
          <w:p w14:paraId="5650B47A" w14:textId="440BBF15" w:rsidR="000C5C0E" w:rsidRPr="00153BB3" w:rsidRDefault="00CE4688" w:rsidP="000C5C0E">
            <w:pPr>
              <w:bidi/>
              <w:spacing w:line="360" w:lineRule="auto"/>
              <w:jc w:val="center"/>
              <w:rPr>
                <w:sz w:val="24"/>
                <w:szCs w:val="24"/>
                <w:rtl/>
                <w:lang w:bidi="ar-SY"/>
              </w:rPr>
            </w:pPr>
            <w:r w:rsidRPr="00362706">
              <w:rPr>
                <w:color w:val="00B050"/>
                <w:sz w:val="24"/>
                <w:szCs w:val="24"/>
                <w:lang w:bidi="ar-SY"/>
              </w:rPr>
              <w:t>Differential Measurements &amp; Coherent Detection</w:t>
            </w:r>
          </w:p>
        </w:tc>
      </w:tr>
      <w:tr w:rsidR="000C5C0E" w14:paraId="24901060" w14:textId="77777777" w:rsidTr="00233B82">
        <w:trPr>
          <w:jc w:val="center"/>
        </w:trPr>
        <w:tc>
          <w:tcPr>
            <w:tcW w:w="1796" w:type="dxa"/>
          </w:tcPr>
          <w:p w14:paraId="3D3F0715" w14:textId="27A35B68" w:rsidR="000C5C0E" w:rsidRDefault="005F3617" w:rsidP="000C5C0E">
            <w:pPr>
              <w:bidi/>
              <w:spacing w:line="360" w:lineRule="auto"/>
              <w:jc w:val="center"/>
              <w:rPr>
                <w:sz w:val="24"/>
                <w:szCs w:val="24"/>
                <w:lang w:bidi="ar-SY"/>
              </w:rPr>
            </w:pPr>
            <w:r>
              <w:rPr>
                <w:sz w:val="24"/>
                <w:szCs w:val="24"/>
                <w:lang w:bidi="ar-SY"/>
              </w:rPr>
              <w:t>04</w:t>
            </w:r>
            <w:r w:rsidR="000C5C0E">
              <w:rPr>
                <w:sz w:val="24"/>
                <w:szCs w:val="24"/>
                <w:lang w:bidi="ar-SY"/>
              </w:rPr>
              <w:t>/05/</w:t>
            </w:r>
            <w:r w:rsidR="001F4FB2">
              <w:rPr>
                <w:sz w:val="24"/>
                <w:szCs w:val="24"/>
                <w:lang w:bidi="ar-SY"/>
              </w:rPr>
              <w:t>2020</w:t>
            </w:r>
          </w:p>
        </w:tc>
        <w:tc>
          <w:tcPr>
            <w:tcW w:w="5588" w:type="dxa"/>
          </w:tcPr>
          <w:p w14:paraId="35FF774A" w14:textId="623A30E9" w:rsidR="000C5C0E" w:rsidRPr="00153BB3" w:rsidRDefault="00640448" w:rsidP="000C5C0E">
            <w:pPr>
              <w:bidi/>
              <w:spacing w:line="360" w:lineRule="auto"/>
              <w:jc w:val="center"/>
              <w:rPr>
                <w:sz w:val="24"/>
                <w:szCs w:val="24"/>
                <w:rtl/>
                <w:lang w:bidi="ar-SY"/>
              </w:rPr>
            </w:pPr>
            <w:r>
              <w:rPr>
                <w:sz w:val="24"/>
                <w:szCs w:val="24"/>
                <w:lang w:bidi="ar-SY"/>
              </w:rPr>
              <w:t xml:space="preserve">Measurement Instruments </w:t>
            </w:r>
          </w:p>
        </w:tc>
      </w:tr>
      <w:tr w:rsidR="000C5C0E" w14:paraId="30D34434" w14:textId="77777777" w:rsidTr="00233B82">
        <w:trPr>
          <w:jc w:val="center"/>
        </w:trPr>
        <w:tc>
          <w:tcPr>
            <w:tcW w:w="1796" w:type="dxa"/>
          </w:tcPr>
          <w:p w14:paraId="45D0F915" w14:textId="202F93D0" w:rsidR="000C5C0E" w:rsidRDefault="005F3617" w:rsidP="000C5C0E">
            <w:pPr>
              <w:bidi/>
              <w:spacing w:line="360" w:lineRule="auto"/>
              <w:jc w:val="center"/>
              <w:rPr>
                <w:sz w:val="24"/>
                <w:szCs w:val="24"/>
                <w:lang w:bidi="ar-SY"/>
              </w:rPr>
            </w:pPr>
            <w:r>
              <w:rPr>
                <w:sz w:val="24"/>
                <w:szCs w:val="24"/>
                <w:lang w:bidi="ar-SY"/>
              </w:rPr>
              <w:t>11</w:t>
            </w:r>
            <w:r w:rsidR="000C5C0E">
              <w:rPr>
                <w:sz w:val="24"/>
                <w:szCs w:val="24"/>
                <w:lang w:bidi="ar-SY"/>
              </w:rPr>
              <w:t>/05/</w:t>
            </w:r>
            <w:r w:rsidR="001F4FB2">
              <w:rPr>
                <w:sz w:val="24"/>
                <w:szCs w:val="24"/>
                <w:lang w:bidi="ar-SY"/>
              </w:rPr>
              <w:t>2020</w:t>
            </w:r>
          </w:p>
        </w:tc>
        <w:tc>
          <w:tcPr>
            <w:tcW w:w="5588" w:type="dxa"/>
          </w:tcPr>
          <w:p w14:paraId="7CF07C08" w14:textId="6E789D72" w:rsidR="000C5C0E" w:rsidRPr="00153BB3" w:rsidRDefault="00640448" w:rsidP="000C5C0E">
            <w:pPr>
              <w:bidi/>
              <w:spacing w:line="360" w:lineRule="auto"/>
              <w:jc w:val="center"/>
              <w:rPr>
                <w:sz w:val="24"/>
                <w:szCs w:val="24"/>
                <w:rtl/>
                <w:lang w:bidi="ar-SY"/>
              </w:rPr>
            </w:pPr>
            <w:r>
              <w:rPr>
                <w:sz w:val="24"/>
                <w:szCs w:val="24"/>
                <w:lang w:bidi="ar-SY"/>
              </w:rPr>
              <w:t>Improving Measurement Systems</w:t>
            </w:r>
          </w:p>
        </w:tc>
      </w:tr>
      <w:tr w:rsidR="000C5C0E" w14:paraId="763B0ED3" w14:textId="77777777" w:rsidTr="00233B82">
        <w:trPr>
          <w:jc w:val="center"/>
        </w:trPr>
        <w:tc>
          <w:tcPr>
            <w:tcW w:w="1796" w:type="dxa"/>
          </w:tcPr>
          <w:p w14:paraId="33EC5E20" w14:textId="2D640D3D" w:rsidR="000C5C0E" w:rsidRDefault="005F3617" w:rsidP="000C5C0E">
            <w:pPr>
              <w:bidi/>
              <w:spacing w:line="360" w:lineRule="auto"/>
              <w:jc w:val="center"/>
              <w:rPr>
                <w:sz w:val="24"/>
                <w:szCs w:val="24"/>
                <w:lang w:bidi="ar-SY"/>
              </w:rPr>
            </w:pPr>
            <w:r>
              <w:rPr>
                <w:sz w:val="24"/>
                <w:szCs w:val="24"/>
                <w:lang w:bidi="ar-SY"/>
              </w:rPr>
              <w:t>18</w:t>
            </w:r>
            <w:r w:rsidR="000C5C0E">
              <w:rPr>
                <w:sz w:val="24"/>
                <w:szCs w:val="24"/>
                <w:lang w:bidi="ar-SY"/>
              </w:rPr>
              <w:t>/05/</w:t>
            </w:r>
            <w:r w:rsidR="001F4FB2">
              <w:rPr>
                <w:sz w:val="24"/>
                <w:szCs w:val="24"/>
                <w:lang w:bidi="ar-SY"/>
              </w:rPr>
              <w:t>2020</w:t>
            </w:r>
          </w:p>
        </w:tc>
        <w:tc>
          <w:tcPr>
            <w:tcW w:w="5588" w:type="dxa"/>
          </w:tcPr>
          <w:p w14:paraId="0DE3C64C" w14:textId="02ABE1F5" w:rsidR="000C5C0E" w:rsidRPr="00153BB3" w:rsidRDefault="00640448" w:rsidP="000C5C0E">
            <w:pPr>
              <w:bidi/>
              <w:spacing w:line="360" w:lineRule="auto"/>
              <w:jc w:val="center"/>
              <w:rPr>
                <w:sz w:val="24"/>
                <w:szCs w:val="24"/>
                <w:rtl/>
                <w:lang w:bidi="ar-SY"/>
              </w:rPr>
            </w:pPr>
            <w:r>
              <w:rPr>
                <w:sz w:val="24"/>
                <w:szCs w:val="24"/>
                <w:lang w:bidi="ar-SY"/>
              </w:rPr>
              <w:t>Automated Measurement Systems</w:t>
            </w:r>
          </w:p>
        </w:tc>
      </w:tr>
      <w:tr w:rsidR="00807D2B" w14:paraId="27303F64" w14:textId="77777777" w:rsidTr="00233B82">
        <w:trPr>
          <w:jc w:val="center"/>
        </w:trPr>
        <w:tc>
          <w:tcPr>
            <w:tcW w:w="1796" w:type="dxa"/>
          </w:tcPr>
          <w:p w14:paraId="52B49DDA" w14:textId="7DB16964" w:rsidR="00807D2B" w:rsidRDefault="005F3617" w:rsidP="00807D2B">
            <w:pPr>
              <w:bidi/>
              <w:spacing w:line="360" w:lineRule="auto"/>
              <w:jc w:val="center"/>
              <w:rPr>
                <w:sz w:val="24"/>
                <w:szCs w:val="24"/>
                <w:lang w:bidi="ar-SY"/>
              </w:rPr>
            </w:pPr>
            <w:r>
              <w:rPr>
                <w:sz w:val="24"/>
                <w:szCs w:val="24"/>
                <w:lang w:bidi="ar-SY"/>
              </w:rPr>
              <w:t>25</w:t>
            </w:r>
            <w:r w:rsidR="00807D2B">
              <w:rPr>
                <w:sz w:val="24"/>
                <w:szCs w:val="24"/>
                <w:lang w:bidi="ar-SY"/>
              </w:rPr>
              <w:t>/05/</w:t>
            </w:r>
            <w:r w:rsidR="001F4FB2">
              <w:rPr>
                <w:sz w:val="24"/>
                <w:szCs w:val="24"/>
                <w:lang w:bidi="ar-SY"/>
              </w:rPr>
              <w:t>2020</w:t>
            </w:r>
          </w:p>
        </w:tc>
        <w:tc>
          <w:tcPr>
            <w:tcW w:w="5588" w:type="dxa"/>
          </w:tcPr>
          <w:p w14:paraId="76188EEE" w14:textId="43D1BD6E" w:rsidR="00807D2B" w:rsidRPr="00153BB3" w:rsidRDefault="00640448" w:rsidP="00807D2B">
            <w:pPr>
              <w:bidi/>
              <w:spacing w:line="360" w:lineRule="auto"/>
              <w:jc w:val="center"/>
              <w:rPr>
                <w:sz w:val="24"/>
                <w:szCs w:val="24"/>
                <w:rtl/>
                <w:lang w:bidi="ar-SY"/>
              </w:rPr>
            </w:pPr>
            <w:r>
              <w:rPr>
                <w:sz w:val="24"/>
                <w:szCs w:val="24"/>
                <w:lang w:bidi="ar-SY"/>
              </w:rPr>
              <w:t>Reliability of Electronic Measurement Systems</w:t>
            </w:r>
          </w:p>
        </w:tc>
      </w:tr>
      <w:tr w:rsidR="00807D2B" w14:paraId="353CCF42" w14:textId="77777777" w:rsidTr="00233B82">
        <w:trPr>
          <w:jc w:val="center"/>
        </w:trPr>
        <w:tc>
          <w:tcPr>
            <w:tcW w:w="1796" w:type="dxa"/>
          </w:tcPr>
          <w:p w14:paraId="00FCADC8" w14:textId="3CA3D66F" w:rsidR="00807D2B" w:rsidRDefault="005F3617" w:rsidP="00807D2B">
            <w:pPr>
              <w:bidi/>
              <w:spacing w:line="360" w:lineRule="auto"/>
              <w:jc w:val="center"/>
              <w:rPr>
                <w:sz w:val="24"/>
                <w:szCs w:val="24"/>
                <w:lang w:bidi="ar-SY"/>
              </w:rPr>
            </w:pPr>
            <w:r>
              <w:rPr>
                <w:sz w:val="24"/>
                <w:szCs w:val="24"/>
                <w:lang w:bidi="ar-SY"/>
              </w:rPr>
              <w:t>01</w:t>
            </w:r>
            <w:r w:rsidR="00807D2B">
              <w:rPr>
                <w:sz w:val="24"/>
                <w:szCs w:val="24"/>
                <w:lang w:bidi="ar-SY"/>
              </w:rPr>
              <w:t>/0</w:t>
            </w:r>
            <w:r w:rsidR="000C5C0E">
              <w:rPr>
                <w:sz w:val="24"/>
                <w:szCs w:val="24"/>
                <w:lang w:bidi="ar-SY"/>
              </w:rPr>
              <w:t>6</w:t>
            </w:r>
            <w:r w:rsidR="00807D2B">
              <w:rPr>
                <w:sz w:val="24"/>
                <w:szCs w:val="24"/>
                <w:lang w:bidi="ar-SY"/>
              </w:rPr>
              <w:t>/</w:t>
            </w:r>
            <w:r w:rsidR="001F4FB2">
              <w:rPr>
                <w:sz w:val="24"/>
                <w:szCs w:val="24"/>
                <w:lang w:bidi="ar-SY"/>
              </w:rPr>
              <w:t>2020</w:t>
            </w:r>
          </w:p>
        </w:tc>
        <w:tc>
          <w:tcPr>
            <w:tcW w:w="5588" w:type="dxa"/>
          </w:tcPr>
          <w:p w14:paraId="78A38BF3" w14:textId="21C08E91" w:rsidR="00807D2B" w:rsidRPr="00153BB3" w:rsidRDefault="000C5C0E" w:rsidP="00807D2B">
            <w:pPr>
              <w:bidi/>
              <w:spacing w:line="360" w:lineRule="auto"/>
              <w:jc w:val="center"/>
              <w:rPr>
                <w:sz w:val="24"/>
                <w:szCs w:val="24"/>
                <w:lang w:bidi="ar-SY"/>
              </w:rPr>
            </w:pPr>
            <w:r w:rsidRPr="00153BB3">
              <w:rPr>
                <w:rFonts w:hint="cs"/>
                <w:sz w:val="24"/>
                <w:szCs w:val="24"/>
                <w:rtl/>
                <w:lang w:bidi="ar-SY"/>
              </w:rPr>
              <w:t>مناقشة مشاريع</w:t>
            </w:r>
          </w:p>
        </w:tc>
      </w:tr>
    </w:tbl>
    <w:p w14:paraId="73F12173" w14:textId="1F29333C" w:rsidR="00977C23" w:rsidRDefault="00977C23" w:rsidP="00977C23">
      <w:pPr>
        <w:bidi/>
        <w:spacing w:line="360" w:lineRule="auto"/>
        <w:rPr>
          <w:sz w:val="24"/>
          <w:szCs w:val="24"/>
          <w:lang w:bidi="ar-SY"/>
        </w:rPr>
      </w:pPr>
    </w:p>
    <w:sectPr w:rsidR="00977C23" w:rsidSect="00153BB3">
      <w:pgSz w:w="12240" w:h="15840"/>
      <w:pgMar w:top="108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1E12A" w14:textId="77777777" w:rsidR="00BA78DA" w:rsidRDefault="00BA78DA" w:rsidP="00910055">
      <w:pPr>
        <w:spacing w:after="0" w:line="240" w:lineRule="auto"/>
      </w:pPr>
      <w:r>
        <w:separator/>
      </w:r>
    </w:p>
  </w:endnote>
  <w:endnote w:type="continuationSeparator" w:id="0">
    <w:p w14:paraId="02AFCBEC" w14:textId="77777777" w:rsidR="00BA78DA" w:rsidRDefault="00BA78DA" w:rsidP="0091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997E2" w14:textId="77777777" w:rsidR="00BA78DA" w:rsidRDefault="00BA78DA" w:rsidP="00910055">
      <w:pPr>
        <w:spacing w:after="0" w:line="240" w:lineRule="auto"/>
      </w:pPr>
      <w:r>
        <w:separator/>
      </w:r>
    </w:p>
  </w:footnote>
  <w:footnote w:type="continuationSeparator" w:id="0">
    <w:p w14:paraId="7BF1CB78" w14:textId="77777777" w:rsidR="00BA78DA" w:rsidRDefault="00BA78DA" w:rsidP="00910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70FA1"/>
    <w:multiLevelType w:val="hybridMultilevel"/>
    <w:tmpl w:val="68E80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01148"/>
    <w:multiLevelType w:val="hybridMultilevel"/>
    <w:tmpl w:val="0AF8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F77E6"/>
    <w:multiLevelType w:val="hybridMultilevel"/>
    <w:tmpl w:val="0C54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F5642"/>
    <w:multiLevelType w:val="hybridMultilevel"/>
    <w:tmpl w:val="F55A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33"/>
    <w:rsid w:val="000071B4"/>
    <w:rsid w:val="000140E9"/>
    <w:rsid w:val="000512EE"/>
    <w:rsid w:val="00080B17"/>
    <w:rsid w:val="00090849"/>
    <w:rsid w:val="00095C02"/>
    <w:rsid w:val="000A0A23"/>
    <w:rsid w:val="000A249A"/>
    <w:rsid w:val="000B1A89"/>
    <w:rsid w:val="000C5C0E"/>
    <w:rsid w:val="00133F74"/>
    <w:rsid w:val="00137B3E"/>
    <w:rsid w:val="00146C5C"/>
    <w:rsid w:val="00153BB3"/>
    <w:rsid w:val="00156465"/>
    <w:rsid w:val="00164B39"/>
    <w:rsid w:val="00174A65"/>
    <w:rsid w:val="001E11D0"/>
    <w:rsid w:val="001F4FB2"/>
    <w:rsid w:val="001F5974"/>
    <w:rsid w:val="0021175E"/>
    <w:rsid w:val="00233B82"/>
    <w:rsid w:val="00237EEE"/>
    <w:rsid w:val="002507B9"/>
    <w:rsid w:val="002573D6"/>
    <w:rsid w:val="002953E8"/>
    <w:rsid w:val="002B574B"/>
    <w:rsid w:val="002C5EEC"/>
    <w:rsid w:val="0033327F"/>
    <w:rsid w:val="003448FC"/>
    <w:rsid w:val="00360A8B"/>
    <w:rsid w:val="00362706"/>
    <w:rsid w:val="00372CDF"/>
    <w:rsid w:val="003754C3"/>
    <w:rsid w:val="003D5157"/>
    <w:rsid w:val="00401A1E"/>
    <w:rsid w:val="00402D2E"/>
    <w:rsid w:val="00462CB3"/>
    <w:rsid w:val="00463170"/>
    <w:rsid w:val="00464010"/>
    <w:rsid w:val="004B3654"/>
    <w:rsid w:val="004D62B6"/>
    <w:rsid w:val="004F52B4"/>
    <w:rsid w:val="00507426"/>
    <w:rsid w:val="005523EC"/>
    <w:rsid w:val="005A74EC"/>
    <w:rsid w:val="005B7E3F"/>
    <w:rsid w:val="005F3617"/>
    <w:rsid w:val="0061132E"/>
    <w:rsid w:val="00611A07"/>
    <w:rsid w:val="00633A10"/>
    <w:rsid w:val="006365EA"/>
    <w:rsid w:val="00640448"/>
    <w:rsid w:val="00661AF0"/>
    <w:rsid w:val="00674DD8"/>
    <w:rsid w:val="0069226D"/>
    <w:rsid w:val="006C0698"/>
    <w:rsid w:val="006C4A82"/>
    <w:rsid w:val="006D27E5"/>
    <w:rsid w:val="006E305A"/>
    <w:rsid w:val="00722B52"/>
    <w:rsid w:val="00733460"/>
    <w:rsid w:val="00735AD1"/>
    <w:rsid w:val="00736433"/>
    <w:rsid w:val="00790404"/>
    <w:rsid w:val="007956E7"/>
    <w:rsid w:val="007C4298"/>
    <w:rsid w:val="007F2D39"/>
    <w:rsid w:val="007F6D7F"/>
    <w:rsid w:val="00807D2B"/>
    <w:rsid w:val="00824E10"/>
    <w:rsid w:val="008641B7"/>
    <w:rsid w:val="00866894"/>
    <w:rsid w:val="00867906"/>
    <w:rsid w:val="008753B6"/>
    <w:rsid w:val="008D1020"/>
    <w:rsid w:val="008D1083"/>
    <w:rsid w:val="009018A6"/>
    <w:rsid w:val="00910055"/>
    <w:rsid w:val="009456CF"/>
    <w:rsid w:val="00977C23"/>
    <w:rsid w:val="009935A6"/>
    <w:rsid w:val="009A6D0A"/>
    <w:rsid w:val="009C073A"/>
    <w:rsid w:val="009E45DC"/>
    <w:rsid w:val="009E70E8"/>
    <w:rsid w:val="00A00CFA"/>
    <w:rsid w:val="00A471A2"/>
    <w:rsid w:val="00A6231B"/>
    <w:rsid w:val="00AA3ADE"/>
    <w:rsid w:val="00AB57C3"/>
    <w:rsid w:val="00AD06C4"/>
    <w:rsid w:val="00B1446D"/>
    <w:rsid w:val="00B316A2"/>
    <w:rsid w:val="00B340C8"/>
    <w:rsid w:val="00B9213F"/>
    <w:rsid w:val="00B92A9A"/>
    <w:rsid w:val="00BA78DA"/>
    <w:rsid w:val="00BC313D"/>
    <w:rsid w:val="00BC5917"/>
    <w:rsid w:val="00C02F71"/>
    <w:rsid w:val="00C12B0F"/>
    <w:rsid w:val="00C4058C"/>
    <w:rsid w:val="00C72858"/>
    <w:rsid w:val="00C81EFC"/>
    <w:rsid w:val="00CD7A38"/>
    <w:rsid w:val="00CE43F0"/>
    <w:rsid w:val="00CE4688"/>
    <w:rsid w:val="00CF1F25"/>
    <w:rsid w:val="00D03F78"/>
    <w:rsid w:val="00D47538"/>
    <w:rsid w:val="00D63934"/>
    <w:rsid w:val="00D937D0"/>
    <w:rsid w:val="00DC5842"/>
    <w:rsid w:val="00E03C31"/>
    <w:rsid w:val="00E23444"/>
    <w:rsid w:val="00E35F56"/>
    <w:rsid w:val="00E441C8"/>
    <w:rsid w:val="00E46558"/>
    <w:rsid w:val="00E64DC3"/>
    <w:rsid w:val="00E7709A"/>
    <w:rsid w:val="00EA68F3"/>
    <w:rsid w:val="00EA7D16"/>
    <w:rsid w:val="00EB6C8E"/>
    <w:rsid w:val="00ED741F"/>
    <w:rsid w:val="00EF54A5"/>
    <w:rsid w:val="00F1156F"/>
    <w:rsid w:val="00F1765B"/>
    <w:rsid w:val="00F61C57"/>
    <w:rsid w:val="00FA28EC"/>
    <w:rsid w:val="00FD4F26"/>
    <w:rsid w:val="00FE5CC4"/>
    <w:rsid w:val="00FE6A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9B599"/>
  <w15:chartTrackingRefBased/>
  <w15:docId w15:val="{1BD5A8F0-63AF-4C76-944D-D0E6D908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4A65"/>
    <w:pPr>
      <w:ind w:left="720"/>
      <w:contextualSpacing/>
    </w:pPr>
  </w:style>
  <w:style w:type="character" w:styleId="Hyperlink">
    <w:name w:val="Hyperlink"/>
    <w:basedOn w:val="DefaultParagraphFont"/>
    <w:uiPriority w:val="99"/>
    <w:unhideWhenUsed/>
    <w:rsid w:val="00FD4F26"/>
    <w:rPr>
      <w:color w:val="0563C1" w:themeColor="hyperlink"/>
      <w:u w:val="single"/>
    </w:rPr>
  </w:style>
  <w:style w:type="character" w:styleId="UnresolvedMention">
    <w:name w:val="Unresolved Mention"/>
    <w:basedOn w:val="DefaultParagraphFont"/>
    <w:uiPriority w:val="99"/>
    <w:semiHidden/>
    <w:unhideWhenUsed/>
    <w:rsid w:val="00FD4F26"/>
    <w:rPr>
      <w:color w:val="605E5C"/>
      <w:shd w:val="clear" w:color="auto" w:fill="E1DFDD"/>
    </w:rPr>
  </w:style>
  <w:style w:type="paragraph" w:styleId="Header">
    <w:name w:val="header"/>
    <w:basedOn w:val="Normal"/>
    <w:link w:val="HeaderChar"/>
    <w:uiPriority w:val="99"/>
    <w:unhideWhenUsed/>
    <w:rsid w:val="00910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055"/>
  </w:style>
  <w:style w:type="paragraph" w:styleId="Footer">
    <w:name w:val="footer"/>
    <w:basedOn w:val="Normal"/>
    <w:link w:val="FooterChar"/>
    <w:uiPriority w:val="99"/>
    <w:unhideWhenUsed/>
    <w:rsid w:val="00910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290356">
      <w:bodyDiv w:val="1"/>
      <w:marLeft w:val="0"/>
      <w:marRight w:val="0"/>
      <w:marTop w:val="0"/>
      <w:marBottom w:val="0"/>
      <w:divBdr>
        <w:top w:val="none" w:sz="0" w:space="0" w:color="auto"/>
        <w:left w:val="none" w:sz="0" w:space="0" w:color="auto"/>
        <w:bottom w:val="none" w:sz="0" w:space="0" w:color="auto"/>
        <w:right w:val="none" w:sz="0" w:space="0" w:color="auto"/>
      </w:divBdr>
    </w:div>
    <w:div w:id="1253932563">
      <w:bodyDiv w:val="1"/>
      <w:marLeft w:val="0"/>
      <w:marRight w:val="0"/>
      <w:marTop w:val="0"/>
      <w:marBottom w:val="0"/>
      <w:divBdr>
        <w:top w:val="none" w:sz="0" w:space="0" w:color="auto"/>
        <w:left w:val="none" w:sz="0" w:space="0" w:color="auto"/>
        <w:bottom w:val="none" w:sz="0" w:space="0" w:color="auto"/>
        <w:right w:val="none" w:sz="0" w:space="0" w:color="auto"/>
      </w:divBdr>
    </w:div>
    <w:div w:id="1470321245">
      <w:bodyDiv w:val="1"/>
      <w:marLeft w:val="0"/>
      <w:marRight w:val="0"/>
      <w:marTop w:val="0"/>
      <w:marBottom w:val="0"/>
      <w:divBdr>
        <w:top w:val="none" w:sz="0" w:space="0" w:color="auto"/>
        <w:left w:val="none" w:sz="0" w:space="0" w:color="auto"/>
        <w:bottom w:val="none" w:sz="0" w:space="0" w:color="auto"/>
        <w:right w:val="none" w:sz="0" w:space="0" w:color="auto"/>
      </w:divBdr>
    </w:div>
    <w:div w:id="1494105161">
      <w:bodyDiv w:val="1"/>
      <w:marLeft w:val="0"/>
      <w:marRight w:val="0"/>
      <w:marTop w:val="0"/>
      <w:marBottom w:val="0"/>
      <w:divBdr>
        <w:top w:val="none" w:sz="0" w:space="0" w:color="auto"/>
        <w:left w:val="none" w:sz="0" w:space="0" w:color="auto"/>
        <w:bottom w:val="none" w:sz="0" w:space="0" w:color="auto"/>
        <w:right w:val="none" w:sz="0" w:space="0" w:color="auto"/>
      </w:divBdr>
      <w:divsChild>
        <w:div w:id="598371805">
          <w:marLeft w:val="0"/>
          <w:marRight w:val="1526"/>
          <w:marTop w:val="0"/>
          <w:marBottom w:val="0"/>
          <w:divBdr>
            <w:top w:val="none" w:sz="0" w:space="0" w:color="auto"/>
            <w:left w:val="none" w:sz="0" w:space="0" w:color="auto"/>
            <w:bottom w:val="none" w:sz="0" w:space="0" w:color="auto"/>
            <w:right w:val="none" w:sz="0" w:space="0" w:color="auto"/>
          </w:divBdr>
        </w:div>
      </w:divsChild>
    </w:div>
    <w:div w:id="202023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w.tudelft.nl/courses/electronic-instrumentation/" TargetMode="External"/><Relationship Id="rId3" Type="http://schemas.openxmlformats.org/officeDocument/2006/relationships/settings" Target="settings.xml"/><Relationship Id="rId7" Type="http://schemas.openxmlformats.org/officeDocument/2006/relationships/hyperlink" Target="https://github.com/Asaadkaadan/EMS-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cw.tudelft.nl/courses/measurement-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12617</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Asaad Kaadan</dc:creator>
  <cp:keywords/>
  <dc:description/>
  <cp:lastModifiedBy>Asaad Kaadan</cp:lastModifiedBy>
  <cp:revision>10</cp:revision>
  <cp:lastPrinted>2019-02-19T07:51:00Z</cp:lastPrinted>
  <dcterms:created xsi:type="dcterms:W3CDTF">2020-03-07T10:29:00Z</dcterms:created>
  <dcterms:modified xsi:type="dcterms:W3CDTF">2020-04-18T13:13:00Z</dcterms:modified>
</cp:coreProperties>
</file>