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Swimlane Diagram:</w:t>
        <w:br w:type="textWrapping"/>
        <w:br w:type="textWrapping"/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Registration &amp; Login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 Level 1.1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89592" cy="4503590"/>
            <wp:effectExtent b="0" l="0" r="0" t="0"/>
            <wp:docPr descr="C:\Users\Suham\Downloads\Swimlane 1.1.png" id="32" name="image9.png"/>
            <a:graphic>
              <a:graphicData uri="http://schemas.openxmlformats.org/drawingml/2006/picture">
                <pic:pic>
                  <pic:nvPicPr>
                    <pic:cNvPr descr="C:\Users\Suham\Downloads\Swimlane 1.1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592" cy="450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45100" cy="5245100"/>
            <wp:effectExtent b="0" l="0" r="0" t="0"/>
            <wp:docPr descr="C:\Users\Suham\Downloads\Swimlane Login.png" id="33" name="image3.png"/>
            <a:graphic>
              <a:graphicData uri="http://schemas.openxmlformats.org/drawingml/2006/picture">
                <pic:pic>
                  <pic:nvPicPr>
                    <pic:cNvPr descr="C:\Users\Suham\Downloads\Swimlane Login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5" style="width:293.25pt;height:384pt" type="#_x0000_t75">
            <v:imagedata r:id="rId1" o:title="Swimlane Registration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6" style="width:278.25pt;height:360.75pt" type="#_x0000_t75">
            <v:imagedata r:id="rId2" o:title="Swimlane RP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E-library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Reference: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Activity Diagram Level 1.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0" distT="0" distL="0" distR="0">
            <wp:extent cx="6230282" cy="6369900"/>
            <wp:effectExtent b="0" l="0" r="0" t="0"/>
            <wp:docPr descr="C:\Users\Suham\Downloads\Swimlane 1.3.png" id="27" name="image6.png"/>
            <a:graphic>
              <a:graphicData uri="http://schemas.openxmlformats.org/drawingml/2006/picture">
                <pic:pic>
                  <pic:nvPicPr>
                    <pic:cNvPr descr="C:\Users\Suham\Downloads\Swimlane 1.3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282" cy="63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Borrow Book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 Level 1.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2549" cy="7280635"/>
            <wp:effectExtent b="0" l="0" r="0" t="0"/>
            <wp:docPr descr="C:\Users\Suham\Downloads\Swimlane 1.4.png" id="26" name="image10.png"/>
            <a:graphic>
              <a:graphicData uri="http://schemas.openxmlformats.org/drawingml/2006/picture">
                <pic:pic>
                  <pic:nvPicPr>
                    <pic:cNvPr descr="C:\Users\Suham\Downloads\Swimlane 1.4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549" cy="728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Level: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.1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Availability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Reference: </w:t>
      </w:r>
      <w:r w:rsidDel="00000000" w:rsidR="00000000" w:rsidRPr="00000000">
        <w:rPr>
          <w:color w:val="000000"/>
          <w:rtl w:val="0"/>
        </w:rPr>
        <w:t xml:space="preserve">Activity Diagram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Level 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.1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0" distT="0" distL="0" distR="0">
            <wp:extent cx="6159106" cy="4145722"/>
            <wp:effectExtent b="0" l="0" r="0" t="0"/>
            <wp:docPr descr="C:\Users\Suham\Downloads\Swimlane 1.5.1.png" id="30" name="image8.png"/>
            <a:graphic>
              <a:graphicData uri="http://schemas.openxmlformats.org/drawingml/2006/picture">
                <pic:pic>
                  <pic:nvPicPr>
                    <pic:cNvPr descr="C:\Users\Suham\Downloads\Swimlane 1.5.1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106" cy="414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Eligibility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 Level 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786505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Level: </w:t>
      </w: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Name:</w:t>
      </w:r>
      <w:r w:rsidDel="00000000" w:rsidR="00000000" w:rsidRPr="00000000">
        <w:rPr>
          <w:color w:val="000000"/>
          <w:rtl w:val="0"/>
        </w:rPr>
        <w:t xml:space="preserve"> Clearance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Reference: </w:t>
      </w:r>
      <w:r w:rsidDel="00000000" w:rsidR="00000000" w:rsidRPr="00000000">
        <w:rPr>
          <w:color w:val="000000"/>
          <w:rtl w:val="0"/>
        </w:rPr>
        <w:t xml:space="preserve">Activity Diagram Level 1.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6615" cy="4039870"/>
            <wp:effectExtent b="0" l="0" r="0" t="0"/>
            <wp:docPr descr="C:\Users\Suham\Downloads\Swimlane 1.6.png" id="29" name="image5.png"/>
            <a:graphic>
              <a:graphicData uri="http://schemas.openxmlformats.org/drawingml/2006/picture">
                <pic:pic>
                  <pic:nvPicPr>
                    <pic:cNvPr descr="C:\Users\Suham\Downloads\Swimlane 1.6.png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3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Book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 Level 1.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67294" cy="4627537"/>
            <wp:effectExtent b="0" l="0" r="0" t="0"/>
            <wp:docPr descr="C:\Users\Suham\Downloads\Swimlane 1.7.png" id="31" name="image4.png"/>
            <a:graphic>
              <a:graphicData uri="http://schemas.openxmlformats.org/drawingml/2006/picture">
                <pic:pic>
                  <pic:nvPicPr>
                    <pic:cNvPr descr="C:\Users\Suham\Downloads\Swimlane 1.7.png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294" cy="462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07B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937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0F2D"/>
  </w:style>
  <w:style w:type="paragraph" w:styleId="Footer">
    <w:name w:val="footer"/>
    <w:basedOn w:val="Normal"/>
    <w:link w:val="FooterChar"/>
    <w:uiPriority w:val="99"/>
    <w:unhideWhenUsed w:val="1"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0F2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vSq5ab4wk+rKzbcBjxBVN2vjQ==">CgMxLjA4AHIhMXhmVHBKUkJiV1lXbEVZc1AxQmt2dlk1UmxFQnVTZ3BL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2025-08-14T03:07:00Z</dcterms:created>
  <dc:creator>Microsoft account</dc:creator>
</cp:coreProperties>
</file>