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39453a2423f1953b3ccb47ee691d3c9525325e"/>
    <w:p>
      <w:pPr>
        <w:pStyle w:val="Heading1"/>
      </w:pPr>
      <w:r>
        <w:t xml:space="preserve">Trading Platform Assessment – Full Project Documentation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Full-stack trading platform simulation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Laravel 12.x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Vue.js 3.x (Composition API) + Tailwind CSS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Pusher via Laravel Echo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002"/>
        </w:numPr>
      </w:pPr>
      <w:r>
        <w:t xml:space="preserve">Limit order creation and cancellation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USD and crypto asset management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Real-time order matching &amp; broadcasting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Commission calculation on trades</w:t>
      </w:r>
    </w:p>
    <w:bookmarkEnd w:id="20"/>
    <w:bookmarkStart w:id="21" w:name="technology-stack-versions"/>
    <w:p>
      <w:pPr>
        <w:pStyle w:val="Heading2"/>
      </w:pPr>
      <w:r>
        <w:t xml:space="preserve">2. Technology Stack &amp; Versions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Laravel:</w:t>
      </w:r>
      <w:r>
        <w:t xml:space="preserve"> </w:t>
      </w:r>
      <w:r>
        <w:t xml:space="preserve">12.x – modern features, built-in queue, broadcasting, Sanctum for API authentication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PHP:</w:t>
      </w:r>
      <w:r>
        <w:t xml:space="preserve"> </w:t>
      </w:r>
      <w:r>
        <w:t xml:space="preserve">8.2+ – required by Laravel 12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MySQL:</w:t>
      </w:r>
      <w:r>
        <w:t xml:space="preserve"> </w:t>
      </w:r>
      <w:r>
        <w:t xml:space="preserve">8.x – relational database for users, orders, assets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Vue.js:</w:t>
      </w:r>
      <w:r>
        <w:t xml:space="preserve"> </w:t>
      </w:r>
      <w:r>
        <w:t xml:space="preserve">3.x with Composition API – modular, modern frontend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Tailwind CSS:</w:t>
      </w:r>
      <w:r>
        <w:t xml:space="preserve"> </w:t>
      </w:r>
      <w:r>
        <w:t xml:space="preserve">Latest – utility-first styling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Pusher:</w:t>
      </w:r>
      <w:r>
        <w:t xml:space="preserve"> </w:t>
      </w:r>
      <w:r>
        <w:t xml:space="preserve">^7.2 – real-time broadcasting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Sanctum:</w:t>
      </w:r>
      <w:r>
        <w:t xml:space="preserve"> </w:t>
      </w:r>
      <w:r>
        <w:t xml:space="preserve">^4.3 – API token authentication</w:t>
      </w:r>
    </w:p>
    <w:bookmarkEnd w:id="21"/>
    <w:bookmarkStart w:id="26" w:name="backend-laravel-details"/>
    <w:p>
      <w:pPr>
        <w:pStyle w:val="Heading2"/>
      </w:pPr>
      <w:r>
        <w:t xml:space="preserve">3. Backend (Laravel) Details</w:t>
      </w:r>
    </w:p>
    <w:bookmarkStart w:id="22" w:name="database-tables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– id, name, email, balance (USD), timestamps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assets</w:t>
      </w:r>
      <w:r>
        <w:t xml:space="preserve"> </w:t>
      </w:r>
      <w:r>
        <w:t xml:space="preserve">– user_id, symbol (BTC/ETH), amount, locked_amount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orders</w:t>
      </w:r>
      <w:r>
        <w:t xml:space="preserve"> </w:t>
      </w:r>
      <w:r>
        <w:t xml:space="preserve">– user_id, symbol, side, price, amount, status (open/filled/cancelled), timestamps</w:t>
      </w:r>
    </w:p>
    <w:bookmarkEnd w:id="22"/>
    <w:bookmarkStart w:id="23" w:name="key-features-implemented"/>
    <w:p>
      <w:pPr>
        <w:pStyle w:val="Heading3"/>
      </w:pPr>
      <w:r>
        <w:t xml:space="preserve">Key Features Implemented</w:t>
      </w:r>
    </w:p>
    <w:p>
      <w:pPr>
        <w:pStyle w:val="Compact"/>
        <w:numPr>
          <w:ilvl w:val="0"/>
          <w:numId w:val="1005"/>
        </w:numPr>
      </w:pPr>
      <w:r>
        <w:t xml:space="preserve">Buy order: balance check, lock USD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Sell order: asset check, lock crypto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Order matching (full match only)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Commission: 1.5% of matched USD value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Private channel broadcasting via Pusher</w:t>
      </w:r>
    </w:p>
    <w:bookmarkEnd w:id="23"/>
    <w:bookmarkStart w:id="24" w:name="routes-api"/>
    <w:p>
      <w:pPr>
        <w:pStyle w:val="Heading3"/>
      </w:pPr>
      <w:r>
        <w:t xml:space="preserve">Routes &amp;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/api/register</w:t>
            </w:r>
          </w:p>
        </w:tc>
        <w:tc>
          <w:tcPr/>
          <w:p>
            <w:pPr>
              <w:pStyle w:val="Compact"/>
            </w:pPr>
            <w:r>
              <w:t xml:space="preserve">register a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login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get USD balance + assets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/api/orders?symbol=BTC</w:t>
            </w:r>
          </w:p>
        </w:tc>
        <w:tc>
          <w:tcPr/>
          <w:p>
            <w:pPr>
              <w:pStyle w:val="Compact"/>
            </w:pPr>
            <w:r>
              <w:t xml:space="preserve">get open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/api/orders</w:t>
            </w:r>
          </w:p>
        </w:tc>
        <w:tc>
          <w:tcPr/>
          <w:p>
            <w:pPr>
              <w:pStyle w:val="Compact"/>
            </w:pPr>
            <w:r>
              <w:t xml:space="preserve">create a limit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/api/orders/{id}/cancel</w:t>
            </w:r>
          </w:p>
        </w:tc>
        <w:tc>
          <w:tcPr/>
          <w:p>
            <w:pPr>
              <w:pStyle w:val="Compact"/>
            </w:pPr>
            <w:r>
              <w:t xml:space="preserve">cancel an order</w:t>
            </w:r>
          </w:p>
        </w:tc>
      </w:tr>
    </w:tbl>
    <w:bookmarkEnd w:id="24"/>
    <w:bookmarkStart w:id="25" w:name="broadcasting-real-time"/>
    <w:p>
      <w:pPr>
        <w:pStyle w:val="Heading3"/>
      </w:pPr>
      <w:r>
        <w:t xml:space="preserve">Broadcasting &amp; Real-time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BroadcastServiceProvider</w:t>
      </w:r>
      <w:r>
        <w:t xml:space="preserve"> </w:t>
      </w:r>
      <w:r>
        <w:t xml:space="preserve">registers channels with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middleware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Channels defined in</w:t>
      </w:r>
      <w:r>
        <w:t xml:space="preserve"> </w:t>
      </w:r>
      <w:r>
        <w:rPr>
          <w:rStyle w:val="VerbatimChar"/>
        </w:rPr>
        <w:t xml:space="preserve">routes/channels.php</w:t>
      </w:r>
      <w:r>
        <w:t xml:space="preserve"> </w:t>
      </w:r>
      <w:r>
        <w:t xml:space="preserve">for private user channels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Laravel Echo + Pusher listens for</w:t>
      </w:r>
      <w:r>
        <w:t xml:space="preserve"> </w:t>
      </w:r>
      <w:r>
        <w:rPr>
          <w:rStyle w:val="VerbatimChar"/>
        </w:rPr>
        <w:t xml:space="preserve">OrderMatched</w:t>
      </w:r>
      <w:r>
        <w:t xml:space="preserve"> </w:t>
      </w:r>
      <w:r>
        <w:t xml:space="preserve">events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Event payload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14.25</w:t>
      </w:r>
      <w:r>
        <w:br/>
      </w:r>
      <w:r>
        <w:rPr>
          <w:rStyle w:val="FunctionTok"/>
        </w:rPr>
        <w:t xml:space="preserve">}</w:t>
      </w:r>
    </w:p>
    <w:bookmarkEnd w:id="25"/>
    <w:bookmarkEnd w:id="26"/>
    <w:bookmarkStart w:id="29" w:name="frontend-vue.js"/>
    <w:p>
      <w:pPr>
        <w:pStyle w:val="Heading2"/>
      </w:pPr>
      <w:r>
        <w:t xml:space="preserve">4. Frontend (Vue.js)</w:t>
      </w:r>
    </w:p>
    <w:bookmarkStart w:id="27" w:name="pages-implemented"/>
    <w:p>
      <w:pPr>
        <w:pStyle w:val="Heading3"/>
      </w:pPr>
      <w:r>
        <w:t xml:space="preserve">Pages Implemented</w:t>
      </w:r>
    </w:p>
    <w:p>
      <w:pPr>
        <w:pStyle w:val="Compact"/>
        <w:numPr>
          <w:ilvl w:val="0"/>
          <w:numId w:val="1007"/>
        </w:numPr>
      </w:pPr>
      <w:r>
        <w:t xml:space="preserve">Orders Page: View all orders, filter by symbol, side, status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Wallet &amp; balances overview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Orderbook (Buy &amp; Sell cards)</w:t>
      </w:r>
    </w:p>
    <w:bookmarkEnd w:id="27"/>
    <w:bookmarkStart w:id="28" w:name="components-features"/>
    <w:p>
      <w:pPr>
        <w:pStyle w:val="Heading3"/>
      </w:pPr>
      <w:r>
        <w:t xml:space="preserve">Components &amp; Features</w:t>
      </w:r>
    </w:p>
    <w:p>
      <w:pPr>
        <w:pStyle w:val="Compact"/>
        <w:numPr>
          <w:ilvl w:val="0"/>
          <w:numId w:val="1008"/>
        </w:numPr>
      </w:pPr>
      <w:r>
        <w:t xml:space="preserve">Filters implemented in a table layout for professional UI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Buy &amp; sell orders displayed dynamically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Real-time updates using Echo on private channels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Reactive updates for order status and balances</w:t>
      </w:r>
    </w:p>
    <w:bookmarkEnd w:id="28"/>
    <w:bookmarkEnd w:id="29"/>
    <w:bookmarkStart w:id="30" w:name="cors-cross-origin-setup"/>
    <w:p>
      <w:pPr>
        <w:pStyle w:val="Heading2"/>
      </w:pPr>
      <w:r>
        <w:t xml:space="preserve">5. CORS &amp; Cross-Origin Setup</w:t>
      </w:r>
    </w:p>
    <w:p>
      <w:pPr>
        <w:pStyle w:val="Compact"/>
        <w:numPr>
          <w:ilvl w:val="0"/>
          <w:numId w:val="1009"/>
        </w:numPr>
      </w:pPr>
      <w:r>
        <w:t xml:space="preserve">Laravel 12.x handles CORS natively via</w:t>
      </w:r>
      <w:r>
        <w:t xml:space="preserve"> </w:t>
      </w:r>
      <w:r>
        <w:rPr>
          <w:rStyle w:val="VerbatimChar"/>
        </w:rPr>
        <w:t xml:space="preserve">HandleCors</w:t>
      </w:r>
      <w:r>
        <w:t xml:space="preserve"> </w:t>
      </w:r>
      <w:r>
        <w:t xml:space="preserve">middleware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Frontend runs on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while API runs on</w:t>
      </w:r>
      <w:r>
        <w:t xml:space="preserve"> </w:t>
      </w:r>
      <w:r>
        <w:rPr>
          <w:rStyle w:val="VerbatimChar"/>
        </w:rPr>
        <w:t xml:space="preserve">localhost:8000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Middleware ensures preflight requests succeed and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headers are accepted</w:t>
      </w:r>
    </w:p>
    <w:bookmarkEnd w:id="30"/>
    <w:bookmarkStart w:id="31" w:name="testing-validation"/>
    <w:p>
      <w:pPr>
        <w:pStyle w:val="Heading2"/>
      </w:pPr>
      <w:r>
        <w:t xml:space="preserve">6. Testing &amp; Validation</w:t>
      </w:r>
    </w:p>
    <w:p>
      <w:pPr>
        <w:pStyle w:val="Compact"/>
        <w:numPr>
          <w:ilvl w:val="0"/>
          <w:numId w:val="1010"/>
        </w:numPr>
      </w:pPr>
      <w:r>
        <w:t xml:space="preserve">Tinker used to simulate</w:t>
      </w:r>
      <w:r>
        <w:t xml:space="preserve"> </w:t>
      </w:r>
      <w:r>
        <w:rPr>
          <w:rStyle w:val="VerbatimChar"/>
        </w:rPr>
        <w:t xml:space="preserve">OrderMatched</w:t>
      </w:r>
      <w:r>
        <w:t xml:space="preserve"> </w:t>
      </w:r>
      <w:r>
        <w:t xml:space="preserve">events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Manual testing of limit order creation, matching, cancellation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Console logs to verify real-time broadcasting and balance updates</w:t>
      </w:r>
    </w:p>
    <w:bookmarkEnd w:id="31"/>
    <w:bookmarkStart w:id="32" w:name="notes-best-practices"/>
    <w:p>
      <w:pPr>
        <w:pStyle w:val="Heading2"/>
      </w:pPr>
      <w:r>
        <w:t xml:space="preserve">7. Notes &amp; Best Practices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Queue: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QUEUE_CONNECTION=sync</w:t>
      </w:r>
      <w:r>
        <w:t xml:space="preserve"> </w:t>
      </w:r>
      <w:r>
        <w:t xml:space="preserve">for local testing; switch to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in production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Pusher:</w:t>
      </w:r>
      <w:r>
        <w:t xml:space="preserve"> </w:t>
      </w:r>
      <w:r>
        <w:t xml:space="preserve">Use HTTP + sync queue locally; HTTPS + proper queue driver in production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Private channels ensure only intended users receive order events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Vue.js Composition API enables modular, reactive components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Commission Handling:</w:t>
      </w:r>
      <w:r>
        <w:t xml:space="preserve"> </w:t>
      </w:r>
      <w:r>
        <w:t xml:space="preserve">Ensures atomicity and consistent fee deduction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2026-01-28T17:18:03Z</dcterms:created>
  <dcterms:modified xsi:type="dcterms:W3CDTF">2026-01-28T17:18:03Z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