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8943B" w14:textId="2DD864F1" w:rsidR="00186309" w:rsidRPr="00186309" w:rsidRDefault="00186309" w:rsidP="00186309">
      <w:pPr>
        <w:pStyle w:val="Title"/>
        <w:pBdr>
          <w:top w:val="single" w:sz="24" w:space="1" w:color="000000"/>
        </w:pBdr>
        <w:rPr>
          <w:rFonts w:ascii="Times New Roman" w:hAnsi="Times New Roman" w:cs="Times New Roman"/>
          <w:sz w:val="60"/>
          <w:szCs w:val="60"/>
        </w:rPr>
      </w:pPr>
      <w:r w:rsidRPr="00186309">
        <w:rPr>
          <w:rFonts w:ascii="Times New Roman" w:hAnsi="Times New Roman" w:cs="Times New Roman"/>
          <w:sz w:val="60"/>
          <w:szCs w:val="60"/>
        </w:rPr>
        <w:t>Software Requirements Specification</w:t>
      </w:r>
    </w:p>
    <w:p w14:paraId="61A54099" w14:textId="149BF343" w:rsidR="00186309" w:rsidRPr="00186309" w:rsidRDefault="00186309" w:rsidP="00186309">
      <w:pPr>
        <w:jc w:val="right"/>
        <w:rPr>
          <w:rFonts w:cs="Times New Roman"/>
          <w:b/>
          <w:bCs/>
          <w:sz w:val="40"/>
          <w:szCs w:val="40"/>
          <w:lang w:val="en-CA"/>
        </w:rPr>
      </w:pPr>
      <w:r w:rsidRPr="00186309">
        <w:rPr>
          <w:rFonts w:cs="Times New Roman"/>
          <w:b/>
          <w:bCs/>
          <w:sz w:val="40"/>
          <w:szCs w:val="40"/>
          <w:lang w:val="en-CA"/>
        </w:rPr>
        <w:t xml:space="preserve">for </w:t>
      </w:r>
    </w:p>
    <w:p w14:paraId="3DD004BE" w14:textId="77777777" w:rsidR="00186309" w:rsidRPr="00186309" w:rsidRDefault="00186309" w:rsidP="00186309">
      <w:pPr>
        <w:jc w:val="right"/>
        <w:rPr>
          <w:rFonts w:cs="Times New Roman"/>
          <w:b/>
          <w:bCs/>
          <w:lang w:val="en-CA"/>
        </w:rPr>
      </w:pPr>
    </w:p>
    <w:p w14:paraId="027D121F" w14:textId="2A2361EC" w:rsidR="00186309" w:rsidRPr="00186309" w:rsidRDefault="00186309" w:rsidP="00186309">
      <w:pPr>
        <w:jc w:val="right"/>
        <w:rPr>
          <w:rFonts w:cs="Times New Roman"/>
          <w:b/>
          <w:bCs/>
          <w:iCs/>
          <w:sz w:val="56"/>
          <w:szCs w:val="56"/>
          <w:lang w:val="en-CA"/>
        </w:rPr>
      </w:pPr>
      <w:r w:rsidRPr="00186309">
        <w:rPr>
          <w:rFonts w:cs="Times New Roman"/>
          <w:b/>
          <w:bCs/>
          <w:iCs/>
          <w:sz w:val="56"/>
          <w:szCs w:val="56"/>
        </w:rPr>
        <w:t>AI Based Career Counselling and Career Transition Recommender System</w:t>
      </w:r>
    </w:p>
    <w:p w14:paraId="1C9A0394" w14:textId="45765085" w:rsidR="002D1762" w:rsidRPr="009E244E" w:rsidRDefault="00186309" w:rsidP="009E244E">
      <w:pPr>
        <w:jc w:val="right"/>
        <w:rPr>
          <w:rFonts w:cs="Times New Roman"/>
          <w:bCs/>
          <w:color w:val="auto"/>
          <w:sz w:val="28"/>
          <w:szCs w:val="28"/>
        </w:rPr>
      </w:pPr>
      <w:r w:rsidRPr="009E244E">
        <w:rPr>
          <w:rFonts w:cs="Times New Roman"/>
          <w:b/>
          <w:bCs/>
          <w:color w:val="auto"/>
          <w:sz w:val="28"/>
          <w:szCs w:val="28"/>
        </w:rPr>
        <w:t>Version 1.1</w:t>
      </w:r>
    </w:p>
    <w:p w14:paraId="5337D1E2" w14:textId="5C1BC20E" w:rsidR="00186309" w:rsidRDefault="00186309" w:rsidP="00186309">
      <w:pPr>
        <w:jc w:val="right"/>
        <w:rPr>
          <w:rFonts w:cs="Times New Roman"/>
          <w:b/>
          <w:bCs/>
          <w:sz w:val="32"/>
          <w:szCs w:val="32"/>
        </w:rPr>
      </w:pPr>
      <w:r w:rsidRPr="00186309">
        <w:rPr>
          <w:rFonts w:cs="Times New Roman"/>
          <w:b/>
          <w:bCs/>
          <w:sz w:val="32"/>
          <w:szCs w:val="32"/>
        </w:rPr>
        <w:t>Prepared by</w:t>
      </w:r>
    </w:p>
    <w:p w14:paraId="2FF07F95" w14:textId="69C946A7" w:rsidR="0013106D" w:rsidRPr="009E244E" w:rsidRDefault="00E801A2" w:rsidP="009E244E">
      <w:pPr>
        <w:jc w:val="center"/>
        <w:rPr>
          <w:rFonts w:cs="Times New Roman"/>
          <w:b/>
          <w:bCs/>
          <w:sz w:val="28"/>
          <w:szCs w:val="28"/>
        </w:rPr>
      </w:pPr>
      <w:r>
        <w:rPr>
          <w:rFonts w:cs="Times New Roman"/>
          <w:b/>
          <w:bCs/>
          <w:sz w:val="28"/>
          <w:szCs w:val="28"/>
        </w:rPr>
        <w:t>FYP-SE-31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0"/>
        <w:gridCol w:w="2523"/>
        <w:gridCol w:w="4257"/>
      </w:tblGrid>
      <w:tr w:rsidR="00186309" w14:paraId="4F4DB161" w14:textId="77777777" w:rsidTr="009E244E">
        <w:tc>
          <w:tcPr>
            <w:tcW w:w="2570" w:type="dxa"/>
            <w:vAlign w:val="center"/>
          </w:tcPr>
          <w:p w14:paraId="044D46B6" w14:textId="5BEB20A6" w:rsidR="00186309" w:rsidRPr="009E244E" w:rsidRDefault="00186309" w:rsidP="009E244E">
            <w:pPr>
              <w:rPr>
                <w:rFonts w:cs="Times New Roman"/>
                <w:b/>
                <w:bCs/>
                <w:sz w:val="22"/>
              </w:rPr>
            </w:pPr>
            <w:r w:rsidRPr="009E244E">
              <w:rPr>
                <w:rFonts w:cs="Times New Roman"/>
                <w:b/>
                <w:bCs/>
                <w:sz w:val="22"/>
              </w:rPr>
              <w:t>Fizza Mazhar</w:t>
            </w:r>
          </w:p>
        </w:tc>
        <w:tc>
          <w:tcPr>
            <w:tcW w:w="2523" w:type="dxa"/>
            <w:vAlign w:val="center"/>
          </w:tcPr>
          <w:p w14:paraId="239E5709" w14:textId="66506A1A" w:rsidR="00186309" w:rsidRPr="009E244E" w:rsidRDefault="00186309" w:rsidP="009E244E">
            <w:pPr>
              <w:jc w:val="center"/>
              <w:rPr>
                <w:rFonts w:cs="Times New Roman"/>
                <w:b/>
                <w:bCs/>
                <w:sz w:val="22"/>
              </w:rPr>
            </w:pPr>
            <w:r w:rsidRPr="009E244E">
              <w:rPr>
                <w:rFonts w:cs="Times New Roman"/>
                <w:b/>
                <w:bCs/>
                <w:sz w:val="22"/>
              </w:rPr>
              <w:t>21-SE-017</w:t>
            </w:r>
          </w:p>
        </w:tc>
        <w:tc>
          <w:tcPr>
            <w:tcW w:w="4257" w:type="dxa"/>
            <w:vAlign w:val="center"/>
          </w:tcPr>
          <w:p w14:paraId="0C7DC07A" w14:textId="36035391" w:rsidR="00186309" w:rsidRPr="009E244E" w:rsidRDefault="00186309">
            <w:pPr>
              <w:jc w:val="right"/>
              <w:rPr>
                <w:rFonts w:cs="Times New Roman"/>
                <w:b/>
                <w:bCs/>
                <w:sz w:val="22"/>
              </w:rPr>
            </w:pPr>
            <w:r w:rsidRPr="009E244E">
              <w:rPr>
                <w:rFonts w:cs="Times New Roman"/>
                <w:b/>
                <w:bCs/>
                <w:sz w:val="22"/>
              </w:rPr>
              <w:t>21-SE-017@Student.hitecuni.edu.pk</w:t>
            </w:r>
          </w:p>
        </w:tc>
      </w:tr>
      <w:tr w:rsidR="00186309" w14:paraId="3BE7B177" w14:textId="77777777" w:rsidTr="009E244E">
        <w:tc>
          <w:tcPr>
            <w:tcW w:w="2570" w:type="dxa"/>
            <w:vAlign w:val="center"/>
          </w:tcPr>
          <w:p w14:paraId="199E0945" w14:textId="783C7729" w:rsidR="00186309" w:rsidRPr="009E244E" w:rsidRDefault="00186309" w:rsidP="009E244E">
            <w:pPr>
              <w:rPr>
                <w:rFonts w:cs="Times New Roman"/>
                <w:b/>
                <w:bCs/>
                <w:sz w:val="22"/>
              </w:rPr>
            </w:pPr>
            <w:r w:rsidRPr="009E244E">
              <w:rPr>
                <w:rFonts w:cs="Times New Roman"/>
                <w:b/>
                <w:bCs/>
                <w:sz w:val="22"/>
              </w:rPr>
              <w:t xml:space="preserve">Asad Shah </w:t>
            </w:r>
          </w:p>
        </w:tc>
        <w:tc>
          <w:tcPr>
            <w:tcW w:w="2523" w:type="dxa"/>
            <w:vAlign w:val="center"/>
          </w:tcPr>
          <w:p w14:paraId="5ED64FEA" w14:textId="51D70846" w:rsidR="00186309" w:rsidRPr="009E244E" w:rsidRDefault="00186309" w:rsidP="009E244E">
            <w:pPr>
              <w:jc w:val="center"/>
              <w:rPr>
                <w:rFonts w:cs="Times New Roman"/>
                <w:b/>
                <w:bCs/>
                <w:sz w:val="22"/>
              </w:rPr>
            </w:pPr>
            <w:r w:rsidRPr="009E244E">
              <w:rPr>
                <w:rFonts w:cs="Times New Roman"/>
                <w:b/>
                <w:bCs/>
                <w:sz w:val="22"/>
              </w:rPr>
              <w:t>21-SE-021</w:t>
            </w:r>
          </w:p>
        </w:tc>
        <w:tc>
          <w:tcPr>
            <w:tcW w:w="4257" w:type="dxa"/>
            <w:vAlign w:val="center"/>
          </w:tcPr>
          <w:p w14:paraId="5EC4B885" w14:textId="08FE6310" w:rsidR="00186309" w:rsidRPr="009E244E" w:rsidRDefault="00186309">
            <w:pPr>
              <w:jc w:val="right"/>
              <w:rPr>
                <w:rFonts w:cs="Times New Roman"/>
                <w:b/>
                <w:bCs/>
                <w:sz w:val="22"/>
              </w:rPr>
            </w:pPr>
            <w:r w:rsidRPr="009E244E">
              <w:rPr>
                <w:rFonts w:cs="Times New Roman"/>
                <w:b/>
                <w:bCs/>
                <w:sz w:val="22"/>
              </w:rPr>
              <w:t>21-SE-021@Student.hitecuni.edu.pk</w:t>
            </w:r>
          </w:p>
        </w:tc>
      </w:tr>
    </w:tbl>
    <w:p w14:paraId="66FBE172" w14:textId="3930DD47" w:rsidR="00186309" w:rsidRDefault="00186309" w:rsidP="00186309">
      <w:pPr>
        <w:jc w:val="right"/>
        <w:rPr>
          <w:rFonts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31ABF" w14:paraId="4082D47F" w14:textId="77777777" w:rsidTr="009E244E">
        <w:tc>
          <w:tcPr>
            <w:tcW w:w="4675" w:type="dxa"/>
          </w:tcPr>
          <w:p w14:paraId="4644C385" w14:textId="2B2619F0" w:rsidR="00531ABF" w:rsidRDefault="00531ABF" w:rsidP="00531ABF">
            <w:pPr>
              <w:jc w:val="right"/>
              <w:rPr>
                <w:rFonts w:cs="Times New Roman"/>
                <w:b/>
                <w:bCs/>
                <w:sz w:val="32"/>
                <w:szCs w:val="32"/>
              </w:rPr>
            </w:pPr>
            <w:r>
              <w:rPr>
                <w:rFonts w:cs="Times New Roman"/>
                <w:b/>
                <w:bCs/>
                <w:sz w:val="32"/>
                <w:szCs w:val="32"/>
              </w:rPr>
              <w:t>Instructor:</w:t>
            </w:r>
          </w:p>
        </w:tc>
        <w:tc>
          <w:tcPr>
            <w:tcW w:w="4675" w:type="dxa"/>
            <w:vAlign w:val="center"/>
          </w:tcPr>
          <w:p w14:paraId="570D9E68" w14:textId="59EFA84C" w:rsidR="00531ABF" w:rsidRPr="009E244E" w:rsidRDefault="00531ABF" w:rsidP="009E244E">
            <w:pPr>
              <w:tabs>
                <w:tab w:val="left" w:pos="280"/>
              </w:tabs>
              <w:rPr>
                <w:rFonts w:cs="Times New Roman"/>
                <w:b/>
                <w:bCs/>
                <w:i/>
                <w:iCs/>
                <w:sz w:val="22"/>
              </w:rPr>
            </w:pPr>
            <w:r w:rsidRPr="009E244E">
              <w:rPr>
                <w:rFonts w:cs="Times New Roman"/>
                <w:b/>
                <w:bCs/>
                <w:i/>
                <w:iCs/>
                <w:sz w:val="22"/>
              </w:rPr>
              <w:t>Miss Amber Urooj</w:t>
            </w:r>
          </w:p>
        </w:tc>
      </w:tr>
      <w:tr w:rsidR="00531ABF" w14:paraId="2433ECD1" w14:textId="77777777" w:rsidTr="009E244E">
        <w:tc>
          <w:tcPr>
            <w:tcW w:w="4675" w:type="dxa"/>
          </w:tcPr>
          <w:p w14:paraId="761EE85F" w14:textId="7F206972" w:rsidR="00531ABF" w:rsidRDefault="00531ABF" w:rsidP="00531ABF">
            <w:pPr>
              <w:jc w:val="right"/>
              <w:rPr>
                <w:rFonts w:cs="Times New Roman"/>
                <w:b/>
                <w:bCs/>
                <w:sz w:val="32"/>
                <w:szCs w:val="32"/>
              </w:rPr>
            </w:pPr>
            <w:r>
              <w:rPr>
                <w:rFonts w:cs="Times New Roman"/>
                <w:b/>
                <w:bCs/>
                <w:sz w:val="32"/>
                <w:szCs w:val="32"/>
              </w:rPr>
              <w:t>Course:</w:t>
            </w:r>
          </w:p>
        </w:tc>
        <w:tc>
          <w:tcPr>
            <w:tcW w:w="4675" w:type="dxa"/>
            <w:vAlign w:val="center"/>
          </w:tcPr>
          <w:p w14:paraId="1AC5755B" w14:textId="752CFCEB" w:rsidR="00531ABF" w:rsidRPr="009E244E" w:rsidRDefault="00531ABF" w:rsidP="009E244E">
            <w:pPr>
              <w:rPr>
                <w:rFonts w:cs="Times New Roman"/>
                <w:b/>
                <w:bCs/>
                <w:i/>
                <w:iCs/>
                <w:sz w:val="22"/>
              </w:rPr>
            </w:pPr>
            <w:r w:rsidRPr="009E244E">
              <w:rPr>
                <w:rFonts w:cs="Times New Roman"/>
                <w:b/>
                <w:bCs/>
                <w:i/>
                <w:iCs/>
                <w:sz w:val="22"/>
              </w:rPr>
              <w:t>FYP</w:t>
            </w:r>
          </w:p>
        </w:tc>
      </w:tr>
      <w:tr w:rsidR="00531ABF" w14:paraId="0880E0C6" w14:textId="77777777" w:rsidTr="009E244E">
        <w:tc>
          <w:tcPr>
            <w:tcW w:w="4675" w:type="dxa"/>
          </w:tcPr>
          <w:p w14:paraId="72713135" w14:textId="27308080" w:rsidR="00531ABF" w:rsidRDefault="00531ABF" w:rsidP="009E244E">
            <w:pPr>
              <w:tabs>
                <w:tab w:val="left" w:pos="940"/>
              </w:tabs>
              <w:jc w:val="right"/>
              <w:rPr>
                <w:rFonts w:cs="Times New Roman"/>
                <w:b/>
                <w:bCs/>
                <w:sz w:val="32"/>
                <w:szCs w:val="32"/>
              </w:rPr>
            </w:pPr>
            <w:r>
              <w:rPr>
                <w:rFonts w:cs="Times New Roman"/>
                <w:b/>
                <w:bCs/>
                <w:sz w:val="32"/>
                <w:szCs w:val="32"/>
              </w:rPr>
              <w:t>Teaching Assistant:</w:t>
            </w:r>
          </w:p>
        </w:tc>
        <w:tc>
          <w:tcPr>
            <w:tcW w:w="4675" w:type="dxa"/>
            <w:vAlign w:val="center"/>
          </w:tcPr>
          <w:p w14:paraId="7B79BE27" w14:textId="5D5BB202" w:rsidR="00531ABF" w:rsidRPr="009E244E" w:rsidRDefault="00531ABF" w:rsidP="009E244E">
            <w:pPr>
              <w:tabs>
                <w:tab w:val="left" w:pos="227"/>
              </w:tabs>
              <w:rPr>
                <w:rFonts w:cs="Times New Roman"/>
                <w:b/>
                <w:bCs/>
                <w:i/>
                <w:iCs/>
                <w:sz w:val="22"/>
              </w:rPr>
            </w:pPr>
            <w:r w:rsidRPr="009E244E">
              <w:rPr>
                <w:rFonts w:cs="Times New Roman"/>
                <w:b/>
                <w:bCs/>
                <w:i/>
                <w:iCs/>
                <w:sz w:val="22"/>
              </w:rPr>
              <w:t>Miss Fatima Rani</w:t>
            </w:r>
          </w:p>
        </w:tc>
      </w:tr>
      <w:tr w:rsidR="00531ABF" w14:paraId="42893BD6" w14:textId="77777777" w:rsidTr="009E244E">
        <w:tc>
          <w:tcPr>
            <w:tcW w:w="4675" w:type="dxa"/>
          </w:tcPr>
          <w:p w14:paraId="533BB01F" w14:textId="71FA487C" w:rsidR="00531ABF" w:rsidRDefault="00531ABF" w:rsidP="00531ABF">
            <w:pPr>
              <w:jc w:val="right"/>
              <w:rPr>
                <w:rFonts w:cs="Times New Roman"/>
                <w:b/>
                <w:bCs/>
                <w:sz w:val="32"/>
                <w:szCs w:val="32"/>
              </w:rPr>
            </w:pPr>
            <w:r>
              <w:rPr>
                <w:rFonts w:cs="Times New Roman"/>
                <w:b/>
                <w:bCs/>
                <w:sz w:val="32"/>
                <w:szCs w:val="32"/>
              </w:rPr>
              <w:t>Date:</w:t>
            </w:r>
          </w:p>
        </w:tc>
        <w:tc>
          <w:tcPr>
            <w:tcW w:w="4675" w:type="dxa"/>
            <w:vAlign w:val="center"/>
          </w:tcPr>
          <w:p w14:paraId="33E064D6" w14:textId="600A2CF5" w:rsidR="00531ABF" w:rsidRPr="009E244E" w:rsidRDefault="00531ABF" w:rsidP="009E244E">
            <w:pPr>
              <w:rPr>
                <w:rFonts w:cs="Times New Roman"/>
                <w:b/>
                <w:bCs/>
                <w:i/>
                <w:iCs/>
                <w:sz w:val="22"/>
              </w:rPr>
            </w:pPr>
            <w:r w:rsidRPr="009E244E">
              <w:rPr>
                <w:rFonts w:cs="Times New Roman"/>
                <w:b/>
                <w:bCs/>
                <w:i/>
                <w:iCs/>
                <w:sz w:val="22"/>
              </w:rPr>
              <w:t>19-12-2024</w:t>
            </w:r>
          </w:p>
        </w:tc>
      </w:tr>
    </w:tbl>
    <w:p w14:paraId="22A5B8EC" w14:textId="48421E39" w:rsidR="00531ABF" w:rsidRDefault="00531ABF" w:rsidP="00186309">
      <w:pPr>
        <w:jc w:val="right"/>
        <w:rPr>
          <w:rFonts w:cs="Times New Roman"/>
          <w:b/>
          <w:bCs/>
          <w:sz w:val="32"/>
          <w:szCs w:val="32"/>
        </w:rPr>
      </w:pPr>
    </w:p>
    <w:p w14:paraId="2B8E4D2C" w14:textId="0D334A02" w:rsidR="00531ABF" w:rsidRDefault="00531ABF" w:rsidP="00186309">
      <w:pPr>
        <w:jc w:val="right"/>
        <w:rPr>
          <w:rFonts w:cs="Times New Roman"/>
          <w:b/>
          <w:bCs/>
          <w:sz w:val="32"/>
          <w:szCs w:val="32"/>
        </w:rPr>
      </w:pPr>
    </w:p>
    <w:p w14:paraId="03AAEAF9" w14:textId="4F05076E" w:rsidR="00531ABF" w:rsidRDefault="00531ABF" w:rsidP="00186309">
      <w:pPr>
        <w:jc w:val="right"/>
        <w:rPr>
          <w:rFonts w:cs="Times New Roman"/>
          <w:b/>
          <w:bCs/>
          <w:sz w:val="32"/>
          <w:szCs w:val="32"/>
        </w:rPr>
      </w:pPr>
    </w:p>
    <w:p w14:paraId="533BA87F" w14:textId="32BBE76E" w:rsidR="00CE3FC0" w:rsidRDefault="00CE3FC0" w:rsidP="00186309">
      <w:pPr>
        <w:jc w:val="right"/>
        <w:rPr>
          <w:rFonts w:cs="Times New Roman"/>
          <w:b/>
          <w:bCs/>
          <w:sz w:val="32"/>
          <w:szCs w:val="32"/>
        </w:rPr>
      </w:pPr>
    </w:p>
    <w:p w14:paraId="7A03B5EF" w14:textId="77777777" w:rsidR="003E486C" w:rsidRDefault="003E486C">
      <w:pPr>
        <w:sectPr w:rsidR="003E486C" w:rsidSect="003653B2">
          <w:headerReference w:type="default" r:id="rId8"/>
          <w:footerReference w:type="default" r:id="rId9"/>
          <w:footerReference w:type="first" r:id="rId10"/>
          <w:pgSz w:w="12240" w:h="15840"/>
          <w:pgMar w:top="1440" w:right="1296" w:bottom="1440" w:left="1296" w:header="720" w:footer="720" w:gutter="0"/>
          <w:pgNumType w:fmt="lowerRoman" w:start="1"/>
          <w:cols w:space="720"/>
          <w:titlePg/>
          <w:docGrid w:linePitch="360"/>
        </w:sectPr>
      </w:pPr>
    </w:p>
    <w:p w14:paraId="4AAA3857" w14:textId="42B46604" w:rsidR="00F01DAB" w:rsidRDefault="0061182E" w:rsidP="00F01DAB">
      <w:pPr>
        <w:shd w:val="clear" w:color="auto" w:fill="595959" w:themeFill="text1" w:themeFillTint="A6"/>
        <w:spacing w:after="240" w:line="240" w:lineRule="auto"/>
        <w:jc w:val="center"/>
        <w:rPr>
          <w:rFonts w:cs="Times New Roman"/>
          <w:b/>
          <w:bCs/>
          <w:color w:val="FFFFFF" w:themeColor="background1"/>
          <w:sz w:val="36"/>
          <w:szCs w:val="36"/>
        </w:rPr>
      </w:pPr>
      <w:r>
        <w:rPr>
          <w:rFonts w:cs="Times New Roman"/>
          <w:b/>
          <w:bCs/>
          <w:color w:val="FFFFFF" w:themeColor="background1"/>
          <w:sz w:val="36"/>
          <w:szCs w:val="36"/>
        </w:rPr>
        <w:lastRenderedPageBreak/>
        <w:t>C</w:t>
      </w:r>
      <w:r w:rsidR="00F01DAB" w:rsidRPr="009E244E">
        <w:rPr>
          <w:rFonts w:cs="Times New Roman"/>
          <w:b/>
          <w:bCs/>
          <w:color w:val="FFFFFF" w:themeColor="background1"/>
          <w:sz w:val="36"/>
          <w:szCs w:val="36"/>
        </w:rPr>
        <w:t>ontents</w:t>
      </w:r>
    </w:p>
    <w:sdt>
      <w:sdtPr>
        <w:id w:val="-619998083"/>
        <w:docPartObj>
          <w:docPartGallery w:val="Table of Contents"/>
          <w:docPartUnique/>
        </w:docPartObj>
      </w:sdtPr>
      <w:sdtEndPr>
        <w:rPr>
          <w:rFonts w:ascii="Times New Roman" w:eastAsiaTheme="minorHAnsi" w:hAnsi="Times New Roman" w:cstheme="minorBidi"/>
          <w:b/>
          <w:bCs/>
          <w:noProof/>
          <w:color w:val="0D0D0D" w:themeColor="text1" w:themeTint="F2"/>
          <w:sz w:val="24"/>
          <w:szCs w:val="22"/>
        </w:rPr>
      </w:sdtEndPr>
      <w:sdtContent>
        <w:p w14:paraId="17B5267F" w14:textId="0CBA98D6" w:rsidR="00056F8C" w:rsidRPr="00EB23B9" w:rsidRDefault="00056F8C">
          <w:pPr>
            <w:pStyle w:val="TOCHeading"/>
            <w:rPr>
              <w:rFonts w:asciiTheme="majorBidi" w:hAnsiTheme="majorBidi"/>
            </w:rPr>
          </w:pPr>
          <w:r w:rsidRPr="00EB23B9">
            <w:rPr>
              <w:rFonts w:asciiTheme="majorBidi" w:hAnsiTheme="majorBidi"/>
            </w:rPr>
            <w:t>Contents</w:t>
          </w:r>
        </w:p>
        <w:p w14:paraId="6DF45C2B" w14:textId="64EF5281" w:rsidR="00056F8C" w:rsidRPr="00271133" w:rsidRDefault="00056F8C" w:rsidP="00271133">
          <w:pPr>
            <w:pStyle w:val="TOC1"/>
            <w:rPr>
              <w:rFonts w:eastAsiaTheme="minorEastAsia"/>
              <w:color w:val="auto"/>
              <w:lang/>
            </w:rPr>
          </w:pPr>
          <w:r w:rsidRPr="00EB23B9">
            <w:fldChar w:fldCharType="begin"/>
          </w:r>
          <w:r w:rsidRPr="00EB23B9">
            <w:instrText xml:space="preserve"> TOC \o "1-3" \h \z \u </w:instrText>
          </w:r>
          <w:r w:rsidRPr="00EB23B9">
            <w:fldChar w:fldCharType="separate"/>
          </w:r>
          <w:hyperlink w:anchor="_Toc187829596" w:history="1">
            <w:r w:rsidRPr="00271133">
              <w:rPr>
                <w:rStyle w:val="Hyperlink"/>
                <w:b w:val="0"/>
                <w:bCs w:val="0"/>
              </w:rPr>
              <w:t>1</w:t>
            </w:r>
            <w:r w:rsidRPr="00271133">
              <w:rPr>
                <w:rFonts w:eastAsiaTheme="minorEastAsia"/>
                <w:color w:val="auto"/>
                <w:lang/>
              </w:rPr>
              <w:tab/>
            </w:r>
            <w:r w:rsidRPr="00271133">
              <w:rPr>
                <w:rStyle w:val="Hyperlink"/>
                <w:b w:val="0"/>
                <w:bCs w:val="0"/>
              </w:rPr>
              <w:t>Introduction</w:t>
            </w:r>
            <w:r w:rsidRPr="00271133">
              <w:rPr>
                <w:webHidden/>
              </w:rPr>
              <w:tab/>
            </w:r>
            <w:r w:rsidRPr="00271133">
              <w:rPr>
                <w:webHidden/>
              </w:rPr>
              <w:fldChar w:fldCharType="begin"/>
            </w:r>
            <w:r w:rsidRPr="00271133">
              <w:rPr>
                <w:webHidden/>
              </w:rPr>
              <w:instrText xml:space="preserve"> PAGEREF _Toc187829596 \h </w:instrText>
            </w:r>
            <w:r w:rsidRPr="00271133">
              <w:rPr>
                <w:webHidden/>
              </w:rPr>
            </w:r>
            <w:r w:rsidRPr="00271133">
              <w:rPr>
                <w:webHidden/>
              </w:rPr>
              <w:fldChar w:fldCharType="separate"/>
            </w:r>
            <w:r w:rsidR="002A08A2">
              <w:rPr>
                <w:webHidden/>
              </w:rPr>
              <w:t>1</w:t>
            </w:r>
            <w:r w:rsidRPr="00271133">
              <w:rPr>
                <w:webHidden/>
              </w:rPr>
              <w:fldChar w:fldCharType="end"/>
            </w:r>
          </w:hyperlink>
        </w:p>
        <w:p w14:paraId="5280CB51" w14:textId="4308716B" w:rsidR="00056F8C" w:rsidRPr="00EB23B9" w:rsidRDefault="00056F8C">
          <w:pPr>
            <w:pStyle w:val="TOC2"/>
            <w:tabs>
              <w:tab w:val="left" w:pos="880"/>
              <w:tab w:val="right" w:leader="dot" w:pos="9638"/>
            </w:tabs>
            <w:rPr>
              <w:rFonts w:asciiTheme="majorBidi" w:eastAsiaTheme="minorEastAsia" w:hAnsiTheme="majorBidi" w:cstheme="majorBidi"/>
              <w:noProof/>
              <w:color w:val="auto"/>
              <w:szCs w:val="24"/>
              <w:lang/>
            </w:rPr>
          </w:pPr>
          <w:hyperlink w:anchor="_Toc187829597" w:history="1">
            <w:r w:rsidRPr="00EB23B9">
              <w:rPr>
                <w:rStyle w:val="Hyperlink"/>
                <w:rFonts w:asciiTheme="majorBidi" w:hAnsiTheme="majorBidi" w:cstheme="majorBidi"/>
                <w:noProof/>
                <w:szCs w:val="24"/>
              </w:rPr>
              <w:t>1.1</w:t>
            </w:r>
            <w:r w:rsidRPr="00EB23B9">
              <w:rPr>
                <w:rFonts w:asciiTheme="majorBidi" w:eastAsiaTheme="minorEastAsia" w:hAnsiTheme="majorBidi" w:cstheme="majorBidi"/>
                <w:noProof/>
                <w:color w:val="auto"/>
                <w:szCs w:val="24"/>
                <w:lang/>
              </w:rPr>
              <w:tab/>
            </w:r>
            <w:r w:rsidRPr="00EB23B9">
              <w:rPr>
                <w:rStyle w:val="Hyperlink"/>
                <w:rFonts w:asciiTheme="majorBidi" w:hAnsiTheme="majorBidi" w:cstheme="majorBidi"/>
                <w:noProof/>
                <w:szCs w:val="24"/>
              </w:rPr>
              <w:t>Document Purpose</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_Toc187829597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1</w:t>
            </w:r>
            <w:r w:rsidRPr="00EB23B9">
              <w:rPr>
                <w:rFonts w:asciiTheme="majorBidi" w:hAnsiTheme="majorBidi" w:cstheme="majorBidi"/>
                <w:noProof/>
                <w:webHidden/>
                <w:szCs w:val="24"/>
              </w:rPr>
              <w:fldChar w:fldCharType="end"/>
            </w:r>
          </w:hyperlink>
        </w:p>
        <w:p w14:paraId="3204B945" w14:textId="6C81B0CB" w:rsidR="00056F8C" w:rsidRPr="00EB23B9" w:rsidRDefault="00056F8C">
          <w:pPr>
            <w:pStyle w:val="TOC2"/>
            <w:tabs>
              <w:tab w:val="left" w:pos="880"/>
              <w:tab w:val="right" w:leader="dot" w:pos="9638"/>
            </w:tabs>
            <w:rPr>
              <w:rFonts w:asciiTheme="majorBidi" w:eastAsiaTheme="minorEastAsia" w:hAnsiTheme="majorBidi" w:cstheme="majorBidi"/>
              <w:noProof/>
              <w:color w:val="auto"/>
              <w:szCs w:val="24"/>
              <w:lang/>
            </w:rPr>
          </w:pPr>
          <w:hyperlink w:anchor="_Toc187829598" w:history="1">
            <w:r w:rsidRPr="00EB23B9">
              <w:rPr>
                <w:rStyle w:val="Hyperlink"/>
                <w:rFonts w:asciiTheme="majorBidi" w:hAnsiTheme="majorBidi" w:cstheme="majorBidi"/>
                <w:noProof/>
                <w:szCs w:val="24"/>
              </w:rPr>
              <w:t>1.2</w:t>
            </w:r>
            <w:r w:rsidRPr="00EB23B9">
              <w:rPr>
                <w:rFonts w:asciiTheme="majorBidi" w:eastAsiaTheme="minorEastAsia" w:hAnsiTheme="majorBidi" w:cstheme="majorBidi"/>
                <w:noProof/>
                <w:color w:val="auto"/>
                <w:szCs w:val="24"/>
                <w:lang/>
              </w:rPr>
              <w:tab/>
            </w:r>
            <w:r w:rsidRPr="00EB23B9">
              <w:rPr>
                <w:rStyle w:val="Hyperlink"/>
                <w:rFonts w:asciiTheme="majorBidi" w:hAnsiTheme="majorBidi" w:cstheme="majorBidi"/>
                <w:noProof/>
                <w:szCs w:val="24"/>
              </w:rPr>
              <w:t>Product Scope</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_Toc187829598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2</w:t>
            </w:r>
            <w:r w:rsidRPr="00EB23B9">
              <w:rPr>
                <w:rFonts w:asciiTheme="majorBidi" w:hAnsiTheme="majorBidi" w:cstheme="majorBidi"/>
                <w:noProof/>
                <w:webHidden/>
                <w:szCs w:val="24"/>
              </w:rPr>
              <w:fldChar w:fldCharType="end"/>
            </w:r>
          </w:hyperlink>
        </w:p>
        <w:p w14:paraId="7A44538B" w14:textId="29241310" w:rsidR="00056F8C" w:rsidRPr="00EB23B9" w:rsidRDefault="00056F8C">
          <w:pPr>
            <w:pStyle w:val="TOC2"/>
            <w:tabs>
              <w:tab w:val="left" w:pos="880"/>
              <w:tab w:val="right" w:leader="dot" w:pos="9638"/>
            </w:tabs>
            <w:rPr>
              <w:rFonts w:asciiTheme="majorBidi" w:eastAsiaTheme="minorEastAsia" w:hAnsiTheme="majorBidi" w:cstheme="majorBidi"/>
              <w:noProof/>
              <w:color w:val="auto"/>
              <w:szCs w:val="24"/>
              <w:lang/>
            </w:rPr>
          </w:pPr>
          <w:hyperlink w:anchor="_Toc187829599" w:history="1">
            <w:r w:rsidRPr="00EB23B9">
              <w:rPr>
                <w:rStyle w:val="Hyperlink"/>
                <w:rFonts w:asciiTheme="majorBidi" w:hAnsiTheme="majorBidi" w:cstheme="majorBidi"/>
                <w:noProof/>
                <w:szCs w:val="24"/>
              </w:rPr>
              <w:t>1.3</w:t>
            </w:r>
            <w:r w:rsidRPr="00EB23B9">
              <w:rPr>
                <w:rFonts w:asciiTheme="majorBidi" w:eastAsiaTheme="minorEastAsia" w:hAnsiTheme="majorBidi" w:cstheme="majorBidi"/>
                <w:noProof/>
                <w:color w:val="auto"/>
                <w:szCs w:val="24"/>
                <w:lang/>
              </w:rPr>
              <w:tab/>
            </w:r>
            <w:r w:rsidRPr="00EB23B9">
              <w:rPr>
                <w:rStyle w:val="Hyperlink"/>
                <w:rFonts w:asciiTheme="majorBidi" w:hAnsiTheme="majorBidi" w:cstheme="majorBidi"/>
                <w:noProof/>
                <w:szCs w:val="24"/>
              </w:rPr>
              <w:t>Intended Audience and Document Overview</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_Toc187829599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2</w:t>
            </w:r>
            <w:r w:rsidRPr="00EB23B9">
              <w:rPr>
                <w:rFonts w:asciiTheme="majorBidi" w:hAnsiTheme="majorBidi" w:cstheme="majorBidi"/>
                <w:noProof/>
                <w:webHidden/>
                <w:szCs w:val="24"/>
              </w:rPr>
              <w:fldChar w:fldCharType="end"/>
            </w:r>
          </w:hyperlink>
        </w:p>
        <w:p w14:paraId="2A4606A4" w14:textId="4CC5E479" w:rsidR="00056F8C" w:rsidRPr="00EB23B9" w:rsidRDefault="00056F8C">
          <w:pPr>
            <w:pStyle w:val="TOC2"/>
            <w:tabs>
              <w:tab w:val="left" w:pos="880"/>
              <w:tab w:val="right" w:leader="dot" w:pos="9638"/>
            </w:tabs>
            <w:rPr>
              <w:rFonts w:asciiTheme="majorBidi" w:eastAsiaTheme="minorEastAsia" w:hAnsiTheme="majorBidi" w:cstheme="majorBidi"/>
              <w:noProof/>
              <w:color w:val="auto"/>
              <w:szCs w:val="24"/>
              <w:lang/>
            </w:rPr>
          </w:pPr>
          <w:hyperlink w:anchor="_Toc187829600" w:history="1">
            <w:r w:rsidRPr="00EB23B9">
              <w:rPr>
                <w:rStyle w:val="Hyperlink"/>
                <w:rFonts w:asciiTheme="majorBidi" w:hAnsiTheme="majorBidi" w:cstheme="majorBidi"/>
                <w:noProof/>
                <w:szCs w:val="24"/>
              </w:rPr>
              <w:t>1.4</w:t>
            </w:r>
            <w:r w:rsidRPr="00EB23B9">
              <w:rPr>
                <w:rFonts w:asciiTheme="majorBidi" w:eastAsiaTheme="minorEastAsia" w:hAnsiTheme="majorBidi" w:cstheme="majorBidi"/>
                <w:noProof/>
                <w:color w:val="auto"/>
                <w:szCs w:val="24"/>
                <w:lang/>
              </w:rPr>
              <w:tab/>
            </w:r>
            <w:r w:rsidRPr="00EB23B9">
              <w:rPr>
                <w:rStyle w:val="Hyperlink"/>
                <w:rFonts w:asciiTheme="majorBidi" w:hAnsiTheme="majorBidi" w:cstheme="majorBidi"/>
                <w:noProof/>
                <w:szCs w:val="24"/>
              </w:rPr>
              <w:t>Definitions, Acronyms and Abbreviations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_Toc187829600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3</w:t>
            </w:r>
            <w:r w:rsidRPr="00EB23B9">
              <w:rPr>
                <w:rFonts w:asciiTheme="majorBidi" w:hAnsiTheme="majorBidi" w:cstheme="majorBidi"/>
                <w:noProof/>
                <w:webHidden/>
                <w:szCs w:val="24"/>
              </w:rPr>
              <w:fldChar w:fldCharType="end"/>
            </w:r>
          </w:hyperlink>
        </w:p>
        <w:p w14:paraId="5B7980E4" w14:textId="0B7C759F" w:rsidR="00056F8C" w:rsidRPr="00EB23B9" w:rsidRDefault="00056F8C">
          <w:pPr>
            <w:pStyle w:val="TOC2"/>
            <w:tabs>
              <w:tab w:val="left" w:pos="880"/>
              <w:tab w:val="right" w:leader="dot" w:pos="9638"/>
            </w:tabs>
            <w:rPr>
              <w:rFonts w:asciiTheme="majorBidi" w:eastAsiaTheme="minorEastAsia" w:hAnsiTheme="majorBidi" w:cstheme="majorBidi"/>
              <w:noProof/>
              <w:color w:val="auto"/>
              <w:szCs w:val="24"/>
              <w:lang/>
            </w:rPr>
          </w:pPr>
          <w:hyperlink w:anchor="_Toc187829601" w:history="1">
            <w:r w:rsidRPr="00EB23B9">
              <w:rPr>
                <w:rStyle w:val="Hyperlink"/>
                <w:rFonts w:asciiTheme="majorBidi" w:hAnsiTheme="majorBidi" w:cstheme="majorBidi"/>
                <w:noProof/>
                <w:szCs w:val="24"/>
              </w:rPr>
              <w:t>1.5</w:t>
            </w:r>
            <w:r w:rsidRPr="00EB23B9">
              <w:rPr>
                <w:rFonts w:asciiTheme="majorBidi" w:eastAsiaTheme="minorEastAsia" w:hAnsiTheme="majorBidi" w:cstheme="majorBidi"/>
                <w:noProof/>
                <w:color w:val="auto"/>
                <w:szCs w:val="24"/>
                <w:lang/>
              </w:rPr>
              <w:tab/>
            </w:r>
            <w:r w:rsidRPr="00EB23B9">
              <w:rPr>
                <w:rStyle w:val="Hyperlink"/>
                <w:rFonts w:asciiTheme="majorBidi" w:hAnsiTheme="majorBidi" w:cstheme="majorBidi"/>
                <w:noProof/>
                <w:szCs w:val="24"/>
              </w:rPr>
              <w:t>Document Conventions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_Toc187829601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4</w:t>
            </w:r>
            <w:r w:rsidRPr="00EB23B9">
              <w:rPr>
                <w:rFonts w:asciiTheme="majorBidi" w:hAnsiTheme="majorBidi" w:cstheme="majorBidi"/>
                <w:noProof/>
                <w:webHidden/>
                <w:szCs w:val="24"/>
              </w:rPr>
              <w:fldChar w:fldCharType="end"/>
            </w:r>
          </w:hyperlink>
        </w:p>
        <w:p w14:paraId="5F529753" w14:textId="159D7C6A" w:rsidR="00056F8C" w:rsidRPr="00EB23B9" w:rsidRDefault="00056F8C">
          <w:pPr>
            <w:pStyle w:val="TOC2"/>
            <w:tabs>
              <w:tab w:val="left" w:pos="880"/>
              <w:tab w:val="right" w:leader="dot" w:pos="9638"/>
            </w:tabs>
            <w:rPr>
              <w:rFonts w:asciiTheme="majorBidi" w:eastAsiaTheme="minorEastAsia" w:hAnsiTheme="majorBidi" w:cstheme="majorBidi"/>
              <w:noProof/>
              <w:color w:val="auto"/>
              <w:szCs w:val="24"/>
              <w:lang/>
            </w:rPr>
          </w:pPr>
          <w:hyperlink w:anchor="_Toc187829602" w:history="1">
            <w:r w:rsidRPr="00EB23B9">
              <w:rPr>
                <w:rStyle w:val="Hyperlink"/>
                <w:rFonts w:asciiTheme="majorBidi" w:hAnsiTheme="majorBidi" w:cstheme="majorBidi"/>
                <w:noProof/>
                <w:szCs w:val="24"/>
              </w:rPr>
              <w:t>1.6</w:t>
            </w:r>
            <w:r w:rsidRPr="00EB23B9">
              <w:rPr>
                <w:rFonts w:asciiTheme="majorBidi" w:eastAsiaTheme="minorEastAsia" w:hAnsiTheme="majorBidi" w:cstheme="majorBidi"/>
                <w:noProof/>
                <w:color w:val="auto"/>
                <w:szCs w:val="24"/>
                <w:lang/>
              </w:rPr>
              <w:tab/>
            </w:r>
            <w:r w:rsidRPr="00EB23B9">
              <w:rPr>
                <w:rStyle w:val="Hyperlink"/>
                <w:rFonts w:asciiTheme="majorBidi" w:hAnsiTheme="majorBidi" w:cstheme="majorBidi"/>
                <w:noProof/>
                <w:szCs w:val="24"/>
              </w:rPr>
              <w:t>References and Acknowledgements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_Toc187829602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5</w:t>
            </w:r>
            <w:r w:rsidRPr="00EB23B9">
              <w:rPr>
                <w:rFonts w:asciiTheme="majorBidi" w:hAnsiTheme="majorBidi" w:cstheme="majorBidi"/>
                <w:noProof/>
                <w:webHidden/>
                <w:szCs w:val="24"/>
              </w:rPr>
              <w:fldChar w:fldCharType="end"/>
            </w:r>
          </w:hyperlink>
        </w:p>
        <w:p w14:paraId="7E842596" w14:textId="72C87F05" w:rsidR="00056F8C" w:rsidRPr="00EB23B9" w:rsidRDefault="00056F8C" w:rsidP="00271133">
          <w:pPr>
            <w:pStyle w:val="TOC1"/>
            <w:rPr>
              <w:rFonts w:eastAsiaTheme="minorEastAsia"/>
              <w:color w:val="auto"/>
              <w:lang/>
            </w:rPr>
          </w:pPr>
          <w:hyperlink w:anchor="_Toc187829603" w:history="1">
            <w:r w:rsidRPr="00EB23B9">
              <w:rPr>
                <w:rStyle w:val="Hyperlink"/>
              </w:rPr>
              <w:t>2</w:t>
            </w:r>
            <w:r w:rsidRPr="00EB23B9">
              <w:rPr>
                <w:rFonts w:eastAsiaTheme="minorEastAsia"/>
                <w:color w:val="auto"/>
                <w:lang/>
              </w:rPr>
              <w:tab/>
            </w:r>
            <w:r w:rsidRPr="00EB23B9">
              <w:rPr>
                <w:rStyle w:val="Hyperlink"/>
              </w:rPr>
              <w:t>Overall Description</w:t>
            </w:r>
            <w:r w:rsidRPr="00EB23B9">
              <w:rPr>
                <w:webHidden/>
              </w:rPr>
              <w:tab/>
            </w:r>
            <w:r w:rsidRPr="00EB23B9">
              <w:rPr>
                <w:webHidden/>
              </w:rPr>
              <w:fldChar w:fldCharType="begin"/>
            </w:r>
            <w:r w:rsidRPr="00EB23B9">
              <w:rPr>
                <w:webHidden/>
              </w:rPr>
              <w:instrText xml:space="preserve"> PAGEREF _Toc187829603 \h </w:instrText>
            </w:r>
            <w:r w:rsidRPr="00EB23B9">
              <w:rPr>
                <w:webHidden/>
              </w:rPr>
            </w:r>
            <w:r w:rsidRPr="00EB23B9">
              <w:rPr>
                <w:webHidden/>
              </w:rPr>
              <w:fldChar w:fldCharType="separate"/>
            </w:r>
            <w:r w:rsidR="002A08A2">
              <w:rPr>
                <w:webHidden/>
              </w:rPr>
              <w:t>6</w:t>
            </w:r>
            <w:r w:rsidRPr="00EB23B9">
              <w:rPr>
                <w:webHidden/>
              </w:rPr>
              <w:fldChar w:fldCharType="end"/>
            </w:r>
          </w:hyperlink>
        </w:p>
        <w:p w14:paraId="2EA2F4E9" w14:textId="5D904199" w:rsidR="00056F8C" w:rsidRPr="00EB23B9" w:rsidRDefault="00056F8C">
          <w:pPr>
            <w:pStyle w:val="TOC2"/>
            <w:tabs>
              <w:tab w:val="right" w:leader="dot" w:pos="9638"/>
            </w:tabs>
            <w:rPr>
              <w:rFonts w:asciiTheme="majorBidi" w:eastAsiaTheme="minorEastAsia" w:hAnsiTheme="majorBidi" w:cstheme="majorBidi"/>
              <w:noProof/>
              <w:color w:val="auto"/>
              <w:szCs w:val="24"/>
              <w:lang/>
            </w:rPr>
          </w:pPr>
          <w:hyperlink w:anchor="_Toc187829604" w:history="1">
            <w:r w:rsidRPr="00EB23B9">
              <w:rPr>
                <w:rStyle w:val="Hyperlink"/>
                <w:rFonts w:asciiTheme="majorBidi" w:hAnsiTheme="majorBidi" w:cstheme="majorBidi"/>
                <w:noProof/>
                <w:szCs w:val="24"/>
              </w:rPr>
              <w:t>2.1 Project Overview</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_Toc187829604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6</w:t>
            </w:r>
            <w:r w:rsidRPr="00EB23B9">
              <w:rPr>
                <w:rFonts w:asciiTheme="majorBidi" w:hAnsiTheme="majorBidi" w:cstheme="majorBidi"/>
                <w:noProof/>
                <w:webHidden/>
                <w:szCs w:val="24"/>
              </w:rPr>
              <w:fldChar w:fldCharType="end"/>
            </w:r>
          </w:hyperlink>
        </w:p>
        <w:p w14:paraId="3C9A6D94" w14:textId="3C61EF59" w:rsidR="00056F8C" w:rsidRPr="00EB23B9" w:rsidRDefault="00056F8C">
          <w:pPr>
            <w:pStyle w:val="TOC2"/>
            <w:tabs>
              <w:tab w:val="right" w:leader="dot" w:pos="9638"/>
            </w:tabs>
            <w:rPr>
              <w:rFonts w:asciiTheme="majorBidi" w:eastAsiaTheme="minorEastAsia" w:hAnsiTheme="majorBidi" w:cstheme="majorBidi"/>
              <w:noProof/>
              <w:color w:val="auto"/>
              <w:szCs w:val="24"/>
              <w:lang/>
            </w:rPr>
          </w:pPr>
          <w:hyperlink w:anchor="_Toc187829605" w:history="1">
            <w:r w:rsidRPr="00EB23B9">
              <w:rPr>
                <w:rStyle w:val="Hyperlink"/>
                <w:rFonts w:asciiTheme="majorBidi" w:hAnsiTheme="majorBidi" w:cstheme="majorBidi"/>
                <w:noProof/>
                <w:szCs w:val="24"/>
              </w:rPr>
              <w:t>2.3 Design and Implementation Constraints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_Toc187829605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8</w:t>
            </w:r>
            <w:r w:rsidRPr="00EB23B9">
              <w:rPr>
                <w:rFonts w:asciiTheme="majorBidi" w:hAnsiTheme="majorBidi" w:cstheme="majorBidi"/>
                <w:noProof/>
                <w:webHidden/>
                <w:szCs w:val="24"/>
              </w:rPr>
              <w:fldChar w:fldCharType="end"/>
            </w:r>
          </w:hyperlink>
        </w:p>
        <w:p w14:paraId="0B6AA5EE" w14:textId="5A6E216E"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06" w:history="1">
            <w:r w:rsidRPr="00EB23B9">
              <w:rPr>
                <w:rStyle w:val="Hyperlink"/>
                <w:rFonts w:asciiTheme="majorBidi" w:eastAsia="Times New Roman" w:hAnsiTheme="majorBidi" w:cstheme="majorBidi"/>
                <w:noProof/>
                <w:szCs w:val="24"/>
              </w:rPr>
              <w:t>2.3.1 Hardware Limitations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_Toc187829606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8</w:t>
            </w:r>
            <w:r w:rsidRPr="00EB23B9">
              <w:rPr>
                <w:rFonts w:asciiTheme="majorBidi" w:hAnsiTheme="majorBidi" w:cstheme="majorBidi"/>
                <w:noProof/>
                <w:webHidden/>
                <w:szCs w:val="24"/>
              </w:rPr>
              <w:fldChar w:fldCharType="end"/>
            </w:r>
          </w:hyperlink>
        </w:p>
        <w:p w14:paraId="156C42CD" w14:textId="3FDB7666"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07" w:history="1">
            <w:r w:rsidRPr="00EB23B9">
              <w:rPr>
                <w:rStyle w:val="Hyperlink"/>
                <w:rFonts w:asciiTheme="majorBidi" w:eastAsia="Times New Roman" w:hAnsiTheme="majorBidi" w:cstheme="majorBidi"/>
                <w:noProof/>
                <w:szCs w:val="24"/>
              </w:rPr>
              <w:t>2.3.2 Technologies and Tools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_Toc187829607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8</w:t>
            </w:r>
            <w:r w:rsidRPr="00EB23B9">
              <w:rPr>
                <w:rFonts w:asciiTheme="majorBidi" w:hAnsiTheme="majorBidi" w:cstheme="majorBidi"/>
                <w:noProof/>
                <w:webHidden/>
                <w:szCs w:val="24"/>
              </w:rPr>
              <w:fldChar w:fldCharType="end"/>
            </w:r>
          </w:hyperlink>
        </w:p>
        <w:p w14:paraId="754B73CF" w14:textId="567F103D"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08" w:history="1">
            <w:r w:rsidRPr="00EB23B9">
              <w:rPr>
                <w:rStyle w:val="Hyperlink"/>
                <w:rFonts w:asciiTheme="majorBidi" w:eastAsia="Times New Roman" w:hAnsiTheme="majorBidi" w:cstheme="majorBidi"/>
                <w:noProof/>
                <w:szCs w:val="24"/>
              </w:rPr>
              <w:t>2.3.3 Interfaces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_Toc187829608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8</w:t>
            </w:r>
            <w:r w:rsidRPr="00EB23B9">
              <w:rPr>
                <w:rFonts w:asciiTheme="majorBidi" w:hAnsiTheme="majorBidi" w:cstheme="majorBidi"/>
                <w:noProof/>
                <w:webHidden/>
                <w:szCs w:val="24"/>
              </w:rPr>
              <w:fldChar w:fldCharType="end"/>
            </w:r>
          </w:hyperlink>
        </w:p>
        <w:p w14:paraId="6AA6B506" w14:textId="614E4545"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09" w:history="1">
            <w:r w:rsidRPr="00EB23B9">
              <w:rPr>
                <w:rStyle w:val="Hyperlink"/>
                <w:rFonts w:asciiTheme="majorBidi" w:eastAsia="Times New Roman" w:hAnsiTheme="majorBidi" w:cstheme="majorBidi"/>
                <w:noProof/>
                <w:szCs w:val="24"/>
              </w:rPr>
              <w:t>2.3.4 Programming Standards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_Toc187829609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8</w:t>
            </w:r>
            <w:r w:rsidRPr="00EB23B9">
              <w:rPr>
                <w:rFonts w:asciiTheme="majorBidi" w:hAnsiTheme="majorBidi" w:cstheme="majorBidi"/>
                <w:noProof/>
                <w:webHidden/>
                <w:szCs w:val="24"/>
              </w:rPr>
              <w:fldChar w:fldCharType="end"/>
            </w:r>
          </w:hyperlink>
        </w:p>
        <w:p w14:paraId="187B8584" w14:textId="1082978A"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10" w:history="1">
            <w:r w:rsidRPr="00EB23B9">
              <w:rPr>
                <w:rStyle w:val="Hyperlink"/>
                <w:rFonts w:asciiTheme="majorBidi" w:eastAsia="Times New Roman" w:hAnsiTheme="majorBidi" w:cstheme="majorBidi"/>
                <w:noProof/>
                <w:szCs w:val="24"/>
              </w:rPr>
              <w:t>2.3.5 Language and Protocols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_Toc187829610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8</w:t>
            </w:r>
            <w:r w:rsidRPr="00EB23B9">
              <w:rPr>
                <w:rFonts w:asciiTheme="majorBidi" w:hAnsiTheme="majorBidi" w:cstheme="majorBidi"/>
                <w:noProof/>
                <w:webHidden/>
                <w:szCs w:val="24"/>
              </w:rPr>
              <w:fldChar w:fldCharType="end"/>
            </w:r>
          </w:hyperlink>
        </w:p>
        <w:p w14:paraId="55BDE6BA" w14:textId="74EA301D"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11" w:history="1">
            <w:r w:rsidRPr="00EB23B9">
              <w:rPr>
                <w:rStyle w:val="Hyperlink"/>
                <w:rFonts w:asciiTheme="majorBidi" w:eastAsia="Times New Roman" w:hAnsiTheme="majorBidi" w:cstheme="majorBidi"/>
                <w:noProof/>
                <w:szCs w:val="24"/>
              </w:rPr>
              <w:t>2.3.6 Security Considerations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_Toc187829611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9</w:t>
            </w:r>
            <w:r w:rsidRPr="00EB23B9">
              <w:rPr>
                <w:rFonts w:asciiTheme="majorBidi" w:hAnsiTheme="majorBidi" w:cstheme="majorBidi"/>
                <w:noProof/>
                <w:webHidden/>
                <w:szCs w:val="24"/>
              </w:rPr>
              <w:fldChar w:fldCharType="end"/>
            </w:r>
          </w:hyperlink>
        </w:p>
        <w:p w14:paraId="71495C3D" w14:textId="05D2C108"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12" w:history="1">
            <w:r w:rsidRPr="00EB23B9">
              <w:rPr>
                <w:rStyle w:val="Hyperlink"/>
                <w:rFonts w:asciiTheme="majorBidi" w:eastAsia="Times New Roman" w:hAnsiTheme="majorBidi" w:cstheme="majorBidi"/>
                <w:noProof/>
                <w:szCs w:val="24"/>
              </w:rPr>
              <w:t>2.3.7 Design Conventions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_Toc187829612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9</w:t>
            </w:r>
            <w:r w:rsidRPr="00EB23B9">
              <w:rPr>
                <w:rFonts w:asciiTheme="majorBidi" w:hAnsiTheme="majorBidi" w:cstheme="majorBidi"/>
                <w:noProof/>
                <w:webHidden/>
                <w:szCs w:val="24"/>
              </w:rPr>
              <w:fldChar w:fldCharType="end"/>
            </w:r>
          </w:hyperlink>
        </w:p>
        <w:p w14:paraId="266474DE" w14:textId="27A1CB07"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13" w:history="1">
            <w:r w:rsidRPr="00EB23B9">
              <w:rPr>
                <w:rStyle w:val="Hyperlink"/>
                <w:rFonts w:asciiTheme="majorBidi" w:eastAsia="Times New Roman" w:hAnsiTheme="majorBidi" w:cstheme="majorBidi"/>
                <w:noProof/>
                <w:szCs w:val="24"/>
              </w:rPr>
              <w:t>2.3.8 Parallel Operations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_Toc187829613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9</w:t>
            </w:r>
            <w:r w:rsidRPr="00EB23B9">
              <w:rPr>
                <w:rFonts w:asciiTheme="majorBidi" w:hAnsiTheme="majorBidi" w:cstheme="majorBidi"/>
                <w:noProof/>
                <w:webHidden/>
                <w:szCs w:val="24"/>
              </w:rPr>
              <w:fldChar w:fldCharType="end"/>
            </w:r>
          </w:hyperlink>
        </w:p>
        <w:p w14:paraId="76E420EB" w14:textId="02B27A9E" w:rsidR="00056F8C" w:rsidRPr="00EB23B9" w:rsidRDefault="00056F8C">
          <w:pPr>
            <w:pStyle w:val="TOC2"/>
            <w:tabs>
              <w:tab w:val="right" w:leader="dot" w:pos="9638"/>
            </w:tabs>
            <w:rPr>
              <w:rFonts w:asciiTheme="majorBidi" w:eastAsiaTheme="minorEastAsia" w:hAnsiTheme="majorBidi" w:cstheme="majorBidi"/>
              <w:noProof/>
              <w:color w:val="auto"/>
              <w:szCs w:val="24"/>
              <w:lang/>
            </w:rPr>
          </w:pPr>
          <w:hyperlink w:anchor="_Toc187829614" w:history="1">
            <w:r w:rsidRPr="00EB23B9">
              <w:rPr>
                <w:rStyle w:val="Hyperlink"/>
                <w:rFonts w:asciiTheme="majorBidi" w:hAnsiTheme="majorBidi" w:cstheme="majorBidi"/>
                <w:noProof/>
                <w:szCs w:val="24"/>
              </w:rPr>
              <w:t>2.4 Assumptions and Dependencies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_Toc187829614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9</w:t>
            </w:r>
            <w:r w:rsidRPr="00EB23B9">
              <w:rPr>
                <w:rFonts w:asciiTheme="majorBidi" w:hAnsiTheme="majorBidi" w:cstheme="majorBidi"/>
                <w:noProof/>
                <w:webHidden/>
                <w:szCs w:val="24"/>
              </w:rPr>
              <w:fldChar w:fldCharType="end"/>
            </w:r>
          </w:hyperlink>
        </w:p>
        <w:p w14:paraId="28CFC106" w14:textId="47B7A784" w:rsidR="00056F8C" w:rsidRPr="00EB23B9" w:rsidRDefault="00056F8C" w:rsidP="00271133">
          <w:pPr>
            <w:pStyle w:val="TOC1"/>
            <w:rPr>
              <w:rFonts w:eastAsiaTheme="minorEastAsia"/>
              <w:color w:val="auto"/>
              <w:lang/>
            </w:rPr>
          </w:pPr>
          <w:hyperlink w:anchor="_Toc187829615" w:history="1">
            <w:r w:rsidRPr="00EB23B9">
              <w:rPr>
                <w:rStyle w:val="Hyperlink"/>
              </w:rPr>
              <w:t>3</w:t>
            </w:r>
            <w:r w:rsidRPr="00EB23B9">
              <w:rPr>
                <w:rFonts w:eastAsiaTheme="minorEastAsia"/>
                <w:color w:val="auto"/>
                <w:lang/>
              </w:rPr>
              <w:tab/>
            </w:r>
            <w:r w:rsidRPr="00EB23B9">
              <w:rPr>
                <w:rStyle w:val="Hyperlink"/>
              </w:rPr>
              <w:t>Specific Requirements</w:t>
            </w:r>
            <w:r w:rsidRPr="00EB23B9">
              <w:rPr>
                <w:webHidden/>
              </w:rPr>
              <w:tab/>
            </w:r>
            <w:r w:rsidRPr="00EB23B9">
              <w:rPr>
                <w:webHidden/>
              </w:rPr>
              <w:fldChar w:fldCharType="begin"/>
            </w:r>
            <w:r w:rsidRPr="00EB23B9">
              <w:rPr>
                <w:webHidden/>
              </w:rPr>
              <w:instrText xml:space="preserve"> PAGEREF _Toc187829615 \h </w:instrText>
            </w:r>
            <w:r w:rsidRPr="00EB23B9">
              <w:rPr>
                <w:webHidden/>
              </w:rPr>
            </w:r>
            <w:r w:rsidRPr="00EB23B9">
              <w:rPr>
                <w:webHidden/>
              </w:rPr>
              <w:fldChar w:fldCharType="separate"/>
            </w:r>
            <w:r w:rsidR="002A08A2">
              <w:rPr>
                <w:webHidden/>
              </w:rPr>
              <w:t>10</w:t>
            </w:r>
            <w:r w:rsidRPr="00EB23B9">
              <w:rPr>
                <w:webHidden/>
              </w:rPr>
              <w:fldChar w:fldCharType="end"/>
            </w:r>
          </w:hyperlink>
        </w:p>
        <w:p w14:paraId="452CBB27" w14:textId="4D925C12" w:rsidR="00056F8C" w:rsidRPr="00EB23B9" w:rsidRDefault="00056F8C">
          <w:pPr>
            <w:pStyle w:val="TOC2"/>
            <w:tabs>
              <w:tab w:val="right" w:leader="dot" w:pos="9638"/>
            </w:tabs>
            <w:rPr>
              <w:rFonts w:asciiTheme="majorBidi" w:eastAsiaTheme="minorEastAsia" w:hAnsiTheme="majorBidi" w:cstheme="majorBidi"/>
              <w:noProof/>
              <w:color w:val="auto"/>
              <w:szCs w:val="24"/>
              <w:lang/>
            </w:rPr>
          </w:pPr>
          <w:hyperlink w:anchor="_Toc187829616" w:history="1">
            <w:r w:rsidRPr="00EB23B9">
              <w:rPr>
                <w:rStyle w:val="Hyperlink"/>
                <w:rFonts w:asciiTheme="majorBidi" w:hAnsiTheme="majorBidi" w:cstheme="majorBidi"/>
                <w:noProof/>
                <w:szCs w:val="24"/>
              </w:rPr>
              <w:t>3.1 External Interface Requirements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_Toc187829616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10</w:t>
            </w:r>
            <w:r w:rsidRPr="00EB23B9">
              <w:rPr>
                <w:rFonts w:asciiTheme="majorBidi" w:hAnsiTheme="majorBidi" w:cstheme="majorBidi"/>
                <w:noProof/>
                <w:webHidden/>
                <w:szCs w:val="24"/>
              </w:rPr>
              <w:fldChar w:fldCharType="end"/>
            </w:r>
          </w:hyperlink>
        </w:p>
        <w:p w14:paraId="601494F1" w14:textId="5825F57F"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17" w:history="1">
            <w:r w:rsidRPr="00EB23B9">
              <w:rPr>
                <w:rStyle w:val="Hyperlink"/>
                <w:rFonts w:asciiTheme="majorBidi" w:hAnsiTheme="majorBidi" w:cstheme="majorBidi"/>
                <w:noProof/>
                <w:szCs w:val="24"/>
              </w:rPr>
              <w:t>3.1.1 User Interfaces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_Toc187829617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10</w:t>
            </w:r>
            <w:r w:rsidRPr="00EB23B9">
              <w:rPr>
                <w:rFonts w:asciiTheme="majorBidi" w:hAnsiTheme="majorBidi" w:cstheme="majorBidi"/>
                <w:noProof/>
                <w:webHidden/>
                <w:szCs w:val="24"/>
              </w:rPr>
              <w:fldChar w:fldCharType="end"/>
            </w:r>
          </w:hyperlink>
        </w:p>
        <w:p w14:paraId="10A2D039" w14:textId="38A4B071"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18" w:history="1">
            <w:r w:rsidRPr="00EB23B9">
              <w:rPr>
                <w:rStyle w:val="Hyperlink"/>
                <w:rFonts w:asciiTheme="majorBidi" w:hAnsiTheme="majorBidi" w:cstheme="majorBidi"/>
                <w:noProof/>
                <w:szCs w:val="24"/>
              </w:rPr>
              <w:t>3.1.2 Hardware Interfaces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_Toc187829618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14</w:t>
            </w:r>
            <w:r w:rsidRPr="00EB23B9">
              <w:rPr>
                <w:rFonts w:asciiTheme="majorBidi" w:hAnsiTheme="majorBidi" w:cstheme="majorBidi"/>
                <w:noProof/>
                <w:webHidden/>
                <w:szCs w:val="24"/>
              </w:rPr>
              <w:fldChar w:fldCharType="end"/>
            </w:r>
          </w:hyperlink>
        </w:p>
        <w:p w14:paraId="511AD90C" w14:textId="4144E51C"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19" w:history="1">
            <w:r w:rsidRPr="00EB23B9">
              <w:rPr>
                <w:rStyle w:val="Hyperlink"/>
                <w:rFonts w:asciiTheme="majorBidi" w:eastAsia="Times New Roman" w:hAnsiTheme="majorBidi" w:cstheme="majorBidi"/>
                <w:noProof/>
                <w:szCs w:val="24"/>
              </w:rPr>
              <w:t>3.1.3 Software Interfaces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_Toc187829619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14</w:t>
            </w:r>
            <w:r w:rsidRPr="00EB23B9">
              <w:rPr>
                <w:rFonts w:asciiTheme="majorBidi" w:hAnsiTheme="majorBidi" w:cstheme="majorBidi"/>
                <w:noProof/>
                <w:webHidden/>
                <w:szCs w:val="24"/>
              </w:rPr>
              <w:fldChar w:fldCharType="end"/>
            </w:r>
          </w:hyperlink>
        </w:p>
        <w:p w14:paraId="0E057FFF" w14:textId="705D402E" w:rsidR="00056F8C" w:rsidRPr="00EB23B9" w:rsidRDefault="00056F8C">
          <w:pPr>
            <w:pStyle w:val="TOC2"/>
            <w:tabs>
              <w:tab w:val="right" w:leader="dot" w:pos="9638"/>
            </w:tabs>
            <w:rPr>
              <w:rFonts w:asciiTheme="majorBidi" w:eastAsiaTheme="minorEastAsia" w:hAnsiTheme="majorBidi" w:cstheme="majorBidi"/>
              <w:noProof/>
              <w:color w:val="auto"/>
              <w:szCs w:val="24"/>
              <w:lang/>
            </w:rPr>
          </w:pPr>
          <w:hyperlink w:anchor="_Toc187829620" w:history="1">
            <w:r w:rsidRPr="00EB23B9">
              <w:rPr>
                <w:rStyle w:val="Hyperlink"/>
                <w:rFonts w:asciiTheme="majorBidi" w:hAnsiTheme="majorBidi" w:cstheme="majorBidi"/>
                <w:noProof/>
                <w:szCs w:val="24"/>
              </w:rPr>
              <w:t>3.2 Functional Requirements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_Toc187829620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15</w:t>
            </w:r>
            <w:r w:rsidRPr="00EB23B9">
              <w:rPr>
                <w:rFonts w:asciiTheme="majorBidi" w:hAnsiTheme="majorBidi" w:cstheme="majorBidi"/>
                <w:noProof/>
                <w:webHidden/>
                <w:szCs w:val="24"/>
              </w:rPr>
              <w:fldChar w:fldCharType="end"/>
            </w:r>
          </w:hyperlink>
        </w:p>
        <w:p w14:paraId="040C1CED" w14:textId="350CAA1A"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21" w:history="1">
            <w:r w:rsidRPr="00EB23B9">
              <w:rPr>
                <w:rStyle w:val="Hyperlink"/>
                <w:rFonts w:asciiTheme="majorBidi" w:eastAsia="Times New Roman" w:hAnsiTheme="majorBidi" w:cstheme="majorBidi"/>
                <w:noProof/>
                <w:szCs w:val="24"/>
              </w:rPr>
              <w:t>3.2.1 F1: User Registration and Login</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_Toc187829621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15</w:t>
            </w:r>
            <w:r w:rsidRPr="00EB23B9">
              <w:rPr>
                <w:rFonts w:asciiTheme="majorBidi" w:hAnsiTheme="majorBidi" w:cstheme="majorBidi"/>
                <w:noProof/>
                <w:webHidden/>
                <w:szCs w:val="24"/>
              </w:rPr>
              <w:fldChar w:fldCharType="end"/>
            </w:r>
          </w:hyperlink>
        </w:p>
        <w:p w14:paraId="5FBE67EB" w14:textId="3F48E9BD"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22" w:history="1">
            <w:r w:rsidRPr="00EB23B9">
              <w:rPr>
                <w:rStyle w:val="Hyperlink"/>
                <w:rFonts w:asciiTheme="majorBidi" w:eastAsia="Times New Roman" w:hAnsiTheme="majorBidi" w:cstheme="majorBidi"/>
                <w:noProof/>
                <w:szCs w:val="24"/>
              </w:rPr>
              <w:t>3.2.2 F2: Data Input and Validation</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_Toc187829622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15</w:t>
            </w:r>
            <w:r w:rsidRPr="00EB23B9">
              <w:rPr>
                <w:rFonts w:asciiTheme="majorBidi" w:hAnsiTheme="majorBidi" w:cstheme="majorBidi"/>
                <w:noProof/>
                <w:webHidden/>
                <w:szCs w:val="24"/>
              </w:rPr>
              <w:fldChar w:fldCharType="end"/>
            </w:r>
          </w:hyperlink>
        </w:p>
        <w:p w14:paraId="26A58893" w14:textId="72C6B750"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23" w:history="1">
            <w:r w:rsidRPr="00EB23B9">
              <w:rPr>
                <w:rStyle w:val="Hyperlink"/>
                <w:rFonts w:asciiTheme="majorBidi" w:eastAsia="Times New Roman" w:hAnsiTheme="majorBidi" w:cstheme="majorBidi"/>
                <w:noProof/>
                <w:szCs w:val="24"/>
              </w:rPr>
              <w:t>3.2.3 F3: Field Recommendation</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_Toc187829623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15</w:t>
            </w:r>
            <w:r w:rsidRPr="00EB23B9">
              <w:rPr>
                <w:rFonts w:asciiTheme="majorBidi" w:hAnsiTheme="majorBidi" w:cstheme="majorBidi"/>
                <w:noProof/>
                <w:webHidden/>
                <w:szCs w:val="24"/>
              </w:rPr>
              <w:fldChar w:fldCharType="end"/>
            </w:r>
          </w:hyperlink>
        </w:p>
        <w:p w14:paraId="37753FF3" w14:textId="03E82551"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24" w:history="1">
            <w:r w:rsidRPr="00EB23B9">
              <w:rPr>
                <w:rStyle w:val="Hyperlink"/>
                <w:rFonts w:asciiTheme="majorBidi" w:eastAsia="Times New Roman" w:hAnsiTheme="majorBidi" w:cstheme="majorBidi"/>
                <w:noProof/>
                <w:szCs w:val="24"/>
              </w:rPr>
              <w:t>3.2.4 F4: Interest Finding Chatbot</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_Toc187829624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15</w:t>
            </w:r>
            <w:r w:rsidRPr="00EB23B9">
              <w:rPr>
                <w:rFonts w:asciiTheme="majorBidi" w:hAnsiTheme="majorBidi" w:cstheme="majorBidi"/>
                <w:noProof/>
                <w:webHidden/>
                <w:szCs w:val="24"/>
              </w:rPr>
              <w:fldChar w:fldCharType="end"/>
            </w:r>
          </w:hyperlink>
        </w:p>
        <w:p w14:paraId="2823313C" w14:textId="33ABCDCA"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25" w:history="1">
            <w:r w:rsidRPr="00EB23B9">
              <w:rPr>
                <w:rStyle w:val="Hyperlink"/>
                <w:rFonts w:asciiTheme="majorBidi" w:eastAsia="Times New Roman" w:hAnsiTheme="majorBidi" w:cstheme="majorBidi"/>
                <w:noProof/>
                <w:szCs w:val="24"/>
              </w:rPr>
              <w:t>3.2.5 F5: Aggregate Calculation</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_Toc187829625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16</w:t>
            </w:r>
            <w:r w:rsidRPr="00EB23B9">
              <w:rPr>
                <w:rFonts w:asciiTheme="majorBidi" w:hAnsiTheme="majorBidi" w:cstheme="majorBidi"/>
                <w:noProof/>
                <w:webHidden/>
                <w:szCs w:val="24"/>
              </w:rPr>
              <w:fldChar w:fldCharType="end"/>
            </w:r>
          </w:hyperlink>
        </w:p>
        <w:p w14:paraId="69248A1C" w14:textId="37E1FF0F"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26" w:history="1">
            <w:r w:rsidRPr="00EB23B9">
              <w:rPr>
                <w:rStyle w:val="Hyperlink"/>
                <w:rFonts w:asciiTheme="majorBidi" w:eastAsia="Times New Roman" w:hAnsiTheme="majorBidi" w:cstheme="majorBidi"/>
                <w:noProof/>
                <w:szCs w:val="24"/>
              </w:rPr>
              <w:t>3.2.6 F6: University Recommendation</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_Toc187829626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16</w:t>
            </w:r>
            <w:r w:rsidRPr="00EB23B9">
              <w:rPr>
                <w:rFonts w:asciiTheme="majorBidi" w:hAnsiTheme="majorBidi" w:cstheme="majorBidi"/>
                <w:noProof/>
                <w:webHidden/>
                <w:szCs w:val="24"/>
              </w:rPr>
              <w:fldChar w:fldCharType="end"/>
            </w:r>
          </w:hyperlink>
        </w:p>
        <w:p w14:paraId="39D340AB" w14:textId="24C259CD"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27" w:history="1">
            <w:r w:rsidRPr="00EB23B9">
              <w:rPr>
                <w:rStyle w:val="Hyperlink"/>
                <w:rFonts w:asciiTheme="majorBidi" w:eastAsia="Times New Roman" w:hAnsiTheme="majorBidi" w:cstheme="majorBidi"/>
                <w:noProof/>
                <w:szCs w:val="24"/>
              </w:rPr>
              <w:t>3.2.7 F7: Trend Visualization</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_Toc187829627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16</w:t>
            </w:r>
            <w:r w:rsidRPr="00EB23B9">
              <w:rPr>
                <w:rFonts w:asciiTheme="majorBidi" w:hAnsiTheme="majorBidi" w:cstheme="majorBidi"/>
                <w:noProof/>
                <w:webHidden/>
                <w:szCs w:val="24"/>
              </w:rPr>
              <w:fldChar w:fldCharType="end"/>
            </w:r>
          </w:hyperlink>
        </w:p>
        <w:p w14:paraId="7864BA8E" w14:textId="307E3E64"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28" w:history="1">
            <w:r w:rsidRPr="00EB23B9">
              <w:rPr>
                <w:rStyle w:val="Hyperlink"/>
                <w:rFonts w:asciiTheme="majorBidi" w:eastAsia="Times New Roman" w:hAnsiTheme="majorBidi" w:cstheme="majorBidi"/>
                <w:noProof/>
                <w:szCs w:val="24"/>
              </w:rPr>
              <w:t>3.2.8 F8: Dashboard for Insights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_Toc187829628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16</w:t>
            </w:r>
            <w:r w:rsidRPr="00EB23B9">
              <w:rPr>
                <w:rFonts w:asciiTheme="majorBidi" w:hAnsiTheme="majorBidi" w:cstheme="majorBidi"/>
                <w:noProof/>
                <w:webHidden/>
                <w:szCs w:val="24"/>
              </w:rPr>
              <w:fldChar w:fldCharType="end"/>
            </w:r>
          </w:hyperlink>
        </w:p>
        <w:p w14:paraId="4B55E301" w14:textId="1E03F8DE"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29" w:history="1">
            <w:r w:rsidRPr="00EB23B9">
              <w:rPr>
                <w:rStyle w:val="Hyperlink"/>
                <w:rFonts w:asciiTheme="majorBidi" w:eastAsia="Times New Roman" w:hAnsiTheme="majorBidi" w:cstheme="majorBidi"/>
                <w:noProof/>
                <w:szCs w:val="24"/>
              </w:rPr>
              <w:t>3.2.9 F9: Search and Filter Options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_Toc187829629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16</w:t>
            </w:r>
            <w:r w:rsidRPr="00EB23B9">
              <w:rPr>
                <w:rFonts w:asciiTheme="majorBidi" w:hAnsiTheme="majorBidi" w:cstheme="majorBidi"/>
                <w:noProof/>
                <w:webHidden/>
                <w:szCs w:val="24"/>
              </w:rPr>
              <w:fldChar w:fldCharType="end"/>
            </w:r>
          </w:hyperlink>
        </w:p>
        <w:p w14:paraId="38F27C4C" w14:textId="546E716F"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30" w:history="1">
            <w:r w:rsidRPr="00EB23B9">
              <w:rPr>
                <w:rStyle w:val="Hyperlink"/>
                <w:rFonts w:asciiTheme="majorBidi" w:eastAsia="Times New Roman" w:hAnsiTheme="majorBidi" w:cstheme="majorBidi"/>
                <w:noProof/>
                <w:szCs w:val="24"/>
              </w:rPr>
              <w:t>3.2.10 F10: User-Friendly Interface</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_Toc187829630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17</w:t>
            </w:r>
            <w:r w:rsidRPr="00EB23B9">
              <w:rPr>
                <w:rFonts w:asciiTheme="majorBidi" w:hAnsiTheme="majorBidi" w:cstheme="majorBidi"/>
                <w:noProof/>
                <w:webHidden/>
                <w:szCs w:val="24"/>
              </w:rPr>
              <w:fldChar w:fldCharType="end"/>
            </w:r>
          </w:hyperlink>
        </w:p>
        <w:p w14:paraId="49974EC5" w14:textId="7AC785BC" w:rsidR="00056F8C" w:rsidRPr="00EB23B9" w:rsidRDefault="00056F8C">
          <w:pPr>
            <w:pStyle w:val="TOC2"/>
            <w:tabs>
              <w:tab w:val="right" w:leader="dot" w:pos="9638"/>
            </w:tabs>
            <w:rPr>
              <w:rFonts w:asciiTheme="majorBidi" w:eastAsiaTheme="minorEastAsia" w:hAnsiTheme="majorBidi" w:cstheme="majorBidi"/>
              <w:noProof/>
              <w:color w:val="auto"/>
              <w:szCs w:val="24"/>
              <w:lang/>
            </w:rPr>
          </w:pPr>
          <w:hyperlink w:anchor="_Toc187829631" w:history="1">
            <w:r w:rsidRPr="00EB23B9">
              <w:rPr>
                <w:rStyle w:val="Hyperlink"/>
                <w:rFonts w:asciiTheme="majorBidi" w:eastAsia="Times New Roman" w:hAnsiTheme="majorBidi" w:cstheme="majorBidi"/>
                <w:noProof/>
                <w:szCs w:val="24"/>
              </w:rPr>
              <w:t>3.3 Use Case Model</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_Toc187829631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17</w:t>
            </w:r>
            <w:r w:rsidRPr="00EB23B9">
              <w:rPr>
                <w:rFonts w:asciiTheme="majorBidi" w:hAnsiTheme="majorBidi" w:cstheme="majorBidi"/>
                <w:noProof/>
                <w:webHidden/>
                <w:szCs w:val="24"/>
              </w:rPr>
              <w:fldChar w:fldCharType="end"/>
            </w:r>
          </w:hyperlink>
        </w:p>
        <w:p w14:paraId="4CB5A944" w14:textId="01FD05B4"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32" w:history="1">
            <w:r w:rsidRPr="00EB23B9">
              <w:rPr>
                <w:rStyle w:val="Hyperlink"/>
                <w:rFonts w:asciiTheme="majorBidi" w:hAnsiTheme="majorBidi" w:cstheme="majorBidi"/>
                <w:noProof/>
                <w:szCs w:val="24"/>
              </w:rPr>
              <w:t>3.3.1 Use Case # 1.1</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_Toc187829632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17</w:t>
            </w:r>
            <w:r w:rsidRPr="00EB23B9">
              <w:rPr>
                <w:rFonts w:asciiTheme="majorBidi" w:hAnsiTheme="majorBidi" w:cstheme="majorBidi"/>
                <w:noProof/>
                <w:webHidden/>
                <w:szCs w:val="24"/>
              </w:rPr>
              <w:fldChar w:fldCharType="end"/>
            </w:r>
          </w:hyperlink>
        </w:p>
        <w:p w14:paraId="702B7D67" w14:textId="72572C62"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33" w:history="1">
            <w:r w:rsidRPr="00EB23B9">
              <w:rPr>
                <w:rStyle w:val="Hyperlink"/>
                <w:rFonts w:asciiTheme="majorBidi" w:hAnsiTheme="majorBidi" w:cstheme="majorBidi"/>
                <w:noProof/>
                <w:szCs w:val="24"/>
              </w:rPr>
              <w:t>3.3.2 Use Case # 1.2</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_Toc187829633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18</w:t>
            </w:r>
            <w:r w:rsidRPr="00EB23B9">
              <w:rPr>
                <w:rFonts w:asciiTheme="majorBidi" w:hAnsiTheme="majorBidi" w:cstheme="majorBidi"/>
                <w:noProof/>
                <w:webHidden/>
                <w:szCs w:val="24"/>
              </w:rPr>
              <w:fldChar w:fldCharType="end"/>
            </w:r>
          </w:hyperlink>
        </w:p>
        <w:p w14:paraId="4F76C13E" w14:textId="02E5F4D5"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34" w:history="1">
            <w:r w:rsidRPr="00EB23B9">
              <w:rPr>
                <w:rStyle w:val="Hyperlink"/>
                <w:rFonts w:asciiTheme="majorBidi" w:hAnsiTheme="majorBidi" w:cstheme="majorBidi"/>
                <w:noProof/>
                <w:szCs w:val="24"/>
              </w:rPr>
              <w:t>3.3.3 Use Case # 1.3</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_Toc187829634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19</w:t>
            </w:r>
            <w:r w:rsidRPr="00EB23B9">
              <w:rPr>
                <w:rFonts w:asciiTheme="majorBidi" w:hAnsiTheme="majorBidi" w:cstheme="majorBidi"/>
                <w:noProof/>
                <w:webHidden/>
                <w:szCs w:val="24"/>
              </w:rPr>
              <w:fldChar w:fldCharType="end"/>
            </w:r>
          </w:hyperlink>
        </w:p>
        <w:p w14:paraId="19E045DC" w14:textId="3225B61F"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35" w:history="1">
            <w:r w:rsidRPr="00EB23B9">
              <w:rPr>
                <w:rStyle w:val="Hyperlink"/>
                <w:rFonts w:asciiTheme="majorBidi" w:hAnsiTheme="majorBidi" w:cstheme="majorBidi"/>
                <w:noProof/>
                <w:szCs w:val="24"/>
              </w:rPr>
              <w:t>3.3.4 Use Case # 2.1</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_Toc187829635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20</w:t>
            </w:r>
            <w:r w:rsidRPr="00EB23B9">
              <w:rPr>
                <w:rFonts w:asciiTheme="majorBidi" w:hAnsiTheme="majorBidi" w:cstheme="majorBidi"/>
                <w:noProof/>
                <w:webHidden/>
                <w:szCs w:val="24"/>
              </w:rPr>
              <w:fldChar w:fldCharType="end"/>
            </w:r>
          </w:hyperlink>
        </w:p>
        <w:p w14:paraId="4BE4D6B2" w14:textId="08685555"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36" w:history="1">
            <w:r w:rsidRPr="00EB23B9">
              <w:rPr>
                <w:rStyle w:val="Hyperlink"/>
                <w:rFonts w:asciiTheme="majorBidi" w:hAnsiTheme="majorBidi" w:cstheme="majorBidi"/>
                <w:noProof/>
                <w:szCs w:val="24"/>
              </w:rPr>
              <w:t>3.3.5 Use Case # 2.2</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_Toc187829636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21</w:t>
            </w:r>
            <w:r w:rsidRPr="00EB23B9">
              <w:rPr>
                <w:rFonts w:asciiTheme="majorBidi" w:hAnsiTheme="majorBidi" w:cstheme="majorBidi"/>
                <w:noProof/>
                <w:webHidden/>
                <w:szCs w:val="24"/>
              </w:rPr>
              <w:fldChar w:fldCharType="end"/>
            </w:r>
          </w:hyperlink>
        </w:p>
        <w:p w14:paraId="250D5956" w14:textId="4364FB99"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37" w:history="1">
            <w:r w:rsidRPr="00EB23B9">
              <w:rPr>
                <w:rStyle w:val="Hyperlink"/>
                <w:rFonts w:asciiTheme="majorBidi" w:hAnsiTheme="majorBidi" w:cstheme="majorBidi"/>
                <w:noProof/>
                <w:szCs w:val="24"/>
              </w:rPr>
              <w:t>3.3.6 Use Case # 2.3</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_Toc187829637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22</w:t>
            </w:r>
            <w:r w:rsidRPr="00EB23B9">
              <w:rPr>
                <w:rFonts w:asciiTheme="majorBidi" w:hAnsiTheme="majorBidi" w:cstheme="majorBidi"/>
                <w:noProof/>
                <w:webHidden/>
                <w:szCs w:val="24"/>
              </w:rPr>
              <w:fldChar w:fldCharType="end"/>
            </w:r>
          </w:hyperlink>
        </w:p>
        <w:p w14:paraId="0C28F696" w14:textId="003641D4"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38" w:history="1">
            <w:r w:rsidRPr="00EB23B9">
              <w:rPr>
                <w:rStyle w:val="Hyperlink"/>
                <w:rFonts w:asciiTheme="majorBidi" w:hAnsiTheme="majorBidi" w:cstheme="majorBidi"/>
                <w:noProof/>
                <w:szCs w:val="24"/>
              </w:rPr>
              <w:t>3.3.7 Use Case # 2.4</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_Toc187829638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23</w:t>
            </w:r>
            <w:r w:rsidRPr="00EB23B9">
              <w:rPr>
                <w:rFonts w:asciiTheme="majorBidi" w:hAnsiTheme="majorBidi" w:cstheme="majorBidi"/>
                <w:noProof/>
                <w:webHidden/>
                <w:szCs w:val="24"/>
              </w:rPr>
              <w:fldChar w:fldCharType="end"/>
            </w:r>
          </w:hyperlink>
        </w:p>
        <w:p w14:paraId="1A8890C4" w14:textId="4BA1D4F7"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39" w:history="1">
            <w:r w:rsidRPr="00EB23B9">
              <w:rPr>
                <w:rStyle w:val="Hyperlink"/>
                <w:rFonts w:asciiTheme="majorBidi" w:hAnsiTheme="majorBidi" w:cstheme="majorBidi"/>
                <w:noProof/>
                <w:szCs w:val="24"/>
              </w:rPr>
              <w:t>3.3.8 Use Case # 3.1</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_Toc187829639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24</w:t>
            </w:r>
            <w:r w:rsidRPr="00EB23B9">
              <w:rPr>
                <w:rFonts w:asciiTheme="majorBidi" w:hAnsiTheme="majorBidi" w:cstheme="majorBidi"/>
                <w:noProof/>
                <w:webHidden/>
                <w:szCs w:val="24"/>
              </w:rPr>
              <w:fldChar w:fldCharType="end"/>
            </w:r>
          </w:hyperlink>
        </w:p>
        <w:p w14:paraId="0426727E" w14:textId="6970BD6B"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40" w:history="1">
            <w:r w:rsidRPr="00EB23B9">
              <w:rPr>
                <w:rStyle w:val="Hyperlink"/>
                <w:rFonts w:asciiTheme="majorBidi" w:hAnsiTheme="majorBidi" w:cstheme="majorBidi"/>
                <w:noProof/>
                <w:szCs w:val="24"/>
              </w:rPr>
              <w:t>3.3.9 Use Case # 3.2</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_Toc187829640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25</w:t>
            </w:r>
            <w:r w:rsidRPr="00EB23B9">
              <w:rPr>
                <w:rFonts w:asciiTheme="majorBidi" w:hAnsiTheme="majorBidi" w:cstheme="majorBidi"/>
                <w:noProof/>
                <w:webHidden/>
                <w:szCs w:val="24"/>
              </w:rPr>
              <w:fldChar w:fldCharType="end"/>
            </w:r>
          </w:hyperlink>
        </w:p>
        <w:p w14:paraId="52030398" w14:textId="48677DF5"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41" w:history="1">
            <w:r w:rsidRPr="00EB23B9">
              <w:rPr>
                <w:rStyle w:val="Hyperlink"/>
                <w:rFonts w:asciiTheme="majorBidi" w:hAnsiTheme="majorBidi" w:cstheme="majorBidi"/>
                <w:noProof/>
                <w:szCs w:val="24"/>
              </w:rPr>
              <w:t>3.3.10 Use Case # 4</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_Toc187829641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26</w:t>
            </w:r>
            <w:r w:rsidRPr="00EB23B9">
              <w:rPr>
                <w:rFonts w:asciiTheme="majorBidi" w:hAnsiTheme="majorBidi" w:cstheme="majorBidi"/>
                <w:noProof/>
                <w:webHidden/>
                <w:szCs w:val="24"/>
              </w:rPr>
              <w:fldChar w:fldCharType="end"/>
            </w:r>
          </w:hyperlink>
        </w:p>
        <w:p w14:paraId="58ADC46B" w14:textId="5D2F4D16"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42" w:history="1">
            <w:r w:rsidRPr="00EB23B9">
              <w:rPr>
                <w:rStyle w:val="Hyperlink"/>
                <w:rFonts w:asciiTheme="majorBidi" w:hAnsiTheme="majorBidi" w:cstheme="majorBidi"/>
                <w:noProof/>
                <w:szCs w:val="24"/>
              </w:rPr>
              <w:t>3.3.10 Use Case # 5.1</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_Toc187829642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27</w:t>
            </w:r>
            <w:r w:rsidRPr="00EB23B9">
              <w:rPr>
                <w:rFonts w:asciiTheme="majorBidi" w:hAnsiTheme="majorBidi" w:cstheme="majorBidi"/>
                <w:noProof/>
                <w:webHidden/>
                <w:szCs w:val="24"/>
              </w:rPr>
              <w:fldChar w:fldCharType="end"/>
            </w:r>
          </w:hyperlink>
        </w:p>
        <w:p w14:paraId="1D5533C9" w14:textId="5E902288"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43" w:history="1">
            <w:r w:rsidRPr="00EB23B9">
              <w:rPr>
                <w:rStyle w:val="Hyperlink"/>
                <w:rFonts w:asciiTheme="majorBidi" w:hAnsiTheme="majorBidi" w:cstheme="majorBidi"/>
                <w:noProof/>
                <w:szCs w:val="24"/>
              </w:rPr>
              <w:t>3.3.11 Use Case # 5.2</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_Toc187829643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28</w:t>
            </w:r>
            <w:r w:rsidRPr="00EB23B9">
              <w:rPr>
                <w:rFonts w:asciiTheme="majorBidi" w:hAnsiTheme="majorBidi" w:cstheme="majorBidi"/>
                <w:noProof/>
                <w:webHidden/>
                <w:szCs w:val="24"/>
              </w:rPr>
              <w:fldChar w:fldCharType="end"/>
            </w:r>
          </w:hyperlink>
        </w:p>
        <w:p w14:paraId="68B0639C" w14:textId="6E6B3E4F"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44" w:history="1">
            <w:r w:rsidRPr="00EB23B9">
              <w:rPr>
                <w:rStyle w:val="Hyperlink"/>
                <w:rFonts w:asciiTheme="majorBidi" w:hAnsiTheme="majorBidi" w:cstheme="majorBidi"/>
                <w:noProof/>
                <w:szCs w:val="24"/>
              </w:rPr>
              <w:t>3.3.12 Use Case # 6.1</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_Toc187829644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29</w:t>
            </w:r>
            <w:r w:rsidRPr="00EB23B9">
              <w:rPr>
                <w:rFonts w:asciiTheme="majorBidi" w:hAnsiTheme="majorBidi" w:cstheme="majorBidi"/>
                <w:noProof/>
                <w:webHidden/>
                <w:szCs w:val="24"/>
              </w:rPr>
              <w:fldChar w:fldCharType="end"/>
            </w:r>
          </w:hyperlink>
        </w:p>
        <w:p w14:paraId="51EA3D59" w14:textId="443D984D"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45" w:history="1">
            <w:r w:rsidRPr="00EB23B9">
              <w:rPr>
                <w:rStyle w:val="Hyperlink"/>
                <w:rFonts w:asciiTheme="majorBidi" w:hAnsiTheme="majorBidi" w:cstheme="majorBidi"/>
                <w:noProof/>
                <w:szCs w:val="24"/>
              </w:rPr>
              <w:t>3.3.13 Use Case # 6.2</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_Toc187829645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30</w:t>
            </w:r>
            <w:r w:rsidRPr="00EB23B9">
              <w:rPr>
                <w:rFonts w:asciiTheme="majorBidi" w:hAnsiTheme="majorBidi" w:cstheme="majorBidi"/>
                <w:noProof/>
                <w:webHidden/>
                <w:szCs w:val="24"/>
              </w:rPr>
              <w:fldChar w:fldCharType="end"/>
            </w:r>
          </w:hyperlink>
        </w:p>
        <w:p w14:paraId="22406BD5" w14:textId="09791347"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46" w:history="1">
            <w:r w:rsidRPr="00EB23B9">
              <w:rPr>
                <w:rStyle w:val="Hyperlink"/>
                <w:rFonts w:asciiTheme="majorBidi" w:hAnsiTheme="majorBidi" w:cstheme="majorBidi"/>
                <w:noProof/>
                <w:szCs w:val="24"/>
              </w:rPr>
              <w:t>3.3.14 Use Case # 7.1</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_Toc187829646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31</w:t>
            </w:r>
            <w:r w:rsidRPr="00EB23B9">
              <w:rPr>
                <w:rFonts w:asciiTheme="majorBidi" w:hAnsiTheme="majorBidi" w:cstheme="majorBidi"/>
                <w:noProof/>
                <w:webHidden/>
                <w:szCs w:val="24"/>
              </w:rPr>
              <w:fldChar w:fldCharType="end"/>
            </w:r>
          </w:hyperlink>
        </w:p>
        <w:p w14:paraId="1C757E75" w14:textId="6B0B3DCB"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47" w:history="1">
            <w:r w:rsidRPr="00EB23B9">
              <w:rPr>
                <w:rStyle w:val="Hyperlink"/>
                <w:rFonts w:asciiTheme="majorBidi" w:hAnsiTheme="majorBidi" w:cstheme="majorBidi"/>
                <w:noProof/>
                <w:szCs w:val="24"/>
              </w:rPr>
              <w:t>3.3.15 Use Case # 7.2</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_Toc187829647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32</w:t>
            </w:r>
            <w:r w:rsidRPr="00EB23B9">
              <w:rPr>
                <w:rFonts w:asciiTheme="majorBidi" w:hAnsiTheme="majorBidi" w:cstheme="majorBidi"/>
                <w:noProof/>
                <w:webHidden/>
                <w:szCs w:val="24"/>
              </w:rPr>
              <w:fldChar w:fldCharType="end"/>
            </w:r>
          </w:hyperlink>
        </w:p>
        <w:p w14:paraId="62810B32" w14:textId="46396583"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48" w:history="1">
            <w:r w:rsidRPr="00EB23B9">
              <w:rPr>
                <w:rStyle w:val="Hyperlink"/>
                <w:rFonts w:asciiTheme="majorBidi" w:hAnsiTheme="majorBidi" w:cstheme="majorBidi"/>
                <w:noProof/>
                <w:szCs w:val="24"/>
              </w:rPr>
              <w:t>3.3.16 Use Case # 8.1</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_Toc187829648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33</w:t>
            </w:r>
            <w:r w:rsidRPr="00EB23B9">
              <w:rPr>
                <w:rFonts w:asciiTheme="majorBidi" w:hAnsiTheme="majorBidi" w:cstheme="majorBidi"/>
                <w:noProof/>
                <w:webHidden/>
                <w:szCs w:val="24"/>
              </w:rPr>
              <w:fldChar w:fldCharType="end"/>
            </w:r>
          </w:hyperlink>
        </w:p>
        <w:p w14:paraId="0B975BF4" w14:textId="238B83A1"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49" w:history="1">
            <w:r w:rsidRPr="00EB23B9">
              <w:rPr>
                <w:rStyle w:val="Hyperlink"/>
                <w:rFonts w:asciiTheme="majorBidi" w:hAnsiTheme="majorBidi" w:cstheme="majorBidi"/>
                <w:noProof/>
                <w:szCs w:val="24"/>
              </w:rPr>
              <w:t>3.3.17 Use Case # 8.2</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_Toc187829649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34</w:t>
            </w:r>
            <w:r w:rsidRPr="00EB23B9">
              <w:rPr>
                <w:rFonts w:asciiTheme="majorBidi" w:hAnsiTheme="majorBidi" w:cstheme="majorBidi"/>
                <w:noProof/>
                <w:webHidden/>
                <w:szCs w:val="24"/>
              </w:rPr>
              <w:fldChar w:fldCharType="end"/>
            </w:r>
          </w:hyperlink>
        </w:p>
        <w:p w14:paraId="48AF4A80" w14:textId="177B10FF"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50" w:history="1">
            <w:r w:rsidRPr="00EB23B9">
              <w:rPr>
                <w:rStyle w:val="Hyperlink"/>
                <w:rFonts w:asciiTheme="majorBidi" w:hAnsiTheme="majorBidi" w:cstheme="majorBidi"/>
                <w:noProof/>
                <w:szCs w:val="24"/>
              </w:rPr>
              <w:t>3.3.18 Use Case # 9.1</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_Toc187829650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35</w:t>
            </w:r>
            <w:r w:rsidRPr="00EB23B9">
              <w:rPr>
                <w:rFonts w:asciiTheme="majorBidi" w:hAnsiTheme="majorBidi" w:cstheme="majorBidi"/>
                <w:noProof/>
                <w:webHidden/>
                <w:szCs w:val="24"/>
              </w:rPr>
              <w:fldChar w:fldCharType="end"/>
            </w:r>
          </w:hyperlink>
        </w:p>
        <w:p w14:paraId="07C9E672" w14:textId="463756A5" w:rsidR="00056F8C" w:rsidRPr="00EB23B9" w:rsidRDefault="00056F8C" w:rsidP="00271133">
          <w:pPr>
            <w:pStyle w:val="TOC1"/>
            <w:rPr>
              <w:rFonts w:eastAsiaTheme="minorEastAsia"/>
              <w:color w:val="auto"/>
              <w:lang/>
            </w:rPr>
          </w:pPr>
          <w:hyperlink w:anchor="_Toc187829651" w:history="1">
            <w:r w:rsidRPr="00EB23B9">
              <w:rPr>
                <w:rStyle w:val="Hyperlink"/>
              </w:rPr>
              <w:t>4</w:t>
            </w:r>
            <w:r w:rsidRPr="00EB23B9">
              <w:rPr>
                <w:rFonts w:eastAsiaTheme="minorEastAsia"/>
                <w:color w:val="auto"/>
                <w:lang/>
              </w:rPr>
              <w:tab/>
            </w:r>
            <w:r w:rsidRPr="00EB23B9">
              <w:rPr>
                <w:rStyle w:val="Hyperlink"/>
              </w:rPr>
              <w:t>Other Non-functional Requirements</w:t>
            </w:r>
            <w:r w:rsidRPr="00EB23B9">
              <w:rPr>
                <w:webHidden/>
              </w:rPr>
              <w:tab/>
            </w:r>
            <w:r w:rsidRPr="00EB23B9">
              <w:rPr>
                <w:webHidden/>
              </w:rPr>
              <w:fldChar w:fldCharType="begin"/>
            </w:r>
            <w:r w:rsidRPr="00EB23B9">
              <w:rPr>
                <w:webHidden/>
              </w:rPr>
              <w:instrText xml:space="preserve"> PAGEREF _Toc187829651 \h </w:instrText>
            </w:r>
            <w:r w:rsidRPr="00EB23B9">
              <w:rPr>
                <w:webHidden/>
              </w:rPr>
            </w:r>
            <w:r w:rsidRPr="00EB23B9">
              <w:rPr>
                <w:webHidden/>
              </w:rPr>
              <w:fldChar w:fldCharType="separate"/>
            </w:r>
            <w:r w:rsidR="002A08A2">
              <w:rPr>
                <w:webHidden/>
              </w:rPr>
              <w:t>36</w:t>
            </w:r>
            <w:r w:rsidRPr="00EB23B9">
              <w:rPr>
                <w:webHidden/>
              </w:rPr>
              <w:fldChar w:fldCharType="end"/>
            </w:r>
          </w:hyperlink>
        </w:p>
        <w:p w14:paraId="679A6400" w14:textId="33B2FEE3" w:rsidR="00056F8C" w:rsidRPr="00EB23B9" w:rsidRDefault="00056F8C">
          <w:pPr>
            <w:pStyle w:val="TOC2"/>
            <w:tabs>
              <w:tab w:val="right" w:leader="dot" w:pos="9638"/>
            </w:tabs>
            <w:rPr>
              <w:rFonts w:asciiTheme="majorBidi" w:eastAsiaTheme="minorEastAsia" w:hAnsiTheme="majorBidi" w:cstheme="majorBidi"/>
              <w:noProof/>
              <w:color w:val="auto"/>
              <w:szCs w:val="24"/>
              <w:lang/>
            </w:rPr>
          </w:pPr>
          <w:hyperlink w:anchor="_Toc187829652" w:history="1">
            <w:r w:rsidRPr="00EB23B9">
              <w:rPr>
                <w:rStyle w:val="Hyperlink"/>
                <w:rFonts w:asciiTheme="majorBidi" w:hAnsiTheme="majorBidi" w:cstheme="majorBidi"/>
                <w:noProof/>
                <w:szCs w:val="24"/>
              </w:rPr>
              <w:t>4.1 Performance Requirements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_Toc187829652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36</w:t>
            </w:r>
            <w:r w:rsidRPr="00EB23B9">
              <w:rPr>
                <w:rFonts w:asciiTheme="majorBidi" w:hAnsiTheme="majorBidi" w:cstheme="majorBidi"/>
                <w:noProof/>
                <w:webHidden/>
                <w:szCs w:val="24"/>
              </w:rPr>
              <w:fldChar w:fldCharType="end"/>
            </w:r>
          </w:hyperlink>
        </w:p>
        <w:p w14:paraId="28FB43DF" w14:textId="2D53CAD5"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53" w:history="1">
            <w:r w:rsidRPr="00EB23B9">
              <w:rPr>
                <w:rStyle w:val="Hyperlink"/>
                <w:rFonts w:asciiTheme="majorBidi" w:hAnsiTheme="majorBidi" w:cstheme="majorBidi"/>
                <w:noProof/>
                <w:szCs w:val="24"/>
              </w:rPr>
              <w:t>4.1.1 Response Time</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_Toc187829653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36</w:t>
            </w:r>
            <w:r w:rsidRPr="00EB23B9">
              <w:rPr>
                <w:rFonts w:asciiTheme="majorBidi" w:hAnsiTheme="majorBidi" w:cstheme="majorBidi"/>
                <w:noProof/>
                <w:webHidden/>
                <w:szCs w:val="24"/>
              </w:rPr>
              <w:fldChar w:fldCharType="end"/>
            </w:r>
          </w:hyperlink>
        </w:p>
        <w:p w14:paraId="4A677CC1" w14:textId="44665059"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54" w:history="1">
            <w:r w:rsidRPr="00EB23B9">
              <w:rPr>
                <w:rStyle w:val="Hyperlink"/>
                <w:rFonts w:asciiTheme="majorBidi" w:hAnsiTheme="majorBidi" w:cstheme="majorBidi"/>
                <w:noProof/>
                <w:szCs w:val="24"/>
              </w:rPr>
              <w:t>4.1.2 Concurrent Users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_Toc187829654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36</w:t>
            </w:r>
            <w:r w:rsidRPr="00EB23B9">
              <w:rPr>
                <w:rFonts w:asciiTheme="majorBidi" w:hAnsiTheme="majorBidi" w:cstheme="majorBidi"/>
                <w:noProof/>
                <w:webHidden/>
                <w:szCs w:val="24"/>
              </w:rPr>
              <w:fldChar w:fldCharType="end"/>
            </w:r>
          </w:hyperlink>
        </w:p>
        <w:p w14:paraId="7F29E189" w14:textId="45DC2C7C"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55" w:history="1">
            <w:r w:rsidRPr="00EB23B9">
              <w:rPr>
                <w:rStyle w:val="Hyperlink"/>
                <w:rFonts w:asciiTheme="majorBidi" w:hAnsiTheme="majorBidi" w:cstheme="majorBidi"/>
                <w:noProof/>
                <w:szCs w:val="24"/>
              </w:rPr>
              <w:t>4.1.3 Data Processing</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_Toc187829655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36</w:t>
            </w:r>
            <w:r w:rsidRPr="00EB23B9">
              <w:rPr>
                <w:rFonts w:asciiTheme="majorBidi" w:hAnsiTheme="majorBidi" w:cstheme="majorBidi"/>
                <w:noProof/>
                <w:webHidden/>
                <w:szCs w:val="24"/>
              </w:rPr>
              <w:fldChar w:fldCharType="end"/>
            </w:r>
          </w:hyperlink>
        </w:p>
        <w:p w14:paraId="04BE346B" w14:textId="5A3FB886"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56" w:history="1">
            <w:r w:rsidRPr="00EB23B9">
              <w:rPr>
                <w:rStyle w:val="Hyperlink"/>
                <w:rFonts w:asciiTheme="majorBidi" w:hAnsiTheme="majorBidi" w:cstheme="majorBidi"/>
                <w:noProof/>
                <w:szCs w:val="24"/>
              </w:rPr>
              <w:t>4.1.4 Dashboard Loading</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_Toc187829656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36</w:t>
            </w:r>
            <w:r w:rsidRPr="00EB23B9">
              <w:rPr>
                <w:rFonts w:asciiTheme="majorBidi" w:hAnsiTheme="majorBidi" w:cstheme="majorBidi"/>
                <w:noProof/>
                <w:webHidden/>
                <w:szCs w:val="24"/>
              </w:rPr>
              <w:fldChar w:fldCharType="end"/>
            </w:r>
          </w:hyperlink>
        </w:p>
        <w:p w14:paraId="0FED92DD" w14:textId="0A13B96E"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57" w:history="1">
            <w:r w:rsidRPr="00EB23B9">
              <w:rPr>
                <w:rStyle w:val="Hyperlink"/>
                <w:rFonts w:asciiTheme="majorBidi" w:hAnsiTheme="majorBidi" w:cstheme="majorBidi"/>
                <w:noProof/>
                <w:szCs w:val="24"/>
              </w:rPr>
              <w:t>4.1.5 Database Query Performance</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_Toc187829657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36</w:t>
            </w:r>
            <w:r w:rsidRPr="00EB23B9">
              <w:rPr>
                <w:rFonts w:asciiTheme="majorBidi" w:hAnsiTheme="majorBidi" w:cstheme="majorBidi"/>
                <w:noProof/>
                <w:webHidden/>
                <w:szCs w:val="24"/>
              </w:rPr>
              <w:fldChar w:fldCharType="end"/>
            </w:r>
          </w:hyperlink>
        </w:p>
        <w:p w14:paraId="2827DF49" w14:textId="493BD470"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58" w:history="1">
            <w:r w:rsidRPr="00EB23B9">
              <w:rPr>
                <w:rStyle w:val="Hyperlink"/>
                <w:rFonts w:asciiTheme="majorBidi" w:hAnsiTheme="majorBidi" w:cstheme="majorBidi"/>
                <w:noProof/>
                <w:szCs w:val="24"/>
              </w:rPr>
              <w:t>4.1.6 Login and Signup</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_Toc187829658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36</w:t>
            </w:r>
            <w:r w:rsidRPr="00EB23B9">
              <w:rPr>
                <w:rFonts w:asciiTheme="majorBidi" w:hAnsiTheme="majorBidi" w:cstheme="majorBidi"/>
                <w:noProof/>
                <w:webHidden/>
                <w:szCs w:val="24"/>
              </w:rPr>
              <w:fldChar w:fldCharType="end"/>
            </w:r>
          </w:hyperlink>
        </w:p>
        <w:p w14:paraId="1CADB370" w14:textId="32A4F842"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59" w:history="1">
            <w:r w:rsidRPr="00EB23B9">
              <w:rPr>
                <w:rStyle w:val="Hyperlink"/>
                <w:rFonts w:asciiTheme="majorBidi" w:hAnsiTheme="majorBidi" w:cstheme="majorBidi"/>
                <w:noProof/>
                <w:szCs w:val="24"/>
              </w:rPr>
              <w:t>4.1.7 Aggregate Calculation</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_Toc187829659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37</w:t>
            </w:r>
            <w:r w:rsidRPr="00EB23B9">
              <w:rPr>
                <w:rFonts w:asciiTheme="majorBidi" w:hAnsiTheme="majorBidi" w:cstheme="majorBidi"/>
                <w:noProof/>
                <w:webHidden/>
                <w:szCs w:val="24"/>
              </w:rPr>
              <w:fldChar w:fldCharType="end"/>
            </w:r>
          </w:hyperlink>
        </w:p>
        <w:p w14:paraId="4EC980D7" w14:textId="68CDE816"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60" w:history="1">
            <w:r w:rsidRPr="00EB23B9">
              <w:rPr>
                <w:rStyle w:val="Hyperlink"/>
                <w:rFonts w:asciiTheme="majorBidi" w:hAnsiTheme="majorBidi" w:cstheme="majorBidi"/>
                <w:noProof/>
                <w:szCs w:val="24"/>
              </w:rPr>
              <w:t>4.1.8 Trend Visualization</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_Toc187829660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37</w:t>
            </w:r>
            <w:r w:rsidRPr="00EB23B9">
              <w:rPr>
                <w:rFonts w:asciiTheme="majorBidi" w:hAnsiTheme="majorBidi" w:cstheme="majorBidi"/>
                <w:noProof/>
                <w:webHidden/>
                <w:szCs w:val="24"/>
              </w:rPr>
              <w:fldChar w:fldCharType="end"/>
            </w:r>
          </w:hyperlink>
        </w:p>
        <w:p w14:paraId="236097F1" w14:textId="409A1B14"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61" w:history="1">
            <w:r w:rsidRPr="00EB23B9">
              <w:rPr>
                <w:rStyle w:val="Hyperlink"/>
                <w:rFonts w:asciiTheme="majorBidi" w:hAnsiTheme="majorBidi" w:cstheme="majorBidi"/>
                <w:noProof/>
                <w:szCs w:val="24"/>
              </w:rPr>
              <w:t>4.1.9 University Search and Filter</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_Toc187829661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37</w:t>
            </w:r>
            <w:r w:rsidRPr="00EB23B9">
              <w:rPr>
                <w:rFonts w:asciiTheme="majorBidi" w:hAnsiTheme="majorBidi" w:cstheme="majorBidi"/>
                <w:noProof/>
                <w:webHidden/>
                <w:szCs w:val="24"/>
              </w:rPr>
              <w:fldChar w:fldCharType="end"/>
            </w:r>
          </w:hyperlink>
        </w:p>
        <w:p w14:paraId="4BB1B83D" w14:textId="6DFCA538"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62" w:history="1">
            <w:r w:rsidRPr="00EB23B9">
              <w:rPr>
                <w:rStyle w:val="Hyperlink"/>
                <w:rFonts w:asciiTheme="majorBidi" w:hAnsiTheme="majorBidi" w:cstheme="majorBidi"/>
                <w:noProof/>
                <w:szCs w:val="24"/>
              </w:rPr>
              <w:t>4.1.10 Peak Load</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_Toc187829662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37</w:t>
            </w:r>
            <w:r w:rsidRPr="00EB23B9">
              <w:rPr>
                <w:rFonts w:asciiTheme="majorBidi" w:hAnsiTheme="majorBidi" w:cstheme="majorBidi"/>
                <w:noProof/>
                <w:webHidden/>
                <w:szCs w:val="24"/>
              </w:rPr>
              <w:fldChar w:fldCharType="end"/>
            </w:r>
          </w:hyperlink>
        </w:p>
        <w:p w14:paraId="7BF5E522" w14:textId="19A03C9C"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63" w:history="1">
            <w:r w:rsidRPr="00EB23B9">
              <w:rPr>
                <w:rStyle w:val="Hyperlink"/>
                <w:rFonts w:asciiTheme="majorBidi" w:hAnsiTheme="majorBidi" w:cstheme="majorBidi"/>
                <w:noProof/>
                <w:szCs w:val="24"/>
              </w:rPr>
              <w:t>4.1.11 Scalability</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_Toc187829663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37</w:t>
            </w:r>
            <w:r w:rsidRPr="00EB23B9">
              <w:rPr>
                <w:rFonts w:asciiTheme="majorBidi" w:hAnsiTheme="majorBidi" w:cstheme="majorBidi"/>
                <w:noProof/>
                <w:webHidden/>
                <w:szCs w:val="24"/>
              </w:rPr>
              <w:fldChar w:fldCharType="end"/>
            </w:r>
          </w:hyperlink>
        </w:p>
        <w:p w14:paraId="2364358D" w14:textId="04E159B5"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64" w:history="1">
            <w:r w:rsidRPr="00EB23B9">
              <w:rPr>
                <w:rStyle w:val="Hyperlink"/>
                <w:rFonts w:asciiTheme="majorBidi" w:hAnsiTheme="majorBidi" w:cstheme="majorBidi"/>
                <w:noProof/>
                <w:szCs w:val="24"/>
              </w:rPr>
              <w:t>4.1.12 Data Transfer</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_Toc187829664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37</w:t>
            </w:r>
            <w:r w:rsidRPr="00EB23B9">
              <w:rPr>
                <w:rFonts w:asciiTheme="majorBidi" w:hAnsiTheme="majorBidi" w:cstheme="majorBidi"/>
                <w:noProof/>
                <w:webHidden/>
                <w:szCs w:val="24"/>
              </w:rPr>
              <w:fldChar w:fldCharType="end"/>
            </w:r>
          </w:hyperlink>
        </w:p>
        <w:p w14:paraId="566720C9" w14:textId="7E2F7DD5" w:rsidR="00056F8C" w:rsidRPr="00EB23B9" w:rsidRDefault="00056F8C">
          <w:pPr>
            <w:pStyle w:val="TOC2"/>
            <w:tabs>
              <w:tab w:val="right" w:leader="dot" w:pos="9638"/>
            </w:tabs>
            <w:rPr>
              <w:rFonts w:asciiTheme="majorBidi" w:eastAsiaTheme="minorEastAsia" w:hAnsiTheme="majorBidi" w:cstheme="majorBidi"/>
              <w:noProof/>
              <w:color w:val="auto"/>
              <w:szCs w:val="24"/>
              <w:lang/>
            </w:rPr>
          </w:pPr>
          <w:hyperlink w:anchor="_Toc187829665" w:history="1">
            <w:r w:rsidRPr="00EB23B9">
              <w:rPr>
                <w:rStyle w:val="Hyperlink"/>
                <w:rFonts w:asciiTheme="majorBidi" w:hAnsiTheme="majorBidi" w:cstheme="majorBidi"/>
                <w:noProof/>
                <w:szCs w:val="24"/>
              </w:rPr>
              <w:t>4.2 Safety and Security Requirements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_Toc187829665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37</w:t>
            </w:r>
            <w:r w:rsidRPr="00EB23B9">
              <w:rPr>
                <w:rFonts w:asciiTheme="majorBidi" w:hAnsiTheme="majorBidi" w:cstheme="majorBidi"/>
                <w:noProof/>
                <w:webHidden/>
                <w:szCs w:val="24"/>
              </w:rPr>
              <w:fldChar w:fldCharType="end"/>
            </w:r>
          </w:hyperlink>
        </w:p>
        <w:p w14:paraId="4D61B28F" w14:textId="0ACECB1E"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66" w:history="1">
            <w:r w:rsidRPr="00EB23B9">
              <w:rPr>
                <w:rStyle w:val="Hyperlink"/>
                <w:rFonts w:asciiTheme="majorBidi" w:hAnsiTheme="majorBidi" w:cstheme="majorBidi"/>
                <w:noProof/>
                <w:szCs w:val="24"/>
              </w:rPr>
              <w:t>4.2.1 Data Integrity</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_Toc187829666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38</w:t>
            </w:r>
            <w:r w:rsidRPr="00EB23B9">
              <w:rPr>
                <w:rFonts w:asciiTheme="majorBidi" w:hAnsiTheme="majorBidi" w:cstheme="majorBidi"/>
                <w:noProof/>
                <w:webHidden/>
                <w:szCs w:val="24"/>
              </w:rPr>
              <w:fldChar w:fldCharType="end"/>
            </w:r>
          </w:hyperlink>
        </w:p>
        <w:p w14:paraId="380BF53C" w14:textId="1CDA2C57"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67" w:history="1">
            <w:r w:rsidRPr="00EB23B9">
              <w:rPr>
                <w:rStyle w:val="Hyperlink"/>
                <w:rFonts w:asciiTheme="majorBidi" w:hAnsiTheme="majorBidi" w:cstheme="majorBidi"/>
                <w:noProof/>
                <w:szCs w:val="24"/>
              </w:rPr>
              <w:t>4.2.2 Safeguards Against Unauthorized Actions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_Toc187829667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38</w:t>
            </w:r>
            <w:r w:rsidRPr="00EB23B9">
              <w:rPr>
                <w:rFonts w:asciiTheme="majorBidi" w:hAnsiTheme="majorBidi" w:cstheme="majorBidi"/>
                <w:noProof/>
                <w:webHidden/>
                <w:szCs w:val="24"/>
              </w:rPr>
              <w:fldChar w:fldCharType="end"/>
            </w:r>
          </w:hyperlink>
        </w:p>
        <w:p w14:paraId="3DCBDE1B" w14:textId="556253BA"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68" w:history="1">
            <w:r w:rsidRPr="00EB23B9">
              <w:rPr>
                <w:rStyle w:val="Hyperlink"/>
                <w:rFonts w:asciiTheme="majorBidi" w:hAnsiTheme="majorBidi" w:cstheme="majorBidi"/>
                <w:noProof/>
                <w:szCs w:val="24"/>
              </w:rPr>
              <w:t>4.2.3 System Downtime Protection</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_Toc187829668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38</w:t>
            </w:r>
            <w:r w:rsidRPr="00EB23B9">
              <w:rPr>
                <w:rFonts w:asciiTheme="majorBidi" w:hAnsiTheme="majorBidi" w:cstheme="majorBidi"/>
                <w:noProof/>
                <w:webHidden/>
                <w:szCs w:val="24"/>
              </w:rPr>
              <w:fldChar w:fldCharType="end"/>
            </w:r>
          </w:hyperlink>
        </w:p>
        <w:p w14:paraId="51148D72" w14:textId="162AC78A"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69" w:history="1">
            <w:r w:rsidRPr="00EB23B9">
              <w:rPr>
                <w:rStyle w:val="Hyperlink"/>
                <w:rFonts w:asciiTheme="majorBidi" w:hAnsiTheme="majorBidi" w:cstheme="majorBidi"/>
                <w:noProof/>
                <w:szCs w:val="24"/>
              </w:rPr>
              <w:t>4.2.4 Backup and Recovery</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_Toc187829669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38</w:t>
            </w:r>
            <w:r w:rsidRPr="00EB23B9">
              <w:rPr>
                <w:rFonts w:asciiTheme="majorBidi" w:hAnsiTheme="majorBidi" w:cstheme="majorBidi"/>
                <w:noProof/>
                <w:webHidden/>
                <w:szCs w:val="24"/>
              </w:rPr>
              <w:fldChar w:fldCharType="end"/>
            </w:r>
          </w:hyperlink>
        </w:p>
        <w:p w14:paraId="1C832DE0" w14:textId="614561AB"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70" w:history="1">
            <w:r w:rsidRPr="00EB23B9">
              <w:rPr>
                <w:rStyle w:val="Hyperlink"/>
                <w:rFonts w:asciiTheme="majorBidi" w:hAnsiTheme="majorBidi" w:cstheme="majorBidi"/>
                <w:noProof/>
                <w:szCs w:val="24"/>
              </w:rPr>
              <w:t>4.2.5 User Authentication</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_Toc187829670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38</w:t>
            </w:r>
            <w:r w:rsidRPr="00EB23B9">
              <w:rPr>
                <w:rFonts w:asciiTheme="majorBidi" w:hAnsiTheme="majorBidi" w:cstheme="majorBidi"/>
                <w:noProof/>
                <w:webHidden/>
                <w:szCs w:val="24"/>
              </w:rPr>
              <w:fldChar w:fldCharType="end"/>
            </w:r>
          </w:hyperlink>
        </w:p>
        <w:p w14:paraId="6F83AD95" w14:textId="27DE4586"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71" w:history="1">
            <w:r w:rsidRPr="00EB23B9">
              <w:rPr>
                <w:rStyle w:val="Hyperlink"/>
                <w:rFonts w:asciiTheme="majorBidi" w:hAnsiTheme="majorBidi" w:cstheme="majorBidi"/>
                <w:noProof/>
                <w:szCs w:val="24"/>
              </w:rPr>
              <w:t>4.2.6 Access Control</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_Toc187829671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38</w:t>
            </w:r>
            <w:r w:rsidRPr="00EB23B9">
              <w:rPr>
                <w:rFonts w:asciiTheme="majorBidi" w:hAnsiTheme="majorBidi" w:cstheme="majorBidi"/>
                <w:noProof/>
                <w:webHidden/>
                <w:szCs w:val="24"/>
              </w:rPr>
              <w:fldChar w:fldCharType="end"/>
            </w:r>
          </w:hyperlink>
        </w:p>
        <w:p w14:paraId="29A72AB6" w14:textId="376DEAB1"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72" w:history="1">
            <w:r w:rsidRPr="00EB23B9">
              <w:rPr>
                <w:rStyle w:val="Hyperlink"/>
                <w:rFonts w:asciiTheme="majorBidi" w:hAnsiTheme="majorBidi" w:cstheme="majorBidi"/>
                <w:noProof/>
                <w:szCs w:val="24"/>
              </w:rPr>
              <w:t>4.2.7 Protection Against Common Attacks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_Toc187829672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39</w:t>
            </w:r>
            <w:r w:rsidRPr="00EB23B9">
              <w:rPr>
                <w:rFonts w:asciiTheme="majorBidi" w:hAnsiTheme="majorBidi" w:cstheme="majorBidi"/>
                <w:noProof/>
                <w:webHidden/>
                <w:szCs w:val="24"/>
              </w:rPr>
              <w:fldChar w:fldCharType="end"/>
            </w:r>
          </w:hyperlink>
        </w:p>
        <w:p w14:paraId="0D1E4C15" w14:textId="117DF2F4"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73" w:history="1">
            <w:r w:rsidRPr="00EB23B9">
              <w:rPr>
                <w:rStyle w:val="Hyperlink"/>
                <w:rFonts w:asciiTheme="majorBidi" w:hAnsiTheme="majorBidi" w:cstheme="majorBidi"/>
                <w:noProof/>
                <w:szCs w:val="24"/>
              </w:rPr>
              <w:t>4.2.8 User Privacy</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_Toc187829673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39</w:t>
            </w:r>
            <w:r w:rsidRPr="00EB23B9">
              <w:rPr>
                <w:rFonts w:asciiTheme="majorBidi" w:hAnsiTheme="majorBidi" w:cstheme="majorBidi"/>
                <w:noProof/>
                <w:webHidden/>
                <w:szCs w:val="24"/>
              </w:rPr>
              <w:fldChar w:fldCharType="end"/>
            </w:r>
          </w:hyperlink>
        </w:p>
        <w:p w14:paraId="5E596B70" w14:textId="108AF2DC"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74" w:history="1">
            <w:r w:rsidRPr="00EB23B9">
              <w:rPr>
                <w:rStyle w:val="Hyperlink"/>
                <w:rFonts w:asciiTheme="majorBidi" w:hAnsiTheme="majorBidi" w:cstheme="majorBidi"/>
                <w:noProof/>
                <w:szCs w:val="24"/>
              </w:rPr>
              <w:t>4.2.9 Audit Logs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_Toc187829674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39</w:t>
            </w:r>
            <w:r w:rsidRPr="00EB23B9">
              <w:rPr>
                <w:rFonts w:asciiTheme="majorBidi" w:hAnsiTheme="majorBidi" w:cstheme="majorBidi"/>
                <w:noProof/>
                <w:webHidden/>
                <w:szCs w:val="24"/>
              </w:rPr>
              <w:fldChar w:fldCharType="end"/>
            </w:r>
          </w:hyperlink>
        </w:p>
        <w:p w14:paraId="277B8F2A" w14:textId="62F3CEEC" w:rsidR="00056F8C" w:rsidRPr="00EB23B9" w:rsidRDefault="00056F8C">
          <w:pPr>
            <w:pStyle w:val="TOC2"/>
            <w:tabs>
              <w:tab w:val="right" w:leader="dot" w:pos="9638"/>
            </w:tabs>
            <w:rPr>
              <w:rFonts w:asciiTheme="majorBidi" w:eastAsiaTheme="minorEastAsia" w:hAnsiTheme="majorBidi" w:cstheme="majorBidi"/>
              <w:noProof/>
              <w:color w:val="auto"/>
              <w:szCs w:val="24"/>
              <w:lang/>
            </w:rPr>
          </w:pPr>
          <w:hyperlink w:anchor="_Toc187829675" w:history="1">
            <w:r w:rsidRPr="00EB23B9">
              <w:rPr>
                <w:rStyle w:val="Hyperlink"/>
                <w:rFonts w:asciiTheme="majorBidi" w:hAnsiTheme="majorBidi" w:cstheme="majorBidi"/>
                <w:noProof/>
                <w:szCs w:val="24"/>
              </w:rPr>
              <w:t>4.3 Software Quality Attributes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_Toc187829675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39</w:t>
            </w:r>
            <w:r w:rsidRPr="00EB23B9">
              <w:rPr>
                <w:rFonts w:asciiTheme="majorBidi" w:hAnsiTheme="majorBidi" w:cstheme="majorBidi"/>
                <w:noProof/>
                <w:webHidden/>
                <w:szCs w:val="24"/>
              </w:rPr>
              <w:fldChar w:fldCharType="end"/>
            </w:r>
          </w:hyperlink>
        </w:p>
        <w:p w14:paraId="4A30122D" w14:textId="085BDAAC"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76" w:history="1">
            <w:r w:rsidRPr="00EB23B9">
              <w:rPr>
                <w:rStyle w:val="Hyperlink"/>
                <w:rFonts w:asciiTheme="majorBidi" w:hAnsiTheme="majorBidi" w:cstheme="majorBidi"/>
                <w:noProof/>
                <w:szCs w:val="24"/>
              </w:rPr>
              <w:t>4.3.1 Reliability</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_Toc187829676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39</w:t>
            </w:r>
            <w:r w:rsidRPr="00EB23B9">
              <w:rPr>
                <w:rFonts w:asciiTheme="majorBidi" w:hAnsiTheme="majorBidi" w:cstheme="majorBidi"/>
                <w:noProof/>
                <w:webHidden/>
                <w:szCs w:val="24"/>
              </w:rPr>
              <w:fldChar w:fldCharType="end"/>
            </w:r>
          </w:hyperlink>
        </w:p>
        <w:p w14:paraId="313632F9" w14:textId="31940C2C"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77" w:history="1">
            <w:r w:rsidRPr="00EB23B9">
              <w:rPr>
                <w:rStyle w:val="Hyperlink"/>
                <w:rFonts w:asciiTheme="majorBidi" w:hAnsiTheme="majorBidi" w:cstheme="majorBidi"/>
                <w:noProof/>
                <w:szCs w:val="24"/>
              </w:rPr>
              <w:t>4.3.2 Usability</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_Toc187829677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40</w:t>
            </w:r>
            <w:r w:rsidRPr="00EB23B9">
              <w:rPr>
                <w:rFonts w:asciiTheme="majorBidi" w:hAnsiTheme="majorBidi" w:cstheme="majorBidi"/>
                <w:noProof/>
                <w:webHidden/>
                <w:szCs w:val="24"/>
              </w:rPr>
              <w:fldChar w:fldCharType="end"/>
            </w:r>
          </w:hyperlink>
        </w:p>
        <w:p w14:paraId="074E4025" w14:textId="0235C82A"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78" w:history="1">
            <w:r w:rsidRPr="00EB23B9">
              <w:rPr>
                <w:rStyle w:val="Hyperlink"/>
                <w:rFonts w:asciiTheme="majorBidi" w:hAnsiTheme="majorBidi" w:cstheme="majorBidi"/>
                <w:noProof/>
                <w:szCs w:val="24"/>
              </w:rPr>
              <w:t>4.3.3 Maintainability</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_Toc187829678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40</w:t>
            </w:r>
            <w:r w:rsidRPr="00EB23B9">
              <w:rPr>
                <w:rFonts w:asciiTheme="majorBidi" w:hAnsiTheme="majorBidi" w:cstheme="majorBidi"/>
                <w:noProof/>
                <w:webHidden/>
                <w:szCs w:val="24"/>
              </w:rPr>
              <w:fldChar w:fldCharType="end"/>
            </w:r>
          </w:hyperlink>
        </w:p>
        <w:p w14:paraId="5FFF7C11" w14:textId="6BC4EA8C"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79" w:history="1">
            <w:r w:rsidRPr="00EB23B9">
              <w:rPr>
                <w:rStyle w:val="Hyperlink"/>
                <w:rFonts w:asciiTheme="majorBidi" w:hAnsiTheme="majorBidi" w:cstheme="majorBidi"/>
                <w:noProof/>
                <w:szCs w:val="24"/>
              </w:rPr>
              <w:t>4.3.4 Adaptability</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_Toc187829679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40</w:t>
            </w:r>
            <w:r w:rsidRPr="00EB23B9">
              <w:rPr>
                <w:rFonts w:asciiTheme="majorBidi" w:hAnsiTheme="majorBidi" w:cstheme="majorBidi"/>
                <w:noProof/>
                <w:webHidden/>
                <w:szCs w:val="24"/>
              </w:rPr>
              <w:fldChar w:fldCharType="end"/>
            </w:r>
          </w:hyperlink>
        </w:p>
        <w:p w14:paraId="674793F5" w14:textId="129D47E1" w:rsidR="00056F8C" w:rsidRPr="00EB23B9" w:rsidRDefault="00056F8C" w:rsidP="00271133">
          <w:pPr>
            <w:pStyle w:val="TOC1"/>
            <w:rPr>
              <w:rFonts w:eastAsiaTheme="minorEastAsia"/>
              <w:color w:val="auto"/>
              <w:lang/>
            </w:rPr>
          </w:pPr>
          <w:hyperlink w:anchor="_Toc187829680" w:history="1">
            <w:r w:rsidRPr="00EB23B9">
              <w:rPr>
                <w:rStyle w:val="Hyperlink"/>
              </w:rPr>
              <w:t>5</w:t>
            </w:r>
            <w:r w:rsidRPr="00EB23B9">
              <w:rPr>
                <w:rFonts w:eastAsiaTheme="minorEastAsia"/>
                <w:color w:val="auto"/>
                <w:lang/>
              </w:rPr>
              <w:tab/>
            </w:r>
            <w:r w:rsidRPr="00EB23B9">
              <w:rPr>
                <w:rStyle w:val="Hyperlink"/>
              </w:rPr>
              <w:t>Design Requirements</w:t>
            </w:r>
            <w:r w:rsidRPr="00EB23B9">
              <w:rPr>
                <w:webHidden/>
              </w:rPr>
              <w:tab/>
            </w:r>
            <w:r w:rsidRPr="00EB23B9">
              <w:rPr>
                <w:webHidden/>
              </w:rPr>
              <w:fldChar w:fldCharType="begin"/>
            </w:r>
            <w:r w:rsidRPr="00EB23B9">
              <w:rPr>
                <w:webHidden/>
              </w:rPr>
              <w:instrText xml:space="preserve"> PAGEREF _Toc187829680 \h </w:instrText>
            </w:r>
            <w:r w:rsidRPr="00EB23B9">
              <w:rPr>
                <w:webHidden/>
              </w:rPr>
            </w:r>
            <w:r w:rsidRPr="00EB23B9">
              <w:rPr>
                <w:webHidden/>
              </w:rPr>
              <w:fldChar w:fldCharType="separate"/>
            </w:r>
            <w:r w:rsidR="002A08A2">
              <w:rPr>
                <w:webHidden/>
              </w:rPr>
              <w:t>41</w:t>
            </w:r>
            <w:r w:rsidRPr="00EB23B9">
              <w:rPr>
                <w:webHidden/>
              </w:rPr>
              <w:fldChar w:fldCharType="end"/>
            </w:r>
          </w:hyperlink>
        </w:p>
        <w:p w14:paraId="4003FA8A" w14:textId="11BEB909" w:rsidR="00056F8C" w:rsidRPr="00EB23B9" w:rsidRDefault="00056F8C">
          <w:pPr>
            <w:pStyle w:val="TOC2"/>
            <w:tabs>
              <w:tab w:val="right" w:leader="dot" w:pos="9638"/>
            </w:tabs>
            <w:rPr>
              <w:rFonts w:asciiTheme="majorBidi" w:eastAsiaTheme="minorEastAsia" w:hAnsiTheme="majorBidi" w:cstheme="majorBidi"/>
              <w:noProof/>
              <w:color w:val="auto"/>
              <w:szCs w:val="24"/>
              <w:lang/>
            </w:rPr>
          </w:pPr>
          <w:hyperlink w:anchor="_Toc187829681" w:history="1">
            <w:r w:rsidRPr="00EB23B9">
              <w:rPr>
                <w:rStyle w:val="Hyperlink"/>
                <w:rFonts w:asciiTheme="majorBidi" w:hAnsiTheme="majorBidi" w:cstheme="majorBidi"/>
                <w:noProof/>
                <w:szCs w:val="24"/>
              </w:rPr>
              <w:t>5.1 High Level Design</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_Toc187829681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41</w:t>
            </w:r>
            <w:r w:rsidRPr="00EB23B9">
              <w:rPr>
                <w:rFonts w:asciiTheme="majorBidi" w:hAnsiTheme="majorBidi" w:cstheme="majorBidi"/>
                <w:noProof/>
                <w:webHidden/>
                <w:szCs w:val="24"/>
              </w:rPr>
              <w:fldChar w:fldCharType="end"/>
            </w:r>
          </w:hyperlink>
        </w:p>
        <w:p w14:paraId="73AF667B" w14:textId="4BE9B0D5"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82" w:history="1">
            <w:r w:rsidRPr="00EB23B9">
              <w:rPr>
                <w:rStyle w:val="Hyperlink"/>
                <w:rFonts w:asciiTheme="majorBidi" w:hAnsiTheme="majorBidi" w:cstheme="majorBidi"/>
                <w:noProof/>
                <w:szCs w:val="24"/>
              </w:rPr>
              <w:t>5.1.1 Abstract Design</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_Toc187829682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41</w:t>
            </w:r>
            <w:r w:rsidRPr="00EB23B9">
              <w:rPr>
                <w:rFonts w:asciiTheme="majorBidi" w:hAnsiTheme="majorBidi" w:cstheme="majorBidi"/>
                <w:noProof/>
                <w:webHidden/>
                <w:szCs w:val="24"/>
              </w:rPr>
              <w:fldChar w:fldCharType="end"/>
            </w:r>
          </w:hyperlink>
        </w:p>
        <w:p w14:paraId="2AFB8188" w14:textId="0F588A29"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83" w:history="1">
            <w:r w:rsidRPr="00EB23B9">
              <w:rPr>
                <w:rStyle w:val="Hyperlink"/>
                <w:rFonts w:asciiTheme="majorBidi" w:hAnsiTheme="majorBidi" w:cstheme="majorBidi"/>
                <w:noProof/>
                <w:szCs w:val="24"/>
              </w:rPr>
              <w:t>5.1.2 Design oblige Architecture Patterns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_Toc187829683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42</w:t>
            </w:r>
            <w:r w:rsidRPr="00EB23B9">
              <w:rPr>
                <w:rFonts w:asciiTheme="majorBidi" w:hAnsiTheme="majorBidi" w:cstheme="majorBidi"/>
                <w:noProof/>
                <w:webHidden/>
                <w:szCs w:val="24"/>
              </w:rPr>
              <w:fldChar w:fldCharType="end"/>
            </w:r>
          </w:hyperlink>
        </w:p>
        <w:p w14:paraId="0DA51A32" w14:textId="1CC327B0" w:rsidR="00056F8C" w:rsidRPr="00EB23B9" w:rsidRDefault="00056F8C">
          <w:pPr>
            <w:pStyle w:val="TOC2"/>
            <w:tabs>
              <w:tab w:val="right" w:leader="dot" w:pos="9638"/>
            </w:tabs>
            <w:rPr>
              <w:rFonts w:asciiTheme="majorBidi" w:eastAsiaTheme="minorEastAsia" w:hAnsiTheme="majorBidi" w:cstheme="majorBidi"/>
              <w:noProof/>
              <w:color w:val="auto"/>
              <w:szCs w:val="24"/>
              <w:lang/>
            </w:rPr>
          </w:pPr>
          <w:hyperlink w:anchor="_Toc187829684" w:history="1">
            <w:r w:rsidRPr="00EB23B9">
              <w:rPr>
                <w:rStyle w:val="Hyperlink"/>
                <w:rFonts w:asciiTheme="majorBidi" w:hAnsiTheme="majorBidi" w:cstheme="majorBidi"/>
                <w:noProof/>
                <w:szCs w:val="24"/>
              </w:rPr>
              <w:t>5.2 Structural Design</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_Toc187829684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43</w:t>
            </w:r>
            <w:r w:rsidRPr="00EB23B9">
              <w:rPr>
                <w:rFonts w:asciiTheme="majorBidi" w:hAnsiTheme="majorBidi" w:cstheme="majorBidi"/>
                <w:noProof/>
                <w:webHidden/>
                <w:szCs w:val="24"/>
              </w:rPr>
              <w:fldChar w:fldCharType="end"/>
            </w:r>
          </w:hyperlink>
        </w:p>
        <w:p w14:paraId="11EAB733" w14:textId="08672BB3"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85" w:history="1">
            <w:r w:rsidRPr="00EB23B9">
              <w:rPr>
                <w:rStyle w:val="Hyperlink"/>
                <w:rFonts w:asciiTheme="majorBidi" w:hAnsiTheme="majorBidi" w:cstheme="majorBidi"/>
                <w:noProof/>
                <w:szCs w:val="24"/>
              </w:rPr>
              <w:t>5.2.1 Class Diagram</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_Toc187829685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43</w:t>
            </w:r>
            <w:r w:rsidRPr="00EB23B9">
              <w:rPr>
                <w:rFonts w:asciiTheme="majorBidi" w:hAnsiTheme="majorBidi" w:cstheme="majorBidi"/>
                <w:noProof/>
                <w:webHidden/>
                <w:szCs w:val="24"/>
              </w:rPr>
              <w:fldChar w:fldCharType="end"/>
            </w:r>
          </w:hyperlink>
        </w:p>
        <w:p w14:paraId="7482DA7E" w14:textId="2EE05A62"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86" w:history="1">
            <w:r w:rsidRPr="00EB23B9">
              <w:rPr>
                <w:rStyle w:val="Hyperlink"/>
                <w:rFonts w:asciiTheme="majorBidi" w:hAnsiTheme="majorBidi" w:cstheme="majorBidi"/>
                <w:noProof/>
                <w:szCs w:val="24"/>
              </w:rPr>
              <w:t>5.2.2 Component Diagram</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_Toc187829686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44</w:t>
            </w:r>
            <w:r w:rsidRPr="00EB23B9">
              <w:rPr>
                <w:rFonts w:asciiTheme="majorBidi" w:hAnsiTheme="majorBidi" w:cstheme="majorBidi"/>
                <w:noProof/>
                <w:webHidden/>
                <w:szCs w:val="24"/>
              </w:rPr>
              <w:fldChar w:fldCharType="end"/>
            </w:r>
          </w:hyperlink>
        </w:p>
        <w:p w14:paraId="5B05121A" w14:textId="1D52DAA9"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87" w:history="1">
            <w:r w:rsidRPr="00EB23B9">
              <w:rPr>
                <w:rStyle w:val="Hyperlink"/>
                <w:rFonts w:asciiTheme="majorBidi" w:hAnsiTheme="majorBidi" w:cstheme="majorBidi"/>
                <w:noProof/>
                <w:szCs w:val="24"/>
              </w:rPr>
              <w:t>5.2.3 Data Flow Diagram</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_Toc187829687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44</w:t>
            </w:r>
            <w:r w:rsidRPr="00EB23B9">
              <w:rPr>
                <w:rFonts w:asciiTheme="majorBidi" w:hAnsiTheme="majorBidi" w:cstheme="majorBidi"/>
                <w:noProof/>
                <w:webHidden/>
                <w:szCs w:val="24"/>
              </w:rPr>
              <w:fldChar w:fldCharType="end"/>
            </w:r>
          </w:hyperlink>
        </w:p>
        <w:p w14:paraId="6C9452DF" w14:textId="77A7693A"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88" w:history="1">
            <w:r w:rsidRPr="00EB23B9">
              <w:rPr>
                <w:rStyle w:val="Hyperlink"/>
                <w:rFonts w:asciiTheme="majorBidi" w:hAnsiTheme="majorBidi" w:cstheme="majorBidi"/>
                <w:noProof/>
                <w:szCs w:val="24"/>
              </w:rPr>
              <w:t>5.2.4 Graphical User Interface</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_Toc187829688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46</w:t>
            </w:r>
            <w:r w:rsidRPr="00EB23B9">
              <w:rPr>
                <w:rFonts w:asciiTheme="majorBidi" w:hAnsiTheme="majorBidi" w:cstheme="majorBidi"/>
                <w:noProof/>
                <w:webHidden/>
                <w:szCs w:val="24"/>
              </w:rPr>
              <w:fldChar w:fldCharType="end"/>
            </w:r>
          </w:hyperlink>
        </w:p>
        <w:p w14:paraId="113C36A4" w14:textId="0B99D42A" w:rsidR="00056F8C" w:rsidRPr="00EB23B9" w:rsidRDefault="00056F8C">
          <w:pPr>
            <w:pStyle w:val="TOC2"/>
            <w:tabs>
              <w:tab w:val="right" w:leader="dot" w:pos="9638"/>
            </w:tabs>
            <w:rPr>
              <w:rFonts w:asciiTheme="majorBidi" w:eastAsiaTheme="minorEastAsia" w:hAnsiTheme="majorBidi" w:cstheme="majorBidi"/>
              <w:noProof/>
              <w:color w:val="auto"/>
              <w:szCs w:val="24"/>
              <w:lang/>
            </w:rPr>
          </w:pPr>
          <w:hyperlink w:anchor="_Toc187829689" w:history="1">
            <w:r w:rsidRPr="00EB23B9">
              <w:rPr>
                <w:rStyle w:val="Hyperlink"/>
                <w:rFonts w:asciiTheme="majorBidi" w:hAnsiTheme="majorBidi" w:cstheme="majorBidi"/>
                <w:noProof/>
                <w:szCs w:val="24"/>
              </w:rPr>
              <w:t>5.3 Behavioral Diagram</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_Toc187829689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49</w:t>
            </w:r>
            <w:r w:rsidRPr="00EB23B9">
              <w:rPr>
                <w:rFonts w:asciiTheme="majorBidi" w:hAnsiTheme="majorBidi" w:cstheme="majorBidi"/>
                <w:noProof/>
                <w:webHidden/>
                <w:szCs w:val="24"/>
              </w:rPr>
              <w:fldChar w:fldCharType="end"/>
            </w:r>
          </w:hyperlink>
        </w:p>
        <w:p w14:paraId="4E08EE58" w14:textId="1BE679C8"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90" w:history="1">
            <w:r w:rsidRPr="00EB23B9">
              <w:rPr>
                <w:rStyle w:val="Hyperlink"/>
                <w:rFonts w:asciiTheme="majorBidi" w:hAnsiTheme="majorBidi" w:cstheme="majorBidi"/>
                <w:noProof/>
                <w:szCs w:val="24"/>
              </w:rPr>
              <w:t>5.3.1 Use Case Diagram</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_Toc187829690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49</w:t>
            </w:r>
            <w:r w:rsidRPr="00EB23B9">
              <w:rPr>
                <w:rFonts w:asciiTheme="majorBidi" w:hAnsiTheme="majorBidi" w:cstheme="majorBidi"/>
                <w:noProof/>
                <w:webHidden/>
                <w:szCs w:val="24"/>
              </w:rPr>
              <w:fldChar w:fldCharType="end"/>
            </w:r>
          </w:hyperlink>
        </w:p>
        <w:p w14:paraId="47AC8BB9" w14:textId="2838C66F"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91" w:history="1">
            <w:r w:rsidRPr="00EB23B9">
              <w:rPr>
                <w:rStyle w:val="Hyperlink"/>
                <w:rFonts w:asciiTheme="majorBidi" w:hAnsiTheme="majorBidi" w:cstheme="majorBidi"/>
                <w:noProof/>
                <w:szCs w:val="24"/>
              </w:rPr>
              <w:t>5.3.2 Sequence Diagram</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_Toc187829691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51</w:t>
            </w:r>
            <w:r w:rsidRPr="00EB23B9">
              <w:rPr>
                <w:rFonts w:asciiTheme="majorBidi" w:hAnsiTheme="majorBidi" w:cstheme="majorBidi"/>
                <w:noProof/>
                <w:webHidden/>
                <w:szCs w:val="24"/>
              </w:rPr>
              <w:fldChar w:fldCharType="end"/>
            </w:r>
          </w:hyperlink>
        </w:p>
        <w:p w14:paraId="4179054F" w14:textId="0D7FA41B"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92" w:history="1">
            <w:r w:rsidRPr="00EB23B9">
              <w:rPr>
                <w:rStyle w:val="Hyperlink"/>
                <w:rFonts w:asciiTheme="majorBidi" w:hAnsiTheme="majorBidi" w:cstheme="majorBidi"/>
                <w:noProof/>
                <w:szCs w:val="24"/>
              </w:rPr>
              <w:t>5.3.3 State Machine Diagram</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_Toc187829692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53</w:t>
            </w:r>
            <w:r w:rsidRPr="00EB23B9">
              <w:rPr>
                <w:rFonts w:asciiTheme="majorBidi" w:hAnsiTheme="majorBidi" w:cstheme="majorBidi"/>
                <w:noProof/>
                <w:webHidden/>
                <w:szCs w:val="24"/>
              </w:rPr>
              <w:fldChar w:fldCharType="end"/>
            </w:r>
          </w:hyperlink>
        </w:p>
        <w:p w14:paraId="5ACD7E04" w14:textId="1F769650" w:rsidR="00056F8C" w:rsidRPr="00EB23B9" w:rsidRDefault="00056F8C" w:rsidP="00271133">
          <w:pPr>
            <w:pStyle w:val="TOC1"/>
            <w:rPr>
              <w:rFonts w:eastAsiaTheme="minorEastAsia"/>
              <w:color w:val="auto"/>
              <w:lang/>
            </w:rPr>
          </w:pPr>
          <w:hyperlink w:anchor="_Toc187829693" w:history="1">
            <w:r w:rsidRPr="00EB23B9">
              <w:rPr>
                <w:rStyle w:val="Hyperlink"/>
              </w:rPr>
              <w:t>6</w:t>
            </w:r>
            <w:r w:rsidRPr="00EB23B9">
              <w:rPr>
                <w:rFonts w:eastAsiaTheme="minorEastAsia"/>
                <w:color w:val="auto"/>
                <w:lang/>
              </w:rPr>
              <w:tab/>
            </w:r>
            <w:r w:rsidRPr="00EB23B9">
              <w:rPr>
                <w:rStyle w:val="Hyperlink"/>
              </w:rPr>
              <w:t>Data Design and Relationships</w:t>
            </w:r>
            <w:r w:rsidRPr="00EB23B9">
              <w:rPr>
                <w:webHidden/>
              </w:rPr>
              <w:tab/>
            </w:r>
            <w:r w:rsidRPr="00EB23B9">
              <w:rPr>
                <w:webHidden/>
              </w:rPr>
              <w:fldChar w:fldCharType="begin"/>
            </w:r>
            <w:r w:rsidRPr="00EB23B9">
              <w:rPr>
                <w:webHidden/>
              </w:rPr>
              <w:instrText xml:space="preserve"> PAGEREF _Toc187829693 \h </w:instrText>
            </w:r>
            <w:r w:rsidRPr="00EB23B9">
              <w:rPr>
                <w:webHidden/>
              </w:rPr>
            </w:r>
            <w:r w:rsidRPr="00EB23B9">
              <w:rPr>
                <w:webHidden/>
              </w:rPr>
              <w:fldChar w:fldCharType="separate"/>
            </w:r>
            <w:r w:rsidR="002A08A2">
              <w:rPr>
                <w:webHidden/>
              </w:rPr>
              <w:t>55</w:t>
            </w:r>
            <w:r w:rsidRPr="00EB23B9">
              <w:rPr>
                <w:webHidden/>
              </w:rPr>
              <w:fldChar w:fldCharType="end"/>
            </w:r>
          </w:hyperlink>
        </w:p>
        <w:p w14:paraId="186842E3" w14:textId="49D3A1A1" w:rsidR="00056F8C" w:rsidRPr="00EB23B9" w:rsidRDefault="00056F8C">
          <w:pPr>
            <w:pStyle w:val="TOC2"/>
            <w:tabs>
              <w:tab w:val="right" w:leader="dot" w:pos="9638"/>
            </w:tabs>
            <w:rPr>
              <w:rFonts w:asciiTheme="majorBidi" w:eastAsiaTheme="minorEastAsia" w:hAnsiTheme="majorBidi" w:cstheme="majorBidi"/>
              <w:noProof/>
              <w:color w:val="auto"/>
              <w:szCs w:val="24"/>
              <w:lang/>
            </w:rPr>
          </w:pPr>
          <w:hyperlink w:anchor="_Toc187829694" w:history="1">
            <w:r w:rsidRPr="00EB23B9">
              <w:rPr>
                <w:rStyle w:val="Hyperlink"/>
                <w:rFonts w:asciiTheme="majorBidi" w:hAnsiTheme="majorBidi" w:cstheme="majorBidi"/>
                <w:noProof/>
                <w:szCs w:val="24"/>
              </w:rPr>
              <w:t>6.1 Database Schema</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_Toc187829694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55</w:t>
            </w:r>
            <w:r w:rsidRPr="00EB23B9">
              <w:rPr>
                <w:rFonts w:asciiTheme="majorBidi" w:hAnsiTheme="majorBidi" w:cstheme="majorBidi"/>
                <w:noProof/>
                <w:webHidden/>
                <w:szCs w:val="24"/>
              </w:rPr>
              <w:fldChar w:fldCharType="end"/>
            </w:r>
          </w:hyperlink>
        </w:p>
        <w:p w14:paraId="72DAB35D" w14:textId="49FDD3ED"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95" w:history="1">
            <w:r w:rsidRPr="00EB23B9">
              <w:rPr>
                <w:rStyle w:val="Hyperlink"/>
                <w:rFonts w:asciiTheme="majorBidi" w:hAnsiTheme="majorBidi" w:cstheme="majorBidi"/>
                <w:noProof/>
                <w:szCs w:val="24"/>
              </w:rPr>
              <w:t>6.1.1 User Table</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_Toc187829695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55</w:t>
            </w:r>
            <w:r w:rsidRPr="00EB23B9">
              <w:rPr>
                <w:rFonts w:asciiTheme="majorBidi" w:hAnsiTheme="majorBidi" w:cstheme="majorBidi"/>
                <w:noProof/>
                <w:webHidden/>
                <w:szCs w:val="24"/>
              </w:rPr>
              <w:fldChar w:fldCharType="end"/>
            </w:r>
          </w:hyperlink>
        </w:p>
        <w:p w14:paraId="4B1FD9C4" w14:textId="156E282C"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96" w:history="1">
            <w:r w:rsidRPr="00EB23B9">
              <w:rPr>
                <w:rStyle w:val="Hyperlink"/>
                <w:rFonts w:asciiTheme="majorBidi" w:hAnsiTheme="majorBidi" w:cstheme="majorBidi"/>
                <w:noProof/>
                <w:szCs w:val="24"/>
              </w:rPr>
              <w:t>6.1.2 Academic Details Table</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_Toc187829696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56</w:t>
            </w:r>
            <w:r w:rsidRPr="00EB23B9">
              <w:rPr>
                <w:rFonts w:asciiTheme="majorBidi" w:hAnsiTheme="majorBidi" w:cstheme="majorBidi"/>
                <w:noProof/>
                <w:webHidden/>
                <w:szCs w:val="24"/>
              </w:rPr>
              <w:fldChar w:fldCharType="end"/>
            </w:r>
          </w:hyperlink>
        </w:p>
        <w:p w14:paraId="1FF20C19" w14:textId="4C22F4BB"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97" w:history="1">
            <w:r w:rsidRPr="00EB23B9">
              <w:rPr>
                <w:rStyle w:val="Hyperlink"/>
                <w:rFonts w:asciiTheme="majorBidi" w:hAnsiTheme="majorBidi" w:cstheme="majorBidi"/>
                <w:noProof/>
                <w:szCs w:val="24"/>
              </w:rPr>
              <w:t>6.1.3 Recommendations Table</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_Toc187829697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56</w:t>
            </w:r>
            <w:r w:rsidRPr="00EB23B9">
              <w:rPr>
                <w:rFonts w:asciiTheme="majorBidi" w:hAnsiTheme="majorBidi" w:cstheme="majorBidi"/>
                <w:noProof/>
                <w:webHidden/>
                <w:szCs w:val="24"/>
              </w:rPr>
              <w:fldChar w:fldCharType="end"/>
            </w:r>
          </w:hyperlink>
        </w:p>
        <w:p w14:paraId="23C6D108" w14:textId="2B629839"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698" w:history="1">
            <w:r w:rsidRPr="00EB23B9">
              <w:rPr>
                <w:rStyle w:val="Hyperlink"/>
                <w:rFonts w:asciiTheme="majorBidi" w:hAnsiTheme="majorBidi" w:cstheme="majorBidi"/>
                <w:noProof/>
                <w:szCs w:val="24"/>
              </w:rPr>
              <w:t>6.1.4 Trends Table</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_Toc187829698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56</w:t>
            </w:r>
            <w:r w:rsidRPr="00EB23B9">
              <w:rPr>
                <w:rFonts w:asciiTheme="majorBidi" w:hAnsiTheme="majorBidi" w:cstheme="majorBidi"/>
                <w:noProof/>
                <w:webHidden/>
                <w:szCs w:val="24"/>
              </w:rPr>
              <w:fldChar w:fldCharType="end"/>
            </w:r>
          </w:hyperlink>
        </w:p>
        <w:p w14:paraId="1D4DF15B" w14:textId="61607888" w:rsidR="00056F8C" w:rsidRPr="00EB23B9" w:rsidRDefault="00056F8C">
          <w:pPr>
            <w:pStyle w:val="TOC2"/>
            <w:tabs>
              <w:tab w:val="right" w:leader="dot" w:pos="9638"/>
            </w:tabs>
            <w:rPr>
              <w:rFonts w:asciiTheme="majorBidi" w:eastAsiaTheme="minorEastAsia" w:hAnsiTheme="majorBidi" w:cstheme="majorBidi"/>
              <w:noProof/>
              <w:color w:val="auto"/>
              <w:szCs w:val="24"/>
              <w:lang/>
            </w:rPr>
          </w:pPr>
          <w:hyperlink w:anchor="_Toc187829699" w:history="1">
            <w:r w:rsidRPr="00EB23B9">
              <w:rPr>
                <w:rStyle w:val="Hyperlink"/>
                <w:rFonts w:asciiTheme="majorBidi" w:hAnsiTheme="majorBidi" w:cstheme="majorBidi"/>
                <w:noProof/>
                <w:szCs w:val="24"/>
              </w:rPr>
              <w:t>6.2 Entity Relationship Diagram</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_Toc187829699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57</w:t>
            </w:r>
            <w:r w:rsidRPr="00EB23B9">
              <w:rPr>
                <w:rFonts w:asciiTheme="majorBidi" w:hAnsiTheme="majorBidi" w:cstheme="majorBidi"/>
                <w:noProof/>
                <w:webHidden/>
                <w:szCs w:val="24"/>
              </w:rPr>
              <w:fldChar w:fldCharType="end"/>
            </w:r>
          </w:hyperlink>
        </w:p>
        <w:p w14:paraId="5230F48B" w14:textId="1A2FB5CD" w:rsidR="00056F8C" w:rsidRPr="00EB23B9" w:rsidRDefault="00056F8C">
          <w:pPr>
            <w:pStyle w:val="TOC2"/>
            <w:tabs>
              <w:tab w:val="right" w:leader="dot" w:pos="9638"/>
            </w:tabs>
            <w:rPr>
              <w:rFonts w:asciiTheme="majorBidi" w:eastAsiaTheme="minorEastAsia" w:hAnsiTheme="majorBidi" w:cstheme="majorBidi"/>
              <w:noProof/>
              <w:color w:val="auto"/>
              <w:szCs w:val="24"/>
              <w:lang/>
            </w:rPr>
          </w:pPr>
          <w:hyperlink w:anchor="_Toc187829700" w:history="1">
            <w:r w:rsidRPr="00EB23B9">
              <w:rPr>
                <w:rStyle w:val="Hyperlink"/>
                <w:rFonts w:asciiTheme="majorBidi" w:hAnsiTheme="majorBidi" w:cstheme="majorBidi"/>
                <w:noProof/>
                <w:szCs w:val="24"/>
              </w:rPr>
              <w:t>6.3 Data Dictionary Diagram</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_Toc187829700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58</w:t>
            </w:r>
            <w:r w:rsidRPr="00EB23B9">
              <w:rPr>
                <w:rFonts w:asciiTheme="majorBidi" w:hAnsiTheme="majorBidi" w:cstheme="majorBidi"/>
                <w:noProof/>
                <w:webHidden/>
                <w:szCs w:val="24"/>
              </w:rPr>
              <w:fldChar w:fldCharType="end"/>
            </w:r>
          </w:hyperlink>
        </w:p>
        <w:p w14:paraId="3B225316" w14:textId="415EFBE3" w:rsidR="00056F8C" w:rsidRPr="00EB23B9" w:rsidRDefault="00056F8C" w:rsidP="00271133">
          <w:pPr>
            <w:pStyle w:val="TOC1"/>
            <w:rPr>
              <w:rFonts w:eastAsiaTheme="minorEastAsia"/>
              <w:color w:val="auto"/>
              <w:lang/>
            </w:rPr>
          </w:pPr>
          <w:hyperlink w:anchor="_Toc187829701" w:history="1">
            <w:r w:rsidRPr="00EB23B9">
              <w:rPr>
                <w:rStyle w:val="Hyperlink"/>
              </w:rPr>
              <w:t>7</w:t>
            </w:r>
            <w:r w:rsidRPr="00EB23B9">
              <w:rPr>
                <w:rFonts w:eastAsiaTheme="minorEastAsia"/>
                <w:color w:val="auto"/>
                <w:lang/>
              </w:rPr>
              <w:tab/>
            </w:r>
            <w:r w:rsidRPr="00EB23B9">
              <w:rPr>
                <w:rStyle w:val="Hyperlink"/>
              </w:rPr>
              <w:t>Software Planning and Timeline</w:t>
            </w:r>
            <w:r w:rsidRPr="00EB23B9">
              <w:rPr>
                <w:webHidden/>
              </w:rPr>
              <w:tab/>
            </w:r>
            <w:r w:rsidRPr="00EB23B9">
              <w:rPr>
                <w:webHidden/>
              </w:rPr>
              <w:fldChar w:fldCharType="begin"/>
            </w:r>
            <w:r w:rsidRPr="00EB23B9">
              <w:rPr>
                <w:webHidden/>
              </w:rPr>
              <w:instrText xml:space="preserve"> PAGEREF _Toc187829701 \h </w:instrText>
            </w:r>
            <w:r w:rsidRPr="00EB23B9">
              <w:rPr>
                <w:webHidden/>
              </w:rPr>
            </w:r>
            <w:r w:rsidRPr="00EB23B9">
              <w:rPr>
                <w:webHidden/>
              </w:rPr>
              <w:fldChar w:fldCharType="separate"/>
            </w:r>
            <w:r w:rsidR="002A08A2">
              <w:rPr>
                <w:webHidden/>
              </w:rPr>
              <w:t>59</w:t>
            </w:r>
            <w:r w:rsidRPr="00EB23B9">
              <w:rPr>
                <w:webHidden/>
              </w:rPr>
              <w:fldChar w:fldCharType="end"/>
            </w:r>
          </w:hyperlink>
        </w:p>
        <w:p w14:paraId="2EDA3D9F" w14:textId="261AF059" w:rsidR="00056F8C" w:rsidRPr="00EB23B9" w:rsidRDefault="00056F8C">
          <w:pPr>
            <w:pStyle w:val="TOC2"/>
            <w:tabs>
              <w:tab w:val="right" w:leader="dot" w:pos="9638"/>
            </w:tabs>
            <w:rPr>
              <w:rFonts w:asciiTheme="majorBidi" w:eastAsiaTheme="minorEastAsia" w:hAnsiTheme="majorBidi" w:cstheme="majorBidi"/>
              <w:noProof/>
              <w:color w:val="auto"/>
              <w:szCs w:val="24"/>
              <w:lang/>
            </w:rPr>
          </w:pPr>
          <w:hyperlink w:anchor="_Toc187829702" w:history="1">
            <w:r w:rsidRPr="00EB23B9">
              <w:rPr>
                <w:rStyle w:val="Hyperlink"/>
                <w:rFonts w:asciiTheme="majorBidi" w:hAnsiTheme="majorBidi" w:cstheme="majorBidi"/>
                <w:noProof/>
                <w:szCs w:val="24"/>
              </w:rPr>
              <w:t>7.1 Work Breakdown Structure</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_Toc187829702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59</w:t>
            </w:r>
            <w:r w:rsidRPr="00EB23B9">
              <w:rPr>
                <w:rFonts w:asciiTheme="majorBidi" w:hAnsiTheme="majorBidi" w:cstheme="majorBidi"/>
                <w:noProof/>
                <w:webHidden/>
                <w:szCs w:val="24"/>
              </w:rPr>
              <w:fldChar w:fldCharType="end"/>
            </w:r>
          </w:hyperlink>
        </w:p>
        <w:p w14:paraId="057AD34F" w14:textId="33699C8A" w:rsidR="00056F8C" w:rsidRPr="00EB23B9" w:rsidRDefault="00056F8C">
          <w:pPr>
            <w:pStyle w:val="TOC2"/>
            <w:tabs>
              <w:tab w:val="right" w:leader="dot" w:pos="9638"/>
            </w:tabs>
            <w:rPr>
              <w:rFonts w:asciiTheme="majorBidi" w:eastAsiaTheme="minorEastAsia" w:hAnsiTheme="majorBidi" w:cstheme="majorBidi"/>
              <w:noProof/>
              <w:color w:val="auto"/>
              <w:szCs w:val="24"/>
              <w:lang/>
            </w:rPr>
          </w:pPr>
          <w:hyperlink w:anchor="_Toc187829703" w:history="1">
            <w:r w:rsidRPr="00EB23B9">
              <w:rPr>
                <w:rStyle w:val="Hyperlink"/>
                <w:rFonts w:asciiTheme="majorBidi" w:hAnsiTheme="majorBidi" w:cstheme="majorBidi"/>
                <w:noProof/>
                <w:szCs w:val="24"/>
              </w:rPr>
              <w:t>7.2 Milestones and Deliverables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_Toc187829703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63</w:t>
            </w:r>
            <w:r w:rsidRPr="00EB23B9">
              <w:rPr>
                <w:rFonts w:asciiTheme="majorBidi" w:hAnsiTheme="majorBidi" w:cstheme="majorBidi"/>
                <w:noProof/>
                <w:webHidden/>
                <w:szCs w:val="24"/>
              </w:rPr>
              <w:fldChar w:fldCharType="end"/>
            </w:r>
          </w:hyperlink>
        </w:p>
        <w:p w14:paraId="5409294E" w14:textId="289EBEDB"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04" w:history="1">
            <w:r w:rsidRPr="00EB23B9">
              <w:rPr>
                <w:rStyle w:val="Hyperlink"/>
                <w:rFonts w:asciiTheme="majorBidi" w:hAnsiTheme="majorBidi" w:cstheme="majorBidi"/>
                <w:noProof/>
                <w:szCs w:val="24"/>
              </w:rPr>
              <w:t>7.2.1 Milestone 1: Planning and Research</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_Toc187829704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63</w:t>
            </w:r>
            <w:r w:rsidRPr="00EB23B9">
              <w:rPr>
                <w:rFonts w:asciiTheme="majorBidi" w:hAnsiTheme="majorBidi" w:cstheme="majorBidi"/>
                <w:noProof/>
                <w:webHidden/>
                <w:szCs w:val="24"/>
              </w:rPr>
              <w:fldChar w:fldCharType="end"/>
            </w:r>
          </w:hyperlink>
        </w:p>
        <w:p w14:paraId="7E828A98" w14:textId="1B37E525"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05" w:history="1">
            <w:r w:rsidRPr="00EB23B9">
              <w:rPr>
                <w:rStyle w:val="Hyperlink"/>
                <w:rFonts w:asciiTheme="majorBidi" w:hAnsiTheme="majorBidi" w:cstheme="majorBidi"/>
                <w:noProof/>
                <w:szCs w:val="24"/>
              </w:rPr>
              <w:t>7.2.2 Milestone 2: Backend Development</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_Toc187829705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64</w:t>
            </w:r>
            <w:r w:rsidRPr="00EB23B9">
              <w:rPr>
                <w:rFonts w:asciiTheme="majorBidi" w:hAnsiTheme="majorBidi" w:cstheme="majorBidi"/>
                <w:noProof/>
                <w:webHidden/>
                <w:szCs w:val="24"/>
              </w:rPr>
              <w:fldChar w:fldCharType="end"/>
            </w:r>
          </w:hyperlink>
        </w:p>
        <w:p w14:paraId="710BF3AF" w14:textId="23126664"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06" w:history="1">
            <w:r w:rsidRPr="00EB23B9">
              <w:rPr>
                <w:rStyle w:val="Hyperlink"/>
                <w:rFonts w:asciiTheme="majorBidi" w:hAnsiTheme="majorBidi" w:cstheme="majorBidi"/>
                <w:noProof/>
                <w:szCs w:val="24"/>
              </w:rPr>
              <w:t>7.2.3 Milestone 3: Frontend Development</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_Toc187829706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65</w:t>
            </w:r>
            <w:r w:rsidRPr="00EB23B9">
              <w:rPr>
                <w:rFonts w:asciiTheme="majorBidi" w:hAnsiTheme="majorBidi" w:cstheme="majorBidi"/>
                <w:noProof/>
                <w:webHidden/>
                <w:szCs w:val="24"/>
              </w:rPr>
              <w:fldChar w:fldCharType="end"/>
            </w:r>
          </w:hyperlink>
        </w:p>
        <w:p w14:paraId="72907430" w14:textId="4C4CF2F8"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07" w:history="1">
            <w:r w:rsidRPr="00EB23B9">
              <w:rPr>
                <w:rStyle w:val="Hyperlink"/>
                <w:rFonts w:asciiTheme="majorBidi" w:hAnsiTheme="majorBidi" w:cstheme="majorBidi"/>
                <w:noProof/>
                <w:szCs w:val="24"/>
              </w:rPr>
              <w:t>7.2.4 Milestone 4: Data Visualization and Insights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_Toc187829707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66</w:t>
            </w:r>
            <w:r w:rsidRPr="00EB23B9">
              <w:rPr>
                <w:rFonts w:asciiTheme="majorBidi" w:hAnsiTheme="majorBidi" w:cstheme="majorBidi"/>
                <w:noProof/>
                <w:webHidden/>
                <w:szCs w:val="24"/>
              </w:rPr>
              <w:fldChar w:fldCharType="end"/>
            </w:r>
          </w:hyperlink>
        </w:p>
        <w:p w14:paraId="2AC639C5" w14:textId="2DBF3D0D"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08" w:history="1">
            <w:r w:rsidRPr="00EB23B9">
              <w:rPr>
                <w:rStyle w:val="Hyperlink"/>
                <w:rFonts w:asciiTheme="majorBidi" w:hAnsiTheme="majorBidi" w:cstheme="majorBidi"/>
                <w:noProof/>
                <w:szCs w:val="24"/>
              </w:rPr>
              <w:t>7.2.5 Milestone 5: Testing and Validation</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_Toc187829708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66</w:t>
            </w:r>
            <w:r w:rsidRPr="00EB23B9">
              <w:rPr>
                <w:rFonts w:asciiTheme="majorBidi" w:hAnsiTheme="majorBidi" w:cstheme="majorBidi"/>
                <w:noProof/>
                <w:webHidden/>
                <w:szCs w:val="24"/>
              </w:rPr>
              <w:fldChar w:fldCharType="end"/>
            </w:r>
          </w:hyperlink>
        </w:p>
        <w:p w14:paraId="11A2F670" w14:textId="3BD2D6D6"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09" w:history="1">
            <w:r w:rsidRPr="00EB23B9">
              <w:rPr>
                <w:rStyle w:val="Hyperlink"/>
                <w:rFonts w:asciiTheme="majorBidi" w:hAnsiTheme="majorBidi" w:cstheme="majorBidi"/>
                <w:noProof/>
                <w:szCs w:val="24"/>
              </w:rPr>
              <w:t>7.2.6 Milestone 6: Deployment and Launch</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_Toc187829709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67</w:t>
            </w:r>
            <w:r w:rsidRPr="00EB23B9">
              <w:rPr>
                <w:rFonts w:asciiTheme="majorBidi" w:hAnsiTheme="majorBidi" w:cstheme="majorBidi"/>
                <w:noProof/>
                <w:webHidden/>
                <w:szCs w:val="24"/>
              </w:rPr>
              <w:fldChar w:fldCharType="end"/>
            </w:r>
          </w:hyperlink>
        </w:p>
        <w:p w14:paraId="33D4DF2F" w14:textId="6E579C63"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10" w:history="1">
            <w:r w:rsidRPr="00EB23B9">
              <w:rPr>
                <w:rStyle w:val="Hyperlink"/>
                <w:rFonts w:asciiTheme="majorBidi" w:hAnsiTheme="majorBidi" w:cstheme="majorBidi"/>
                <w:noProof/>
                <w:szCs w:val="24"/>
              </w:rPr>
              <w:t>7.2.7 Milestone 7: Post-Launch Activities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_Toc187829710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67</w:t>
            </w:r>
            <w:r w:rsidRPr="00EB23B9">
              <w:rPr>
                <w:rFonts w:asciiTheme="majorBidi" w:hAnsiTheme="majorBidi" w:cstheme="majorBidi"/>
                <w:noProof/>
                <w:webHidden/>
                <w:szCs w:val="24"/>
              </w:rPr>
              <w:fldChar w:fldCharType="end"/>
            </w:r>
          </w:hyperlink>
        </w:p>
        <w:p w14:paraId="0882E645" w14:textId="48995802" w:rsidR="00056F8C" w:rsidRPr="00EB23B9" w:rsidRDefault="00056F8C">
          <w:pPr>
            <w:pStyle w:val="TOC2"/>
            <w:tabs>
              <w:tab w:val="right" w:leader="dot" w:pos="9638"/>
            </w:tabs>
            <w:rPr>
              <w:rFonts w:asciiTheme="majorBidi" w:eastAsiaTheme="minorEastAsia" w:hAnsiTheme="majorBidi" w:cstheme="majorBidi"/>
              <w:noProof/>
              <w:color w:val="auto"/>
              <w:szCs w:val="24"/>
              <w:lang/>
            </w:rPr>
          </w:pPr>
          <w:hyperlink w:anchor="_Toc187829711" w:history="1">
            <w:r w:rsidRPr="00EB23B9">
              <w:rPr>
                <w:rStyle w:val="Hyperlink"/>
                <w:rFonts w:asciiTheme="majorBidi" w:hAnsiTheme="majorBidi" w:cstheme="majorBidi"/>
                <w:noProof/>
                <w:szCs w:val="24"/>
              </w:rPr>
              <w:t>7.3 Detailed Baseline Plan</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_Toc187829711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68</w:t>
            </w:r>
            <w:r w:rsidRPr="00EB23B9">
              <w:rPr>
                <w:rFonts w:asciiTheme="majorBidi" w:hAnsiTheme="majorBidi" w:cstheme="majorBidi"/>
                <w:noProof/>
                <w:webHidden/>
                <w:szCs w:val="24"/>
              </w:rPr>
              <w:fldChar w:fldCharType="end"/>
            </w:r>
          </w:hyperlink>
        </w:p>
        <w:p w14:paraId="20C89087" w14:textId="42A33E90" w:rsidR="00056F8C" w:rsidRPr="00EB23B9" w:rsidRDefault="00056F8C" w:rsidP="00271133">
          <w:pPr>
            <w:pStyle w:val="TOC1"/>
            <w:rPr>
              <w:rFonts w:eastAsiaTheme="minorEastAsia"/>
              <w:color w:val="auto"/>
              <w:lang/>
            </w:rPr>
          </w:pPr>
          <w:hyperlink w:anchor="_Toc187829712" w:history="1">
            <w:r w:rsidRPr="00EB23B9">
              <w:rPr>
                <w:rStyle w:val="Hyperlink"/>
              </w:rPr>
              <w:t>8</w:t>
            </w:r>
            <w:r w:rsidRPr="00EB23B9">
              <w:rPr>
                <w:rFonts w:eastAsiaTheme="minorEastAsia"/>
                <w:color w:val="auto"/>
                <w:lang/>
              </w:rPr>
              <w:tab/>
            </w:r>
            <w:r w:rsidRPr="00EB23B9">
              <w:rPr>
                <w:rStyle w:val="Hyperlink"/>
              </w:rPr>
              <w:t>Quality Assurance Plan</w:t>
            </w:r>
            <w:r w:rsidRPr="00EB23B9">
              <w:rPr>
                <w:webHidden/>
              </w:rPr>
              <w:tab/>
            </w:r>
            <w:r w:rsidRPr="00EB23B9">
              <w:rPr>
                <w:webHidden/>
              </w:rPr>
              <w:fldChar w:fldCharType="begin"/>
            </w:r>
            <w:r w:rsidRPr="00EB23B9">
              <w:rPr>
                <w:webHidden/>
              </w:rPr>
              <w:instrText xml:space="preserve"> PAGEREF _Toc187829712 \h </w:instrText>
            </w:r>
            <w:r w:rsidRPr="00EB23B9">
              <w:rPr>
                <w:webHidden/>
              </w:rPr>
            </w:r>
            <w:r w:rsidRPr="00EB23B9">
              <w:rPr>
                <w:webHidden/>
              </w:rPr>
              <w:fldChar w:fldCharType="separate"/>
            </w:r>
            <w:r w:rsidR="002A08A2">
              <w:rPr>
                <w:webHidden/>
              </w:rPr>
              <w:t>70</w:t>
            </w:r>
            <w:r w:rsidRPr="00EB23B9">
              <w:rPr>
                <w:webHidden/>
              </w:rPr>
              <w:fldChar w:fldCharType="end"/>
            </w:r>
          </w:hyperlink>
        </w:p>
        <w:p w14:paraId="495D4C01" w14:textId="29480B75" w:rsidR="00056F8C" w:rsidRPr="00EB23B9" w:rsidRDefault="00056F8C">
          <w:pPr>
            <w:pStyle w:val="TOC2"/>
            <w:tabs>
              <w:tab w:val="right" w:leader="dot" w:pos="9638"/>
            </w:tabs>
            <w:rPr>
              <w:rFonts w:asciiTheme="majorBidi" w:eastAsiaTheme="minorEastAsia" w:hAnsiTheme="majorBidi" w:cstheme="majorBidi"/>
              <w:noProof/>
              <w:color w:val="auto"/>
              <w:szCs w:val="24"/>
              <w:lang/>
            </w:rPr>
          </w:pPr>
          <w:hyperlink w:anchor="_Toc187829713" w:history="1">
            <w:r w:rsidRPr="00EB23B9">
              <w:rPr>
                <w:rStyle w:val="Hyperlink"/>
                <w:rFonts w:asciiTheme="majorBidi" w:hAnsiTheme="majorBidi" w:cstheme="majorBidi"/>
                <w:noProof/>
                <w:szCs w:val="24"/>
              </w:rPr>
              <w:t>8.1 Testing Requirements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_Toc187829713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70</w:t>
            </w:r>
            <w:r w:rsidRPr="00EB23B9">
              <w:rPr>
                <w:rFonts w:asciiTheme="majorBidi" w:hAnsiTheme="majorBidi" w:cstheme="majorBidi"/>
                <w:noProof/>
                <w:webHidden/>
                <w:szCs w:val="24"/>
              </w:rPr>
              <w:fldChar w:fldCharType="end"/>
            </w:r>
          </w:hyperlink>
        </w:p>
        <w:p w14:paraId="1B39AEB6" w14:textId="4400B9EE"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14" w:history="1">
            <w:r w:rsidRPr="00EB23B9">
              <w:rPr>
                <w:rStyle w:val="Hyperlink"/>
                <w:rFonts w:asciiTheme="majorBidi" w:hAnsiTheme="majorBidi" w:cstheme="majorBidi"/>
                <w:noProof/>
                <w:szCs w:val="24"/>
              </w:rPr>
              <w:t>8.1.1 Functional Testing</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_Toc187829714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70</w:t>
            </w:r>
            <w:r w:rsidRPr="00EB23B9">
              <w:rPr>
                <w:rFonts w:asciiTheme="majorBidi" w:hAnsiTheme="majorBidi" w:cstheme="majorBidi"/>
                <w:noProof/>
                <w:webHidden/>
                <w:szCs w:val="24"/>
              </w:rPr>
              <w:fldChar w:fldCharType="end"/>
            </w:r>
          </w:hyperlink>
        </w:p>
        <w:p w14:paraId="0EF0489F" w14:textId="2179C78A"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15" w:history="1">
            <w:r w:rsidRPr="00EB23B9">
              <w:rPr>
                <w:rStyle w:val="Hyperlink"/>
                <w:rFonts w:asciiTheme="majorBidi" w:hAnsiTheme="majorBidi" w:cstheme="majorBidi"/>
                <w:noProof/>
                <w:szCs w:val="24"/>
              </w:rPr>
              <w:t>8.1.2 Performance Testing</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_Toc187829715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70</w:t>
            </w:r>
            <w:r w:rsidRPr="00EB23B9">
              <w:rPr>
                <w:rFonts w:asciiTheme="majorBidi" w:hAnsiTheme="majorBidi" w:cstheme="majorBidi"/>
                <w:noProof/>
                <w:webHidden/>
                <w:szCs w:val="24"/>
              </w:rPr>
              <w:fldChar w:fldCharType="end"/>
            </w:r>
          </w:hyperlink>
        </w:p>
        <w:p w14:paraId="331EC0B2" w14:textId="14386E17"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16" w:history="1">
            <w:r w:rsidRPr="00EB23B9">
              <w:rPr>
                <w:rStyle w:val="Hyperlink"/>
                <w:rFonts w:asciiTheme="majorBidi" w:hAnsiTheme="majorBidi" w:cstheme="majorBidi"/>
                <w:noProof/>
                <w:szCs w:val="24"/>
              </w:rPr>
              <w:t>8.1.3 Security Testing</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_Toc187829716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71</w:t>
            </w:r>
            <w:r w:rsidRPr="00EB23B9">
              <w:rPr>
                <w:rFonts w:asciiTheme="majorBidi" w:hAnsiTheme="majorBidi" w:cstheme="majorBidi"/>
                <w:noProof/>
                <w:webHidden/>
                <w:szCs w:val="24"/>
              </w:rPr>
              <w:fldChar w:fldCharType="end"/>
            </w:r>
          </w:hyperlink>
        </w:p>
        <w:p w14:paraId="3DD34AB3" w14:textId="6FBF1B0D"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17" w:history="1">
            <w:r w:rsidRPr="00EB23B9">
              <w:rPr>
                <w:rStyle w:val="Hyperlink"/>
                <w:rFonts w:asciiTheme="majorBidi" w:hAnsiTheme="majorBidi" w:cstheme="majorBidi"/>
                <w:noProof/>
                <w:szCs w:val="24"/>
              </w:rPr>
              <w:t>8.1.4 Usability Testing</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_Toc187829717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71</w:t>
            </w:r>
            <w:r w:rsidRPr="00EB23B9">
              <w:rPr>
                <w:rFonts w:asciiTheme="majorBidi" w:hAnsiTheme="majorBidi" w:cstheme="majorBidi"/>
                <w:noProof/>
                <w:webHidden/>
                <w:szCs w:val="24"/>
              </w:rPr>
              <w:fldChar w:fldCharType="end"/>
            </w:r>
          </w:hyperlink>
        </w:p>
        <w:p w14:paraId="6DE58D4A" w14:textId="1D5AD751"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18" w:history="1">
            <w:r w:rsidRPr="00EB23B9">
              <w:rPr>
                <w:rStyle w:val="Hyperlink"/>
                <w:rFonts w:asciiTheme="majorBidi" w:hAnsiTheme="majorBidi" w:cstheme="majorBidi"/>
                <w:noProof/>
                <w:szCs w:val="24"/>
              </w:rPr>
              <w:t>8.1.5 Integration Testing</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_Toc187829718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71</w:t>
            </w:r>
            <w:r w:rsidRPr="00EB23B9">
              <w:rPr>
                <w:rFonts w:asciiTheme="majorBidi" w:hAnsiTheme="majorBidi" w:cstheme="majorBidi"/>
                <w:noProof/>
                <w:webHidden/>
                <w:szCs w:val="24"/>
              </w:rPr>
              <w:fldChar w:fldCharType="end"/>
            </w:r>
          </w:hyperlink>
        </w:p>
        <w:p w14:paraId="1A6A4F0A" w14:textId="2BB03DF1"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19" w:history="1">
            <w:r w:rsidRPr="00EB23B9">
              <w:rPr>
                <w:rStyle w:val="Hyperlink"/>
                <w:rFonts w:asciiTheme="majorBidi" w:hAnsiTheme="majorBidi" w:cstheme="majorBidi"/>
                <w:noProof/>
                <w:szCs w:val="24"/>
              </w:rPr>
              <w:t>8.1.6 System Testing</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_Toc187829719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72</w:t>
            </w:r>
            <w:r w:rsidRPr="00EB23B9">
              <w:rPr>
                <w:rFonts w:asciiTheme="majorBidi" w:hAnsiTheme="majorBidi" w:cstheme="majorBidi"/>
                <w:noProof/>
                <w:webHidden/>
                <w:szCs w:val="24"/>
              </w:rPr>
              <w:fldChar w:fldCharType="end"/>
            </w:r>
          </w:hyperlink>
        </w:p>
        <w:p w14:paraId="7B66EF8C" w14:textId="2B43AD2B"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20" w:history="1">
            <w:r w:rsidRPr="00EB23B9">
              <w:rPr>
                <w:rStyle w:val="Hyperlink"/>
                <w:rFonts w:asciiTheme="majorBidi" w:hAnsiTheme="majorBidi" w:cstheme="majorBidi"/>
                <w:noProof/>
                <w:szCs w:val="24"/>
              </w:rPr>
              <w:t>8.1.7 Regression Testing</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_Toc187829720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72</w:t>
            </w:r>
            <w:r w:rsidRPr="00EB23B9">
              <w:rPr>
                <w:rFonts w:asciiTheme="majorBidi" w:hAnsiTheme="majorBidi" w:cstheme="majorBidi"/>
                <w:noProof/>
                <w:webHidden/>
                <w:szCs w:val="24"/>
              </w:rPr>
              <w:fldChar w:fldCharType="end"/>
            </w:r>
          </w:hyperlink>
        </w:p>
        <w:p w14:paraId="3700C18D" w14:textId="4F697CB0"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21" w:history="1">
            <w:r w:rsidRPr="00EB23B9">
              <w:rPr>
                <w:rStyle w:val="Hyperlink"/>
                <w:rFonts w:asciiTheme="majorBidi" w:hAnsiTheme="majorBidi" w:cstheme="majorBidi"/>
                <w:noProof/>
                <w:szCs w:val="24"/>
              </w:rPr>
              <w:t>8.1.8 User Acceptance Testing (UAT)</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_Toc187829721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72</w:t>
            </w:r>
            <w:r w:rsidRPr="00EB23B9">
              <w:rPr>
                <w:rFonts w:asciiTheme="majorBidi" w:hAnsiTheme="majorBidi" w:cstheme="majorBidi"/>
                <w:noProof/>
                <w:webHidden/>
                <w:szCs w:val="24"/>
              </w:rPr>
              <w:fldChar w:fldCharType="end"/>
            </w:r>
          </w:hyperlink>
        </w:p>
        <w:p w14:paraId="330E0315" w14:textId="07D76522" w:rsidR="00056F8C" w:rsidRPr="00EB23B9" w:rsidRDefault="00056F8C">
          <w:pPr>
            <w:pStyle w:val="TOC2"/>
            <w:tabs>
              <w:tab w:val="right" w:leader="dot" w:pos="9638"/>
            </w:tabs>
            <w:rPr>
              <w:rFonts w:asciiTheme="majorBidi" w:eastAsiaTheme="minorEastAsia" w:hAnsiTheme="majorBidi" w:cstheme="majorBidi"/>
              <w:noProof/>
              <w:color w:val="auto"/>
              <w:szCs w:val="24"/>
              <w:lang/>
            </w:rPr>
          </w:pPr>
          <w:hyperlink w:anchor="_Toc187829722" w:history="1">
            <w:r w:rsidRPr="00EB23B9">
              <w:rPr>
                <w:rStyle w:val="Hyperlink"/>
                <w:rFonts w:asciiTheme="majorBidi" w:hAnsiTheme="majorBidi" w:cstheme="majorBidi"/>
                <w:noProof/>
                <w:szCs w:val="24"/>
              </w:rPr>
              <w:t>8.2 Acceptance Criteria</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_Toc187829722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72</w:t>
            </w:r>
            <w:r w:rsidRPr="00EB23B9">
              <w:rPr>
                <w:rFonts w:asciiTheme="majorBidi" w:hAnsiTheme="majorBidi" w:cstheme="majorBidi"/>
                <w:noProof/>
                <w:webHidden/>
                <w:szCs w:val="24"/>
              </w:rPr>
              <w:fldChar w:fldCharType="end"/>
            </w:r>
          </w:hyperlink>
        </w:p>
        <w:p w14:paraId="3B9913B2" w14:textId="1FD8E725"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23" w:history="1">
            <w:r w:rsidRPr="00EB23B9">
              <w:rPr>
                <w:rStyle w:val="Hyperlink"/>
                <w:rFonts w:asciiTheme="majorBidi" w:hAnsiTheme="majorBidi" w:cstheme="majorBidi"/>
                <w:noProof/>
                <w:szCs w:val="24"/>
              </w:rPr>
              <w:t>8.2.1 User Registration and Login</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_Toc187829723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72</w:t>
            </w:r>
            <w:r w:rsidRPr="00EB23B9">
              <w:rPr>
                <w:rFonts w:asciiTheme="majorBidi" w:hAnsiTheme="majorBidi" w:cstheme="majorBidi"/>
                <w:noProof/>
                <w:webHidden/>
                <w:szCs w:val="24"/>
              </w:rPr>
              <w:fldChar w:fldCharType="end"/>
            </w:r>
          </w:hyperlink>
        </w:p>
        <w:p w14:paraId="7A95700C" w14:textId="237DE6CE"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24" w:history="1">
            <w:r w:rsidRPr="00EB23B9">
              <w:rPr>
                <w:rStyle w:val="Hyperlink"/>
                <w:rFonts w:asciiTheme="majorBidi" w:hAnsiTheme="majorBidi" w:cstheme="majorBidi"/>
                <w:noProof/>
                <w:szCs w:val="24"/>
              </w:rPr>
              <w:t>8.2.2 Data Input and Validation</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_Toc187829724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73</w:t>
            </w:r>
            <w:r w:rsidRPr="00EB23B9">
              <w:rPr>
                <w:rFonts w:asciiTheme="majorBidi" w:hAnsiTheme="majorBidi" w:cstheme="majorBidi"/>
                <w:noProof/>
                <w:webHidden/>
                <w:szCs w:val="24"/>
              </w:rPr>
              <w:fldChar w:fldCharType="end"/>
            </w:r>
          </w:hyperlink>
        </w:p>
        <w:p w14:paraId="51F87B23" w14:textId="5C18308B"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25" w:history="1">
            <w:r w:rsidRPr="00EB23B9">
              <w:rPr>
                <w:rStyle w:val="Hyperlink"/>
                <w:rFonts w:asciiTheme="majorBidi" w:hAnsiTheme="majorBidi" w:cstheme="majorBidi"/>
                <w:noProof/>
                <w:szCs w:val="24"/>
              </w:rPr>
              <w:t>8.2.3 Field Recommendation</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_Toc187829725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73</w:t>
            </w:r>
            <w:r w:rsidRPr="00EB23B9">
              <w:rPr>
                <w:rFonts w:asciiTheme="majorBidi" w:hAnsiTheme="majorBidi" w:cstheme="majorBidi"/>
                <w:noProof/>
                <w:webHidden/>
                <w:szCs w:val="24"/>
              </w:rPr>
              <w:fldChar w:fldCharType="end"/>
            </w:r>
          </w:hyperlink>
        </w:p>
        <w:p w14:paraId="4498D471" w14:textId="736BFA52"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26" w:history="1">
            <w:r w:rsidRPr="00EB23B9">
              <w:rPr>
                <w:rStyle w:val="Hyperlink"/>
                <w:rFonts w:asciiTheme="majorBidi" w:hAnsiTheme="majorBidi" w:cstheme="majorBidi"/>
                <w:noProof/>
                <w:szCs w:val="24"/>
              </w:rPr>
              <w:t>8.2.4 University Recommendation</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_Toc187829726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73</w:t>
            </w:r>
            <w:r w:rsidRPr="00EB23B9">
              <w:rPr>
                <w:rFonts w:asciiTheme="majorBidi" w:hAnsiTheme="majorBidi" w:cstheme="majorBidi"/>
                <w:noProof/>
                <w:webHidden/>
                <w:szCs w:val="24"/>
              </w:rPr>
              <w:fldChar w:fldCharType="end"/>
            </w:r>
          </w:hyperlink>
        </w:p>
        <w:p w14:paraId="361ACE04" w14:textId="1118F675"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27" w:history="1">
            <w:r w:rsidRPr="00EB23B9">
              <w:rPr>
                <w:rStyle w:val="Hyperlink"/>
                <w:rFonts w:asciiTheme="majorBidi" w:hAnsiTheme="majorBidi" w:cstheme="majorBidi"/>
                <w:noProof/>
                <w:szCs w:val="24"/>
              </w:rPr>
              <w:t>8.2.5 Trend Analysis and Visualization</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_Toc187829727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74</w:t>
            </w:r>
            <w:r w:rsidRPr="00EB23B9">
              <w:rPr>
                <w:rFonts w:asciiTheme="majorBidi" w:hAnsiTheme="majorBidi" w:cstheme="majorBidi"/>
                <w:noProof/>
                <w:webHidden/>
                <w:szCs w:val="24"/>
              </w:rPr>
              <w:fldChar w:fldCharType="end"/>
            </w:r>
          </w:hyperlink>
        </w:p>
        <w:p w14:paraId="3D5E3690" w14:textId="545278EF"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28" w:history="1">
            <w:r w:rsidRPr="00EB23B9">
              <w:rPr>
                <w:rStyle w:val="Hyperlink"/>
                <w:rFonts w:asciiTheme="majorBidi" w:hAnsiTheme="majorBidi" w:cstheme="majorBidi"/>
                <w:noProof/>
                <w:szCs w:val="24"/>
              </w:rPr>
              <w:t>8.2.6 Comparison Tools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_Toc187829728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74</w:t>
            </w:r>
            <w:r w:rsidRPr="00EB23B9">
              <w:rPr>
                <w:rFonts w:asciiTheme="majorBidi" w:hAnsiTheme="majorBidi" w:cstheme="majorBidi"/>
                <w:noProof/>
                <w:webHidden/>
                <w:szCs w:val="24"/>
              </w:rPr>
              <w:fldChar w:fldCharType="end"/>
            </w:r>
          </w:hyperlink>
        </w:p>
        <w:p w14:paraId="625FF43F" w14:textId="57454473"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29" w:history="1">
            <w:r w:rsidRPr="00EB23B9">
              <w:rPr>
                <w:rStyle w:val="Hyperlink"/>
                <w:rFonts w:asciiTheme="majorBidi" w:hAnsiTheme="majorBidi" w:cstheme="majorBidi"/>
                <w:noProof/>
                <w:szCs w:val="24"/>
              </w:rPr>
              <w:t>8.2.7 Chatbot Interaction</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_Toc187829729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75</w:t>
            </w:r>
            <w:r w:rsidRPr="00EB23B9">
              <w:rPr>
                <w:rFonts w:asciiTheme="majorBidi" w:hAnsiTheme="majorBidi" w:cstheme="majorBidi"/>
                <w:noProof/>
                <w:webHidden/>
                <w:szCs w:val="24"/>
              </w:rPr>
              <w:fldChar w:fldCharType="end"/>
            </w:r>
          </w:hyperlink>
        </w:p>
        <w:p w14:paraId="162A0F19" w14:textId="54361C7F"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30" w:history="1">
            <w:r w:rsidRPr="00EB23B9">
              <w:rPr>
                <w:rStyle w:val="Hyperlink"/>
                <w:rFonts w:asciiTheme="majorBidi" w:hAnsiTheme="majorBidi" w:cstheme="majorBidi"/>
                <w:noProof/>
                <w:szCs w:val="24"/>
              </w:rPr>
              <w:t>8.2.8 Usability</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_Toc187829730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75</w:t>
            </w:r>
            <w:r w:rsidRPr="00EB23B9">
              <w:rPr>
                <w:rFonts w:asciiTheme="majorBidi" w:hAnsiTheme="majorBidi" w:cstheme="majorBidi"/>
                <w:noProof/>
                <w:webHidden/>
                <w:szCs w:val="24"/>
              </w:rPr>
              <w:fldChar w:fldCharType="end"/>
            </w:r>
          </w:hyperlink>
        </w:p>
        <w:p w14:paraId="6691EF5F" w14:textId="270179BC"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31" w:history="1">
            <w:r w:rsidRPr="00EB23B9">
              <w:rPr>
                <w:rStyle w:val="Hyperlink"/>
                <w:rFonts w:asciiTheme="majorBidi" w:hAnsiTheme="majorBidi" w:cstheme="majorBidi"/>
                <w:noProof/>
                <w:szCs w:val="24"/>
              </w:rPr>
              <w:t>8.2.9 System Performance</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_Toc187829731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75</w:t>
            </w:r>
            <w:r w:rsidRPr="00EB23B9">
              <w:rPr>
                <w:rFonts w:asciiTheme="majorBidi" w:hAnsiTheme="majorBidi" w:cstheme="majorBidi"/>
                <w:noProof/>
                <w:webHidden/>
                <w:szCs w:val="24"/>
              </w:rPr>
              <w:fldChar w:fldCharType="end"/>
            </w:r>
          </w:hyperlink>
        </w:p>
        <w:p w14:paraId="0798FFAF" w14:textId="0AB99DA7"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32" w:history="1">
            <w:r w:rsidRPr="00EB23B9">
              <w:rPr>
                <w:rStyle w:val="Hyperlink"/>
                <w:rFonts w:asciiTheme="majorBidi" w:hAnsiTheme="majorBidi" w:cstheme="majorBidi"/>
                <w:noProof/>
                <w:szCs w:val="24"/>
              </w:rPr>
              <w:t>8.2.10 Security</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_Toc187829732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76</w:t>
            </w:r>
            <w:r w:rsidRPr="00EB23B9">
              <w:rPr>
                <w:rFonts w:asciiTheme="majorBidi" w:hAnsiTheme="majorBidi" w:cstheme="majorBidi"/>
                <w:noProof/>
                <w:webHidden/>
                <w:szCs w:val="24"/>
              </w:rPr>
              <w:fldChar w:fldCharType="end"/>
            </w:r>
          </w:hyperlink>
        </w:p>
        <w:p w14:paraId="13958CD5" w14:textId="29C02BD7"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33" w:history="1">
            <w:r w:rsidRPr="00EB23B9">
              <w:rPr>
                <w:rStyle w:val="Hyperlink"/>
                <w:rFonts w:asciiTheme="majorBidi" w:hAnsiTheme="majorBidi" w:cstheme="majorBidi"/>
                <w:noProof/>
                <w:szCs w:val="24"/>
              </w:rPr>
              <w:t>8.2.11 Integration</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_Toc187829733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76</w:t>
            </w:r>
            <w:r w:rsidRPr="00EB23B9">
              <w:rPr>
                <w:rFonts w:asciiTheme="majorBidi" w:hAnsiTheme="majorBidi" w:cstheme="majorBidi"/>
                <w:noProof/>
                <w:webHidden/>
                <w:szCs w:val="24"/>
              </w:rPr>
              <w:fldChar w:fldCharType="end"/>
            </w:r>
          </w:hyperlink>
        </w:p>
        <w:p w14:paraId="6B4879F4" w14:textId="629E004C"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34" w:history="1">
            <w:r w:rsidRPr="00EB23B9">
              <w:rPr>
                <w:rStyle w:val="Hyperlink"/>
                <w:rFonts w:asciiTheme="majorBidi" w:hAnsiTheme="majorBidi" w:cstheme="majorBidi"/>
                <w:noProof/>
                <w:szCs w:val="24"/>
              </w:rPr>
              <w:t>8.2.12 User Feedback and Testing</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_Toc187829734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76</w:t>
            </w:r>
            <w:r w:rsidRPr="00EB23B9">
              <w:rPr>
                <w:rFonts w:asciiTheme="majorBidi" w:hAnsiTheme="majorBidi" w:cstheme="majorBidi"/>
                <w:noProof/>
                <w:webHidden/>
                <w:szCs w:val="24"/>
              </w:rPr>
              <w:fldChar w:fldCharType="end"/>
            </w:r>
          </w:hyperlink>
        </w:p>
        <w:p w14:paraId="567B76C8" w14:textId="24638446"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35" w:history="1">
            <w:r w:rsidRPr="00EB23B9">
              <w:rPr>
                <w:rStyle w:val="Hyperlink"/>
                <w:rFonts w:asciiTheme="majorBidi" w:hAnsiTheme="majorBidi" w:cstheme="majorBidi"/>
                <w:noProof/>
                <w:szCs w:val="24"/>
              </w:rPr>
              <w:t>8.2.13 Deployment</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_Toc187829735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77</w:t>
            </w:r>
            <w:r w:rsidRPr="00EB23B9">
              <w:rPr>
                <w:rFonts w:asciiTheme="majorBidi" w:hAnsiTheme="majorBidi" w:cstheme="majorBidi"/>
                <w:noProof/>
                <w:webHidden/>
                <w:szCs w:val="24"/>
              </w:rPr>
              <w:fldChar w:fldCharType="end"/>
            </w:r>
          </w:hyperlink>
        </w:p>
        <w:p w14:paraId="5988BB49" w14:textId="6C18D584"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36" w:history="1">
            <w:r w:rsidRPr="00EB23B9">
              <w:rPr>
                <w:rStyle w:val="Hyperlink"/>
                <w:rFonts w:asciiTheme="majorBidi" w:hAnsiTheme="majorBidi" w:cstheme="majorBidi"/>
                <w:noProof/>
                <w:szCs w:val="24"/>
              </w:rPr>
              <w:t>8.2.14 Post-Launch Monitoring</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_Toc187829736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77</w:t>
            </w:r>
            <w:r w:rsidRPr="00EB23B9">
              <w:rPr>
                <w:rFonts w:asciiTheme="majorBidi" w:hAnsiTheme="majorBidi" w:cstheme="majorBidi"/>
                <w:noProof/>
                <w:webHidden/>
                <w:szCs w:val="24"/>
              </w:rPr>
              <w:fldChar w:fldCharType="end"/>
            </w:r>
          </w:hyperlink>
        </w:p>
        <w:p w14:paraId="6D85B72F" w14:textId="7382B43E" w:rsidR="00056F8C" w:rsidRPr="00EB23B9" w:rsidRDefault="00056F8C">
          <w:pPr>
            <w:pStyle w:val="TOC2"/>
            <w:tabs>
              <w:tab w:val="right" w:leader="dot" w:pos="9638"/>
            </w:tabs>
            <w:rPr>
              <w:rFonts w:asciiTheme="majorBidi" w:eastAsiaTheme="minorEastAsia" w:hAnsiTheme="majorBidi" w:cstheme="majorBidi"/>
              <w:noProof/>
              <w:color w:val="auto"/>
              <w:szCs w:val="24"/>
              <w:lang/>
            </w:rPr>
          </w:pPr>
          <w:hyperlink w:anchor="_Toc187829737" w:history="1">
            <w:r w:rsidRPr="00EB23B9">
              <w:rPr>
                <w:rStyle w:val="Hyperlink"/>
                <w:rFonts w:asciiTheme="majorBidi" w:hAnsiTheme="majorBidi" w:cstheme="majorBidi"/>
                <w:noProof/>
                <w:szCs w:val="24"/>
              </w:rPr>
              <w:t>8.3 Quality Assurance Plan</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_Toc187829737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77</w:t>
            </w:r>
            <w:r w:rsidRPr="00EB23B9">
              <w:rPr>
                <w:rFonts w:asciiTheme="majorBidi" w:hAnsiTheme="majorBidi" w:cstheme="majorBidi"/>
                <w:noProof/>
                <w:webHidden/>
                <w:szCs w:val="24"/>
              </w:rPr>
              <w:fldChar w:fldCharType="end"/>
            </w:r>
          </w:hyperlink>
        </w:p>
        <w:p w14:paraId="3DD173D8" w14:textId="39CA350B"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38" w:history="1">
            <w:r w:rsidRPr="00EB23B9">
              <w:rPr>
                <w:rStyle w:val="Hyperlink"/>
                <w:rFonts w:asciiTheme="majorBidi" w:hAnsiTheme="majorBidi" w:cstheme="majorBidi"/>
                <w:noProof/>
                <w:szCs w:val="24"/>
              </w:rPr>
              <w:t>8.3.1 Introduction</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_Toc187829738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77</w:t>
            </w:r>
            <w:r w:rsidRPr="00EB23B9">
              <w:rPr>
                <w:rFonts w:asciiTheme="majorBidi" w:hAnsiTheme="majorBidi" w:cstheme="majorBidi"/>
                <w:noProof/>
                <w:webHidden/>
                <w:szCs w:val="24"/>
              </w:rPr>
              <w:fldChar w:fldCharType="end"/>
            </w:r>
          </w:hyperlink>
        </w:p>
        <w:p w14:paraId="2756035B" w14:textId="4BC2114F"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39" w:history="1">
            <w:r w:rsidRPr="00EB23B9">
              <w:rPr>
                <w:rStyle w:val="Hyperlink"/>
                <w:rFonts w:asciiTheme="majorBidi" w:hAnsiTheme="majorBidi" w:cstheme="majorBidi"/>
                <w:noProof/>
                <w:szCs w:val="24"/>
              </w:rPr>
              <w:t>8.3.2 Quality Objectives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_Toc187829739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77</w:t>
            </w:r>
            <w:r w:rsidRPr="00EB23B9">
              <w:rPr>
                <w:rFonts w:asciiTheme="majorBidi" w:hAnsiTheme="majorBidi" w:cstheme="majorBidi"/>
                <w:noProof/>
                <w:webHidden/>
                <w:szCs w:val="24"/>
              </w:rPr>
              <w:fldChar w:fldCharType="end"/>
            </w:r>
          </w:hyperlink>
        </w:p>
        <w:p w14:paraId="29CB8464" w14:textId="0DDB0C2C"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40" w:history="1">
            <w:r w:rsidRPr="00EB23B9">
              <w:rPr>
                <w:rStyle w:val="Hyperlink"/>
                <w:rFonts w:asciiTheme="majorBidi" w:hAnsiTheme="majorBidi" w:cstheme="majorBidi"/>
                <w:noProof/>
                <w:szCs w:val="24"/>
              </w:rPr>
              <w:t>8.3.3 Scope of QA</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_Toc187829740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78</w:t>
            </w:r>
            <w:r w:rsidRPr="00EB23B9">
              <w:rPr>
                <w:rFonts w:asciiTheme="majorBidi" w:hAnsiTheme="majorBidi" w:cstheme="majorBidi"/>
                <w:noProof/>
                <w:webHidden/>
                <w:szCs w:val="24"/>
              </w:rPr>
              <w:fldChar w:fldCharType="end"/>
            </w:r>
          </w:hyperlink>
        </w:p>
        <w:p w14:paraId="7FA2AAFE" w14:textId="59D93A06"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41" w:history="1">
            <w:r w:rsidRPr="00EB23B9">
              <w:rPr>
                <w:rStyle w:val="Hyperlink"/>
                <w:rFonts w:asciiTheme="majorBidi" w:hAnsiTheme="majorBidi" w:cstheme="majorBidi"/>
                <w:noProof/>
                <w:szCs w:val="24"/>
              </w:rPr>
              <w:t>8.3.4 Roles and Responsibilities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_Toc187829741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78</w:t>
            </w:r>
            <w:r w:rsidRPr="00EB23B9">
              <w:rPr>
                <w:rFonts w:asciiTheme="majorBidi" w:hAnsiTheme="majorBidi" w:cstheme="majorBidi"/>
                <w:noProof/>
                <w:webHidden/>
                <w:szCs w:val="24"/>
              </w:rPr>
              <w:fldChar w:fldCharType="end"/>
            </w:r>
          </w:hyperlink>
        </w:p>
        <w:p w14:paraId="1E86DB18" w14:textId="2B099A32"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42" w:history="1">
            <w:r w:rsidRPr="00EB23B9">
              <w:rPr>
                <w:rStyle w:val="Hyperlink"/>
                <w:rFonts w:asciiTheme="majorBidi" w:hAnsiTheme="majorBidi" w:cstheme="majorBidi"/>
                <w:noProof/>
                <w:szCs w:val="24"/>
              </w:rPr>
              <w:t>8.3.5 Quality Assurance Processes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_Toc187829742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78</w:t>
            </w:r>
            <w:r w:rsidRPr="00EB23B9">
              <w:rPr>
                <w:rFonts w:asciiTheme="majorBidi" w:hAnsiTheme="majorBidi" w:cstheme="majorBidi"/>
                <w:noProof/>
                <w:webHidden/>
                <w:szCs w:val="24"/>
              </w:rPr>
              <w:fldChar w:fldCharType="end"/>
            </w:r>
          </w:hyperlink>
        </w:p>
        <w:p w14:paraId="368FF545" w14:textId="3D3E5FBA"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43" w:history="1">
            <w:r w:rsidRPr="00EB23B9">
              <w:rPr>
                <w:rStyle w:val="Hyperlink"/>
                <w:rFonts w:asciiTheme="majorBidi" w:hAnsiTheme="majorBidi" w:cstheme="majorBidi"/>
                <w:noProof/>
                <w:szCs w:val="24"/>
              </w:rPr>
              <w:t>8.3.</w:t>
            </w:r>
            <w:r w:rsidRPr="00EB23B9">
              <w:rPr>
                <w:rStyle w:val="Hyperlink"/>
                <w:rFonts w:asciiTheme="majorBidi" w:hAnsiTheme="majorBidi" w:cstheme="majorBidi"/>
                <w:i/>
                <w:iCs/>
                <w:noProof/>
                <w:szCs w:val="24"/>
              </w:rPr>
              <w:t>6</w:t>
            </w:r>
            <w:r w:rsidRPr="00EB23B9">
              <w:rPr>
                <w:rStyle w:val="Hyperlink"/>
                <w:rFonts w:asciiTheme="majorBidi" w:hAnsiTheme="majorBidi" w:cstheme="majorBidi"/>
                <w:noProof/>
                <w:szCs w:val="24"/>
              </w:rPr>
              <w:t xml:space="preserve"> Testing Strategy</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_Toc187829743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79</w:t>
            </w:r>
            <w:r w:rsidRPr="00EB23B9">
              <w:rPr>
                <w:rFonts w:asciiTheme="majorBidi" w:hAnsiTheme="majorBidi" w:cstheme="majorBidi"/>
                <w:noProof/>
                <w:webHidden/>
                <w:szCs w:val="24"/>
              </w:rPr>
              <w:fldChar w:fldCharType="end"/>
            </w:r>
          </w:hyperlink>
        </w:p>
        <w:p w14:paraId="4BC131D5" w14:textId="05D5ACB4"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44" w:history="1">
            <w:r w:rsidRPr="00EB23B9">
              <w:rPr>
                <w:rStyle w:val="Hyperlink"/>
                <w:rFonts w:asciiTheme="majorBidi" w:hAnsiTheme="majorBidi" w:cstheme="majorBidi"/>
                <w:noProof/>
                <w:szCs w:val="24"/>
              </w:rPr>
              <w:t>8.3.7 Defect Management</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_Toc187829744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81</w:t>
            </w:r>
            <w:r w:rsidRPr="00EB23B9">
              <w:rPr>
                <w:rFonts w:asciiTheme="majorBidi" w:hAnsiTheme="majorBidi" w:cstheme="majorBidi"/>
                <w:noProof/>
                <w:webHidden/>
                <w:szCs w:val="24"/>
              </w:rPr>
              <w:fldChar w:fldCharType="end"/>
            </w:r>
          </w:hyperlink>
        </w:p>
        <w:p w14:paraId="4DA18315" w14:textId="02FCB40D"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45" w:history="1">
            <w:r w:rsidRPr="00EB23B9">
              <w:rPr>
                <w:rStyle w:val="Hyperlink"/>
                <w:rFonts w:asciiTheme="majorBidi" w:hAnsiTheme="majorBidi" w:cstheme="majorBidi"/>
                <w:noProof/>
                <w:szCs w:val="24"/>
              </w:rPr>
              <w:t>8.3.8 Metrics and Reporting</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_Toc187829745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82</w:t>
            </w:r>
            <w:r w:rsidRPr="00EB23B9">
              <w:rPr>
                <w:rFonts w:asciiTheme="majorBidi" w:hAnsiTheme="majorBidi" w:cstheme="majorBidi"/>
                <w:noProof/>
                <w:webHidden/>
                <w:szCs w:val="24"/>
              </w:rPr>
              <w:fldChar w:fldCharType="end"/>
            </w:r>
          </w:hyperlink>
        </w:p>
        <w:p w14:paraId="482E9A24" w14:textId="5191959D"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46" w:history="1">
            <w:r w:rsidRPr="00EB23B9">
              <w:rPr>
                <w:rStyle w:val="Hyperlink"/>
                <w:rFonts w:asciiTheme="majorBidi" w:hAnsiTheme="majorBidi" w:cstheme="majorBidi"/>
                <w:noProof/>
                <w:szCs w:val="24"/>
              </w:rPr>
              <w:t>8.3.9 Tools and Resources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_Toc187829746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82</w:t>
            </w:r>
            <w:r w:rsidRPr="00EB23B9">
              <w:rPr>
                <w:rFonts w:asciiTheme="majorBidi" w:hAnsiTheme="majorBidi" w:cstheme="majorBidi"/>
                <w:noProof/>
                <w:webHidden/>
                <w:szCs w:val="24"/>
              </w:rPr>
              <w:fldChar w:fldCharType="end"/>
            </w:r>
          </w:hyperlink>
        </w:p>
        <w:p w14:paraId="3EDC24EE" w14:textId="117B02F4"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47" w:history="1">
            <w:r w:rsidRPr="00EB23B9">
              <w:rPr>
                <w:rStyle w:val="Hyperlink"/>
                <w:rFonts w:asciiTheme="majorBidi" w:hAnsiTheme="majorBidi" w:cstheme="majorBidi"/>
                <w:noProof/>
                <w:szCs w:val="24"/>
              </w:rPr>
              <w:t>8.3.10 Risk Management</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_Toc187829747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82</w:t>
            </w:r>
            <w:r w:rsidRPr="00EB23B9">
              <w:rPr>
                <w:rFonts w:asciiTheme="majorBidi" w:hAnsiTheme="majorBidi" w:cstheme="majorBidi"/>
                <w:noProof/>
                <w:webHidden/>
                <w:szCs w:val="24"/>
              </w:rPr>
              <w:fldChar w:fldCharType="end"/>
            </w:r>
          </w:hyperlink>
        </w:p>
        <w:p w14:paraId="1E818DBD" w14:textId="53124299"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48" w:history="1">
            <w:r w:rsidRPr="00EB23B9">
              <w:rPr>
                <w:rStyle w:val="Hyperlink"/>
                <w:rFonts w:asciiTheme="majorBidi" w:hAnsiTheme="majorBidi" w:cstheme="majorBidi"/>
                <w:noProof/>
                <w:szCs w:val="24"/>
              </w:rPr>
              <w:t>8.3.11 Continuous Improvement</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_Toc187829748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82</w:t>
            </w:r>
            <w:r w:rsidRPr="00EB23B9">
              <w:rPr>
                <w:rFonts w:asciiTheme="majorBidi" w:hAnsiTheme="majorBidi" w:cstheme="majorBidi"/>
                <w:noProof/>
                <w:webHidden/>
                <w:szCs w:val="24"/>
              </w:rPr>
              <w:fldChar w:fldCharType="end"/>
            </w:r>
          </w:hyperlink>
        </w:p>
        <w:p w14:paraId="6B2745E1" w14:textId="38967F54"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49" w:history="1">
            <w:r w:rsidRPr="00EB23B9">
              <w:rPr>
                <w:rStyle w:val="Hyperlink"/>
                <w:rFonts w:asciiTheme="majorBidi" w:hAnsiTheme="majorBidi" w:cstheme="majorBidi"/>
                <w:noProof/>
                <w:szCs w:val="24"/>
              </w:rPr>
              <w:t>8.3.12 Approval and Sign-off</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_Toc187829749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83</w:t>
            </w:r>
            <w:r w:rsidRPr="00EB23B9">
              <w:rPr>
                <w:rFonts w:asciiTheme="majorBidi" w:hAnsiTheme="majorBidi" w:cstheme="majorBidi"/>
                <w:noProof/>
                <w:webHidden/>
                <w:szCs w:val="24"/>
              </w:rPr>
              <w:fldChar w:fldCharType="end"/>
            </w:r>
          </w:hyperlink>
        </w:p>
        <w:p w14:paraId="5CB0A7BF" w14:textId="05E1D05B" w:rsidR="00056F8C" w:rsidRPr="00EB23B9" w:rsidRDefault="00056F8C">
          <w:pPr>
            <w:pStyle w:val="TOC2"/>
            <w:tabs>
              <w:tab w:val="right" w:leader="dot" w:pos="9638"/>
            </w:tabs>
            <w:rPr>
              <w:rFonts w:asciiTheme="majorBidi" w:eastAsiaTheme="minorEastAsia" w:hAnsiTheme="majorBidi" w:cstheme="majorBidi"/>
              <w:noProof/>
              <w:color w:val="auto"/>
              <w:szCs w:val="24"/>
              <w:lang/>
            </w:rPr>
          </w:pPr>
          <w:hyperlink w:anchor="_Toc187829750" w:history="1">
            <w:r w:rsidRPr="00EB23B9">
              <w:rPr>
                <w:rStyle w:val="Hyperlink"/>
                <w:rFonts w:asciiTheme="majorBidi" w:hAnsiTheme="majorBidi" w:cstheme="majorBidi"/>
                <w:noProof/>
                <w:szCs w:val="24"/>
              </w:rPr>
              <w:t>8.4 Planned Test Suites and Test Cases</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_Toc187829750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83</w:t>
            </w:r>
            <w:r w:rsidRPr="00EB23B9">
              <w:rPr>
                <w:rFonts w:asciiTheme="majorBidi" w:hAnsiTheme="majorBidi" w:cstheme="majorBidi"/>
                <w:noProof/>
                <w:webHidden/>
                <w:szCs w:val="24"/>
              </w:rPr>
              <w:fldChar w:fldCharType="end"/>
            </w:r>
          </w:hyperlink>
        </w:p>
        <w:p w14:paraId="00203085" w14:textId="5EA6D1B7"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51" w:history="1">
            <w:r w:rsidRPr="00EB23B9">
              <w:rPr>
                <w:rStyle w:val="Hyperlink"/>
                <w:rFonts w:asciiTheme="majorBidi" w:hAnsiTheme="majorBidi" w:cstheme="majorBidi"/>
                <w:noProof/>
                <w:szCs w:val="24"/>
              </w:rPr>
              <w:t>8.4.1 Test Suite: User Registration and Login</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_Toc187829751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83</w:t>
            </w:r>
            <w:r w:rsidRPr="00EB23B9">
              <w:rPr>
                <w:rFonts w:asciiTheme="majorBidi" w:hAnsiTheme="majorBidi" w:cstheme="majorBidi"/>
                <w:noProof/>
                <w:webHidden/>
                <w:szCs w:val="24"/>
              </w:rPr>
              <w:fldChar w:fldCharType="end"/>
            </w:r>
          </w:hyperlink>
        </w:p>
        <w:p w14:paraId="6DF20188" w14:textId="5FA43193"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52" w:history="1">
            <w:r w:rsidRPr="00EB23B9">
              <w:rPr>
                <w:rStyle w:val="Hyperlink"/>
                <w:rFonts w:asciiTheme="majorBidi" w:hAnsiTheme="majorBidi" w:cstheme="majorBidi"/>
                <w:noProof/>
                <w:szCs w:val="24"/>
              </w:rPr>
              <w:t>8.4.2 Test Suite: Data Input and Validation</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_Toc187829752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84</w:t>
            </w:r>
            <w:r w:rsidRPr="00EB23B9">
              <w:rPr>
                <w:rFonts w:asciiTheme="majorBidi" w:hAnsiTheme="majorBidi" w:cstheme="majorBidi"/>
                <w:noProof/>
                <w:webHidden/>
                <w:szCs w:val="24"/>
              </w:rPr>
              <w:fldChar w:fldCharType="end"/>
            </w:r>
          </w:hyperlink>
        </w:p>
        <w:p w14:paraId="7831A67B" w14:textId="0572B8DA"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53" w:history="1">
            <w:r w:rsidRPr="00EB23B9">
              <w:rPr>
                <w:rStyle w:val="Hyperlink"/>
                <w:rFonts w:asciiTheme="majorBidi" w:hAnsiTheme="majorBidi" w:cstheme="majorBidi"/>
                <w:noProof/>
                <w:szCs w:val="24"/>
              </w:rPr>
              <w:t>8.4.3 Test Suite: Recommendation System</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_Toc187829753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84</w:t>
            </w:r>
            <w:r w:rsidRPr="00EB23B9">
              <w:rPr>
                <w:rFonts w:asciiTheme="majorBidi" w:hAnsiTheme="majorBidi" w:cstheme="majorBidi"/>
                <w:noProof/>
                <w:webHidden/>
                <w:szCs w:val="24"/>
              </w:rPr>
              <w:fldChar w:fldCharType="end"/>
            </w:r>
          </w:hyperlink>
        </w:p>
        <w:p w14:paraId="23CCB073" w14:textId="771E7A8D"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54" w:history="1">
            <w:r w:rsidRPr="00EB23B9">
              <w:rPr>
                <w:rStyle w:val="Hyperlink"/>
                <w:rFonts w:asciiTheme="majorBidi" w:hAnsiTheme="majorBidi" w:cstheme="majorBidi"/>
                <w:noProof/>
                <w:szCs w:val="24"/>
              </w:rPr>
              <w:t>8.4.4 Test Suite: Dashboard and Trend Visualization</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_Toc187829754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85</w:t>
            </w:r>
            <w:r w:rsidRPr="00EB23B9">
              <w:rPr>
                <w:rFonts w:asciiTheme="majorBidi" w:hAnsiTheme="majorBidi" w:cstheme="majorBidi"/>
                <w:noProof/>
                <w:webHidden/>
                <w:szCs w:val="24"/>
              </w:rPr>
              <w:fldChar w:fldCharType="end"/>
            </w:r>
          </w:hyperlink>
        </w:p>
        <w:p w14:paraId="7E99F7AD" w14:textId="12580625"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55" w:history="1">
            <w:r w:rsidRPr="00EB23B9">
              <w:rPr>
                <w:rStyle w:val="Hyperlink"/>
                <w:rFonts w:asciiTheme="majorBidi" w:hAnsiTheme="majorBidi" w:cstheme="majorBidi"/>
                <w:noProof/>
                <w:szCs w:val="24"/>
              </w:rPr>
              <w:t>8.4.5 Test Suite: Integration Testing</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_Toc187829755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85</w:t>
            </w:r>
            <w:r w:rsidRPr="00EB23B9">
              <w:rPr>
                <w:rFonts w:asciiTheme="majorBidi" w:hAnsiTheme="majorBidi" w:cstheme="majorBidi"/>
                <w:noProof/>
                <w:webHidden/>
                <w:szCs w:val="24"/>
              </w:rPr>
              <w:fldChar w:fldCharType="end"/>
            </w:r>
          </w:hyperlink>
        </w:p>
        <w:p w14:paraId="73BFA81F" w14:textId="03306951"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56" w:history="1">
            <w:r w:rsidRPr="00EB23B9">
              <w:rPr>
                <w:rStyle w:val="Hyperlink"/>
                <w:rFonts w:asciiTheme="majorBidi" w:hAnsiTheme="majorBidi" w:cstheme="majorBidi"/>
                <w:noProof/>
                <w:szCs w:val="24"/>
              </w:rPr>
              <w:t>8.4.6 Test Suite: Performance Testing</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_Toc187829756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85</w:t>
            </w:r>
            <w:r w:rsidRPr="00EB23B9">
              <w:rPr>
                <w:rFonts w:asciiTheme="majorBidi" w:hAnsiTheme="majorBidi" w:cstheme="majorBidi"/>
                <w:noProof/>
                <w:webHidden/>
                <w:szCs w:val="24"/>
              </w:rPr>
              <w:fldChar w:fldCharType="end"/>
            </w:r>
          </w:hyperlink>
        </w:p>
        <w:p w14:paraId="1AA1AC45" w14:textId="35D19D81"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57" w:history="1">
            <w:r w:rsidRPr="00EB23B9">
              <w:rPr>
                <w:rStyle w:val="Hyperlink"/>
                <w:rFonts w:asciiTheme="majorBidi" w:hAnsiTheme="majorBidi" w:cstheme="majorBidi"/>
                <w:noProof/>
                <w:szCs w:val="24"/>
              </w:rPr>
              <w:t>8.4.7 Test Suite: Security Testing</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_Toc187829757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86</w:t>
            </w:r>
            <w:r w:rsidRPr="00EB23B9">
              <w:rPr>
                <w:rFonts w:asciiTheme="majorBidi" w:hAnsiTheme="majorBidi" w:cstheme="majorBidi"/>
                <w:noProof/>
                <w:webHidden/>
                <w:szCs w:val="24"/>
              </w:rPr>
              <w:fldChar w:fldCharType="end"/>
            </w:r>
          </w:hyperlink>
        </w:p>
        <w:p w14:paraId="475A820C" w14:textId="5DEB36F2"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58" w:history="1">
            <w:r w:rsidRPr="00EB23B9">
              <w:rPr>
                <w:rStyle w:val="Hyperlink"/>
                <w:rFonts w:asciiTheme="majorBidi" w:hAnsiTheme="majorBidi" w:cstheme="majorBidi"/>
                <w:noProof/>
                <w:szCs w:val="24"/>
              </w:rPr>
              <w:t>8.4.8 Test Suite: System Workflow Testing</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_Toc187829758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86</w:t>
            </w:r>
            <w:r w:rsidRPr="00EB23B9">
              <w:rPr>
                <w:rFonts w:asciiTheme="majorBidi" w:hAnsiTheme="majorBidi" w:cstheme="majorBidi"/>
                <w:noProof/>
                <w:webHidden/>
                <w:szCs w:val="24"/>
              </w:rPr>
              <w:fldChar w:fldCharType="end"/>
            </w:r>
          </w:hyperlink>
        </w:p>
        <w:p w14:paraId="763BDBED" w14:textId="78448578" w:rsidR="00056F8C" w:rsidRPr="00EB23B9" w:rsidRDefault="00056F8C">
          <w:pPr>
            <w:pStyle w:val="TOC3"/>
            <w:tabs>
              <w:tab w:val="right" w:leader="dot" w:pos="9638"/>
            </w:tabs>
            <w:rPr>
              <w:rFonts w:asciiTheme="majorBidi" w:eastAsiaTheme="minorEastAsia" w:hAnsiTheme="majorBidi" w:cstheme="majorBidi"/>
              <w:noProof/>
              <w:color w:val="auto"/>
              <w:szCs w:val="24"/>
              <w:lang/>
            </w:rPr>
          </w:pPr>
          <w:hyperlink w:anchor="_Toc187829759" w:history="1">
            <w:r w:rsidRPr="00EB23B9">
              <w:rPr>
                <w:rStyle w:val="Hyperlink"/>
                <w:rFonts w:asciiTheme="majorBidi" w:hAnsiTheme="majorBidi" w:cstheme="majorBidi"/>
                <w:noProof/>
                <w:szCs w:val="24"/>
              </w:rPr>
              <w:t>8.4.9 Test Suite: Post-Deployment Testing</w:t>
            </w:r>
            <w:r w:rsidRPr="00EB23B9">
              <w:rPr>
                <w:rFonts w:asciiTheme="majorBidi" w:hAnsiTheme="majorBidi" w:cstheme="majorBidi"/>
                <w:noProof/>
                <w:webHidden/>
                <w:szCs w:val="24"/>
              </w:rPr>
              <w:tab/>
            </w:r>
            <w:r w:rsidRPr="00EB23B9">
              <w:rPr>
                <w:rFonts w:asciiTheme="majorBidi" w:hAnsiTheme="majorBidi" w:cstheme="majorBidi"/>
                <w:noProof/>
                <w:webHidden/>
                <w:szCs w:val="24"/>
              </w:rPr>
              <w:fldChar w:fldCharType="begin"/>
            </w:r>
            <w:r w:rsidRPr="00EB23B9">
              <w:rPr>
                <w:rFonts w:asciiTheme="majorBidi" w:hAnsiTheme="majorBidi" w:cstheme="majorBidi"/>
                <w:noProof/>
                <w:webHidden/>
                <w:szCs w:val="24"/>
              </w:rPr>
              <w:instrText xml:space="preserve"> PAGEREF _Toc187829759 \h </w:instrText>
            </w:r>
            <w:r w:rsidRPr="00EB23B9">
              <w:rPr>
                <w:rFonts w:asciiTheme="majorBidi" w:hAnsiTheme="majorBidi" w:cstheme="majorBidi"/>
                <w:noProof/>
                <w:webHidden/>
                <w:szCs w:val="24"/>
              </w:rPr>
            </w:r>
            <w:r w:rsidRPr="00EB23B9">
              <w:rPr>
                <w:rFonts w:asciiTheme="majorBidi" w:hAnsiTheme="majorBidi" w:cstheme="majorBidi"/>
                <w:noProof/>
                <w:webHidden/>
                <w:szCs w:val="24"/>
              </w:rPr>
              <w:fldChar w:fldCharType="separate"/>
            </w:r>
            <w:r w:rsidR="002A08A2">
              <w:rPr>
                <w:rFonts w:asciiTheme="majorBidi" w:hAnsiTheme="majorBidi" w:cstheme="majorBidi"/>
                <w:noProof/>
                <w:webHidden/>
                <w:szCs w:val="24"/>
              </w:rPr>
              <w:t>86</w:t>
            </w:r>
            <w:r w:rsidRPr="00EB23B9">
              <w:rPr>
                <w:rFonts w:asciiTheme="majorBidi" w:hAnsiTheme="majorBidi" w:cstheme="majorBidi"/>
                <w:noProof/>
                <w:webHidden/>
                <w:szCs w:val="24"/>
              </w:rPr>
              <w:fldChar w:fldCharType="end"/>
            </w:r>
          </w:hyperlink>
        </w:p>
        <w:p w14:paraId="1B929FCB" w14:textId="199F3B82" w:rsidR="00056F8C" w:rsidRDefault="00056F8C">
          <w:r w:rsidRPr="00EB23B9">
            <w:rPr>
              <w:rFonts w:asciiTheme="majorBidi" w:hAnsiTheme="majorBidi" w:cstheme="majorBidi"/>
              <w:b/>
              <w:bCs/>
              <w:noProof/>
              <w:szCs w:val="24"/>
            </w:rPr>
            <w:fldChar w:fldCharType="end"/>
          </w:r>
        </w:p>
      </w:sdtContent>
    </w:sdt>
    <w:p w14:paraId="0B676A5B" w14:textId="0C19262C" w:rsidR="00F01DAB" w:rsidRDefault="00F01DAB" w:rsidP="00F01DAB">
      <w:pPr>
        <w:tabs>
          <w:tab w:val="left" w:pos="924"/>
        </w:tabs>
        <w:rPr>
          <w:rFonts w:cs="Times New Roman"/>
          <w:sz w:val="36"/>
          <w:szCs w:val="36"/>
        </w:rPr>
      </w:pPr>
    </w:p>
    <w:p w14:paraId="3BDA1C02" w14:textId="39715125" w:rsidR="00DA44EA" w:rsidRDefault="00DA44EA" w:rsidP="00F01DAB">
      <w:pPr>
        <w:tabs>
          <w:tab w:val="left" w:pos="924"/>
        </w:tabs>
        <w:rPr>
          <w:rFonts w:cs="Times New Roman"/>
          <w:sz w:val="36"/>
          <w:szCs w:val="36"/>
        </w:rPr>
      </w:pPr>
    </w:p>
    <w:p w14:paraId="4B42B8CE" w14:textId="59B891CC" w:rsidR="00DA44EA" w:rsidRDefault="00DA44EA" w:rsidP="00F01DAB">
      <w:pPr>
        <w:tabs>
          <w:tab w:val="left" w:pos="924"/>
        </w:tabs>
        <w:rPr>
          <w:rFonts w:cs="Times New Roman"/>
          <w:sz w:val="36"/>
          <w:szCs w:val="36"/>
        </w:rPr>
      </w:pPr>
    </w:p>
    <w:p w14:paraId="18BE2C95" w14:textId="52C11211" w:rsidR="00DA44EA" w:rsidRDefault="00DA44EA" w:rsidP="00F01DAB">
      <w:pPr>
        <w:tabs>
          <w:tab w:val="left" w:pos="924"/>
        </w:tabs>
        <w:rPr>
          <w:rFonts w:cs="Times New Roman"/>
          <w:sz w:val="36"/>
          <w:szCs w:val="36"/>
        </w:rPr>
      </w:pPr>
    </w:p>
    <w:p w14:paraId="53DEEA05" w14:textId="29C4A579" w:rsidR="00DA44EA" w:rsidRDefault="00DA44EA" w:rsidP="00F01DAB">
      <w:pPr>
        <w:tabs>
          <w:tab w:val="left" w:pos="924"/>
        </w:tabs>
        <w:rPr>
          <w:rFonts w:cs="Times New Roman"/>
          <w:sz w:val="36"/>
          <w:szCs w:val="36"/>
        </w:rPr>
      </w:pPr>
    </w:p>
    <w:p w14:paraId="780CDCC2" w14:textId="207DFB76" w:rsidR="00DA44EA" w:rsidRDefault="00DA44EA" w:rsidP="00F01DAB">
      <w:pPr>
        <w:tabs>
          <w:tab w:val="left" w:pos="924"/>
        </w:tabs>
        <w:rPr>
          <w:rFonts w:cs="Times New Roman"/>
          <w:sz w:val="36"/>
          <w:szCs w:val="36"/>
        </w:rPr>
      </w:pPr>
    </w:p>
    <w:p w14:paraId="1C249072" w14:textId="41C63031" w:rsidR="00DA44EA" w:rsidRDefault="00DA44EA" w:rsidP="00F01DAB">
      <w:pPr>
        <w:tabs>
          <w:tab w:val="left" w:pos="924"/>
        </w:tabs>
        <w:rPr>
          <w:rFonts w:cs="Times New Roman"/>
          <w:sz w:val="36"/>
          <w:szCs w:val="36"/>
        </w:rPr>
      </w:pPr>
    </w:p>
    <w:p w14:paraId="6B33AC47" w14:textId="38650FE3" w:rsidR="00DA44EA" w:rsidRDefault="00DA44EA" w:rsidP="00F01DAB">
      <w:pPr>
        <w:tabs>
          <w:tab w:val="left" w:pos="924"/>
        </w:tabs>
        <w:rPr>
          <w:rFonts w:cs="Times New Roman"/>
          <w:sz w:val="36"/>
          <w:szCs w:val="36"/>
        </w:rPr>
      </w:pPr>
    </w:p>
    <w:p w14:paraId="181F471E" w14:textId="02F8009A" w:rsidR="00DA44EA" w:rsidRDefault="00DA44EA" w:rsidP="00F01DAB">
      <w:pPr>
        <w:tabs>
          <w:tab w:val="left" w:pos="924"/>
        </w:tabs>
        <w:rPr>
          <w:rFonts w:cs="Times New Roman"/>
          <w:sz w:val="36"/>
          <w:szCs w:val="36"/>
        </w:rPr>
      </w:pPr>
    </w:p>
    <w:p w14:paraId="7F3BB7FB" w14:textId="310E268D" w:rsidR="00DA44EA" w:rsidRDefault="00DA44EA" w:rsidP="00F01DAB">
      <w:pPr>
        <w:tabs>
          <w:tab w:val="left" w:pos="924"/>
        </w:tabs>
        <w:rPr>
          <w:rFonts w:cs="Times New Roman"/>
          <w:sz w:val="36"/>
          <w:szCs w:val="36"/>
        </w:rPr>
      </w:pPr>
    </w:p>
    <w:p w14:paraId="06E9BE47" w14:textId="50354F1B" w:rsidR="00DA44EA" w:rsidRDefault="00DA44EA" w:rsidP="00F01DAB">
      <w:pPr>
        <w:tabs>
          <w:tab w:val="left" w:pos="924"/>
        </w:tabs>
        <w:rPr>
          <w:rFonts w:cs="Times New Roman"/>
          <w:sz w:val="36"/>
          <w:szCs w:val="36"/>
        </w:rPr>
      </w:pPr>
    </w:p>
    <w:p w14:paraId="2828AA2F" w14:textId="3B158BB7" w:rsidR="00DA44EA" w:rsidRDefault="00DA44EA" w:rsidP="00F01DAB">
      <w:pPr>
        <w:tabs>
          <w:tab w:val="left" w:pos="924"/>
        </w:tabs>
        <w:rPr>
          <w:rFonts w:cs="Times New Roman"/>
          <w:sz w:val="36"/>
          <w:szCs w:val="36"/>
        </w:rPr>
      </w:pPr>
    </w:p>
    <w:p w14:paraId="449DBFA0" w14:textId="72CD3649" w:rsidR="00DA44EA" w:rsidRDefault="00DA44EA" w:rsidP="00F01DAB">
      <w:pPr>
        <w:tabs>
          <w:tab w:val="left" w:pos="924"/>
        </w:tabs>
        <w:rPr>
          <w:rFonts w:cs="Times New Roman"/>
          <w:sz w:val="36"/>
          <w:szCs w:val="36"/>
        </w:rPr>
      </w:pPr>
    </w:p>
    <w:p w14:paraId="45A89491" w14:textId="6F5856DD" w:rsidR="00DA44EA" w:rsidRDefault="00DA44EA" w:rsidP="00F01DAB">
      <w:pPr>
        <w:tabs>
          <w:tab w:val="left" w:pos="924"/>
        </w:tabs>
        <w:rPr>
          <w:rFonts w:cs="Times New Roman"/>
          <w:sz w:val="36"/>
          <w:szCs w:val="36"/>
        </w:rPr>
      </w:pPr>
    </w:p>
    <w:p w14:paraId="2B095479" w14:textId="1FFA66EC" w:rsidR="00DA44EA" w:rsidRDefault="00DA44EA" w:rsidP="00F01DAB">
      <w:pPr>
        <w:tabs>
          <w:tab w:val="left" w:pos="924"/>
        </w:tabs>
        <w:rPr>
          <w:rFonts w:cs="Times New Roman"/>
          <w:sz w:val="36"/>
          <w:szCs w:val="36"/>
        </w:rPr>
      </w:pPr>
    </w:p>
    <w:p w14:paraId="644B31B7" w14:textId="33BF2C59" w:rsidR="00DA44EA" w:rsidRDefault="00DA44EA" w:rsidP="00F01DAB">
      <w:pPr>
        <w:tabs>
          <w:tab w:val="left" w:pos="924"/>
        </w:tabs>
        <w:rPr>
          <w:rFonts w:cs="Times New Roman"/>
          <w:sz w:val="36"/>
          <w:szCs w:val="36"/>
        </w:rPr>
      </w:pPr>
    </w:p>
    <w:p w14:paraId="7C51DA98" w14:textId="0CFDD2CD" w:rsidR="00DA44EA" w:rsidRPr="00390944" w:rsidRDefault="007B76A4" w:rsidP="00390944">
      <w:pPr>
        <w:shd w:val="clear" w:color="auto" w:fill="595959" w:themeFill="text1" w:themeFillTint="A6"/>
        <w:spacing w:after="240" w:line="240" w:lineRule="auto"/>
        <w:jc w:val="center"/>
        <w:rPr>
          <w:rFonts w:cs="Times New Roman"/>
          <w:b/>
          <w:bCs/>
          <w:color w:val="FFFFFF" w:themeColor="background1"/>
          <w:sz w:val="36"/>
          <w:szCs w:val="36"/>
        </w:rPr>
      </w:pPr>
      <w:r>
        <w:rPr>
          <w:rFonts w:cs="Times New Roman"/>
          <w:b/>
          <w:bCs/>
          <w:color w:val="FFFFFF" w:themeColor="background1"/>
          <w:sz w:val="36"/>
          <w:szCs w:val="36"/>
        </w:rPr>
        <w:lastRenderedPageBreak/>
        <w:t>List of Tables</w:t>
      </w:r>
    </w:p>
    <w:p w14:paraId="5A3A8154" w14:textId="62086D93" w:rsidR="000B6B4E" w:rsidRDefault="000B6B4E">
      <w:pPr>
        <w:pStyle w:val="TableofFigures"/>
        <w:tabs>
          <w:tab w:val="right" w:leader="dot" w:pos="9638"/>
        </w:tabs>
        <w:rPr>
          <w:rFonts w:asciiTheme="minorHAnsi" w:eastAsiaTheme="minorEastAsia" w:hAnsiTheme="minorHAnsi"/>
          <w:noProof/>
          <w:color w:val="auto"/>
          <w:sz w:val="22"/>
          <w:lang/>
        </w:rPr>
      </w:pPr>
      <w:r>
        <w:rPr>
          <w:rFonts w:cs="Times New Roman"/>
          <w:b/>
          <w:bCs/>
          <w:sz w:val="36"/>
          <w:szCs w:val="36"/>
        </w:rPr>
        <w:fldChar w:fldCharType="begin"/>
      </w:r>
      <w:r>
        <w:rPr>
          <w:rFonts w:cs="Times New Roman"/>
          <w:b/>
          <w:bCs/>
          <w:sz w:val="36"/>
          <w:szCs w:val="36"/>
        </w:rPr>
        <w:instrText xml:space="preserve"> TOC \h \z \c "Table" </w:instrText>
      </w:r>
      <w:r>
        <w:rPr>
          <w:rFonts w:cs="Times New Roman"/>
          <w:b/>
          <w:bCs/>
          <w:sz w:val="36"/>
          <w:szCs w:val="36"/>
        </w:rPr>
        <w:fldChar w:fldCharType="separate"/>
      </w:r>
      <w:hyperlink w:anchor="_Toc187850831" w:history="1">
        <w:r w:rsidRPr="00A4295F">
          <w:rPr>
            <w:rStyle w:val="Hyperlink"/>
            <w:noProof/>
          </w:rPr>
          <w:t>Table 1: Document versions</w:t>
        </w:r>
        <w:r>
          <w:rPr>
            <w:noProof/>
            <w:webHidden/>
          </w:rPr>
          <w:tab/>
        </w:r>
        <w:r>
          <w:rPr>
            <w:noProof/>
            <w:webHidden/>
          </w:rPr>
          <w:fldChar w:fldCharType="begin"/>
        </w:r>
        <w:r>
          <w:rPr>
            <w:noProof/>
            <w:webHidden/>
          </w:rPr>
          <w:instrText xml:space="preserve"> PAGEREF _Toc187850831 \h </w:instrText>
        </w:r>
        <w:r>
          <w:rPr>
            <w:noProof/>
            <w:webHidden/>
          </w:rPr>
        </w:r>
        <w:r>
          <w:rPr>
            <w:noProof/>
            <w:webHidden/>
          </w:rPr>
          <w:fldChar w:fldCharType="separate"/>
        </w:r>
        <w:r w:rsidR="002A08A2">
          <w:rPr>
            <w:noProof/>
            <w:webHidden/>
          </w:rPr>
          <w:t>x</w:t>
        </w:r>
        <w:r>
          <w:rPr>
            <w:noProof/>
            <w:webHidden/>
          </w:rPr>
          <w:fldChar w:fldCharType="end"/>
        </w:r>
      </w:hyperlink>
    </w:p>
    <w:p w14:paraId="1180590D" w14:textId="28EDC64F"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32" w:history="1">
        <w:r w:rsidRPr="00A4295F">
          <w:rPr>
            <w:rStyle w:val="Hyperlink"/>
            <w:noProof/>
          </w:rPr>
          <w:t>Table 2: Register user use case</w:t>
        </w:r>
        <w:r>
          <w:rPr>
            <w:noProof/>
            <w:webHidden/>
          </w:rPr>
          <w:tab/>
        </w:r>
        <w:r>
          <w:rPr>
            <w:noProof/>
            <w:webHidden/>
          </w:rPr>
          <w:fldChar w:fldCharType="begin"/>
        </w:r>
        <w:r>
          <w:rPr>
            <w:noProof/>
            <w:webHidden/>
          </w:rPr>
          <w:instrText xml:space="preserve"> PAGEREF _Toc187850832 \h </w:instrText>
        </w:r>
        <w:r>
          <w:rPr>
            <w:noProof/>
            <w:webHidden/>
          </w:rPr>
        </w:r>
        <w:r>
          <w:rPr>
            <w:noProof/>
            <w:webHidden/>
          </w:rPr>
          <w:fldChar w:fldCharType="separate"/>
        </w:r>
        <w:r w:rsidR="002A08A2">
          <w:rPr>
            <w:noProof/>
            <w:webHidden/>
          </w:rPr>
          <w:t>17</w:t>
        </w:r>
        <w:r>
          <w:rPr>
            <w:noProof/>
            <w:webHidden/>
          </w:rPr>
          <w:fldChar w:fldCharType="end"/>
        </w:r>
      </w:hyperlink>
    </w:p>
    <w:p w14:paraId="03E4F090" w14:textId="01DC0B0E"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33" w:history="1">
        <w:r w:rsidRPr="00A4295F">
          <w:rPr>
            <w:rStyle w:val="Hyperlink"/>
            <w:noProof/>
          </w:rPr>
          <w:t>Table 3: Login case</w:t>
        </w:r>
        <w:r>
          <w:rPr>
            <w:noProof/>
            <w:webHidden/>
          </w:rPr>
          <w:tab/>
        </w:r>
        <w:r>
          <w:rPr>
            <w:noProof/>
            <w:webHidden/>
          </w:rPr>
          <w:fldChar w:fldCharType="begin"/>
        </w:r>
        <w:r>
          <w:rPr>
            <w:noProof/>
            <w:webHidden/>
          </w:rPr>
          <w:instrText xml:space="preserve"> PAGEREF _Toc187850833 \h </w:instrText>
        </w:r>
        <w:r>
          <w:rPr>
            <w:noProof/>
            <w:webHidden/>
          </w:rPr>
        </w:r>
        <w:r>
          <w:rPr>
            <w:noProof/>
            <w:webHidden/>
          </w:rPr>
          <w:fldChar w:fldCharType="separate"/>
        </w:r>
        <w:r w:rsidR="002A08A2">
          <w:rPr>
            <w:noProof/>
            <w:webHidden/>
          </w:rPr>
          <w:t>18</w:t>
        </w:r>
        <w:r>
          <w:rPr>
            <w:noProof/>
            <w:webHidden/>
          </w:rPr>
          <w:fldChar w:fldCharType="end"/>
        </w:r>
      </w:hyperlink>
    </w:p>
    <w:p w14:paraId="00ED7791" w14:textId="4040E9E7"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34" w:history="1">
        <w:r w:rsidRPr="00A4295F">
          <w:rPr>
            <w:rStyle w:val="Hyperlink"/>
            <w:noProof/>
          </w:rPr>
          <w:t>Table 4: Google auth use case</w:t>
        </w:r>
        <w:r>
          <w:rPr>
            <w:noProof/>
            <w:webHidden/>
          </w:rPr>
          <w:tab/>
        </w:r>
        <w:r>
          <w:rPr>
            <w:noProof/>
            <w:webHidden/>
          </w:rPr>
          <w:fldChar w:fldCharType="begin"/>
        </w:r>
        <w:r>
          <w:rPr>
            <w:noProof/>
            <w:webHidden/>
          </w:rPr>
          <w:instrText xml:space="preserve"> PAGEREF _Toc187850834 \h </w:instrText>
        </w:r>
        <w:r>
          <w:rPr>
            <w:noProof/>
            <w:webHidden/>
          </w:rPr>
        </w:r>
        <w:r>
          <w:rPr>
            <w:noProof/>
            <w:webHidden/>
          </w:rPr>
          <w:fldChar w:fldCharType="separate"/>
        </w:r>
        <w:r w:rsidR="002A08A2">
          <w:rPr>
            <w:noProof/>
            <w:webHidden/>
          </w:rPr>
          <w:t>19</w:t>
        </w:r>
        <w:r>
          <w:rPr>
            <w:noProof/>
            <w:webHidden/>
          </w:rPr>
          <w:fldChar w:fldCharType="end"/>
        </w:r>
      </w:hyperlink>
    </w:p>
    <w:p w14:paraId="3110B272" w14:textId="3B2B25E0"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35" w:history="1">
        <w:r w:rsidRPr="00A4295F">
          <w:rPr>
            <w:rStyle w:val="Hyperlink"/>
            <w:noProof/>
          </w:rPr>
          <w:t>Table 5: input academic data use case</w:t>
        </w:r>
        <w:r>
          <w:rPr>
            <w:noProof/>
            <w:webHidden/>
          </w:rPr>
          <w:tab/>
        </w:r>
        <w:r>
          <w:rPr>
            <w:noProof/>
            <w:webHidden/>
          </w:rPr>
          <w:fldChar w:fldCharType="begin"/>
        </w:r>
        <w:r>
          <w:rPr>
            <w:noProof/>
            <w:webHidden/>
          </w:rPr>
          <w:instrText xml:space="preserve"> PAGEREF _Toc187850835 \h </w:instrText>
        </w:r>
        <w:r>
          <w:rPr>
            <w:noProof/>
            <w:webHidden/>
          </w:rPr>
        </w:r>
        <w:r>
          <w:rPr>
            <w:noProof/>
            <w:webHidden/>
          </w:rPr>
          <w:fldChar w:fldCharType="separate"/>
        </w:r>
        <w:r w:rsidR="002A08A2">
          <w:rPr>
            <w:noProof/>
            <w:webHidden/>
          </w:rPr>
          <w:t>20</w:t>
        </w:r>
        <w:r>
          <w:rPr>
            <w:noProof/>
            <w:webHidden/>
          </w:rPr>
          <w:fldChar w:fldCharType="end"/>
        </w:r>
      </w:hyperlink>
    </w:p>
    <w:p w14:paraId="689A7ECD" w14:textId="4938B953"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36" w:history="1">
        <w:r w:rsidRPr="00A4295F">
          <w:rPr>
            <w:rStyle w:val="Hyperlink"/>
            <w:noProof/>
          </w:rPr>
          <w:t>Table 6: Expected marks use case</w:t>
        </w:r>
        <w:r>
          <w:rPr>
            <w:noProof/>
            <w:webHidden/>
          </w:rPr>
          <w:tab/>
        </w:r>
        <w:r>
          <w:rPr>
            <w:noProof/>
            <w:webHidden/>
          </w:rPr>
          <w:fldChar w:fldCharType="begin"/>
        </w:r>
        <w:r>
          <w:rPr>
            <w:noProof/>
            <w:webHidden/>
          </w:rPr>
          <w:instrText xml:space="preserve"> PAGEREF _Toc187850836 \h </w:instrText>
        </w:r>
        <w:r>
          <w:rPr>
            <w:noProof/>
            <w:webHidden/>
          </w:rPr>
        </w:r>
        <w:r>
          <w:rPr>
            <w:noProof/>
            <w:webHidden/>
          </w:rPr>
          <w:fldChar w:fldCharType="separate"/>
        </w:r>
        <w:r w:rsidR="002A08A2">
          <w:rPr>
            <w:noProof/>
            <w:webHidden/>
          </w:rPr>
          <w:t>21</w:t>
        </w:r>
        <w:r>
          <w:rPr>
            <w:noProof/>
            <w:webHidden/>
          </w:rPr>
          <w:fldChar w:fldCharType="end"/>
        </w:r>
      </w:hyperlink>
    </w:p>
    <w:p w14:paraId="09FF7D71" w14:textId="19A72FCA"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37" w:history="1">
        <w:r w:rsidRPr="00A4295F">
          <w:rPr>
            <w:rStyle w:val="Hyperlink"/>
            <w:noProof/>
          </w:rPr>
          <w:t>Table 7: Select stream use case</w:t>
        </w:r>
        <w:r>
          <w:rPr>
            <w:noProof/>
            <w:webHidden/>
          </w:rPr>
          <w:tab/>
        </w:r>
        <w:r>
          <w:rPr>
            <w:noProof/>
            <w:webHidden/>
          </w:rPr>
          <w:fldChar w:fldCharType="begin"/>
        </w:r>
        <w:r>
          <w:rPr>
            <w:noProof/>
            <w:webHidden/>
          </w:rPr>
          <w:instrText xml:space="preserve"> PAGEREF _Toc187850837 \h </w:instrText>
        </w:r>
        <w:r>
          <w:rPr>
            <w:noProof/>
            <w:webHidden/>
          </w:rPr>
        </w:r>
        <w:r>
          <w:rPr>
            <w:noProof/>
            <w:webHidden/>
          </w:rPr>
          <w:fldChar w:fldCharType="separate"/>
        </w:r>
        <w:r w:rsidR="002A08A2">
          <w:rPr>
            <w:noProof/>
            <w:webHidden/>
          </w:rPr>
          <w:t>22</w:t>
        </w:r>
        <w:r>
          <w:rPr>
            <w:noProof/>
            <w:webHidden/>
          </w:rPr>
          <w:fldChar w:fldCharType="end"/>
        </w:r>
      </w:hyperlink>
    </w:p>
    <w:p w14:paraId="297C16B1" w14:textId="02003584"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38" w:history="1">
        <w:r w:rsidRPr="00A4295F">
          <w:rPr>
            <w:rStyle w:val="Hyperlink"/>
            <w:noProof/>
          </w:rPr>
          <w:t>Table 8: Validate input use case</w:t>
        </w:r>
        <w:r>
          <w:rPr>
            <w:noProof/>
            <w:webHidden/>
          </w:rPr>
          <w:tab/>
        </w:r>
        <w:r>
          <w:rPr>
            <w:noProof/>
            <w:webHidden/>
          </w:rPr>
          <w:fldChar w:fldCharType="begin"/>
        </w:r>
        <w:r>
          <w:rPr>
            <w:noProof/>
            <w:webHidden/>
          </w:rPr>
          <w:instrText xml:space="preserve"> PAGEREF _Toc187850838 \h </w:instrText>
        </w:r>
        <w:r>
          <w:rPr>
            <w:noProof/>
            <w:webHidden/>
          </w:rPr>
        </w:r>
        <w:r>
          <w:rPr>
            <w:noProof/>
            <w:webHidden/>
          </w:rPr>
          <w:fldChar w:fldCharType="separate"/>
        </w:r>
        <w:r w:rsidR="002A08A2">
          <w:rPr>
            <w:noProof/>
            <w:webHidden/>
          </w:rPr>
          <w:t>23</w:t>
        </w:r>
        <w:r>
          <w:rPr>
            <w:noProof/>
            <w:webHidden/>
          </w:rPr>
          <w:fldChar w:fldCharType="end"/>
        </w:r>
      </w:hyperlink>
    </w:p>
    <w:p w14:paraId="187F5873" w14:textId="09EA16FF"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39" w:history="1">
        <w:r w:rsidRPr="00A4295F">
          <w:rPr>
            <w:rStyle w:val="Hyperlink"/>
            <w:noProof/>
          </w:rPr>
          <w:t>Table 9: Recommend field use case</w:t>
        </w:r>
        <w:r>
          <w:rPr>
            <w:noProof/>
            <w:webHidden/>
          </w:rPr>
          <w:tab/>
        </w:r>
        <w:r>
          <w:rPr>
            <w:noProof/>
            <w:webHidden/>
          </w:rPr>
          <w:fldChar w:fldCharType="begin"/>
        </w:r>
        <w:r>
          <w:rPr>
            <w:noProof/>
            <w:webHidden/>
          </w:rPr>
          <w:instrText xml:space="preserve"> PAGEREF _Toc187850839 \h </w:instrText>
        </w:r>
        <w:r>
          <w:rPr>
            <w:noProof/>
            <w:webHidden/>
          </w:rPr>
        </w:r>
        <w:r>
          <w:rPr>
            <w:noProof/>
            <w:webHidden/>
          </w:rPr>
          <w:fldChar w:fldCharType="separate"/>
        </w:r>
        <w:r w:rsidR="002A08A2">
          <w:rPr>
            <w:noProof/>
            <w:webHidden/>
          </w:rPr>
          <w:t>24</w:t>
        </w:r>
        <w:r>
          <w:rPr>
            <w:noProof/>
            <w:webHidden/>
          </w:rPr>
          <w:fldChar w:fldCharType="end"/>
        </w:r>
      </w:hyperlink>
    </w:p>
    <w:p w14:paraId="6870E694" w14:textId="102D3405"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40" w:history="1">
        <w:r w:rsidRPr="00A4295F">
          <w:rPr>
            <w:rStyle w:val="Hyperlink"/>
            <w:noProof/>
          </w:rPr>
          <w:t>Table 10: Recommend interest based use case</w:t>
        </w:r>
        <w:r>
          <w:rPr>
            <w:noProof/>
            <w:webHidden/>
          </w:rPr>
          <w:tab/>
        </w:r>
        <w:r>
          <w:rPr>
            <w:noProof/>
            <w:webHidden/>
          </w:rPr>
          <w:fldChar w:fldCharType="begin"/>
        </w:r>
        <w:r>
          <w:rPr>
            <w:noProof/>
            <w:webHidden/>
          </w:rPr>
          <w:instrText xml:space="preserve"> PAGEREF _Toc187850840 \h </w:instrText>
        </w:r>
        <w:r>
          <w:rPr>
            <w:noProof/>
            <w:webHidden/>
          </w:rPr>
        </w:r>
        <w:r>
          <w:rPr>
            <w:noProof/>
            <w:webHidden/>
          </w:rPr>
          <w:fldChar w:fldCharType="separate"/>
        </w:r>
        <w:r w:rsidR="002A08A2">
          <w:rPr>
            <w:noProof/>
            <w:webHidden/>
          </w:rPr>
          <w:t>25</w:t>
        </w:r>
        <w:r>
          <w:rPr>
            <w:noProof/>
            <w:webHidden/>
          </w:rPr>
          <w:fldChar w:fldCharType="end"/>
        </w:r>
      </w:hyperlink>
    </w:p>
    <w:p w14:paraId="4E4A9B73" w14:textId="4FC30954"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41" w:history="1">
        <w:r w:rsidRPr="00A4295F">
          <w:rPr>
            <w:rStyle w:val="Hyperlink"/>
            <w:noProof/>
          </w:rPr>
          <w:t>Table 11: Chatbot use case</w:t>
        </w:r>
        <w:r>
          <w:rPr>
            <w:noProof/>
            <w:webHidden/>
          </w:rPr>
          <w:tab/>
        </w:r>
        <w:r>
          <w:rPr>
            <w:noProof/>
            <w:webHidden/>
          </w:rPr>
          <w:fldChar w:fldCharType="begin"/>
        </w:r>
        <w:r>
          <w:rPr>
            <w:noProof/>
            <w:webHidden/>
          </w:rPr>
          <w:instrText xml:space="preserve"> PAGEREF _Toc187850841 \h </w:instrText>
        </w:r>
        <w:r>
          <w:rPr>
            <w:noProof/>
            <w:webHidden/>
          </w:rPr>
        </w:r>
        <w:r>
          <w:rPr>
            <w:noProof/>
            <w:webHidden/>
          </w:rPr>
          <w:fldChar w:fldCharType="separate"/>
        </w:r>
        <w:r w:rsidR="002A08A2">
          <w:rPr>
            <w:noProof/>
            <w:webHidden/>
          </w:rPr>
          <w:t>26</w:t>
        </w:r>
        <w:r>
          <w:rPr>
            <w:noProof/>
            <w:webHidden/>
          </w:rPr>
          <w:fldChar w:fldCharType="end"/>
        </w:r>
      </w:hyperlink>
    </w:p>
    <w:p w14:paraId="1F3A62E5" w14:textId="0E467B2A"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42" w:history="1">
        <w:r w:rsidRPr="00A4295F">
          <w:rPr>
            <w:rStyle w:val="Hyperlink"/>
            <w:noProof/>
          </w:rPr>
          <w:t>Table 12: Calculation use case</w:t>
        </w:r>
        <w:r>
          <w:rPr>
            <w:noProof/>
            <w:webHidden/>
          </w:rPr>
          <w:tab/>
        </w:r>
        <w:r>
          <w:rPr>
            <w:noProof/>
            <w:webHidden/>
          </w:rPr>
          <w:fldChar w:fldCharType="begin"/>
        </w:r>
        <w:r>
          <w:rPr>
            <w:noProof/>
            <w:webHidden/>
          </w:rPr>
          <w:instrText xml:space="preserve"> PAGEREF _Toc187850842 \h </w:instrText>
        </w:r>
        <w:r>
          <w:rPr>
            <w:noProof/>
            <w:webHidden/>
          </w:rPr>
        </w:r>
        <w:r>
          <w:rPr>
            <w:noProof/>
            <w:webHidden/>
          </w:rPr>
          <w:fldChar w:fldCharType="separate"/>
        </w:r>
        <w:r w:rsidR="002A08A2">
          <w:rPr>
            <w:noProof/>
            <w:webHidden/>
          </w:rPr>
          <w:t>27</w:t>
        </w:r>
        <w:r>
          <w:rPr>
            <w:noProof/>
            <w:webHidden/>
          </w:rPr>
          <w:fldChar w:fldCharType="end"/>
        </w:r>
      </w:hyperlink>
    </w:p>
    <w:p w14:paraId="1DF0B60C" w14:textId="48C8B5DC"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43" w:history="1">
        <w:r w:rsidRPr="00A4295F">
          <w:rPr>
            <w:rStyle w:val="Hyperlink"/>
            <w:noProof/>
          </w:rPr>
          <w:t>Table 13: Aggregate use case</w:t>
        </w:r>
        <w:r>
          <w:rPr>
            <w:noProof/>
            <w:webHidden/>
          </w:rPr>
          <w:tab/>
        </w:r>
        <w:r>
          <w:rPr>
            <w:noProof/>
            <w:webHidden/>
          </w:rPr>
          <w:fldChar w:fldCharType="begin"/>
        </w:r>
        <w:r>
          <w:rPr>
            <w:noProof/>
            <w:webHidden/>
          </w:rPr>
          <w:instrText xml:space="preserve"> PAGEREF _Toc187850843 \h </w:instrText>
        </w:r>
        <w:r>
          <w:rPr>
            <w:noProof/>
            <w:webHidden/>
          </w:rPr>
        </w:r>
        <w:r>
          <w:rPr>
            <w:noProof/>
            <w:webHidden/>
          </w:rPr>
          <w:fldChar w:fldCharType="separate"/>
        </w:r>
        <w:r w:rsidR="002A08A2">
          <w:rPr>
            <w:noProof/>
            <w:webHidden/>
          </w:rPr>
          <w:t>28</w:t>
        </w:r>
        <w:r>
          <w:rPr>
            <w:noProof/>
            <w:webHidden/>
          </w:rPr>
          <w:fldChar w:fldCharType="end"/>
        </w:r>
      </w:hyperlink>
    </w:p>
    <w:p w14:paraId="3684AF72" w14:textId="28DAB42F"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44" w:history="1">
        <w:r w:rsidRPr="00A4295F">
          <w:rPr>
            <w:rStyle w:val="Hyperlink"/>
            <w:noProof/>
          </w:rPr>
          <w:t>Table 14: Recommendation aggregate based use case</w:t>
        </w:r>
        <w:r>
          <w:rPr>
            <w:noProof/>
            <w:webHidden/>
          </w:rPr>
          <w:tab/>
        </w:r>
        <w:r>
          <w:rPr>
            <w:noProof/>
            <w:webHidden/>
          </w:rPr>
          <w:fldChar w:fldCharType="begin"/>
        </w:r>
        <w:r>
          <w:rPr>
            <w:noProof/>
            <w:webHidden/>
          </w:rPr>
          <w:instrText xml:space="preserve"> PAGEREF _Toc187850844 \h </w:instrText>
        </w:r>
        <w:r>
          <w:rPr>
            <w:noProof/>
            <w:webHidden/>
          </w:rPr>
        </w:r>
        <w:r>
          <w:rPr>
            <w:noProof/>
            <w:webHidden/>
          </w:rPr>
          <w:fldChar w:fldCharType="separate"/>
        </w:r>
        <w:r w:rsidR="002A08A2">
          <w:rPr>
            <w:noProof/>
            <w:webHidden/>
          </w:rPr>
          <w:t>29</w:t>
        </w:r>
        <w:r>
          <w:rPr>
            <w:noProof/>
            <w:webHidden/>
          </w:rPr>
          <w:fldChar w:fldCharType="end"/>
        </w:r>
      </w:hyperlink>
    </w:p>
    <w:p w14:paraId="1B4B6E06" w14:textId="36E0C41A"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45" w:history="1">
        <w:r w:rsidRPr="00A4295F">
          <w:rPr>
            <w:rStyle w:val="Hyperlink"/>
            <w:noProof/>
          </w:rPr>
          <w:t>Table 15: University details use case</w:t>
        </w:r>
        <w:r>
          <w:rPr>
            <w:noProof/>
            <w:webHidden/>
          </w:rPr>
          <w:tab/>
        </w:r>
        <w:r>
          <w:rPr>
            <w:noProof/>
            <w:webHidden/>
          </w:rPr>
          <w:fldChar w:fldCharType="begin"/>
        </w:r>
        <w:r>
          <w:rPr>
            <w:noProof/>
            <w:webHidden/>
          </w:rPr>
          <w:instrText xml:space="preserve"> PAGEREF _Toc187850845 \h </w:instrText>
        </w:r>
        <w:r>
          <w:rPr>
            <w:noProof/>
            <w:webHidden/>
          </w:rPr>
        </w:r>
        <w:r>
          <w:rPr>
            <w:noProof/>
            <w:webHidden/>
          </w:rPr>
          <w:fldChar w:fldCharType="separate"/>
        </w:r>
        <w:r w:rsidR="002A08A2">
          <w:rPr>
            <w:noProof/>
            <w:webHidden/>
          </w:rPr>
          <w:t>30</w:t>
        </w:r>
        <w:r>
          <w:rPr>
            <w:noProof/>
            <w:webHidden/>
          </w:rPr>
          <w:fldChar w:fldCharType="end"/>
        </w:r>
      </w:hyperlink>
    </w:p>
    <w:p w14:paraId="37C8AC34" w14:textId="2DE35E25"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46" w:history="1">
        <w:r w:rsidRPr="00A4295F">
          <w:rPr>
            <w:rStyle w:val="Hyperlink"/>
            <w:noProof/>
          </w:rPr>
          <w:t>Table 16: Display trends use case</w:t>
        </w:r>
        <w:r>
          <w:rPr>
            <w:noProof/>
            <w:webHidden/>
          </w:rPr>
          <w:tab/>
        </w:r>
        <w:r>
          <w:rPr>
            <w:noProof/>
            <w:webHidden/>
          </w:rPr>
          <w:fldChar w:fldCharType="begin"/>
        </w:r>
        <w:r>
          <w:rPr>
            <w:noProof/>
            <w:webHidden/>
          </w:rPr>
          <w:instrText xml:space="preserve"> PAGEREF _Toc187850846 \h </w:instrText>
        </w:r>
        <w:r>
          <w:rPr>
            <w:noProof/>
            <w:webHidden/>
          </w:rPr>
        </w:r>
        <w:r>
          <w:rPr>
            <w:noProof/>
            <w:webHidden/>
          </w:rPr>
          <w:fldChar w:fldCharType="separate"/>
        </w:r>
        <w:r w:rsidR="002A08A2">
          <w:rPr>
            <w:noProof/>
            <w:webHidden/>
          </w:rPr>
          <w:t>31</w:t>
        </w:r>
        <w:r>
          <w:rPr>
            <w:noProof/>
            <w:webHidden/>
          </w:rPr>
          <w:fldChar w:fldCharType="end"/>
        </w:r>
      </w:hyperlink>
    </w:p>
    <w:p w14:paraId="2883206F" w14:textId="2E2E432E"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47" w:history="1">
        <w:r w:rsidRPr="00A4295F">
          <w:rPr>
            <w:rStyle w:val="Hyperlink"/>
            <w:noProof/>
          </w:rPr>
          <w:t>Table 17: Comparison use case</w:t>
        </w:r>
        <w:r>
          <w:rPr>
            <w:noProof/>
            <w:webHidden/>
          </w:rPr>
          <w:tab/>
        </w:r>
        <w:r>
          <w:rPr>
            <w:noProof/>
            <w:webHidden/>
          </w:rPr>
          <w:fldChar w:fldCharType="begin"/>
        </w:r>
        <w:r>
          <w:rPr>
            <w:noProof/>
            <w:webHidden/>
          </w:rPr>
          <w:instrText xml:space="preserve"> PAGEREF _Toc187850847 \h </w:instrText>
        </w:r>
        <w:r>
          <w:rPr>
            <w:noProof/>
            <w:webHidden/>
          </w:rPr>
        </w:r>
        <w:r>
          <w:rPr>
            <w:noProof/>
            <w:webHidden/>
          </w:rPr>
          <w:fldChar w:fldCharType="separate"/>
        </w:r>
        <w:r w:rsidR="002A08A2">
          <w:rPr>
            <w:noProof/>
            <w:webHidden/>
          </w:rPr>
          <w:t>32</w:t>
        </w:r>
        <w:r>
          <w:rPr>
            <w:noProof/>
            <w:webHidden/>
          </w:rPr>
          <w:fldChar w:fldCharType="end"/>
        </w:r>
      </w:hyperlink>
    </w:p>
    <w:p w14:paraId="497FF81F" w14:textId="437174BE"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48" w:history="1">
        <w:r w:rsidRPr="00A4295F">
          <w:rPr>
            <w:rStyle w:val="Hyperlink"/>
            <w:noProof/>
          </w:rPr>
          <w:t>Table 18: Personalized recommendation use case</w:t>
        </w:r>
        <w:r>
          <w:rPr>
            <w:noProof/>
            <w:webHidden/>
          </w:rPr>
          <w:tab/>
        </w:r>
        <w:r>
          <w:rPr>
            <w:noProof/>
            <w:webHidden/>
          </w:rPr>
          <w:fldChar w:fldCharType="begin"/>
        </w:r>
        <w:r>
          <w:rPr>
            <w:noProof/>
            <w:webHidden/>
          </w:rPr>
          <w:instrText xml:space="preserve"> PAGEREF _Toc187850848 \h </w:instrText>
        </w:r>
        <w:r>
          <w:rPr>
            <w:noProof/>
            <w:webHidden/>
          </w:rPr>
        </w:r>
        <w:r>
          <w:rPr>
            <w:noProof/>
            <w:webHidden/>
          </w:rPr>
          <w:fldChar w:fldCharType="separate"/>
        </w:r>
        <w:r w:rsidR="002A08A2">
          <w:rPr>
            <w:noProof/>
            <w:webHidden/>
          </w:rPr>
          <w:t>33</w:t>
        </w:r>
        <w:r>
          <w:rPr>
            <w:noProof/>
            <w:webHidden/>
          </w:rPr>
          <w:fldChar w:fldCharType="end"/>
        </w:r>
      </w:hyperlink>
    </w:p>
    <w:p w14:paraId="4D5EA723" w14:textId="5FA73BDA"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49" w:history="1">
        <w:r w:rsidRPr="00A4295F">
          <w:rPr>
            <w:rStyle w:val="Hyperlink"/>
            <w:noProof/>
          </w:rPr>
          <w:t>Table 19: Visualization use case</w:t>
        </w:r>
        <w:r>
          <w:rPr>
            <w:noProof/>
            <w:webHidden/>
          </w:rPr>
          <w:tab/>
        </w:r>
        <w:r>
          <w:rPr>
            <w:noProof/>
            <w:webHidden/>
          </w:rPr>
          <w:fldChar w:fldCharType="begin"/>
        </w:r>
        <w:r>
          <w:rPr>
            <w:noProof/>
            <w:webHidden/>
          </w:rPr>
          <w:instrText xml:space="preserve"> PAGEREF _Toc187850849 \h </w:instrText>
        </w:r>
        <w:r>
          <w:rPr>
            <w:noProof/>
            <w:webHidden/>
          </w:rPr>
        </w:r>
        <w:r>
          <w:rPr>
            <w:noProof/>
            <w:webHidden/>
          </w:rPr>
          <w:fldChar w:fldCharType="separate"/>
        </w:r>
        <w:r w:rsidR="002A08A2">
          <w:rPr>
            <w:noProof/>
            <w:webHidden/>
          </w:rPr>
          <w:t>34</w:t>
        </w:r>
        <w:r>
          <w:rPr>
            <w:noProof/>
            <w:webHidden/>
          </w:rPr>
          <w:fldChar w:fldCharType="end"/>
        </w:r>
      </w:hyperlink>
    </w:p>
    <w:p w14:paraId="433EB671" w14:textId="51ECD20B"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50" w:history="1">
        <w:r w:rsidRPr="00A4295F">
          <w:rPr>
            <w:rStyle w:val="Hyperlink"/>
            <w:noProof/>
          </w:rPr>
          <w:t>Table 20: Filtration use case</w:t>
        </w:r>
        <w:r>
          <w:rPr>
            <w:noProof/>
            <w:webHidden/>
          </w:rPr>
          <w:tab/>
        </w:r>
        <w:r>
          <w:rPr>
            <w:noProof/>
            <w:webHidden/>
          </w:rPr>
          <w:fldChar w:fldCharType="begin"/>
        </w:r>
        <w:r>
          <w:rPr>
            <w:noProof/>
            <w:webHidden/>
          </w:rPr>
          <w:instrText xml:space="preserve"> PAGEREF _Toc187850850 \h </w:instrText>
        </w:r>
        <w:r>
          <w:rPr>
            <w:noProof/>
            <w:webHidden/>
          </w:rPr>
        </w:r>
        <w:r>
          <w:rPr>
            <w:noProof/>
            <w:webHidden/>
          </w:rPr>
          <w:fldChar w:fldCharType="separate"/>
        </w:r>
        <w:r w:rsidR="002A08A2">
          <w:rPr>
            <w:noProof/>
            <w:webHidden/>
          </w:rPr>
          <w:t>35</w:t>
        </w:r>
        <w:r>
          <w:rPr>
            <w:noProof/>
            <w:webHidden/>
          </w:rPr>
          <w:fldChar w:fldCharType="end"/>
        </w:r>
      </w:hyperlink>
    </w:p>
    <w:p w14:paraId="57E9E6E3" w14:textId="718782E8"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51" w:history="1">
        <w:r w:rsidRPr="00A4295F">
          <w:rPr>
            <w:rStyle w:val="Hyperlink"/>
            <w:noProof/>
          </w:rPr>
          <w:t>Table 21: User table</w:t>
        </w:r>
        <w:r>
          <w:rPr>
            <w:noProof/>
            <w:webHidden/>
          </w:rPr>
          <w:tab/>
        </w:r>
        <w:r>
          <w:rPr>
            <w:noProof/>
            <w:webHidden/>
          </w:rPr>
          <w:fldChar w:fldCharType="begin"/>
        </w:r>
        <w:r>
          <w:rPr>
            <w:noProof/>
            <w:webHidden/>
          </w:rPr>
          <w:instrText xml:space="preserve"> PAGEREF _Toc187850851 \h </w:instrText>
        </w:r>
        <w:r>
          <w:rPr>
            <w:noProof/>
            <w:webHidden/>
          </w:rPr>
        </w:r>
        <w:r>
          <w:rPr>
            <w:noProof/>
            <w:webHidden/>
          </w:rPr>
          <w:fldChar w:fldCharType="separate"/>
        </w:r>
        <w:r w:rsidR="002A08A2">
          <w:rPr>
            <w:noProof/>
            <w:webHidden/>
          </w:rPr>
          <w:t>55</w:t>
        </w:r>
        <w:r>
          <w:rPr>
            <w:noProof/>
            <w:webHidden/>
          </w:rPr>
          <w:fldChar w:fldCharType="end"/>
        </w:r>
      </w:hyperlink>
    </w:p>
    <w:p w14:paraId="434B8A80" w14:textId="3DFF37A8"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52" w:history="1">
        <w:r w:rsidRPr="00A4295F">
          <w:rPr>
            <w:rStyle w:val="Hyperlink"/>
            <w:noProof/>
          </w:rPr>
          <w:t>Table 22: Academic details table</w:t>
        </w:r>
        <w:r>
          <w:rPr>
            <w:noProof/>
            <w:webHidden/>
          </w:rPr>
          <w:tab/>
        </w:r>
        <w:r>
          <w:rPr>
            <w:noProof/>
            <w:webHidden/>
          </w:rPr>
          <w:fldChar w:fldCharType="begin"/>
        </w:r>
        <w:r>
          <w:rPr>
            <w:noProof/>
            <w:webHidden/>
          </w:rPr>
          <w:instrText xml:space="preserve"> PAGEREF _Toc187850852 \h </w:instrText>
        </w:r>
        <w:r>
          <w:rPr>
            <w:noProof/>
            <w:webHidden/>
          </w:rPr>
        </w:r>
        <w:r>
          <w:rPr>
            <w:noProof/>
            <w:webHidden/>
          </w:rPr>
          <w:fldChar w:fldCharType="separate"/>
        </w:r>
        <w:r w:rsidR="002A08A2">
          <w:rPr>
            <w:noProof/>
            <w:webHidden/>
          </w:rPr>
          <w:t>56</w:t>
        </w:r>
        <w:r>
          <w:rPr>
            <w:noProof/>
            <w:webHidden/>
          </w:rPr>
          <w:fldChar w:fldCharType="end"/>
        </w:r>
      </w:hyperlink>
    </w:p>
    <w:p w14:paraId="440D29E4" w14:textId="3FFF0CC0"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53" w:history="1">
        <w:r w:rsidRPr="00A4295F">
          <w:rPr>
            <w:rStyle w:val="Hyperlink"/>
            <w:noProof/>
          </w:rPr>
          <w:t>Table 23: Recommendation table</w:t>
        </w:r>
        <w:r>
          <w:rPr>
            <w:noProof/>
            <w:webHidden/>
          </w:rPr>
          <w:tab/>
        </w:r>
        <w:r>
          <w:rPr>
            <w:noProof/>
            <w:webHidden/>
          </w:rPr>
          <w:fldChar w:fldCharType="begin"/>
        </w:r>
        <w:r>
          <w:rPr>
            <w:noProof/>
            <w:webHidden/>
          </w:rPr>
          <w:instrText xml:space="preserve"> PAGEREF _Toc187850853 \h </w:instrText>
        </w:r>
        <w:r>
          <w:rPr>
            <w:noProof/>
            <w:webHidden/>
          </w:rPr>
        </w:r>
        <w:r>
          <w:rPr>
            <w:noProof/>
            <w:webHidden/>
          </w:rPr>
          <w:fldChar w:fldCharType="separate"/>
        </w:r>
        <w:r w:rsidR="002A08A2">
          <w:rPr>
            <w:noProof/>
            <w:webHidden/>
          </w:rPr>
          <w:t>56</w:t>
        </w:r>
        <w:r>
          <w:rPr>
            <w:noProof/>
            <w:webHidden/>
          </w:rPr>
          <w:fldChar w:fldCharType="end"/>
        </w:r>
      </w:hyperlink>
    </w:p>
    <w:p w14:paraId="480CDE0E" w14:textId="2762E83D"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54" w:history="1">
        <w:r w:rsidRPr="00A4295F">
          <w:rPr>
            <w:rStyle w:val="Hyperlink"/>
            <w:noProof/>
          </w:rPr>
          <w:t>Table 24: Trends table</w:t>
        </w:r>
        <w:r>
          <w:rPr>
            <w:noProof/>
            <w:webHidden/>
          </w:rPr>
          <w:tab/>
        </w:r>
        <w:r>
          <w:rPr>
            <w:noProof/>
            <w:webHidden/>
          </w:rPr>
          <w:fldChar w:fldCharType="begin"/>
        </w:r>
        <w:r>
          <w:rPr>
            <w:noProof/>
            <w:webHidden/>
          </w:rPr>
          <w:instrText xml:space="preserve"> PAGEREF _Toc187850854 \h </w:instrText>
        </w:r>
        <w:r>
          <w:rPr>
            <w:noProof/>
            <w:webHidden/>
          </w:rPr>
        </w:r>
        <w:r>
          <w:rPr>
            <w:noProof/>
            <w:webHidden/>
          </w:rPr>
          <w:fldChar w:fldCharType="separate"/>
        </w:r>
        <w:r w:rsidR="002A08A2">
          <w:rPr>
            <w:noProof/>
            <w:webHidden/>
          </w:rPr>
          <w:t>56</w:t>
        </w:r>
        <w:r>
          <w:rPr>
            <w:noProof/>
            <w:webHidden/>
          </w:rPr>
          <w:fldChar w:fldCharType="end"/>
        </w:r>
      </w:hyperlink>
    </w:p>
    <w:p w14:paraId="30AF8AD7" w14:textId="3B2D9388"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55" w:history="1">
        <w:r w:rsidRPr="00A4295F">
          <w:rPr>
            <w:rStyle w:val="Hyperlink"/>
            <w:noProof/>
          </w:rPr>
          <w:t>Table 25: University table</w:t>
        </w:r>
        <w:r>
          <w:rPr>
            <w:noProof/>
            <w:webHidden/>
          </w:rPr>
          <w:tab/>
        </w:r>
        <w:r>
          <w:rPr>
            <w:noProof/>
            <w:webHidden/>
          </w:rPr>
          <w:fldChar w:fldCharType="begin"/>
        </w:r>
        <w:r>
          <w:rPr>
            <w:noProof/>
            <w:webHidden/>
          </w:rPr>
          <w:instrText xml:space="preserve"> PAGEREF _Toc187850855 \h </w:instrText>
        </w:r>
        <w:r>
          <w:rPr>
            <w:noProof/>
            <w:webHidden/>
          </w:rPr>
        </w:r>
        <w:r>
          <w:rPr>
            <w:noProof/>
            <w:webHidden/>
          </w:rPr>
          <w:fldChar w:fldCharType="separate"/>
        </w:r>
        <w:r w:rsidR="002A08A2">
          <w:rPr>
            <w:noProof/>
            <w:webHidden/>
          </w:rPr>
          <w:t>57</w:t>
        </w:r>
        <w:r>
          <w:rPr>
            <w:noProof/>
            <w:webHidden/>
          </w:rPr>
          <w:fldChar w:fldCharType="end"/>
        </w:r>
      </w:hyperlink>
    </w:p>
    <w:p w14:paraId="596E2615" w14:textId="2E98F84B"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56" w:history="1">
        <w:r w:rsidRPr="00A4295F">
          <w:rPr>
            <w:rStyle w:val="Hyperlink"/>
            <w:noProof/>
          </w:rPr>
          <w:t>Table 26: Roles and Responsibilities</w:t>
        </w:r>
        <w:r>
          <w:rPr>
            <w:noProof/>
            <w:webHidden/>
          </w:rPr>
          <w:tab/>
        </w:r>
        <w:r>
          <w:rPr>
            <w:noProof/>
            <w:webHidden/>
          </w:rPr>
          <w:fldChar w:fldCharType="begin"/>
        </w:r>
        <w:r>
          <w:rPr>
            <w:noProof/>
            <w:webHidden/>
          </w:rPr>
          <w:instrText xml:space="preserve"> PAGEREF _Toc187850856 \h </w:instrText>
        </w:r>
        <w:r>
          <w:rPr>
            <w:noProof/>
            <w:webHidden/>
          </w:rPr>
        </w:r>
        <w:r>
          <w:rPr>
            <w:noProof/>
            <w:webHidden/>
          </w:rPr>
          <w:fldChar w:fldCharType="separate"/>
        </w:r>
        <w:r w:rsidR="002A08A2">
          <w:rPr>
            <w:noProof/>
            <w:webHidden/>
          </w:rPr>
          <w:t>78</w:t>
        </w:r>
        <w:r>
          <w:rPr>
            <w:noProof/>
            <w:webHidden/>
          </w:rPr>
          <w:fldChar w:fldCharType="end"/>
        </w:r>
      </w:hyperlink>
    </w:p>
    <w:p w14:paraId="71B7D482" w14:textId="1039F586"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57" w:history="1">
        <w:r w:rsidRPr="00A4295F">
          <w:rPr>
            <w:rStyle w:val="Hyperlink"/>
            <w:noProof/>
          </w:rPr>
          <w:t>Table 27: Risk and Mitigation</w:t>
        </w:r>
        <w:r>
          <w:rPr>
            <w:noProof/>
            <w:webHidden/>
          </w:rPr>
          <w:tab/>
        </w:r>
        <w:r>
          <w:rPr>
            <w:noProof/>
            <w:webHidden/>
          </w:rPr>
          <w:fldChar w:fldCharType="begin"/>
        </w:r>
        <w:r>
          <w:rPr>
            <w:noProof/>
            <w:webHidden/>
          </w:rPr>
          <w:instrText xml:space="preserve"> PAGEREF _Toc187850857 \h </w:instrText>
        </w:r>
        <w:r>
          <w:rPr>
            <w:noProof/>
            <w:webHidden/>
          </w:rPr>
        </w:r>
        <w:r>
          <w:rPr>
            <w:noProof/>
            <w:webHidden/>
          </w:rPr>
          <w:fldChar w:fldCharType="separate"/>
        </w:r>
        <w:r w:rsidR="002A08A2">
          <w:rPr>
            <w:noProof/>
            <w:webHidden/>
          </w:rPr>
          <w:t>82</w:t>
        </w:r>
        <w:r>
          <w:rPr>
            <w:noProof/>
            <w:webHidden/>
          </w:rPr>
          <w:fldChar w:fldCharType="end"/>
        </w:r>
      </w:hyperlink>
    </w:p>
    <w:p w14:paraId="34607A1C" w14:textId="29860D3E"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58" w:history="1">
        <w:r w:rsidRPr="00A4295F">
          <w:rPr>
            <w:rStyle w:val="Hyperlink"/>
            <w:noProof/>
          </w:rPr>
          <w:t>Table 28: Test Suit 1 User Registration and Login</w:t>
        </w:r>
        <w:r>
          <w:rPr>
            <w:noProof/>
            <w:webHidden/>
          </w:rPr>
          <w:tab/>
        </w:r>
        <w:r>
          <w:rPr>
            <w:noProof/>
            <w:webHidden/>
          </w:rPr>
          <w:fldChar w:fldCharType="begin"/>
        </w:r>
        <w:r>
          <w:rPr>
            <w:noProof/>
            <w:webHidden/>
          </w:rPr>
          <w:instrText xml:space="preserve"> PAGEREF _Toc187850858 \h </w:instrText>
        </w:r>
        <w:r>
          <w:rPr>
            <w:noProof/>
            <w:webHidden/>
          </w:rPr>
        </w:r>
        <w:r>
          <w:rPr>
            <w:noProof/>
            <w:webHidden/>
          </w:rPr>
          <w:fldChar w:fldCharType="separate"/>
        </w:r>
        <w:r w:rsidR="002A08A2">
          <w:rPr>
            <w:noProof/>
            <w:webHidden/>
          </w:rPr>
          <w:t>83</w:t>
        </w:r>
        <w:r>
          <w:rPr>
            <w:noProof/>
            <w:webHidden/>
          </w:rPr>
          <w:fldChar w:fldCharType="end"/>
        </w:r>
      </w:hyperlink>
    </w:p>
    <w:p w14:paraId="743959D0" w14:textId="7F293808"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59" w:history="1">
        <w:r w:rsidRPr="00A4295F">
          <w:rPr>
            <w:rStyle w:val="Hyperlink"/>
            <w:noProof/>
          </w:rPr>
          <w:t>Table 29: Test Suite Data Input and Validation</w:t>
        </w:r>
        <w:r>
          <w:rPr>
            <w:noProof/>
            <w:webHidden/>
          </w:rPr>
          <w:tab/>
        </w:r>
        <w:r>
          <w:rPr>
            <w:noProof/>
            <w:webHidden/>
          </w:rPr>
          <w:fldChar w:fldCharType="begin"/>
        </w:r>
        <w:r>
          <w:rPr>
            <w:noProof/>
            <w:webHidden/>
          </w:rPr>
          <w:instrText xml:space="preserve"> PAGEREF _Toc187850859 \h </w:instrText>
        </w:r>
        <w:r>
          <w:rPr>
            <w:noProof/>
            <w:webHidden/>
          </w:rPr>
        </w:r>
        <w:r>
          <w:rPr>
            <w:noProof/>
            <w:webHidden/>
          </w:rPr>
          <w:fldChar w:fldCharType="separate"/>
        </w:r>
        <w:r w:rsidR="002A08A2">
          <w:rPr>
            <w:noProof/>
            <w:webHidden/>
          </w:rPr>
          <w:t>84</w:t>
        </w:r>
        <w:r>
          <w:rPr>
            <w:noProof/>
            <w:webHidden/>
          </w:rPr>
          <w:fldChar w:fldCharType="end"/>
        </w:r>
      </w:hyperlink>
    </w:p>
    <w:p w14:paraId="57377201" w14:textId="1A0A5121"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60" w:history="1">
        <w:r w:rsidRPr="00A4295F">
          <w:rPr>
            <w:rStyle w:val="Hyperlink"/>
            <w:noProof/>
          </w:rPr>
          <w:t>Table 30: Test Suite Recommendation System</w:t>
        </w:r>
        <w:r>
          <w:rPr>
            <w:noProof/>
            <w:webHidden/>
          </w:rPr>
          <w:tab/>
        </w:r>
        <w:r>
          <w:rPr>
            <w:noProof/>
            <w:webHidden/>
          </w:rPr>
          <w:fldChar w:fldCharType="begin"/>
        </w:r>
        <w:r>
          <w:rPr>
            <w:noProof/>
            <w:webHidden/>
          </w:rPr>
          <w:instrText xml:space="preserve"> PAGEREF _Toc187850860 \h </w:instrText>
        </w:r>
        <w:r>
          <w:rPr>
            <w:noProof/>
            <w:webHidden/>
          </w:rPr>
        </w:r>
        <w:r>
          <w:rPr>
            <w:noProof/>
            <w:webHidden/>
          </w:rPr>
          <w:fldChar w:fldCharType="separate"/>
        </w:r>
        <w:r w:rsidR="002A08A2">
          <w:rPr>
            <w:noProof/>
            <w:webHidden/>
          </w:rPr>
          <w:t>84</w:t>
        </w:r>
        <w:r>
          <w:rPr>
            <w:noProof/>
            <w:webHidden/>
          </w:rPr>
          <w:fldChar w:fldCharType="end"/>
        </w:r>
      </w:hyperlink>
    </w:p>
    <w:p w14:paraId="051D6A82" w14:textId="0F7E9ECD"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61" w:history="1">
        <w:r w:rsidRPr="00A4295F">
          <w:rPr>
            <w:rStyle w:val="Hyperlink"/>
            <w:noProof/>
          </w:rPr>
          <w:t>Table 31: Test Suite Dashboard and Trend Visualization</w:t>
        </w:r>
        <w:r>
          <w:rPr>
            <w:noProof/>
            <w:webHidden/>
          </w:rPr>
          <w:tab/>
        </w:r>
        <w:r>
          <w:rPr>
            <w:noProof/>
            <w:webHidden/>
          </w:rPr>
          <w:fldChar w:fldCharType="begin"/>
        </w:r>
        <w:r>
          <w:rPr>
            <w:noProof/>
            <w:webHidden/>
          </w:rPr>
          <w:instrText xml:space="preserve"> PAGEREF _Toc187850861 \h </w:instrText>
        </w:r>
        <w:r>
          <w:rPr>
            <w:noProof/>
            <w:webHidden/>
          </w:rPr>
        </w:r>
        <w:r>
          <w:rPr>
            <w:noProof/>
            <w:webHidden/>
          </w:rPr>
          <w:fldChar w:fldCharType="separate"/>
        </w:r>
        <w:r w:rsidR="002A08A2">
          <w:rPr>
            <w:noProof/>
            <w:webHidden/>
          </w:rPr>
          <w:t>85</w:t>
        </w:r>
        <w:r>
          <w:rPr>
            <w:noProof/>
            <w:webHidden/>
          </w:rPr>
          <w:fldChar w:fldCharType="end"/>
        </w:r>
      </w:hyperlink>
    </w:p>
    <w:p w14:paraId="548B9E0B" w14:textId="729E6C4F"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62" w:history="1">
        <w:r w:rsidRPr="00A4295F">
          <w:rPr>
            <w:rStyle w:val="Hyperlink"/>
            <w:noProof/>
          </w:rPr>
          <w:t>Table 32: Test Suite for Integration Testing</w:t>
        </w:r>
        <w:r>
          <w:rPr>
            <w:noProof/>
            <w:webHidden/>
          </w:rPr>
          <w:tab/>
        </w:r>
        <w:r>
          <w:rPr>
            <w:noProof/>
            <w:webHidden/>
          </w:rPr>
          <w:fldChar w:fldCharType="begin"/>
        </w:r>
        <w:r>
          <w:rPr>
            <w:noProof/>
            <w:webHidden/>
          </w:rPr>
          <w:instrText xml:space="preserve"> PAGEREF _Toc187850862 \h </w:instrText>
        </w:r>
        <w:r>
          <w:rPr>
            <w:noProof/>
            <w:webHidden/>
          </w:rPr>
        </w:r>
        <w:r>
          <w:rPr>
            <w:noProof/>
            <w:webHidden/>
          </w:rPr>
          <w:fldChar w:fldCharType="separate"/>
        </w:r>
        <w:r w:rsidR="002A08A2">
          <w:rPr>
            <w:noProof/>
            <w:webHidden/>
          </w:rPr>
          <w:t>85</w:t>
        </w:r>
        <w:r>
          <w:rPr>
            <w:noProof/>
            <w:webHidden/>
          </w:rPr>
          <w:fldChar w:fldCharType="end"/>
        </w:r>
      </w:hyperlink>
    </w:p>
    <w:p w14:paraId="0B3AFB45" w14:textId="29D60827"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63" w:history="1">
        <w:r w:rsidRPr="00A4295F">
          <w:rPr>
            <w:rStyle w:val="Hyperlink"/>
            <w:noProof/>
          </w:rPr>
          <w:t>Table 33: Test Suit Performance Testing</w:t>
        </w:r>
        <w:r>
          <w:rPr>
            <w:noProof/>
            <w:webHidden/>
          </w:rPr>
          <w:tab/>
        </w:r>
        <w:r>
          <w:rPr>
            <w:noProof/>
            <w:webHidden/>
          </w:rPr>
          <w:fldChar w:fldCharType="begin"/>
        </w:r>
        <w:r>
          <w:rPr>
            <w:noProof/>
            <w:webHidden/>
          </w:rPr>
          <w:instrText xml:space="preserve"> PAGEREF _Toc187850863 \h </w:instrText>
        </w:r>
        <w:r>
          <w:rPr>
            <w:noProof/>
            <w:webHidden/>
          </w:rPr>
        </w:r>
        <w:r>
          <w:rPr>
            <w:noProof/>
            <w:webHidden/>
          </w:rPr>
          <w:fldChar w:fldCharType="separate"/>
        </w:r>
        <w:r w:rsidR="002A08A2">
          <w:rPr>
            <w:noProof/>
            <w:webHidden/>
          </w:rPr>
          <w:t>85</w:t>
        </w:r>
        <w:r>
          <w:rPr>
            <w:noProof/>
            <w:webHidden/>
          </w:rPr>
          <w:fldChar w:fldCharType="end"/>
        </w:r>
      </w:hyperlink>
    </w:p>
    <w:p w14:paraId="70C62F6D" w14:textId="07A0654C"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64" w:history="1">
        <w:r w:rsidRPr="00A4295F">
          <w:rPr>
            <w:rStyle w:val="Hyperlink"/>
            <w:noProof/>
          </w:rPr>
          <w:t>Table 34: Test Suit Security Testing</w:t>
        </w:r>
        <w:r>
          <w:rPr>
            <w:noProof/>
            <w:webHidden/>
          </w:rPr>
          <w:tab/>
        </w:r>
        <w:r>
          <w:rPr>
            <w:noProof/>
            <w:webHidden/>
          </w:rPr>
          <w:fldChar w:fldCharType="begin"/>
        </w:r>
        <w:r>
          <w:rPr>
            <w:noProof/>
            <w:webHidden/>
          </w:rPr>
          <w:instrText xml:space="preserve"> PAGEREF _Toc187850864 \h </w:instrText>
        </w:r>
        <w:r>
          <w:rPr>
            <w:noProof/>
            <w:webHidden/>
          </w:rPr>
        </w:r>
        <w:r>
          <w:rPr>
            <w:noProof/>
            <w:webHidden/>
          </w:rPr>
          <w:fldChar w:fldCharType="separate"/>
        </w:r>
        <w:r w:rsidR="002A08A2">
          <w:rPr>
            <w:noProof/>
            <w:webHidden/>
          </w:rPr>
          <w:t>86</w:t>
        </w:r>
        <w:r>
          <w:rPr>
            <w:noProof/>
            <w:webHidden/>
          </w:rPr>
          <w:fldChar w:fldCharType="end"/>
        </w:r>
      </w:hyperlink>
    </w:p>
    <w:p w14:paraId="7E164CA0" w14:textId="484AAAB5"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65" w:history="1">
        <w:r w:rsidRPr="00A4295F">
          <w:rPr>
            <w:rStyle w:val="Hyperlink"/>
            <w:noProof/>
          </w:rPr>
          <w:t>Table 35:Test Suit System Workflow</w:t>
        </w:r>
        <w:r>
          <w:rPr>
            <w:noProof/>
            <w:webHidden/>
          </w:rPr>
          <w:tab/>
        </w:r>
        <w:r>
          <w:rPr>
            <w:noProof/>
            <w:webHidden/>
          </w:rPr>
          <w:fldChar w:fldCharType="begin"/>
        </w:r>
        <w:r>
          <w:rPr>
            <w:noProof/>
            <w:webHidden/>
          </w:rPr>
          <w:instrText xml:space="preserve"> PAGEREF _Toc187850865 \h </w:instrText>
        </w:r>
        <w:r>
          <w:rPr>
            <w:noProof/>
            <w:webHidden/>
          </w:rPr>
        </w:r>
        <w:r>
          <w:rPr>
            <w:noProof/>
            <w:webHidden/>
          </w:rPr>
          <w:fldChar w:fldCharType="separate"/>
        </w:r>
        <w:r w:rsidR="002A08A2">
          <w:rPr>
            <w:noProof/>
            <w:webHidden/>
          </w:rPr>
          <w:t>86</w:t>
        </w:r>
        <w:r>
          <w:rPr>
            <w:noProof/>
            <w:webHidden/>
          </w:rPr>
          <w:fldChar w:fldCharType="end"/>
        </w:r>
      </w:hyperlink>
    </w:p>
    <w:p w14:paraId="388682D9" w14:textId="20C61C20"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66" w:history="1">
        <w:r w:rsidRPr="00A4295F">
          <w:rPr>
            <w:rStyle w:val="Hyperlink"/>
            <w:noProof/>
          </w:rPr>
          <w:t>Table 36: Test suit Post Deployment Testing</w:t>
        </w:r>
        <w:r>
          <w:rPr>
            <w:noProof/>
            <w:webHidden/>
          </w:rPr>
          <w:tab/>
        </w:r>
        <w:r>
          <w:rPr>
            <w:noProof/>
            <w:webHidden/>
          </w:rPr>
          <w:fldChar w:fldCharType="begin"/>
        </w:r>
        <w:r>
          <w:rPr>
            <w:noProof/>
            <w:webHidden/>
          </w:rPr>
          <w:instrText xml:space="preserve"> PAGEREF _Toc187850866 \h </w:instrText>
        </w:r>
        <w:r>
          <w:rPr>
            <w:noProof/>
            <w:webHidden/>
          </w:rPr>
        </w:r>
        <w:r>
          <w:rPr>
            <w:noProof/>
            <w:webHidden/>
          </w:rPr>
          <w:fldChar w:fldCharType="separate"/>
        </w:r>
        <w:r w:rsidR="002A08A2">
          <w:rPr>
            <w:noProof/>
            <w:webHidden/>
          </w:rPr>
          <w:t>86</w:t>
        </w:r>
        <w:r>
          <w:rPr>
            <w:noProof/>
            <w:webHidden/>
          </w:rPr>
          <w:fldChar w:fldCharType="end"/>
        </w:r>
      </w:hyperlink>
    </w:p>
    <w:p w14:paraId="1B5687E4" w14:textId="6CBA07E4"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67" w:history="1">
        <w:r w:rsidRPr="00A4295F">
          <w:rPr>
            <w:rStyle w:val="Hyperlink"/>
            <w:noProof/>
          </w:rPr>
          <w:t>Table 37: Appendix A - Data Dictionary</w:t>
        </w:r>
        <w:r>
          <w:rPr>
            <w:noProof/>
            <w:webHidden/>
          </w:rPr>
          <w:tab/>
        </w:r>
        <w:r>
          <w:rPr>
            <w:noProof/>
            <w:webHidden/>
          </w:rPr>
          <w:fldChar w:fldCharType="begin"/>
        </w:r>
        <w:r>
          <w:rPr>
            <w:noProof/>
            <w:webHidden/>
          </w:rPr>
          <w:instrText xml:space="preserve"> PAGEREF _Toc187850867 \h </w:instrText>
        </w:r>
        <w:r>
          <w:rPr>
            <w:noProof/>
            <w:webHidden/>
          </w:rPr>
        </w:r>
        <w:r>
          <w:rPr>
            <w:noProof/>
            <w:webHidden/>
          </w:rPr>
          <w:fldChar w:fldCharType="separate"/>
        </w:r>
        <w:r w:rsidR="002A08A2">
          <w:rPr>
            <w:noProof/>
            <w:webHidden/>
          </w:rPr>
          <w:t>87</w:t>
        </w:r>
        <w:r>
          <w:rPr>
            <w:noProof/>
            <w:webHidden/>
          </w:rPr>
          <w:fldChar w:fldCharType="end"/>
        </w:r>
      </w:hyperlink>
    </w:p>
    <w:p w14:paraId="61A7ED20" w14:textId="650A597C" w:rsidR="000B6B4E" w:rsidRDefault="000B6B4E">
      <w:pPr>
        <w:pStyle w:val="TableofFigures"/>
        <w:tabs>
          <w:tab w:val="right" w:leader="dot" w:pos="9638"/>
        </w:tabs>
        <w:rPr>
          <w:rFonts w:asciiTheme="minorHAnsi" w:eastAsiaTheme="minorEastAsia" w:hAnsiTheme="minorHAnsi"/>
          <w:noProof/>
          <w:color w:val="auto"/>
          <w:sz w:val="22"/>
          <w:lang/>
        </w:rPr>
      </w:pPr>
      <w:hyperlink w:anchor="_Toc187850868" w:history="1">
        <w:r w:rsidRPr="00A4295F">
          <w:rPr>
            <w:rStyle w:val="Hyperlink"/>
            <w:noProof/>
          </w:rPr>
          <w:t>Table 38: Appendix B - Group Log</w:t>
        </w:r>
        <w:r>
          <w:rPr>
            <w:noProof/>
            <w:webHidden/>
          </w:rPr>
          <w:tab/>
        </w:r>
        <w:r>
          <w:rPr>
            <w:noProof/>
            <w:webHidden/>
          </w:rPr>
          <w:fldChar w:fldCharType="begin"/>
        </w:r>
        <w:r>
          <w:rPr>
            <w:noProof/>
            <w:webHidden/>
          </w:rPr>
          <w:instrText xml:space="preserve"> PAGEREF _Toc187850868 \h </w:instrText>
        </w:r>
        <w:r>
          <w:rPr>
            <w:noProof/>
            <w:webHidden/>
          </w:rPr>
        </w:r>
        <w:r>
          <w:rPr>
            <w:noProof/>
            <w:webHidden/>
          </w:rPr>
          <w:fldChar w:fldCharType="separate"/>
        </w:r>
        <w:r w:rsidR="002A08A2">
          <w:rPr>
            <w:noProof/>
            <w:webHidden/>
          </w:rPr>
          <w:t>89</w:t>
        </w:r>
        <w:r>
          <w:rPr>
            <w:noProof/>
            <w:webHidden/>
          </w:rPr>
          <w:fldChar w:fldCharType="end"/>
        </w:r>
      </w:hyperlink>
    </w:p>
    <w:p w14:paraId="2576986F" w14:textId="0240C06B" w:rsidR="00DA44EA" w:rsidRDefault="000B6B4E" w:rsidP="004622EE">
      <w:pPr>
        <w:tabs>
          <w:tab w:val="left" w:pos="924"/>
        </w:tabs>
        <w:rPr>
          <w:rFonts w:cs="Times New Roman"/>
          <w:b/>
          <w:bCs/>
          <w:sz w:val="36"/>
          <w:szCs w:val="36"/>
        </w:rPr>
      </w:pPr>
      <w:r>
        <w:rPr>
          <w:rFonts w:cs="Times New Roman"/>
          <w:b/>
          <w:bCs/>
          <w:sz w:val="36"/>
          <w:szCs w:val="36"/>
        </w:rPr>
        <w:fldChar w:fldCharType="end"/>
      </w:r>
    </w:p>
    <w:p w14:paraId="6DA4157E" w14:textId="30B72241" w:rsidR="00031D57" w:rsidRPr="00390944" w:rsidRDefault="00477AEC" w:rsidP="00390944">
      <w:pPr>
        <w:shd w:val="clear" w:color="auto" w:fill="595959" w:themeFill="text1" w:themeFillTint="A6"/>
        <w:spacing w:after="240" w:line="240" w:lineRule="auto"/>
        <w:jc w:val="center"/>
        <w:rPr>
          <w:rFonts w:cs="Times New Roman"/>
          <w:b/>
          <w:bCs/>
          <w:color w:val="FFFFFF" w:themeColor="background1"/>
          <w:sz w:val="36"/>
          <w:szCs w:val="36"/>
        </w:rPr>
      </w:pPr>
      <w:r>
        <w:rPr>
          <w:rFonts w:cs="Times New Roman"/>
          <w:b/>
          <w:bCs/>
          <w:color w:val="FFFFFF" w:themeColor="background1"/>
          <w:sz w:val="36"/>
          <w:szCs w:val="36"/>
        </w:rPr>
        <w:lastRenderedPageBreak/>
        <w:t>List of Figures</w:t>
      </w:r>
      <w:r w:rsidR="00031D57">
        <w:rPr>
          <w:rFonts w:cs="Times New Roman"/>
          <w:b/>
          <w:bCs/>
          <w:sz w:val="36"/>
          <w:szCs w:val="36"/>
        </w:rPr>
        <w:fldChar w:fldCharType="begin"/>
      </w:r>
      <w:r w:rsidR="00031D57">
        <w:rPr>
          <w:rFonts w:cs="Times New Roman"/>
          <w:b/>
          <w:bCs/>
          <w:sz w:val="36"/>
          <w:szCs w:val="36"/>
        </w:rPr>
        <w:instrText xml:space="preserve"> TOC \h \z \c "Figure" </w:instrText>
      </w:r>
      <w:r w:rsidR="00031D57">
        <w:rPr>
          <w:rFonts w:cs="Times New Roman"/>
          <w:b/>
          <w:bCs/>
          <w:sz w:val="36"/>
          <w:szCs w:val="36"/>
        </w:rPr>
        <w:fldChar w:fldCharType="separate"/>
      </w:r>
    </w:p>
    <w:p w14:paraId="4AD97AE2" w14:textId="03E19DAE"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42" w:history="1">
        <w:r w:rsidRPr="00F1046A">
          <w:rPr>
            <w:rStyle w:val="Hyperlink"/>
            <w:noProof/>
          </w:rPr>
          <w:t>Figure 1: System workflow</w:t>
        </w:r>
        <w:r>
          <w:rPr>
            <w:noProof/>
            <w:webHidden/>
          </w:rPr>
          <w:tab/>
        </w:r>
        <w:r>
          <w:rPr>
            <w:noProof/>
            <w:webHidden/>
          </w:rPr>
          <w:fldChar w:fldCharType="begin"/>
        </w:r>
        <w:r>
          <w:rPr>
            <w:noProof/>
            <w:webHidden/>
          </w:rPr>
          <w:instrText xml:space="preserve"> PAGEREF _Toc187829242 \h </w:instrText>
        </w:r>
        <w:r>
          <w:rPr>
            <w:noProof/>
            <w:webHidden/>
          </w:rPr>
        </w:r>
        <w:r>
          <w:rPr>
            <w:noProof/>
            <w:webHidden/>
          </w:rPr>
          <w:fldChar w:fldCharType="separate"/>
        </w:r>
        <w:r w:rsidR="002A08A2">
          <w:rPr>
            <w:noProof/>
            <w:webHidden/>
          </w:rPr>
          <w:t>7</w:t>
        </w:r>
        <w:r>
          <w:rPr>
            <w:noProof/>
            <w:webHidden/>
          </w:rPr>
          <w:fldChar w:fldCharType="end"/>
        </w:r>
      </w:hyperlink>
    </w:p>
    <w:p w14:paraId="144C108A" w14:textId="772D6172"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43" w:history="1">
        <w:r w:rsidRPr="00F1046A">
          <w:rPr>
            <w:rStyle w:val="Hyperlink"/>
            <w:noProof/>
          </w:rPr>
          <w:t>Figure 2: Landing page</w:t>
        </w:r>
        <w:r>
          <w:rPr>
            <w:noProof/>
            <w:webHidden/>
          </w:rPr>
          <w:tab/>
        </w:r>
        <w:r>
          <w:rPr>
            <w:noProof/>
            <w:webHidden/>
          </w:rPr>
          <w:fldChar w:fldCharType="begin"/>
        </w:r>
        <w:r>
          <w:rPr>
            <w:noProof/>
            <w:webHidden/>
          </w:rPr>
          <w:instrText xml:space="preserve"> PAGEREF _Toc187829243 \h </w:instrText>
        </w:r>
        <w:r>
          <w:rPr>
            <w:noProof/>
            <w:webHidden/>
          </w:rPr>
        </w:r>
        <w:r>
          <w:rPr>
            <w:noProof/>
            <w:webHidden/>
          </w:rPr>
          <w:fldChar w:fldCharType="separate"/>
        </w:r>
        <w:r w:rsidR="002A08A2">
          <w:rPr>
            <w:noProof/>
            <w:webHidden/>
          </w:rPr>
          <w:t>10</w:t>
        </w:r>
        <w:r>
          <w:rPr>
            <w:noProof/>
            <w:webHidden/>
          </w:rPr>
          <w:fldChar w:fldCharType="end"/>
        </w:r>
      </w:hyperlink>
    </w:p>
    <w:p w14:paraId="452328D8" w14:textId="5E1AF85C"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44" w:history="1">
        <w:r w:rsidRPr="00F1046A">
          <w:rPr>
            <w:rStyle w:val="Hyperlink"/>
            <w:noProof/>
          </w:rPr>
          <w:t>Figure 3: Home page</w:t>
        </w:r>
        <w:r>
          <w:rPr>
            <w:noProof/>
            <w:webHidden/>
          </w:rPr>
          <w:tab/>
        </w:r>
        <w:r>
          <w:rPr>
            <w:noProof/>
            <w:webHidden/>
          </w:rPr>
          <w:fldChar w:fldCharType="begin"/>
        </w:r>
        <w:r>
          <w:rPr>
            <w:noProof/>
            <w:webHidden/>
          </w:rPr>
          <w:instrText xml:space="preserve"> PAGEREF _Toc187829244 \h </w:instrText>
        </w:r>
        <w:r>
          <w:rPr>
            <w:noProof/>
            <w:webHidden/>
          </w:rPr>
        </w:r>
        <w:r>
          <w:rPr>
            <w:noProof/>
            <w:webHidden/>
          </w:rPr>
          <w:fldChar w:fldCharType="separate"/>
        </w:r>
        <w:r w:rsidR="002A08A2">
          <w:rPr>
            <w:noProof/>
            <w:webHidden/>
          </w:rPr>
          <w:t>11</w:t>
        </w:r>
        <w:r>
          <w:rPr>
            <w:noProof/>
            <w:webHidden/>
          </w:rPr>
          <w:fldChar w:fldCharType="end"/>
        </w:r>
      </w:hyperlink>
    </w:p>
    <w:p w14:paraId="70E2AE79" w14:textId="3CAAE5F8"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45" w:history="1">
        <w:r w:rsidRPr="00F1046A">
          <w:rPr>
            <w:rStyle w:val="Hyperlink"/>
            <w:noProof/>
          </w:rPr>
          <w:t>Figure 4: Dashboard</w:t>
        </w:r>
        <w:r>
          <w:rPr>
            <w:noProof/>
            <w:webHidden/>
          </w:rPr>
          <w:tab/>
        </w:r>
        <w:r>
          <w:rPr>
            <w:noProof/>
            <w:webHidden/>
          </w:rPr>
          <w:fldChar w:fldCharType="begin"/>
        </w:r>
        <w:r>
          <w:rPr>
            <w:noProof/>
            <w:webHidden/>
          </w:rPr>
          <w:instrText xml:space="preserve"> PAGEREF _Toc187829245 \h </w:instrText>
        </w:r>
        <w:r>
          <w:rPr>
            <w:noProof/>
            <w:webHidden/>
          </w:rPr>
        </w:r>
        <w:r>
          <w:rPr>
            <w:noProof/>
            <w:webHidden/>
          </w:rPr>
          <w:fldChar w:fldCharType="separate"/>
        </w:r>
        <w:r w:rsidR="002A08A2">
          <w:rPr>
            <w:noProof/>
            <w:webHidden/>
          </w:rPr>
          <w:t>11</w:t>
        </w:r>
        <w:r>
          <w:rPr>
            <w:noProof/>
            <w:webHidden/>
          </w:rPr>
          <w:fldChar w:fldCharType="end"/>
        </w:r>
      </w:hyperlink>
    </w:p>
    <w:p w14:paraId="434C4727" w14:textId="0FE473D2"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46" w:history="1">
        <w:r w:rsidRPr="00F1046A">
          <w:rPr>
            <w:rStyle w:val="Hyperlink"/>
            <w:noProof/>
          </w:rPr>
          <w:t>Figure 5: Analytics page</w:t>
        </w:r>
        <w:r>
          <w:rPr>
            <w:noProof/>
            <w:webHidden/>
          </w:rPr>
          <w:tab/>
        </w:r>
        <w:r>
          <w:rPr>
            <w:noProof/>
            <w:webHidden/>
          </w:rPr>
          <w:fldChar w:fldCharType="begin"/>
        </w:r>
        <w:r>
          <w:rPr>
            <w:noProof/>
            <w:webHidden/>
          </w:rPr>
          <w:instrText xml:space="preserve"> PAGEREF _Toc187829246 \h </w:instrText>
        </w:r>
        <w:r>
          <w:rPr>
            <w:noProof/>
            <w:webHidden/>
          </w:rPr>
        </w:r>
        <w:r>
          <w:rPr>
            <w:noProof/>
            <w:webHidden/>
          </w:rPr>
          <w:fldChar w:fldCharType="separate"/>
        </w:r>
        <w:r w:rsidR="002A08A2">
          <w:rPr>
            <w:noProof/>
            <w:webHidden/>
          </w:rPr>
          <w:t>12</w:t>
        </w:r>
        <w:r>
          <w:rPr>
            <w:noProof/>
            <w:webHidden/>
          </w:rPr>
          <w:fldChar w:fldCharType="end"/>
        </w:r>
      </w:hyperlink>
    </w:p>
    <w:p w14:paraId="60526BEC" w14:textId="792ACE62"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47" w:history="1">
        <w:r w:rsidRPr="00F1046A">
          <w:rPr>
            <w:rStyle w:val="Hyperlink"/>
            <w:noProof/>
          </w:rPr>
          <w:t>Figure 6: About us page</w:t>
        </w:r>
        <w:r>
          <w:rPr>
            <w:noProof/>
            <w:webHidden/>
          </w:rPr>
          <w:tab/>
        </w:r>
        <w:r>
          <w:rPr>
            <w:noProof/>
            <w:webHidden/>
          </w:rPr>
          <w:fldChar w:fldCharType="begin"/>
        </w:r>
        <w:r>
          <w:rPr>
            <w:noProof/>
            <w:webHidden/>
          </w:rPr>
          <w:instrText xml:space="preserve"> PAGEREF _Toc187829247 \h </w:instrText>
        </w:r>
        <w:r>
          <w:rPr>
            <w:noProof/>
            <w:webHidden/>
          </w:rPr>
        </w:r>
        <w:r>
          <w:rPr>
            <w:noProof/>
            <w:webHidden/>
          </w:rPr>
          <w:fldChar w:fldCharType="separate"/>
        </w:r>
        <w:r w:rsidR="002A08A2">
          <w:rPr>
            <w:noProof/>
            <w:webHidden/>
          </w:rPr>
          <w:t>13</w:t>
        </w:r>
        <w:r>
          <w:rPr>
            <w:noProof/>
            <w:webHidden/>
          </w:rPr>
          <w:fldChar w:fldCharType="end"/>
        </w:r>
      </w:hyperlink>
    </w:p>
    <w:p w14:paraId="550324E2" w14:textId="7E0B8B68"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48" w:history="1">
        <w:r w:rsidRPr="00F1046A">
          <w:rPr>
            <w:rStyle w:val="Hyperlink"/>
            <w:noProof/>
          </w:rPr>
          <w:t>Figure 7: Contact us page</w:t>
        </w:r>
        <w:r>
          <w:rPr>
            <w:noProof/>
            <w:webHidden/>
          </w:rPr>
          <w:tab/>
        </w:r>
        <w:r>
          <w:rPr>
            <w:noProof/>
            <w:webHidden/>
          </w:rPr>
          <w:fldChar w:fldCharType="begin"/>
        </w:r>
        <w:r>
          <w:rPr>
            <w:noProof/>
            <w:webHidden/>
          </w:rPr>
          <w:instrText xml:space="preserve"> PAGEREF _Toc187829248 \h </w:instrText>
        </w:r>
        <w:r>
          <w:rPr>
            <w:noProof/>
            <w:webHidden/>
          </w:rPr>
        </w:r>
        <w:r>
          <w:rPr>
            <w:noProof/>
            <w:webHidden/>
          </w:rPr>
          <w:fldChar w:fldCharType="separate"/>
        </w:r>
        <w:r w:rsidR="002A08A2">
          <w:rPr>
            <w:noProof/>
            <w:webHidden/>
          </w:rPr>
          <w:t>13</w:t>
        </w:r>
        <w:r>
          <w:rPr>
            <w:noProof/>
            <w:webHidden/>
          </w:rPr>
          <w:fldChar w:fldCharType="end"/>
        </w:r>
      </w:hyperlink>
    </w:p>
    <w:p w14:paraId="74AADE5F" w14:textId="6650430C"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49" w:history="1">
        <w:r w:rsidRPr="00F1046A">
          <w:rPr>
            <w:rStyle w:val="Hyperlink"/>
            <w:noProof/>
          </w:rPr>
          <w:t>Figure 8: Abstract design</w:t>
        </w:r>
        <w:r>
          <w:rPr>
            <w:noProof/>
            <w:webHidden/>
          </w:rPr>
          <w:tab/>
        </w:r>
        <w:r>
          <w:rPr>
            <w:noProof/>
            <w:webHidden/>
          </w:rPr>
          <w:fldChar w:fldCharType="begin"/>
        </w:r>
        <w:r>
          <w:rPr>
            <w:noProof/>
            <w:webHidden/>
          </w:rPr>
          <w:instrText xml:space="preserve"> PAGEREF _Toc187829249 \h </w:instrText>
        </w:r>
        <w:r>
          <w:rPr>
            <w:noProof/>
            <w:webHidden/>
          </w:rPr>
        </w:r>
        <w:r>
          <w:rPr>
            <w:noProof/>
            <w:webHidden/>
          </w:rPr>
          <w:fldChar w:fldCharType="separate"/>
        </w:r>
        <w:r w:rsidR="002A08A2">
          <w:rPr>
            <w:noProof/>
            <w:webHidden/>
          </w:rPr>
          <w:t>41</w:t>
        </w:r>
        <w:r>
          <w:rPr>
            <w:noProof/>
            <w:webHidden/>
          </w:rPr>
          <w:fldChar w:fldCharType="end"/>
        </w:r>
      </w:hyperlink>
    </w:p>
    <w:p w14:paraId="5A21CE68" w14:textId="3382D14A"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50" w:history="1">
        <w:r w:rsidRPr="00F1046A">
          <w:rPr>
            <w:rStyle w:val="Hyperlink"/>
            <w:noProof/>
          </w:rPr>
          <w:t>Figure 9: Layered Architecture Pattern</w:t>
        </w:r>
        <w:r>
          <w:rPr>
            <w:noProof/>
            <w:webHidden/>
          </w:rPr>
          <w:tab/>
        </w:r>
        <w:r>
          <w:rPr>
            <w:noProof/>
            <w:webHidden/>
          </w:rPr>
          <w:fldChar w:fldCharType="begin"/>
        </w:r>
        <w:r>
          <w:rPr>
            <w:noProof/>
            <w:webHidden/>
          </w:rPr>
          <w:instrText xml:space="preserve"> PAGEREF _Toc187829250 \h </w:instrText>
        </w:r>
        <w:r>
          <w:rPr>
            <w:noProof/>
            <w:webHidden/>
          </w:rPr>
        </w:r>
        <w:r>
          <w:rPr>
            <w:noProof/>
            <w:webHidden/>
          </w:rPr>
          <w:fldChar w:fldCharType="separate"/>
        </w:r>
        <w:r w:rsidR="002A08A2">
          <w:rPr>
            <w:noProof/>
            <w:webHidden/>
          </w:rPr>
          <w:t>42</w:t>
        </w:r>
        <w:r>
          <w:rPr>
            <w:noProof/>
            <w:webHidden/>
          </w:rPr>
          <w:fldChar w:fldCharType="end"/>
        </w:r>
      </w:hyperlink>
    </w:p>
    <w:p w14:paraId="5DF85B33" w14:textId="74A63D93"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51" w:history="1">
        <w:r w:rsidRPr="00F1046A">
          <w:rPr>
            <w:rStyle w:val="Hyperlink"/>
            <w:noProof/>
          </w:rPr>
          <w:t>Figure 10: Class Diagram</w:t>
        </w:r>
        <w:r>
          <w:rPr>
            <w:noProof/>
            <w:webHidden/>
          </w:rPr>
          <w:tab/>
        </w:r>
        <w:r>
          <w:rPr>
            <w:noProof/>
            <w:webHidden/>
          </w:rPr>
          <w:fldChar w:fldCharType="begin"/>
        </w:r>
        <w:r>
          <w:rPr>
            <w:noProof/>
            <w:webHidden/>
          </w:rPr>
          <w:instrText xml:space="preserve"> PAGEREF _Toc187829251 \h </w:instrText>
        </w:r>
        <w:r>
          <w:rPr>
            <w:noProof/>
            <w:webHidden/>
          </w:rPr>
        </w:r>
        <w:r>
          <w:rPr>
            <w:noProof/>
            <w:webHidden/>
          </w:rPr>
          <w:fldChar w:fldCharType="separate"/>
        </w:r>
        <w:r w:rsidR="002A08A2">
          <w:rPr>
            <w:noProof/>
            <w:webHidden/>
          </w:rPr>
          <w:t>43</w:t>
        </w:r>
        <w:r>
          <w:rPr>
            <w:noProof/>
            <w:webHidden/>
          </w:rPr>
          <w:fldChar w:fldCharType="end"/>
        </w:r>
      </w:hyperlink>
    </w:p>
    <w:p w14:paraId="1BCF9131" w14:textId="7EB89927"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52" w:history="1">
        <w:r w:rsidRPr="00F1046A">
          <w:rPr>
            <w:rStyle w:val="Hyperlink"/>
            <w:noProof/>
          </w:rPr>
          <w:t>Figure 11: Component Diagram</w:t>
        </w:r>
        <w:r>
          <w:rPr>
            <w:noProof/>
            <w:webHidden/>
          </w:rPr>
          <w:tab/>
        </w:r>
        <w:r>
          <w:rPr>
            <w:noProof/>
            <w:webHidden/>
          </w:rPr>
          <w:fldChar w:fldCharType="begin"/>
        </w:r>
        <w:r>
          <w:rPr>
            <w:noProof/>
            <w:webHidden/>
          </w:rPr>
          <w:instrText xml:space="preserve"> PAGEREF _Toc187829252 \h </w:instrText>
        </w:r>
        <w:r>
          <w:rPr>
            <w:noProof/>
            <w:webHidden/>
          </w:rPr>
        </w:r>
        <w:r>
          <w:rPr>
            <w:noProof/>
            <w:webHidden/>
          </w:rPr>
          <w:fldChar w:fldCharType="separate"/>
        </w:r>
        <w:r w:rsidR="002A08A2">
          <w:rPr>
            <w:noProof/>
            <w:webHidden/>
          </w:rPr>
          <w:t>44</w:t>
        </w:r>
        <w:r>
          <w:rPr>
            <w:noProof/>
            <w:webHidden/>
          </w:rPr>
          <w:fldChar w:fldCharType="end"/>
        </w:r>
      </w:hyperlink>
    </w:p>
    <w:p w14:paraId="0501BA3B" w14:textId="2B394F39"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53" w:history="1">
        <w:r w:rsidRPr="00F1046A">
          <w:rPr>
            <w:rStyle w:val="Hyperlink"/>
            <w:noProof/>
          </w:rPr>
          <w:t>Figure 12: Context level DFD</w:t>
        </w:r>
        <w:r>
          <w:rPr>
            <w:noProof/>
            <w:webHidden/>
          </w:rPr>
          <w:tab/>
        </w:r>
        <w:r>
          <w:rPr>
            <w:noProof/>
            <w:webHidden/>
          </w:rPr>
          <w:fldChar w:fldCharType="begin"/>
        </w:r>
        <w:r>
          <w:rPr>
            <w:noProof/>
            <w:webHidden/>
          </w:rPr>
          <w:instrText xml:space="preserve"> PAGEREF _Toc187829253 \h </w:instrText>
        </w:r>
        <w:r>
          <w:rPr>
            <w:noProof/>
            <w:webHidden/>
          </w:rPr>
        </w:r>
        <w:r>
          <w:rPr>
            <w:noProof/>
            <w:webHidden/>
          </w:rPr>
          <w:fldChar w:fldCharType="separate"/>
        </w:r>
        <w:r w:rsidR="002A08A2">
          <w:rPr>
            <w:noProof/>
            <w:webHidden/>
          </w:rPr>
          <w:t>44</w:t>
        </w:r>
        <w:r>
          <w:rPr>
            <w:noProof/>
            <w:webHidden/>
          </w:rPr>
          <w:fldChar w:fldCharType="end"/>
        </w:r>
      </w:hyperlink>
    </w:p>
    <w:p w14:paraId="2E520A1B" w14:textId="4E844DDE"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54" w:history="1">
        <w:r w:rsidRPr="00F1046A">
          <w:rPr>
            <w:rStyle w:val="Hyperlink"/>
            <w:noProof/>
          </w:rPr>
          <w:t>Figure 13: Level 1 DFD</w:t>
        </w:r>
        <w:r>
          <w:rPr>
            <w:noProof/>
            <w:webHidden/>
          </w:rPr>
          <w:tab/>
        </w:r>
        <w:r>
          <w:rPr>
            <w:noProof/>
            <w:webHidden/>
          </w:rPr>
          <w:fldChar w:fldCharType="begin"/>
        </w:r>
        <w:r>
          <w:rPr>
            <w:noProof/>
            <w:webHidden/>
          </w:rPr>
          <w:instrText xml:space="preserve"> PAGEREF _Toc187829254 \h </w:instrText>
        </w:r>
        <w:r>
          <w:rPr>
            <w:noProof/>
            <w:webHidden/>
          </w:rPr>
        </w:r>
        <w:r>
          <w:rPr>
            <w:noProof/>
            <w:webHidden/>
          </w:rPr>
          <w:fldChar w:fldCharType="separate"/>
        </w:r>
        <w:r w:rsidR="002A08A2">
          <w:rPr>
            <w:noProof/>
            <w:webHidden/>
          </w:rPr>
          <w:t>45</w:t>
        </w:r>
        <w:r>
          <w:rPr>
            <w:noProof/>
            <w:webHidden/>
          </w:rPr>
          <w:fldChar w:fldCharType="end"/>
        </w:r>
      </w:hyperlink>
    </w:p>
    <w:p w14:paraId="1C5A68C8" w14:textId="1A80B767"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55" w:history="1">
        <w:r w:rsidRPr="00F1046A">
          <w:rPr>
            <w:rStyle w:val="Hyperlink"/>
            <w:noProof/>
          </w:rPr>
          <w:t>Figure 14: Level 2 DFD</w:t>
        </w:r>
        <w:r>
          <w:rPr>
            <w:noProof/>
            <w:webHidden/>
          </w:rPr>
          <w:tab/>
        </w:r>
        <w:r>
          <w:rPr>
            <w:noProof/>
            <w:webHidden/>
          </w:rPr>
          <w:fldChar w:fldCharType="begin"/>
        </w:r>
        <w:r>
          <w:rPr>
            <w:noProof/>
            <w:webHidden/>
          </w:rPr>
          <w:instrText xml:space="preserve"> PAGEREF _Toc187829255 \h </w:instrText>
        </w:r>
        <w:r>
          <w:rPr>
            <w:noProof/>
            <w:webHidden/>
          </w:rPr>
        </w:r>
        <w:r>
          <w:rPr>
            <w:noProof/>
            <w:webHidden/>
          </w:rPr>
          <w:fldChar w:fldCharType="separate"/>
        </w:r>
        <w:r w:rsidR="002A08A2">
          <w:rPr>
            <w:noProof/>
            <w:webHidden/>
          </w:rPr>
          <w:t>45</w:t>
        </w:r>
        <w:r>
          <w:rPr>
            <w:noProof/>
            <w:webHidden/>
          </w:rPr>
          <w:fldChar w:fldCharType="end"/>
        </w:r>
      </w:hyperlink>
    </w:p>
    <w:p w14:paraId="53727242" w14:textId="015EC334"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56" w:history="1">
        <w:r w:rsidRPr="00F1046A">
          <w:rPr>
            <w:rStyle w:val="Hyperlink"/>
            <w:noProof/>
          </w:rPr>
          <w:t>Figure 15: GUI Landing page</w:t>
        </w:r>
        <w:r>
          <w:rPr>
            <w:noProof/>
            <w:webHidden/>
          </w:rPr>
          <w:tab/>
        </w:r>
        <w:r>
          <w:rPr>
            <w:noProof/>
            <w:webHidden/>
          </w:rPr>
          <w:fldChar w:fldCharType="begin"/>
        </w:r>
        <w:r>
          <w:rPr>
            <w:noProof/>
            <w:webHidden/>
          </w:rPr>
          <w:instrText xml:space="preserve"> PAGEREF _Toc187829256 \h </w:instrText>
        </w:r>
        <w:r>
          <w:rPr>
            <w:noProof/>
            <w:webHidden/>
          </w:rPr>
        </w:r>
        <w:r>
          <w:rPr>
            <w:noProof/>
            <w:webHidden/>
          </w:rPr>
          <w:fldChar w:fldCharType="separate"/>
        </w:r>
        <w:r w:rsidR="002A08A2">
          <w:rPr>
            <w:noProof/>
            <w:webHidden/>
          </w:rPr>
          <w:t>46</w:t>
        </w:r>
        <w:r>
          <w:rPr>
            <w:noProof/>
            <w:webHidden/>
          </w:rPr>
          <w:fldChar w:fldCharType="end"/>
        </w:r>
      </w:hyperlink>
    </w:p>
    <w:p w14:paraId="68963141" w14:textId="016B36AA"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57" w:history="1">
        <w:r w:rsidRPr="00F1046A">
          <w:rPr>
            <w:rStyle w:val="Hyperlink"/>
            <w:noProof/>
          </w:rPr>
          <w:t>Figure 16: GUI Home page</w:t>
        </w:r>
        <w:r>
          <w:rPr>
            <w:noProof/>
            <w:webHidden/>
          </w:rPr>
          <w:tab/>
        </w:r>
        <w:r>
          <w:rPr>
            <w:noProof/>
            <w:webHidden/>
          </w:rPr>
          <w:fldChar w:fldCharType="begin"/>
        </w:r>
        <w:r>
          <w:rPr>
            <w:noProof/>
            <w:webHidden/>
          </w:rPr>
          <w:instrText xml:space="preserve"> PAGEREF _Toc187829257 \h </w:instrText>
        </w:r>
        <w:r>
          <w:rPr>
            <w:noProof/>
            <w:webHidden/>
          </w:rPr>
        </w:r>
        <w:r>
          <w:rPr>
            <w:noProof/>
            <w:webHidden/>
          </w:rPr>
          <w:fldChar w:fldCharType="separate"/>
        </w:r>
        <w:r w:rsidR="002A08A2">
          <w:rPr>
            <w:noProof/>
            <w:webHidden/>
          </w:rPr>
          <w:t>47</w:t>
        </w:r>
        <w:r>
          <w:rPr>
            <w:noProof/>
            <w:webHidden/>
          </w:rPr>
          <w:fldChar w:fldCharType="end"/>
        </w:r>
      </w:hyperlink>
    </w:p>
    <w:p w14:paraId="64EC7E4D" w14:textId="2F6D0CE4"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58" w:history="1">
        <w:r w:rsidRPr="00F1046A">
          <w:rPr>
            <w:rStyle w:val="Hyperlink"/>
            <w:noProof/>
          </w:rPr>
          <w:t>Figure 17: GUI Dashboard</w:t>
        </w:r>
        <w:r>
          <w:rPr>
            <w:noProof/>
            <w:webHidden/>
          </w:rPr>
          <w:tab/>
        </w:r>
        <w:r>
          <w:rPr>
            <w:noProof/>
            <w:webHidden/>
          </w:rPr>
          <w:fldChar w:fldCharType="begin"/>
        </w:r>
        <w:r>
          <w:rPr>
            <w:noProof/>
            <w:webHidden/>
          </w:rPr>
          <w:instrText xml:space="preserve"> PAGEREF _Toc187829258 \h </w:instrText>
        </w:r>
        <w:r>
          <w:rPr>
            <w:noProof/>
            <w:webHidden/>
          </w:rPr>
        </w:r>
        <w:r>
          <w:rPr>
            <w:noProof/>
            <w:webHidden/>
          </w:rPr>
          <w:fldChar w:fldCharType="separate"/>
        </w:r>
        <w:r w:rsidR="002A08A2">
          <w:rPr>
            <w:noProof/>
            <w:webHidden/>
          </w:rPr>
          <w:t>47</w:t>
        </w:r>
        <w:r>
          <w:rPr>
            <w:noProof/>
            <w:webHidden/>
          </w:rPr>
          <w:fldChar w:fldCharType="end"/>
        </w:r>
      </w:hyperlink>
    </w:p>
    <w:p w14:paraId="5FB63B32" w14:textId="26F46150"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59" w:history="1">
        <w:r w:rsidRPr="00F1046A">
          <w:rPr>
            <w:rStyle w:val="Hyperlink"/>
            <w:noProof/>
          </w:rPr>
          <w:t>Figure 18: GUI Trends Analytics</w:t>
        </w:r>
        <w:r>
          <w:rPr>
            <w:noProof/>
            <w:webHidden/>
          </w:rPr>
          <w:tab/>
        </w:r>
        <w:r>
          <w:rPr>
            <w:noProof/>
            <w:webHidden/>
          </w:rPr>
          <w:fldChar w:fldCharType="begin"/>
        </w:r>
        <w:r>
          <w:rPr>
            <w:noProof/>
            <w:webHidden/>
          </w:rPr>
          <w:instrText xml:space="preserve"> PAGEREF _Toc187829259 \h </w:instrText>
        </w:r>
        <w:r>
          <w:rPr>
            <w:noProof/>
            <w:webHidden/>
          </w:rPr>
        </w:r>
        <w:r>
          <w:rPr>
            <w:noProof/>
            <w:webHidden/>
          </w:rPr>
          <w:fldChar w:fldCharType="separate"/>
        </w:r>
        <w:r w:rsidR="002A08A2">
          <w:rPr>
            <w:noProof/>
            <w:webHidden/>
          </w:rPr>
          <w:t>48</w:t>
        </w:r>
        <w:r>
          <w:rPr>
            <w:noProof/>
            <w:webHidden/>
          </w:rPr>
          <w:fldChar w:fldCharType="end"/>
        </w:r>
      </w:hyperlink>
    </w:p>
    <w:p w14:paraId="6D09C43A" w14:textId="02C41E9D"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60" w:history="1">
        <w:r w:rsidRPr="00F1046A">
          <w:rPr>
            <w:rStyle w:val="Hyperlink"/>
            <w:noProof/>
          </w:rPr>
          <w:t>Figure 19: GUI About us page</w:t>
        </w:r>
        <w:r>
          <w:rPr>
            <w:noProof/>
            <w:webHidden/>
          </w:rPr>
          <w:tab/>
        </w:r>
        <w:r>
          <w:rPr>
            <w:noProof/>
            <w:webHidden/>
          </w:rPr>
          <w:fldChar w:fldCharType="begin"/>
        </w:r>
        <w:r>
          <w:rPr>
            <w:noProof/>
            <w:webHidden/>
          </w:rPr>
          <w:instrText xml:space="preserve"> PAGEREF _Toc187829260 \h </w:instrText>
        </w:r>
        <w:r>
          <w:rPr>
            <w:noProof/>
            <w:webHidden/>
          </w:rPr>
        </w:r>
        <w:r>
          <w:rPr>
            <w:noProof/>
            <w:webHidden/>
          </w:rPr>
          <w:fldChar w:fldCharType="separate"/>
        </w:r>
        <w:r w:rsidR="002A08A2">
          <w:rPr>
            <w:noProof/>
            <w:webHidden/>
          </w:rPr>
          <w:t>48</w:t>
        </w:r>
        <w:r>
          <w:rPr>
            <w:noProof/>
            <w:webHidden/>
          </w:rPr>
          <w:fldChar w:fldCharType="end"/>
        </w:r>
      </w:hyperlink>
    </w:p>
    <w:p w14:paraId="2AB9E7D2" w14:textId="2E01AA8B"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61" w:history="1">
        <w:r w:rsidRPr="00F1046A">
          <w:rPr>
            <w:rStyle w:val="Hyperlink"/>
            <w:noProof/>
          </w:rPr>
          <w:t>Figure 20: GUI Connect us page</w:t>
        </w:r>
        <w:r>
          <w:rPr>
            <w:noProof/>
            <w:webHidden/>
          </w:rPr>
          <w:tab/>
        </w:r>
        <w:r>
          <w:rPr>
            <w:noProof/>
            <w:webHidden/>
          </w:rPr>
          <w:fldChar w:fldCharType="begin"/>
        </w:r>
        <w:r>
          <w:rPr>
            <w:noProof/>
            <w:webHidden/>
          </w:rPr>
          <w:instrText xml:space="preserve"> PAGEREF _Toc187829261 \h </w:instrText>
        </w:r>
        <w:r>
          <w:rPr>
            <w:noProof/>
            <w:webHidden/>
          </w:rPr>
        </w:r>
        <w:r>
          <w:rPr>
            <w:noProof/>
            <w:webHidden/>
          </w:rPr>
          <w:fldChar w:fldCharType="separate"/>
        </w:r>
        <w:r w:rsidR="002A08A2">
          <w:rPr>
            <w:noProof/>
            <w:webHidden/>
          </w:rPr>
          <w:t>49</w:t>
        </w:r>
        <w:r>
          <w:rPr>
            <w:noProof/>
            <w:webHidden/>
          </w:rPr>
          <w:fldChar w:fldCharType="end"/>
        </w:r>
      </w:hyperlink>
    </w:p>
    <w:p w14:paraId="38FF3BC8" w14:textId="258A49F6"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62" w:history="1">
        <w:r w:rsidRPr="00F1046A">
          <w:rPr>
            <w:rStyle w:val="Hyperlink"/>
            <w:noProof/>
          </w:rPr>
          <w:t>Figure 21: Use Case Diagram</w:t>
        </w:r>
        <w:r>
          <w:rPr>
            <w:noProof/>
            <w:webHidden/>
          </w:rPr>
          <w:tab/>
        </w:r>
        <w:r>
          <w:rPr>
            <w:noProof/>
            <w:webHidden/>
          </w:rPr>
          <w:fldChar w:fldCharType="begin"/>
        </w:r>
        <w:r>
          <w:rPr>
            <w:noProof/>
            <w:webHidden/>
          </w:rPr>
          <w:instrText xml:space="preserve"> PAGEREF _Toc187829262 \h </w:instrText>
        </w:r>
        <w:r>
          <w:rPr>
            <w:noProof/>
            <w:webHidden/>
          </w:rPr>
        </w:r>
        <w:r>
          <w:rPr>
            <w:noProof/>
            <w:webHidden/>
          </w:rPr>
          <w:fldChar w:fldCharType="separate"/>
        </w:r>
        <w:r w:rsidR="002A08A2">
          <w:rPr>
            <w:noProof/>
            <w:webHidden/>
          </w:rPr>
          <w:t>50</w:t>
        </w:r>
        <w:r>
          <w:rPr>
            <w:noProof/>
            <w:webHidden/>
          </w:rPr>
          <w:fldChar w:fldCharType="end"/>
        </w:r>
      </w:hyperlink>
    </w:p>
    <w:p w14:paraId="32A52EFD" w14:textId="610C655F"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63" w:history="1">
        <w:r w:rsidRPr="00F1046A">
          <w:rPr>
            <w:rStyle w:val="Hyperlink"/>
            <w:noProof/>
          </w:rPr>
          <w:t>Figure 22: User registration</w:t>
        </w:r>
        <w:r>
          <w:rPr>
            <w:noProof/>
            <w:webHidden/>
          </w:rPr>
          <w:tab/>
        </w:r>
        <w:r>
          <w:rPr>
            <w:noProof/>
            <w:webHidden/>
          </w:rPr>
          <w:fldChar w:fldCharType="begin"/>
        </w:r>
        <w:r>
          <w:rPr>
            <w:noProof/>
            <w:webHidden/>
          </w:rPr>
          <w:instrText xml:space="preserve"> PAGEREF _Toc187829263 \h </w:instrText>
        </w:r>
        <w:r>
          <w:rPr>
            <w:noProof/>
            <w:webHidden/>
          </w:rPr>
        </w:r>
        <w:r>
          <w:rPr>
            <w:noProof/>
            <w:webHidden/>
          </w:rPr>
          <w:fldChar w:fldCharType="separate"/>
        </w:r>
        <w:r w:rsidR="002A08A2">
          <w:rPr>
            <w:noProof/>
            <w:webHidden/>
          </w:rPr>
          <w:t>51</w:t>
        </w:r>
        <w:r>
          <w:rPr>
            <w:noProof/>
            <w:webHidden/>
          </w:rPr>
          <w:fldChar w:fldCharType="end"/>
        </w:r>
      </w:hyperlink>
    </w:p>
    <w:p w14:paraId="060876C2" w14:textId="2EBAEB46"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64" w:history="1">
        <w:r w:rsidRPr="00F1046A">
          <w:rPr>
            <w:rStyle w:val="Hyperlink"/>
            <w:noProof/>
          </w:rPr>
          <w:t>Figure 23: User login and forgot password</w:t>
        </w:r>
        <w:r>
          <w:rPr>
            <w:noProof/>
            <w:webHidden/>
          </w:rPr>
          <w:tab/>
        </w:r>
        <w:r>
          <w:rPr>
            <w:noProof/>
            <w:webHidden/>
          </w:rPr>
          <w:fldChar w:fldCharType="begin"/>
        </w:r>
        <w:r>
          <w:rPr>
            <w:noProof/>
            <w:webHidden/>
          </w:rPr>
          <w:instrText xml:space="preserve"> PAGEREF _Toc187829264 \h </w:instrText>
        </w:r>
        <w:r>
          <w:rPr>
            <w:noProof/>
            <w:webHidden/>
          </w:rPr>
        </w:r>
        <w:r>
          <w:rPr>
            <w:noProof/>
            <w:webHidden/>
          </w:rPr>
          <w:fldChar w:fldCharType="separate"/>
        </w:r>
        <w:r w:rsidR="002A08A2">
          <w:rPr>
            <w:noProof/>
            <w:webHidden/>
          </w:rPr>
          <w:t>52</w:t>
        </w:r>
        <w:r>
          <w:rPr>
            <w:noProof/>
            <w:webHidden/>
          </w:rPr>
          <w:fldChar w:fldCharType="end"/>
        </w:r>
      </w:hyperlink>
    </w:p>
    <w:p w14:paraId="0DC09199" w14:textId="6A989675"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65" w:history="1">
        <w:r w:rsidRPr="00F1046A">
          <w:rPr>
            <w:rStyle w:val="Hyperlink"/>
            <w:noProof/>
          </w:rPr>
          <w:t>Figure 24: Input Data and University Recommendation</w:t>
        </w:r>
        <w:r>
          <w:rPr>
            <w:noProof/>
            <w:webHidden/>
          </w:rPr>
          <w:tab/>
        </w:r>
        <w:r>
          <w:rPr>
            <w:noProof/>
            <w:webHidden/>
          </w:rPr>
          <w:fldChar w:fldCharType="begin"/>
        </w:r>
        <w:r>
          <w:rPr>
            <w:noProof/>
            <w:webHidden/>
          </w:rPr>
          <w:instrText xml:space="preserve"> PAGEREF _Toc187829265 \h </w:instrText>
        </w:r>
        <w:r>
          <w:rPr>
            <w:noProof/>
            <w:webHidden/>
          </w:rPr>
        </w:r>
        <w:r>
          <w:rPr>
            <w:noProof/>
            <w:webHidden/>
          </w:rPr>
          <w:fldChar w:fldCharType="separate"/>
        </w:r>
        <w:r w:rsidR="002A08A2">
          <w:rPr>
            <w:noProof/>
            <w:webHidden/>
          </w:rPr>
          <w:t>52</w:t>
        </w:r>
        <w:r>
          <w:rPr>
            <w:noProof/>
            <w:webHidden/>
          </w:rPr>
          <w:fldChar w:fldCharType="end"/>
        </w:r>
      </w:hyperlink>
    </w:p>
    <w:p w14:paraId="2F9E5900" w14:textId="3DD61821"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66" w:history="1">
        <w:r w:rsidRPr="00F1046A">
          <w:rPr>
            <w:rStyle w:val="Hyperlink"/>
            <w:noProof/>
          </w:rPr>
          <w:t>Figure 25: Trend analytics</w:t>
        </w:r>
        <w:r>
          <w:rPr>
            <w:noProof/>
            <w:webHidden/>
          </w:rPr>
          <w:tab/>
        </w:r>
        <w:r>
          <w:rPr>
            <w:noProof/>
            <w:webHidden/>
          </w:rPr>
          <w:fldChar w:fldCharType="begin"/>
        </w:r>
        <w:r>
          <w:rPr>
            <w:noProof/>
            <w:webHidden/>
          </w:rPr>
          <w:instrText xml:space="preserve"> PAGEREF _Toc187829266 \h </w:instrText>
        </w:r>
        <w:r>
          <w:rPr>
            <w:noProof/>
            <w:webHidden/>
          </w:rPr>
        </w:r>
        <w:r>
          <w:rPr>
            <w:noProof/>
            <w:webHidden/>
          </w:rPr>
          <w:fldChar w:fldCharType="separate"/>
        </w:r>
        <w:r w:rsidR="002A08A2">
          <w:rPr>
            <w:noProof/>
            <w:webHidden/>
          </w:rPr>
          <w:t>53</w:t>
        </w:r>
        <w:r>
          <w:rPr>
            <w:noProof/>
            <w:webHidden/>
          </w:rPr>
          <w:fldChar w:fldCharType="end"/>
        </w:r>
      </w:hyperlink>
    </w:p>
    <w:p w14:paraId="68C9143D" w14:textId="16C1CE48"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67" w:history="1">
        <w:r w:rsidRPr="00F1046A">
          <w:rPr>
            <w:rStyle w:val="Hyperlink"/>
            <w:noProof/>
          </w:rPr>
          <w:t>Figure 26: Comparison analytics</w:t>
        </w:r>
        <w:r>
          <w:rPr>
            <w:noProof/>
            <w:webHidden/>
          </w:rPr>
          <w:tab/>
        </w:r>
        <w:r>
          <w:rPr>
            <w:noProof/>
            <w:webHidden/>
          </w:rPr>
          <w:fldChar w:fldCharType="begin"/>
        </w:r>
        <w:r>
          <w:rPr>
            <w:noProof/>
            <w:webHidden/>
          </w:rPr>
          <w:instrText xml:space="preserve"> PAGEREF _Toc187829267 \h </w:instrText>
        </w:r>
        <w:r>
          <w:rPr>
            <w:noProof/>
            <w:webHidden/>
          </w:rPr>
        </w:r>
        <w:r>
          <w:rPr>
            <w:noProof/>
            <w:webHidden/>
          </w:rPr>
          <w:fldChar w:fldCharType="separate"/>
        </w:r>
        <w:r w:rsidR="002A08A2">
          <w:rPr>
            <w:noProof/>
            <w:webHidden/>
          </w:rPr>
          <w:t>53</w:t>
        </w:r>
        <w:r>
          <w:rPr>
            <w:noProof/>
            <w:webHidden/>
          </w:rPr>
          <w:fldChar w:fldCharType="end"/>
        </w:r>
      </w:hyperlink>
    </w:p>
    <w:p w14:paraId="051A4DB1" w14:textId="14D27BA6"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68" w:history="1">
        <w:r w:rsidRPr="00F1046A">
          <w:rPr>
            <w:rStyle w:val="Hyperlink"/>
            <w:noProof/>
          </w:rPr>
          <w:t>Figure 27: State Machine Diagram</w:t>
        </w:r>
        <w:r>
          <w:rPr>
            <w:noProof/>
            <w:webHidden/>
          </w:rPr>
          <w:tab/>
        </w:r>
        <w:r>
          <w:rPr>
            <w:noProof/>
            <w:webHidden/>
          </w:rPr>
          <w:fldChar w:fldCharType="begin"/>
        </w:r>
        <w:r>
          <w:rPr>
            <w:noProof/>
            <w:webHidden/>
          </w:rPr>
          <w:instrText xml:space="preserve"> PAGEREF _Toc187829268 \h </w:instrText>
        </w:r>
        <w:r>
          <w:rPr>
            <w:noProof/>
            <w:webHidden/>
          </w:rPr>
        </w:r>
        <w:r>
          <w:rPr>
            <w:noProof/>
            <w:webHidden/>
          </w:rPr>
          <w:fldChar w:fldCharType="separate"/>
        </w:r>
        <w:r w:rsidR="002A08A2">
          <w:rPr>
            <w:noProof/>
            <w:webHidden/>
          </w:rPr>
          <w:t>54</w:t>
        </w:r>
        <w:r>
          <w:rPr>
            <w:noProof/>
            <w:webHidden/>
          </w:rPr>
          <w:fldChar w:fldCharType="end"/>
        </w:r>
      </w:hyperlink>
    </w:p>
    <w:p w14:paraId="5D23377F" w14:textId="0D5BD3DA"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69" w:history="1">
        <w:r w:rsidRPr="00F1046A">
          <w:rPr>
            <w:rStyle w:val="Hyperlink"/>
            <w:noProof/>
          </w:rPr>
          <w:t>Figure 28: Entity Relationship Diagram</w:t>
        </w:r>
        <w:r>
          <w:rPr>
            <w:noProof/>
            <w:webHidden/>
          </w:rPr>
          <w:tab/>
        </w:r>
        <w:r>
          <w:rPr>
            <w:noProof/>
            <w:webHidden/>
          </w:rPr>
          <w:fldChar w:fldCharType="begin"/>
        </w:r>
        <w:r>
          <w:rPr>
            <w:noProof/>
            <w:webHidden/>
          </w:rPr>
          <w:instrText xml:space="preserve"> PAGEREF _Toc187829269 \h </w:instrText>
        </w:r>
        <w:r>
          <w:rPr>
            <w:noProof/>
            <w:webHidden/>
          </w:rPr>
        </w:r>
        <w:r>
          <w:rPr>
            <w:noProof/>
            <w:webHidden/>
          </w:rPr>
          <w:fldChar w:fldCharType="separate"/>
        </w:r>
        <w:r w:rsidR="002A08A2">
          <w:rPr>
            <w:noProof/>
            <w:webHidden/>
          </w:rPr>
          <w:t>57</w:t>
        </w:r>
        <w:r>
          <w:rPr>
            <w:noProof/>
            <w:webHidden/>
          </w:rPr>
          <w:fldChar w:fldCharType="end"/>
        </w:r>
      </w:hyperlink>
    </w:p>
    <w:p w14:paraId="2B14E5D2" w14:textId="6AC3312C"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70" w:history="1">
        <w:r w:rsidRPr="00F1046A">
          <w:rPr>
            <w:rStyle w:val="Hyperlink"/>
            <w:noProof/>
          </w:rPr>
          <w:t>Figure 29: Data Dictionary Diagram</w:t>
        </w:r>
        <w:r>
          <w:rPr>
            <w:noProof/>
            <w:webHidden/>
          </w:rPr>
          <w:tab/>
        </w:r>
        <w:r>
          <w:rPr>
            <w:noProof/>
            <w:webHidden/>
          </w:rPr>
          <w:fldChar w:fldCharType="begin"/>
        </w:r>
        <w:r>
          <w:rPr>
            <w:noProof/>
            <w:webHidden/>
          </w:rPr>
          <w:instrText xml:space="preserve"> PAGEREF _Toc187829270 \h </w:instrText>
        </w:r>
        <w:r>
          <w:rPr>
            <w:noProof/>
            <w:webHidden/>
          </w:rPr>
        </w:r>
        <w:r>
          <w:rPr>
            <w:noProof/>
            <w:webHidden/>
          </w:rPr>
          <w:fldChar w:fldCharType="separate"/>
        </w:r>
        <w:r w:rsidR="002A08A2">
          <w:rPr>
            <w:noProof/>
            <w:webHidden/>
          </w:rPr>
          <w:t>58</w:t>
        </w:r>
        <w:r>
          <w:rPr>
            <w:noProof/>
            <w:webHidden/>
          </w:rPr>
          <w:fldChar w:fldCharType="end"/>
        </w:r>
      </w:hyperlink>
    </w:p>
    <w:p w14:paraId="5BC1653B" w14:textId="552B4B63"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71" w:history="1">
        <w:r w:rsidRPr="00F1046A">
          <w:rPr>
            <w:rStyle w:val="Hyperlink"/>
            <w:noProof/>
          </w:rPr>
          <w:t>Figure 30: Work Breakdown Structure</w:t>
        </w:r>
        <w:r>
          <w:rPr>
            <w:noProof/>
            <w:webHidden/>
          </w:rPr>
          <w:tab/>
        </w:r>
        <w:r>
          <w:rPr>
            <w:noProof/>
            <w:webHidden/>
          </w:rPr>
          <w:fldChar w:fldCharType="begin"/>
        </w:r>
        <w:r>
          <w:rPr>
            <w:noProof/>
            <w:webHidden/>
          </w:rPr>
          <w:instrText xml:space="preserve"> PAGEREF _Toc187829271 \h </w:instrText>
        </w:r>
        <w:r>
          <w:rPr>
            <w:noProof/>
            <w:webHidden/>
          </w:rPr>
        </w:r>
        <w:r>
          <w:rPr>
            <w:noProof/>
            <w:webHidden/>
          </w:rPr>
          <w:fldChar w:fldCharType="separate"/>
        </w:r>
        <w:r w:rsidR="002A08A2">
          <w:rPr>
            <w:noProof/>
            <w:webHidden/>
          </w:rPr>
          <w:t>59</w:t>
        </w:r>
        <w:r>
          <w:rPr>
            <w:noProof/>
            <w:webHidden/>
          </w:rPr>
          <w:fldChar w:fldCharType="end"/>
        </w:r>
      </w:hyperlink>
    </w:p>
    <w:p w14:paraId="25556E43" w14:textId="5C6E510A"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72" w:history="1">
        <w:r w:rsidRPr="00F1046A">
          <w:rPr>
            <w:rStyle w:val="Hyperlink"/>
            <w:noProof/>
          </w:rPr>
          <w:t>Figure 31: Planning and Research WBS</w:t>
        </w:r>
        <w:r>
          <w:rPr>
            <w:noProof/>
            <w:webHidden/>
          </w:rPr>
          <w:tab/>
        </w:r>
        <w:r>
          <w:rPr>
            <w:noProof/>
            <w:webHidden/>
          </w:rPr>
          <w:fldChar w:fldCharType="begin"/>
        </w:r>
        <w:r>
          <w:rPr>
            <w:noProof/>
            <w:webHidden/>
          </w:rPr>
          <w:instrText xml:space="preserve"> PAGEREF _Toc187829272 \h </w:instrText>
        </w:r>
        <w:r>
          <w:rPr>
            <w:noProof/>
            <w:webHidden/>
          </w:rPr>
        </w:r>
        <w:r>
          <w:rPr>
            <w:noProof/>
            <w:webHidden/>
          </w:rPr>
          <w:fldChar w:fldCharType="separate"/>
        </w:r>
        <w:r w:rsidR="002A08A2">
          <w:rPr>
            <w:noProof/>
            <w:webHidden/>
          </w:rPr>
          <w:t>60</w:t>
        </w:r>
        <w:r>
          <w:rPr>
            <w:noProof/>
            <w:webHidden/>
          </w:rPr>
          <w:fldChar w:fldCharType="end"/>
        </w:r>
      </w:hyperlink>
    </w:p>
    <w:p w14:paraId="5973D468" w14:textId="04DBD749"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73" w:history="1">
        <w:r w:rsidRPr="00F1046A">
          <w:rPr>
            <w:rStyle w:val="Hyperlink"/>
            <w:noProof/>
          </w:rPr>
          <w:t>Figure 32: Frontend Development WBS</w:t>
        </w:r>
        <w:r>
          <w:rPr>
            <w:noProof/>
            <w:webHidden/>
          </w:rPr>
          <w:tab/>
        </w:r>
        <w:r>
          <w:rPr>
            <w:noProof/>
            <w:webHidden/>
          </w:rPr>
          <w:fldChar w:fldCharType="begin"/>
        </w:r>
        <w:r>
          <w:rPr>
            <w:noProof/>
            <w:webHidden/>
          </w:rPr>
          <w:instrText xml:space="preserve"> PAGEREF _Toc187829273 \h </w:instrText>
        </w:r>
        <w:r>
          <w:rPr>
            <w:noProof/>
            <w:webHidden/>
          </w:rPr>
        </w:r>
        <w:r>
          <w:rPr>
            <w:noProof/>
            <w:webHidden/>
          </w:rPr>
          <w:fldChar w:fldCharType="separate"/>
        </w:r>
        <w:r w:rsidR="002A08A2">
          <w:rPr>
            <w:noProof/>
            <w:webHidden/>
          </w:rPr>
          <w:t>61</w:t>
        </w:r>
        <w:r>
          <w:rPr>
            <w:noProof/>
            <w:webHidden/>
          </w:rPr>
          <w:fldChar w:fldCharType="end"/>
        </w:r>
      </w:hyperlink>
    </w:p>
    <w:p w14:paraId="4BA89257" w14:textId="7E96B42E"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74" w:history="1">
        <w:r w:rsidRPr="00F1046A">
          <w:rPr>
            <w:rStyle w:val="Hyperlink"/>
            <w:noProof/>
          </w:rPr>
          <w:t>Figure 33: Backend Development WBS</w:t>
        </w:r>
        <w:r>
          <w:rPr>
            <w:noProof/>
            <w:webHidden/>
          </w:rPr>
          <w:tab/>
        </w:r>
        <w:r>
          <w:rPr>
            <w:noProof/>
            <w:webHidden/>
          </w:rPr>
          <w:fldChar w:fldCharType="begin"/>
        </w:r>
        <w:r>
          <w:rPr>
            <w:noProof/>
            <w:webHidden/>
          </w:rPr>
          <w:instrText xml:space="preserve"> PAGEREF _Toc187829274 \h </w:instrText>
        </w:r>
        <w:r>
          <w:rPr>
            <w:noProof/>
            <w:webHidden/>
          </w:rPr>
        </w:r>
        <w:r>
          <w:rPr>
            <w:noProof/>
            <w:webHidden/>
          </w:rPr>
          <w:fldChar w:fldCharType="separate"/>
        </w:r>
        <w:r w:rsidR="002A08A2">
          <w:rPr>
            <w:noProof/>
            <w:webHidden/>
          </w:rPr>
          <w:t>61</w:t>
        </w:r>
        <w:r>
          <w:rPr>
            <w:noProof/>
            <w:webHidden/>
          </w:rPr>
          <w:fldChar w:fldCharType="end"/>
        </w:r>
      </w:hyperlink>
    </w:p>
    <w:p w14:paraId="1D02F76A" w14:textId="5A228327"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75" w:history="1">
        <w:r w:rsidRPr="00F1046A">
          <w:rPr>
            <w:rStyle w:val="Hyperlink"/>
            <w:noProof/>
          </w:rPr>
          <w:t>Figure 34: Data Visualization and Insights WBS</w:t>
        </w:r>
        <w:r>
          <w:rPr>
            <w:noProof/>
            <w:webHidden/>
          </w:rPr>
          <w:tab/>
        </w:r>
        <w:r>
          <w:rPr>
            <w:noProof/>
            <w:webHidden/>
          </w:rPr>
          <w:fldChar w:fldCharType="begin"/>
        </w:r>
        <w:r>
          <w:rPr>
            <w:noProof/>
            <w:webHidden/>
          </w:rPr>
          <w:instrText xml:space="preserve"> PAGEREF _Toc187829275 \h </w:instrText>
        </w:r>
        <w:r>
          <w:rPr>
            <w:noProof/>
            <w:webHidden/>
          </w:rPr>
        </w:r>
        <w:r>
          <w:rPr>
            <w:noProof/>
            <w:webHidden/>
          </w:rPr>
          <w:fldChar w:fldCharType="separate"/>
        </w:r>
        <w:r w:rsidR="002A08A2">
          <w:rPr>
            <w:noProof/>
            <w:webHidden/>
          </w:rPr>
          <w:t>62</w:t>
        </w:r>
        <w:r>
          <w:rPr>
            <w:noProof/>
            <w:webHidden/>
          </w:rPr>
          <w:fldChar w:fldCharType="end"/>
        </w:r>
      </w:hyperlink>
    </w:p>
    <w:p w14:paraId="15DA4EE3" w14:textId="357DD31B"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76" w:history="1">
        <w:r w:rsidRPr="00F1046A">
          <w:rPr>
            <w:rStyle w:val="Hyperlink"/>
            <w:noProof/>
          </w:rPr>
          <w:t>Figure 35: Testing and Validation WBS</w:t>
        </w:r>
        <w:r>
          <w:rPr>
            <w:noProof/>
            <w:webHidden/>
          </w:rPr>
          <w:tab/>
        </w:r>
        <w:r>
          <w:rPr>
            <w:noProof/>
            <w:webHidden/>
          </w:rPr>
          <w:fldChar w:fldCharType="begin"/>
        </w:r>
        <w:r>
          <w:rPr>
            <w:noProof/>
            <w:webHidden/>
          </w:rPr>
          <w:instrText xml:space="preserve"> PAGEREF _Toc187829276 \h </w:instrText>
        </w:r>
        <w:r>
          <w:rPr>
            <w:noProof/>
            <w:webHidden/>
          </w:rPr>
        </w:r>
        <w:r>
          <w:rPr>
            <w:noProof/>
            <w:webHidden/>
          </w:rPr>
          <w:fldChar w:fldCharType="separate"/>
        </w:r>
        <w:r w:rsidR="002A08A2">
          <w:rPr>
            <w:noProof/>
            <w:webHidden/>
          </w:rPr>
          <w:t>62</w:t>
        </w:r>
        <w:r>
          <w:rPr>
            <w:noProof/>
            <w:webHidden/>
          </w:rPr>
          <w:fldChar w:fldCharType="end"/>
        </w:r>
      </w:hyperlink>
    </w:p>
    <w:p w14:paraId="731128D6" w14:textId="40B3B230"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77" w:history="1">
        <w:r w:rsidRPr="00F1046A">
          <w:rPr>
            <w:rStyle w:val="Hyperlink"/>
            <w:noProof/>
          </w:rPr>
          <w:t>Figure 36: Deployment and Launch, Post Launch Activities WBS</w:t>
        </w:r>
        <w:r>
          <w:rPr>
            <w:noProof/>
            <w:webHidden/>
          </w:rPr>
          <w:tab/>
        </w:r>
        <w:r>
          <w:rPr>
            <w:noProof/>
            <w:webHidden/>
          </w:rPr>
          <w:fldChar w:fldCharType="begin"/>
        </w:r>
        <w:r>
          <w:rPr>
            <w:noProof/>
            <w:webHidden/>
          </w:rPr>
          <w:instrText xml:space="preserve"> PAGEREF _Toc187829277 \h </w:instrText>
        </w:r>
        <w:r>
          <w:rPr>
            <w:noProof/>
            <w:webHidden/>
          </w:rPr>
        </w:r>
        <w:r>
          <w:rPr>
            <w:noProof/>
            <w:webHidden/>
          </w:rPr>
          <w:fldChar w:fldCharType="separate"/>
        </w:r>
        <w:r w:rsidR="002A08A2">
          <w:rPr>
            <w:noProof/>
            <w:webHidden/>
          </w:rPr>
          <w:t>63</w:t>
        </w:r>
        <w:r>
          <w:rPr>
            <w:noProof/>
            <w:webHidden/>
          </w:rPr>
          <w:fldChar w:fldCharType="end"/>
        </w:r>
      </w:hyperlink>
    </w:p>
    <w:p w14:paraId="745899CB" w14:textId="30E3F212"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78" w:history="1">
        <w:r w:rsidRPr="00F1046A">
          <w:rPr>
            <w:rStyle w:val="Hyperlink"/>
            <w:noProof/>
          </w:rPr>
          <w:t>Figure 37: Milestone 1Planning and Research</w:t>
        </w:r>
        <w:r>
          <w:rPr>
            <w:noProof/>
            <w:webHidden/>
          </w:rPr>
          <w:tab/>
        </w:r>
        <w:r>
          <w:rPr>
            <w:noProof/>
            <w:webHidden/>
          </w:rPr>
          <w:fldChar w:fldCharType="begin"/>
        </w:r>
        <w:r>
          <w:rPr>
            <w:noProof/>
            <w:webHidden/>
          </w:rPr>
          <w:instrText xml:space="preserve"> PAGEREF _Toc187829278 \h </w:instrText>
        </w:r>
        <w:r>
          <w:rPr>
            <w:noProof/>
            <w:webHidden/>
          </w:rPr>
        </w:r>
        <w:r>
          <w:rPr>
            <w:noProof/>
            <w:webHidden/>
          </w:rPr>
          <w:fldChar w:fldCharType="separate"/>
        </w:r>
        <w:r w:rsidR="002A08A2">
          <w:rPr>
            <w:noProof/>
            <w:webHidden/>
          </w:rPr>
          <w:t>64</w:t>
        </w:r>
        <w:r>
          <w:rPr>
            <w:noProof/>
            <w:webHidden/>
          </w:rPr>
          <w:fldChar w:fldCharType="end"/>
        </w:r>
      </w:hyperlink>
    </w:p>
    <w:p w14:paraId="0610EAEC" w14:textId="755AE4E1"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79" w:history="1">
        <w:r w:rsidRPr="00F1046A">
          <w:rPr>
            <w:rStyle w:val="Hyperlink"/>
            <w:noProof/>
          </w:rPr>
          <w:t>Figure 38: Milestone 2 Backend Development</w:t>
        </w:r>
        <w:r>
          <w:rPr>
            <w:noProof/>
            <w:webHidden/>
          </w:rPr>
          <w:tab/>
        </w:r>
        <w:r>
          <w:rPr>
            <w:noProof/>
            <w:webHidden/>
          </w:rPr>
          <w:fldChar w:fldCharType="begin"/>
        </w:r>
        <w:r>
          <w:rPr>
            <w:noProof/>
            <w:webHidden/>
          </w:rPr>
          <w:instrText xml:space="preserve"> PAGEREF _Toc187829279 \h </w:instrText>
        </w:r>
        <w:r>
          <w:rPr>
            <w:noProof/>
            <w:webHidden/>
          </w:rPr>
        </w:r>
        <w:r>
          <w:rPr>
            <w:noProof/>
            <w:webHidden/>
          </w:rPr>
          <w:fldChar w:fldCharType="separate"/>
        </w:r>
        <w:r w:rsidR="002A08A2">
          <w:rPr>
            <w:noProof/>
            <w:webHidden/>
          </w:rPr>
          <w:t>65</w:t>
        </w:r>
        <w:r>
          <w:rPr>
            <w:noProof/>
            <w:webHidden/>
          </w:rPr>
          <w:fldChar w:fldCharType="end"/>
        </w:r>
      </w:hyperlink>
    </w:p>
    <w:p w14:paraId="5211220C" w14:textId="4235CEA1"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80" w:history="1">
        <w:r w:rsidRPr="00F1046A">
          <w:rPr>
            <w:rStyle w:val="Hyperlink"/>
            <w:noProof/>
          </w:rPr>
          <w:t>Figure 39: Milestone 3 Frontend Development</w:t>
        </w:r>
        <w:r>
          <w:rPr>
            <w:noProof/>
            <w:webHidden/>
          </w:rPr>
          <w:tab/>
        </w:r>
        <w:r>
          <w:rPr>
            <w:noProof/>
            <w:webHidden/>
          </w:rPr>
          <w:fldChar w:fldCharType="begin"/>
        </w:r>
        <w:r>
          <w:rPr>
            <w:noProof/>
            <w:webHidden/>
          </w:rPr>
          <w:instrText xml:space="preserve"> PAGEREF _Toc187829280 \h </w:instrText>
        </w:r>
        <w:r>
          <w:rPr>
            <w:noProof/>
            <w:webHidden/>
          </w:rPr>
        </w:r>
        <w:r>
          <w:rPr>
            <w:noProof/>
            <w:webHidden/>
          </w:rPr>
          <w:fldChar w:fldCharType="separate"/>
        </w:r>
        <w:r w:rsidR="002A08A2">
          <w:rPr>
            <w:noProof/>
            <w:webHidden/>
          </w:rPr>
          <w:t>65</w:t>
        </w:r>
        <w:r>
          <w:rPr>
            <w:noProof/>
            <w:webHidden/>
          </w:rPr>
          <w:fldChar w:fldCharType="end"/>
        </w:r>
      </w:hyperlink>
    </w:p>
    <w:p w14:paraId="7653F6AE" w14:textId="5C1E5681"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81" w:history="1">
        <w:r w:rsidRPr="00F1046A">
          <w:rPr>
            <w:rStyle w:val="Hyperlink"/>
            <w:noProof/>
          </w:rPr>
          <w:t>Figure 40: Data Visualization and Insights</w:t>
        </w:r>
        <w:r>
          <w:rPr>
            <w:noProof/>
            <w:webHidden/>
          </w:rPr>
          <w:tab/>
        </w:r>
        <w:r>
          <w:rPr>
            <w:noProof/>
            <w:webHidden/>
          </w:rPr>
          <w:fldChar w:fldCharType="begin"/>
        </w:r>
        <w:r>
          <w:rPr>
            <w:noProof/>
            <w:webHidden/>
          </w:rPr>
          <w:instrText xml:space="preserve"> PAGEREF _Toc187829281 \h </w:instrText>
        </w:r>
        <w:r>
          <w:rPr>
            <w:noProof/>
            <w:webHidden/>
          </w:rPr>
        </w:r>
        <w:r>
          <w:rPr>
            <w:noProof/>
            <w:webHidden/>
          </w:rPr>
          <w:fldChar w:fldCharType="separate"/>
        </w:r>
        <w:r w:rsidR="002A08A2">
          <w:rPr>
            <w:noProof/>
            <w:webHidden/>
          </w:rPr>
          <w:t>66</w:t>
        </w:r>
        <w:r>
          <w:rPr>
            <w:noProof/>
            <w:webHidden/>
          </w:rPr>
          <w:fldChar w:fldCharType="end"/>
        </w:r>
      </w:hyperlink>
    </w:p>
    <w:p w14:paraId="0E2B66A0" w14:textId="2362FFE1"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82" w:history="1">
        <w:r w:rsidRPr="00F1046A">
          <w:rPr>
            <w:rStyle w:val="Hyperlink"/>
            <w:noProof/>
          </w:rPr>
          <w:t>Figure 41: Testing and Validation</w:t>
        </w:r>
        <w:r>
          <w:rPr>
            <w:noProof/>
            <w:webHidden/>
          </w:rPr>
          <w:tab/>
        </w:r>
        <w:r>
          <w:rPr>
            <w:noProof/>
            <w:webHidden/>
          </w:rPr>
          <w:fldChar w:fldCharType="begin"/>
        </w:r>
        <w:r>
          <w:rPr>
            <w:noProof/>
            <w:webHidden/>
          </w:rPr>
          <w:instrText xml:space="preserve"> PAGEREF _Toc187829282 \h </w:instrText>
        </w:r>
        <w:r>
          <w:rPr>
            <w:noProof/>
            <w:webHidden/>
          </w:rPr>
        </w:r>
        <w:r>
          <w:rPr>
            <w:noProof/>
            <w:webHidden/>
          </w:rPr>
          <w:fldChar w:fldCharType="separate"/>
        </w:r>
        <w:r w:rsidR="002A08A2">
          <w:rPr>
            <w:noProof/>
            <w:webHidden/>
          </w:rPr>
          <w:t>67</w:t>
        </w:r>
        <w:r>
          <w:rPr>
            <w:noProof/>
            <w:webHidden/>
          </w:rPr>
          <w:fldChar w:fldCharType="end"/>
        </w:r>
      </w:hyperlink>
    </w:p>
    <w:p w14:paraId="320CD3E1" w14:textId="0157E88F"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83" w:history="1">
        <w:r w:rsidRPr="00F1046A">
          <w:rPr>
            <w:rStyle w:val="Hyperlink"/>
            <w:noProof/>
          </w:rPr>
          <w:t>Figure 42: Deployment and Launch</w:t>
        </w:r>
        <w:r>
          <w:rPr>
            <w:noProof/>
            <w:webHidden/>
          </w:rPr>
          <w:tab/>
        </w:r>
        <w:r>
          <w:rPr>
            <w:noProof/>
            <w:webHidden/>
          </w:rPr>
          <w:fldChar w:fldCharType="begin"/>
        </w:r>
        <w:r>
          <w:rPr>
            <w:noProof/>
            <w:webHidden/>
          </w:rPr>
          <w:instrText xml:space="preserve"> PAGEREF _Toc187829283 \h </w:instrText>
        </w:r>
        <w:r>
          <w:rPr>
            <w:noProof/>
            <w:webHidden/>
          </w:rPr>
        </w:r>
        <w:r>
          <w:rPr>
            <w:noProof/>
            <w:webHidden/>
          </w:rPr>
          <w:fldChar w:fldCharType="separate"/>
        </w:r>
        <w:r w:rsidR="002A08A2">
          <w:rPr>
            <w:noProof/>
            <w:webHidden/>
          </w:rPr>
          <w:t>67</w:t>
        </w:r>
        <w:r>
          <w:rPr>
            <w:noProof/>
            <w:webHidden/>
          </w:rPr>
          <w:fldChar w:fldCharType="end"/>
        </w:r>
      </w:hyperlink>
    </w:p>
    <w:p w14:paraId="31292AB8" w14:textId="12AAF84D"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84" w:history="1">
        <w:r w:rsidRPr="00F1046A">
          <w:rPr>
            <w:rStyle w:val="Hyperlink"/>
            <w:noProof/>
          </w:rPr>
          <w:t>Figure 43: Milestone 7 Post Launch Activities</w:t>
        </w:r>
        <w:r>
          <w:rPr>
            <w:noProof/>
            <w:webHidden/>
          </w:rPr>
          <w:tab/>
        </w:r>
        <w:r>
          <w:rPr>
            <w:noProof/>
            <w:webHidden/>
          </w:rPr>
          <w:fldChar w:fldCharType="begin"/>
        </w:r>
        <w:r>
          <w:rPr>
            <w:noProof/>
            <w:webHidden/>
          </w:rPr>
          <w:instrText xml:space="preserve"> PAGEREF _Toc187829284 \h </w:instrText>
        </w:r>
        <w:r>
          <w:rPr>
            <w:noProof/>
            <w:webHidden/>
          </w:rPr>
        </w:r>
        <w:r>
          <w:rPr>
            <w:noProof/>
            <w:webHidden/>
          </w:rPr>
          <w:fldChar w:fldCharType="separate"/>
        </w:r>
        <w:r w:rsidR="002A08A2">
          <w:rPr>
            <w:noProof/>
            <w:webHidden/>
          </w:rPr>
          <w:t>68</w:t>
        </w:r>
        <w:r>
          <w:rPr>
            <w:noProof/>
            <w:webHidden/>
          </w:rPr>
          <w:fldChar w:fldCharType="end"/>
        </w:r>
      </w:hyperlink>
    </w:p>
    <w:p w14:paraId="13588F5E" w14:textId="76E88C04"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85" w:history="1">
        <w:r w:rsidRPr="00F1046A">
          <w:rPr>
            <w:rStyle w:val="Hyperlink"/>
            <w:noProof/>
          </w:rPr>
          <w:t>Figure 44: Baseline Plan part 1</w:t>
        </w:r>
        <w:r>
          <w:rPr>
            <w:noProof/>
            <w:webHidden/>
          </w:rPr>
          <w:tab/>
        </w:r>
        <w:r>
          <w:rPr>
            <w:noProof/>
            <w:webHidden/>
          </w:rPr>
          <w:fldChar w:fldCharType="begin"/>
        </w:r>
        <w:r>
          <w:rPr>
            <w:noProof/>
            <w:webHidden/>
          </w:rPr>
          <w:instrText xml:space="preserve"> PAGEREF _Toc187829285 \h </w:instrText>
        </w:r>
        <w:r>
          <w:rPr>
            <w:noProof/>
            <w:webHidden/>
          </w:rPr>
        </w:r>
        <w:r>
          <w:rPr>
            <w:noProof/>
            <w:webHidden/>
          </w:rPr>
          <w:fldChar w:fldCharType="separate"/>
        </w:r>
        <w:r w:rsidR="002A08A2">
          <w:rPr>
            <w:noProof/>
            <w:webHidden/>
          </w:rPr>
          <w:t>68</w:t>
        </w:r>
        <w:r>
          <w:rPr>
            <w:noProof/>
            <w:webHidden/>
          </w:rPr>
          <w:fldChar w:fldCharType="end"/>
        </w:r>
      </w:hyperlink>
    </w:p>
    <w:p w14:paraId="4780B74E" w14:textId="74C9D3AC"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86" w:history="1">
        <w:r w:rsidRPr="00F1046A">
          <w:rPr>
            <w:rStyle w:val="Hyperlink"/>
            <w:noProof/>
          </w:rPr>
          <w:t>Figure 45: Baseline Plan part 2</w:t>
        </w:r>
        <w:r>
          <w:rPr>
            <w:noProof/>
            <w:webHidden/>
          </w:rPr>
          <w:tab/>
        </w:r>
        <w:r>
          <w:rPr>
            <w:noProof/>
            <w:webHidden/>
          </w:rPr>
          <w:fldChar w:fldCharType="begin"/>
        </w:r>
        <w:r>
          <w:rPr>
            <w:noProof/>
            <w:webHidden/>
          </w:rPr>
          <w:instrText xml:space="preserve"> PAGEREF _Toc187829286 \h </w:instrText>
        </w:r>
        <w:r>
          <w:rPr>
            <w:noProof/>
            <w:webHidden/>
          </w:rPr>
        </w:r>
        <w:r>
          <w:rPr>
            <w:noProof/>
            <w:webHidden/>
          </w:rPr>
          <w:fldChar w:fldCharType="separate"/>
        </w:r>
        <w:r w:rsidR="002A08A2">
          <w:rPr>
            <w:noProof/>
            <w:webHidden/>
          </w:rPr>
          <w:t>69</w:t>
        </w:r>
        <w:r>
          <w:rPr>
            <w:noProof/>
            <w:webHidden/>
          </w:rPr>
          <w:fldChar w:fldCharType="end"/>
        </w:r>
      </w:hyperlink>
    </w:p>
    <w:p w14:paraId="300500FB" w14:textId="59DBEAE3" w:rsidR="00031D57" w:rsidRDefault="00031D57">
      <w:pPr>
        <w:pStyle w:val="TableofFigures"/>
        <w:tabs>
          <w:tab w:val="right" w:leader="dot" w:pos="9638"/>
        </w:tabs>
        <w:rPr>
          <w:rFonts w:asciiTheme="minorHAnsi" w:eastAsiaTheme="minorEastAsia" w:hAnsiTheme="minorHAnsi"/>
          <w:noProof/>
          <w:color w:val="auto"/>
          <w:sz w:val="22"/>
          <w:lang/>
        </w:rPr>
      </w:pPr>
      <w:hyperlink w:anchor="_Toc187829287" w:history="1">
        <w:r w:rsidRPr="00F1046A">
          <w:rPr>
            <w:rStyle w:val="Hyperlink"/>
            <w:noProof/>
          </w:rPr>
          <w:t>Figure 46: Baseline Plan part 3</w:t>
        </w:r>
        <w:r>
          <w:rPr>
            <w:noProof/>
            <w:webHidden/>
          </w:rPr>
          <w:tab/>
        </w:r>
        <w:r>
          <w:rPr>
            <w:noProof/>
            <w:webHidden/>
          </w:rPr>
          <w:fldChar w:fldCharType="begin"/>
        </w:r>
        <w:r>
          <w:rPr>
            <w:noProof/>
            <w:webHidden/>
          </w:rPr>
          <w:instrText xml:space="preserve"> PAGEREF _Toc187829287 \h </w:instrText>
        </w:r>
        <w:r>
          <w:rPr>
            <w:noProof/>
            <w:webHidden/>
          </w:rPr>
        </w:r>
        <w:r>
          <w:rPr>
            <w:noProof/>
            <w:webHidden/>
          </w:rPr>
          <w:fldChar w:fldCharType="separate"/>
        </w:r>
        <w:r w:rsidR="002A08A2">
          <w:rPr>
            <w:noProof/>
            <w:webHidden/>
          </w:rPr>
          <w:t>69</w:t>
        </w:r>
        <w:r>
          <w:rPr>
            <w:noProof/>
            <w:webHidden/>
          </w:rPr>
          <w:fldChar w:fldCharType="end"/>
        </w:r>
      </w:hyperlink>
    </w:p>
    <w:p w14:paraId="63621A2D" w14:textId="7FE41FC7" w:rsidR="00DA44EA" w:rsidRDefault="00031D57" w:rsidP="009E244E">
      <w:pPr>
        <w:tabs>
          <w:tab w:val="left" w:pos="924"/>
        </w:tabs>
        <w:rPr>
          <w:rFonts w:cs="Times New Roman"/>
          <w:b/>
          <w:bCs/>
          <w:sz w:val="36"/>
          <w:szCs w:val="36"/>
        </w:rPr>
      </w:pPr>
      <w:r>
        <w:rPr>
          <w:rFonts w:cs="Times New Roman"/>
          <w:b/>
          <w:bCs/>
          <w:sz w:val="36"/>
          <w:szCs w:val="36"/>
        </w:rPr>
        <w:fldChar w:fldCharType="end"/>
      </w:r>
    </w:p>
    <w:p w14:paraId="572B53D5" w14:textId="343BFA88" w:rsidR="006D7988" w:rsidRDefault="006D7988" w:rsidP="00DA44EA">
      <w:pPr>
        <w:tabs>
          <w:tab w:val="left" w:pos="924"/>
        </w:tabs>
        <w:jc w:val="center"/>
        <w:rPr>
          <w:rFonts w:cs="Times New Roman"/>
          <w:b/>
          <w:bCs/>
          <w:sz w:val="36"/>
          <w:szCs w:val="36"/>
        </w:rPr>
      </w:pPr>
    </w:p>
    <w:p w14:paraId="7C06F950" w14:textId="32975DF6" w:rsidR="006D7988" w:rsidRDefault="006D7988" w:rsidP="00DA44EA">
      <w:pPr>
        <w:tabs>
          <w:tab w:val="left" w:pos="924"/>
        </w:tabs>
        <w:jc w:val="center"/>
        <w:rPr>
          <w:rFonts w:cs="Times New Roman"/>
          <w:b/>
          <w:bCs/>
          <w:sz w:val="36"/>
          <w:szCs w:val="36"/>
        </w:rPr>
      </w:pPr>
    </w:p>
    <w:p w14:paraId="73FC6F6B" w14:textId="364B5FE5" w:rsidR="006D7988" w:rsidRDefault="006D7988" w:rsidP="00DA44EA">
      <w:pPr>
        <w:tabs>
          <w:tab w:val="left" w:pos="924"/>
        </w:tabs>
        <w:jc w:val="center"/>
        <w:rPr>
          <w:rFonts w:cs="Times New Roman"/>
          <w:b/>
          <w:bCs/>
          <w:sz w:val="36"/>
          <w:szCs w:val="36"/>
        </w:rPr>
      </w:pPr>
    </w:p>
    <w:p w14:paraId="04AAB022" w14:textId="6EE9F34B" w:rsidR="006D7988" w:rsidRDefault="006D7988" w:rsidP="00DA44EA">
      <w:pPr>
        <w:tabs>
          <w:tab w:val="left" w:pos="924"/>
        </w:tabs>
        <w:jc w:val="center"/>
        <w:rPr>
          <w:rFonts w:cs="Times New Roman"/>
          <w:b/>
          <w:bCs/>
          <w:sz w:val="36"/>
          <w:szCs w:val="36"/>
        </w:rPr>
      </w:pPr>
    </w:p>
    <w:p w14:paraId="20276B80" w14:textId="2353CCAB" w:rsidR="004622EE" w:rsidRDefault="004622EE" w:rsidP="00DA44EA">
      <w:pPr>
        <w:tabs>
          <w:tab w:val="left" w:pos="924"/>
        </w:tabs>
        <w:jc w:val="center"/>
        <w:rPr>
          <w:rFonts w:cs="Times New Roman"/>
          <w:b/>
          <w:bCs/>
          <w:sz w:val="36"/>
          <w:szCs w:val="36"/>
        </w:rPr>
      </w:pPr>
    </w:p>
    <w:p w14:paraId="60DF7451" w14:textId="777E2A1A" w:rsidR="004622EE" w:rsidRDefault="004622EE" w:rsidP="00DA44EA">
      <w:pPr>
        <w:tabs>
          <w:tab w:val="left" w:pos="924"/>
        </w:tabs>
        <w:jc w:val="center"/>
        <w:rPr>
          <w:rFonts w:cs="Times New Roman"/>
          <w:b/>
          <w:bCs/>
          <w:sz w:val="36"/>
          <w:szCs w:val="36"/>
        </w:rPr>
      </w:pPr>
    </w:p>
    <w:p w14:paraId="3E22301D" w14:textId="409CAE5D" w:rsidR="004622EE" w:rsidRDefault="004622EE" w:rsidP="00DA44EA">
      <w:pPr>
        <w:tabs>
          <w:tab w:val="left" w:pos="924"/>
        </w:tabs>
        <w:jc w:val="center"/>
        <w:rPr>
          <w:rFonts w:cs="Times New Roman"/>
          <w:b/>
          <w:bCs/>
          <w:sz w:val="36"/>
          <w:szCs w:val="36"/>
        </w:rPr>
      </w:pPr>
    </w:p>
    <w:p w14:paraId="55D9F9DB" w14:textId="265318C2" w:rsidR="004622EE" w:rsidRDefault="004622EE" w:rsidP="00DA44EA">
      <w:pPr>
        <w:tabs>
          <w:tab w:val="left" w:pos="924"/>
        </w:tabs>
        <w:jc w:val="center"/>
        <w:rPr>
          <w:rFonts w:cs="Times New Roman"/>
          <w:b/>
          <w:bCs/>
          <w:sz w:val="36"/>
          <w:szCs w:val="36"/>
        </w:rPr>
      </w:pPr>
    </w:p>
    <w:p w14:paraId="5CE987EB" w14:textId="06101A1E" w:rsidR="004622EE" w:rsidRDefault="004622EE" w:rsidP="00DA44EA">
      <w:pPr>
        <w:tabs>
          <w:tab w:val="left" w:pos="924"/>
        </w:tabs>
        <w:jc w:val="center"/>
        <w:rPr>
          <w:rFonts w:cs="Times New Roman"/>
          <w:b/>
          <w:bCs/>
          <w:sz w:val="36"/>
          <w:szCs w:val="36"/>
        </w:rPr>
      </w:pPr>
    </w:p>
    <w:p w14:paraId="32C698E9" w14:textId="07E4FC56" w:rsidR="004622EE" w:rsidRDefault="004622EE" w:rsidP="00DA44EA">
      <w:pPr>
        <w:tabs>
          <w:tab w:val="left" w:pos="924"/>
        </w:tabs>
        <w:jc w:val="center"/>
        <w:rPr>
          <w:rFonts w:cs="Times New Roman"/>
          <w:b/>
          <w:bCs/>
          <w:sz w:val="36"/>
          <w:szCs w:val="36"/>
        </w:rPr>
      </w:pPr>
    </w:p>
    <w:p w14:paraId="76B132F9" w14:textId="06FD8275" w:rsidR="004622EE" w:rsidRDefault="004622EE" w:rsidP="00DA44EA">
      <w:pPr>
        <w:tabs>
          <w:tab w:val="left" w:pos="924"/>
        </w:tabs>
        <w:jc w:val="center"/>
        <w:rPr>
          <w:rFonts w:cs="Times New Roman"/>
          <w:b/>
          <w:bCs/>
          <w:sz w:val="36"/>
          <w:szCs w:val="36"/>
        </w:rPr>
      </w:pPr>
    </w:p>
    <w:p w14:paraId="468269B1" w14:textId="141D8511" w:rsidR="004622EE" w:rsidRDefault="004622EE" w:rsidP="00DA44EA">
      <w:pPr>
        <w:tabs>
          <w:tab w:val="left" w:pos="924"/>
        </w:tabs>
        <w:jc w:val="center"/>
        <w:rPr>
          <w:rFonts w:cs="Times New Roman"/>
          <w:b/>
          <w:bCs/>
          <w:sz w:val="36"/>
          <w:szCs w:val="36"/>
        </w:rPr>
      </w:pPr>
    </w:p>
    <w:p w14:paraId="4B86A7E1" w14:textId="5DA31E59" w:rsidR="004622EE" w:rsidRDefault="004622EE" w:rsidP="00DA44EA">
      <w:pPr>
        <w:tabs>
          <w:tab w:val="left" w:pos="924"/>
        </w:tabs>
        <w:jc w:val="center"/>
        <w:rPr>
          <w:rFonts w:cs="Times New Roman"/>
          <w:b/>
          <w:bCs/>
          <w:sz w:val="36"/>
          <w:szCs w:val="36"/>
        </w:rPr>
      </w:pPr>
    </w:p>
    <w:p w14:paraId="55D013B3" w14:textId="2A908BED" w:rsidR="001F704E" w:rsidRDefault="001F704E" w:rsidP="00DA44EA">
      <w:pPr>
        <w:tabs>
          <w:tab w:val="left" w:pos="924"/>
        </w:tabs>
        <w:jc w:val="center"/>
        <w:rPr>
          <w:rFonts w:cs="Times New Roman"/>
          <w:b/>
          <w:bCs/>
          <w:sz w:val="36"/>
          <w:szCs w:val="36"/>
        </w:rPr>
      </w:pPr>
    </w:p>
    <w:p w14:paraId="0654CB08" w14:textId="77777777" w:rsidR="001F704E" w:rsidRDefault="001F704E" w:rsidP="00DA44EA">
      <w:pPr>
        <w:tabs>
          <w:tab w:val="left" w:pos="924"/>
        </w:tabs>
        <w:jc w:val="center"/>
        <w:rPr>
          <w:rFonts w:cs="Times New Roman"/>
          <w:b/>
          <w:bCs/>
          <w:sz w:val="36"/>
          <w:szCs w:val="36"/>
        </w:rPr>
      </w:pPr>
    </w:p>
    <w:p w14:paraId="3424A51A" w14:textId="7CDEA5B7" w:rsidR="004622EE" w:rsidRDefault="004622EE" w:rsidP="00DA44EA">
      <w:pPr>
        <w:tabs>
          <w:tab w:val="left" w:pos="924"/>
        </w:tabs>
        <w:jc w:val="center"/>
        <w:rPr>
          <w:rFonts w:cs="Times New Roman"/>
          <w:b/>
          <w:bCs/>
          <w:sz w:val="36"/>
          <w:szCs w:val="36"/>
        </w:rPr>
      </w:pPr>
    </w:p>
    <w:p w14:paraId="2765684F" w14:textId="77777777" w:rsidR="004622EE" w:rsidRDefault="004622EE" w:rsidP="00DA44EA">
      <w:pPr>
        <w:tabs>
          <w:tab w:val="left" w:pos="924"/>
        </w:tabs>
        <w:jc w:val="center"/>
        <w:rPr>
          <w:rFonts w:cs="Times New Roman"/>
          <w:b/>
          <w:bCs/>
          <w:sz w:val="36"/>
          <w:szCs w:val="36"/>
        </w:rPr>
      </w:pPr>
    </w:p>
    <w:p w14:paraId="11FEAE19" w14:textId="7269A76E" w:rsidR="006D7988" w:rsidRDefault="006D7988" w:rsidP="00DA44EA">
      <w:pPr>
        <w:tabs>
          <w:tab w:val="left" w:pos="924"/>
        </w:tabs>
        <w:jc w:val="center"/>
        <w:rPr>
          <w:rFonts w:cs="Times New Roman"/>
          <w:b/>
          <w:bCs/>
          <w:sz w:val="36"/>
          <w:szCs w:val="36"/>
        </w:rPr>
      </w:pPr>
    </w:p>
    <w:p w14:paraId="0D57CBDB" w14:textId="468FEC55" w:rsidR="00F01DAB" w:rsidRDefault="00F01DAB" w:rsidP="00F01DAB">
      <w:pPr>
        <w:shd w:val="clear" w:color="auto" w:fill="595959" w:themeFill="text1" w:themeFillTint="A6"/>
        <w:spacing w:after="240" w:line="240" w:lineRule="auto"/>
        <w:jc w:val="center"/>
        <w:rPr>
          <w:rFonts w:cs="Times New Roman"/>
          <w:b/>
          <w:bCs/>
          <w:color w:val="FFFFFF" w:themeColor="background1"/>
          <w:sz w:val="36"/>
          <w:szCs w:val="36"/>
        </w:rPr>
      </w:pPr>
      <w:r>
        <w:rPr>
          <w:rFonts w:cs="Times New Roman"/>
          <w:b/>
          <w:bCs/>
          <w:color w:val="FFFFFF" w:themeColor="background1"/>
          <w:sz w:val="36"/>
          <w:szCs w:val="36"/>
        </w:rPr>
        <w:lastRenderedPageBreak/>
        <w:t>Revisions</w:t>
      </w:r>
    </w:p>
    <w:p w14:paraId="40BAB84D" w14:textId="36C7848F" w:rsidR="00031D57" w:rsidRDefault="00D54656" w:rsidP="00031D57">
      <w:r>
        <w:t>Table 1 shows the revision of document for version controlling.</w:t>
      </w:r>
    </w:p>
    <w:p w14:paraId="7DFDB3C4" w14:textId="00187D0E" w:rsidR="001F704E" w:rsidRDefault="001F704E" w:rsidP="001F704E">
      <w:pPr>
        <w:pStyle w:val="Caption"/>
        <w:framePr w:hSpace="180" w:wrap="around" w:vAnchor="page" w:hAnchor="page" w:x="1288" w:y="2527"/>
      </w:pPr>
      <w:bookmarkStart w:id="0" w:name="_Toc187850831"/>
      <w:r>
        <w:t xml:space="preserve">Table </w:t>
      </w:r>
      <w:r>
        <w:fldChar w:fldCharType="begin"/>
      </w:r>
      <w:r>
        <w:instrText xml:space="preserve"> SEQ Table \* ARABIC </w:instrText>
      </w:r>
      <w:r>
        <w:fldChar w:fldCharType="separate"/>
      </w:r>
      <w:r w:rsidR="002A08A2">
        <w:rPr>
          <w:noProof/>
        </w:rPr>
        <w:t>1</w:t>
      </w:r>
      <w:r>
        <w:fldChar w:fldCharType="end"/>
      </w:r>
      <w:r>
        <w:t xml:space="preserve">: </w:t>
      </w:r>
      <w:r w:rsidRPr="003768EF">
        <w:t>Document version</w:t>
      </w:r>
      <w:r>
        <w:t>s</w:t>
      </w:r>
      <w:bookmarkEnd w:id="0"/>
    </w:p>
    <w:p w14:paraId="281FEFE8" w14:textId="77777777" w:rsidR="00031D57" w:rsidRDefault="00031D57" w:rsidP="009F2B46"/>
    <w:tbl>
      <w:tblPr>
        <w:tblStyle w:val="TableGrid"/>
        <w:tblpPr w:leftFromText="180" w:rightFromText="180" w:vertAnchor="page" w:horzAnchor="margin" w:tblpY="3031"/>
        <w:tblW w:w="9356" w:type="dxa"/>
        <w:tblLayout w:type="fixed"/>
        <w:tblLook w:val="0000" w:firstRow="0" w:lastRow="0" w:firstColumn="0" w:lastColumn="0" w:noHBand="0" w:noVBand="0"/>
      </w:tblPr>
      <w:tblGrid>
        <w:gridCol w:w="1170"/>
        <w:gridCol w:w="1949"/>
        <w:gridCol w:w="4252"/>
        <w:gridCol w:w="1985"/>
      </w:tblGrid>
      <w:tr w:rsidR="00031D57" w14:paraId="64317AF9" w14:textId="77777777" w:rsidTr="00031D57">
        <w:tc>
          <w:tcPr>
            <w:tcW w:w="1170" w:type="dxa"/>
            <w:shd w:val="clear" w:color="auto" w:fill="D0CECE" w:themeFill="background2" w:themeFillShade="E6"/>
          </w:tcPr>
          <w:p w14:paraId="4ACA523B" w14:textId="77777777" w:rsidR="00031D57" w:rsidRPr="00DF4E80" w:rsidRDefault="00031D57" w:rsidP="00031D57">
            <w:pPr>
              <w:keepNext/>
              <w:pBdr>
                <w:top w:val="nil"/>
                <w:left w:val="nil"/>
                <w:bottom w:val="nil"/>
                <w:right w:val="nil"/>
                <w:between w:val="nil"/>
              </w:pBdr>
              <w:spacing w:before="60" w:after="60"/>
              <w:jc w:val="center"/>
              <w:rPr>
                <w:rFonts w:asciiTheme="majorBidi" w:eastAsia="Arial" w:hAnsiTheme="majorBidi" w:cstheme="majorBidi"/>
                <w:b/>
                <w:color w:val="000000"/>
                <w:szCs w:val="24"/>
              </w:rPr>
            </w:pPr>
            <w:r w:rsidRPr="00DF4E80">
              <w:rPr>
                <w:rFonts w:asciiTheme="majorBidi" w:eastAsia="Arial" w:hAnsiTheme="majorBidi" w:cstheme="majorBidi"/>
                <w:b/>
                <w:color w:val="000000"/>
                <w:szCs w:val="24"/>
              </w:rPr>
              <w:t>Version</w:t>
            </w:r>
          </w:p>
        </w:tc>
        <w:tc>
          <w:tcPr>
            <w:tcW w:w="1949" w:type="dxa"/>
            <w:shd w:val="clear" w:color="auto" w:fill="D0CECE" w:themeFill="background2" w:themeFillShade="E6"/>
          </w:tcPr>
          <w:p w14:paraId="4EC189A9" w14:textId="77777777" w:rsidR="00031D57" w:rsidRPr="00DF4E80" w:rsidRDefault="00031D57" w:rsidP="00031D57">
            <w:pPr>
              <w:keepNext/>
              <w:pBdr>
                <w:top w:val="nil"/>
                <w:left w:val="nil"/>
                <w:bottom w:val="nil"/>
                <w:right w:val="nil"/>
                <w:between w:val="nil"/>
              </w:pBdr>
              <w:spacing w:before="60" w:after="60"/>
              <w:jc w:val="center"/>
              <w:rPr>
                <w:rFonts w:asciiTheme="majorBidi" w:eastAsia="Arial" w:hAnsiTheme="majorBidi" w:cstheme="majorBidi"/>
                <w:b/>
                <w:color w:val="000000"/>
                <w:szCs w:val="24"/>
              </w:rPr>
            </w:pPr>
            <w:r w:rsidRPr="00DF4E80">
              <w:rPr>
                <w:rFonts w:asciiTheme="majorBidi" w:eastAsia="Arial" w:hAnsiTheme="majorBidi" w:cstheme="majorBidi"/>
                <w:b/>
                <w:color w:val="000000"/>
                <w:szCs w:val="24"/>
              </w:rPr>
              <w:t>Primary Author(s)</w:t>
            </w:r>
          </w:p>
        </w:tc>
        <w:tc>
          <w:tcPr>
            <w:tcW w:w="4252" w:type="dxa"/>
            <w:shd w:val="clear" w:color="auto" w:fill="D0CECE" w:themeFill="background2" w:themeFillShade="E6"/>
          </w:tcPr>
          <w:p w14:paraId="71CAE545" w14:textId="77777777" w:rsidR="00031D57" w:rsidRPr="00DF4E80" w:rsidRDefault="00031D57" w:rsidP="00031D57">
            <w:pPr>
              <w:keepNext/>
              <w:pBdr>
                <w:top w:val="nil"/>
                <w:left w:val="nil"/>
                <w:bottom w:val="nil"/>
                <w:right w:val="nil"/>
                <w:between w:val="nil"/>
              </w:pBdr>
              <w:spacing w:before="60" w:after="60"/>
              <w:jc w:val="center"/>
              <w:rPr>
                <w:rFonts w:asciiTheme="majorBidi" w:eastAsia="Arial" w:hAnsiTheme="majorBidi" w:cstheme="majorBidi"/>
                <w:b/>
                <w:color w:val="000000"/>
                <w:szCs w:val="24"/>
              </w:rPr>
            </w:pPr>
            <w:r w:rsidRPr="00DF4E80">
              <w:rPr>
                <w:rFonts w:asciiTheme="majorBidi" w:eastAsia="Arial" w:hAnsiTheme="majorBidi" w:cstheme="majorBidi"/>
                <w:b/>
                <w:color w:val="000000"/>
                <w:szCs w:val="24"/>
              </w:rPr>
              <w:t>Description of Version</w:t>
            </w:r>
          </w:p>
        </w:tc>
        <w:tc>
          <w:tcPr>
            <w:tcW w:w="1985" w:type="dxa"/>
            <w:shd w:val="clear" w:color="auto" w:fill="D0CECE" w:themeFill="background2" w:themeFillShade="E6"/>
          </w:tcPr>
          <w:p w14:paraId="0FCA6FD8" w14:textId="77777777" w:rsidR="00031D57" w:rsidRPr="00DF4E80" w:rsidRDefault="00031D57" w:rsidP="00031D57">
            <w:pPr>
              <w:keepNext/>
              <w:pBdr>
                <w:top w:val="nil"/>
                <w:left w:val="nil"/>
                <w:bottom w:val="nil"/>
                <w:right w:val="nil"/>
                <w:between w:val="nil"/>
              </w:pBdr>
              <w:spacing w:before="60" w:after="60"/>
              <w:jc w:val="center"/>
              <w:rPr>
                <w:rFonts w:asciiTheme="majorBidi" w:eastAsia="Arial" w:hAnsiTheme="majorBidi" w:cstheme="majorBidi"/>
                <w:b/>
                <w:color w:val="000000"/>
                <w:szCs w:val="24"/>
              </w:rPr>
            </w:pPr>
            <w:r w:rsidRPr="00DF4E80">
              <w:rPr>
                <w:rFonts w:asciiTheme="majorBidi" w:eastAsia="Arial" w:hAnsiTheme="majorBidi" w:cstheme="majorBidi"/>
                <w:b/>
                <w:color w:val="000000"/>
                <w:szCs w:val="24"/>
              </w:rPr>
              <w:t>Date Completed</w:t>
            </w:r>
          </w:p>
        </w:tc>
      </w:tr>
      <w:tr w:rsidR="00031D57" w14:paraId="1924F78A" w14:textId="77777777" w:rsidTr="009E244E">
        <w:tc>
          <w:tcPr>
            <w:tcW w:w="1170" w:type="dxa"/>
          </w:tcPr>
          <w:p w14:paraId="59478390" w14:textId="77777777" w:rsidR="00031D57" w:rsidRPr="00DF4E80" w:rsidRDefault="00031D57" w:rsidP="00031D57">
            <w:pPr>
              <w:pBdr>
                <w:top w:val="nil"/>
                <w:left w:val="nil"/>
                <w:bottom w:val="nil"/>
                <w:right w:val="nil"/>
                <w:between w:val="nil"/>
              </w:pBdr>
              <w:spacing w:before="60" w:after="60"/>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Version 0.1</w:t>
            </w:r>
          </w:p>
        </w:tc>
        <w:tc>
          <w:tcPr>
            <w:tcW w:w="1949" w:type="dxa"/>
          </w:tcPr>
          <w:p w14:paraId="278F14BD" w14:textId="77777777" w:rsidR="00031D57" w:rsidRPr="00DF4E80" w:rsidRDefault="00031D57" w:rsidP="00031D57">
            <w:pPr>
              <w:pBdr>
                <w:top w:val="nil"/>
                <w:left w:val="nil"/>
                <w:bottom w:val="nil"/>
                <w:right w:val="nil"/>
                <w:between w:val="nil"/>
              </w:pBdr>
              <w:spacing w:before="60" w:after="60"/>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Fizza Mazhar</w:t>
            </w:r>
          </w:p>
        </w:tc>
        <w:tc>
          <w:tcPr>
            <w:tcW w:w="4252" w:type="dxa"/>
          </w:tcPr>
          <w:p w14:paraId="371B5FF1" w14:textId="7F464E56" w:rsidR="00031D57" w:rsidRPr="00DF4E80" w:rsidRDefault="00031D57" w:rsidP="00031D57">
            <w:pPr>
              <w:pBdr>
                <w:top w:val="nil"/>
                <w:left w:val="nil"/>
                <w:bottom w:val="nil"/>
                <w:right w:val="nil"/>
                <w:between w:val="nil"/>
              </w:pBdr>
              <w:spacing w:before="60" w:after="60"/>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The first version of the SRS to have all the conventions included.</w:t>
            </w:r>
          </w:p>
        </w:tc>
        <w:tc>
          <w:tcPr>
            <w:tcW w:w="1985" w:type="dxa"/>
          </w:tcPr>
          <w:p w14:paraId="303C6CC1" w14:textId="77777777" w:rsidR="00031D57" w:rsidRPr="00DF4E80" w:rsidRDefault="00031D57" w:rsidP="00031D57">
            <w:pPr>
              <w:pBdr>
                <w:top w:val="nil"/>
                <w:left w:val="nil"/>
                <w:bottom w:val="nil"/>
                <w:right w:val="nil"/>
                <w:between w:val="nil"/>
              </w:pBdr>
              <w:spacing w:before="60" w:after="60"/>
              <w:jc w:val="center"/>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30/11/24</w:t>
            </w:r>
          </w:p>
        </w:tc>
      </w:tr>
      <w:tr w:rsidR="00031D57" w14:paraId="4A5F9FE6" w14:textId="77777777" w:rsidTr="009E244E">
        <w:tc>
          <w:tcPr>
            <w:tcW w:w="1170" w:type="dxa"/>
          </w:tcPr>
          <w:p w14:paraId="3A39314A" w14:textId="77777777" w:rsidR="00031D57" w:rsidRPr="00DF4E80" w:rsidRDefault="00031D57" w:rsidP="00031D57">
            <w:pPr>
              <w:pBdr>
                <w:top w:val="nil"/>
                <w:left w:val="nil"/>
                <w:bottom w:val="nil"/>
                <w:right w:val="nil"/>
                <w:between w:val="nil"/>
              </w:pBdr>
              <w:spacing w:before="60" w:after="60"/>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Version 0.2</w:t>
            </w:r>
          </w:p>
        </w:tc>
        <w:tc>
          <w:tcPr>
            <w:tcW w:w="1949" w:type="dxa"/>
          </w:tcPr>
          <w:p w14:paraId="3F24BAA6" w14:textId="77777777" w:rsidR="00031D57" w:rsidRPr="00DF4E80" w:rsidRDefault="00031D57" w:rsidP="00031D57">
            <w:pPr>
              <w:pBdr>
                <w:top w:val="nil"/>
                <w:left w:val="nil"/>
                <w:bottom w:val="nil"/>
                <w:right w:val="nil"/>
                <w:between w:val="nil"/>
              </w:pBdr>
              <w:spacing w:before="60" w:after="60"/>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Fizza Mazhar</w:t>
            </w:r>
          </w:p>
        </w:tc>
        <w:tc>
          <w:tcPr>
            <w:tcW w:w="4252" w:type="dxa"/>
          </w:tcPr>
          <w:p w14:paraId="7F19592D" w14:textId="77777777" w:rsidR="00031D57" w:rsidRPr="00DF4E80" w:rsidRDefault="00031D57" w:rsidP="00031D57">
            <w:pPr>
              <w:pBdr>
                <w:top w:val="nil"/>
                <w:left w:val="nil"/>
                <w:bottom w:val="nil"/>
                <w:right w:val="nil"/>
                <w:between w:val="nil"/>
              </w:pBdr>
              <w:spacing w:before="60" w:after="60"/>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The functionality of the system.</w:t>
            </w:r>
          </w:p>
        </w:tc>
        <w:tc>
          <w:tcPr>
            <w:tcW w:w="1985" w:type="dxa"/>
          </w:tcPr>
          <w:p w14:paraId="0A7F229D" w14:textId="77777777" w:rsidR="00031D57" w:rsidRPr="00DF4E80" w:rsidRDefault="00031D57" w:rsidP="00031D57">
            <w:pPr>
              <w:pBdr>
                <w:top w:val="nil"/>
                <w:left w:val="nil"/>
                <w:bottom w:val="nil"/>
                <w:right w:val="nil"/>
                <w:between w:val="nil"/>
              </w:pBdr>
              <w:spacing w:before="60" w:after="60"/>
              <w:jc w:val="center"/>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15/12/24</w:t>
            </w:r>
          </w:p>
        </w:tc>
      </w:tr>
      <w:tr w:rsidR="00031D57" w14:paraId="19AA6023" w14:textId="77777777" w:rsidTr="009E244E">
        <w:tc>
          <w:tcPr>
            <w:tcW w:w="1170" w:type="dxa"/>
          </w:tcPr>
          <w:p w14:paraId="5186239A" w14:textId="77777777" w:rsidR="00031D57" w:rsidRPr="00DF4E80" w:rsidRDefault="00031D57" w:rsidP="00031D57">
            <w:pPr>
              <w:pBdr>
                <w:top w:val="nil"/>
                <w:left w:val="nil"/>
                <w:bottom w:val="nil"/>
                <w:right w:val="nil"/>
                <w:between w:val="nil"/>
              </w:pBdr>
              <w:spacing w:before="60" w:after="60"/>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Version 0.3</w:t>
            </w:r>
          </w:p>
        </w:tc>
        <w:tc>
          <w:tcPr>
            <w:tcW w:w="1949" w:type="dxa"/>
          </w:tcPr>
          <w:p w14:paraId="2210BE1D" w14:textId="77777777" w:rsidR="00031D57" w:rsidRPr="00DF4E80" w:rsidRDefault="00031D57" w:rsidP="00031D57">
            <w:pPr>
              <w:pBdr>
                <w:top w:val="nil"/>
                <w:left w:val="nil"/>
                <w:bottom w:val="nil"/>
                <w:right w:val="nil"/>
                <w:between w:val="nil"/>
              </w:pBdr>
              <w:spacing w:before="60" w:after="60"/>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Asad Shah</w:t>
            </w:r>
          </w:p>
        </w:tc>
        <w:tc>
          <w:tcPr>
            <w:tcW w:w="4252" w:type="dxa"/>
          </w:tcPr>
          <w:p w14:paraId="775A18FA" w14:textId="77777777" w:rsidR="00031D57" w:rsidRPr="00DF4E80" w:rsidRDefault="00031D57" w:rsidP="00031D57">
            <w:pPr>
              <w:pBdr>
                <w:top w:val="nil"/>
                <w:left w:val="nil"/>
                <w:bottom w:val="nil"/>
                <w:right w:val="nil"/>
                <w:between w:val="nil"/>
              </w:pBdr>
              <w:spacing w:before="60" w:after="60"/>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The interface design of the system and the functional requirements.</w:t>
            </w:r>
          </w:p>
        </w:tc>
        <w:tc>
          <w:tcPr>
            <w:tcW w:w="1985" w:type="dxa"/>
          </w:tcPr>
          <w:p w14:paraId="567D22BC" w14:textId="77777777" w:rsidR="00031D57" w:rsidRPr="00DF4E80" w:rsidRDefault="00031D57" w:rsidP="00031D57">
            <w:pPr>
              <w:pBdr>
                <w:top w:val="nil"/>
                <w:left w:val="nil"/>
                <w:bottom w:val="nil"/>
                <w:right w:val="nil"/>
                <w:between w:val="nil"/>
              </w:pBdr>
              <w:spacing w:before="60" w:after="60"/>
              <w:jc w:val="center"/>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1/1/25</w:t>
            </w:r>
          </w:p>
        </w:tc>
      </w:tr>
      <w:tr w:rsidR="00031D57" w14:paraId="797AA967" w14:textId="77777777" w:rsidTr="00031D57">
        <w:tc>
          <w:tcPr>
            <w:tcW w:w="1170" w:type="dxa"/>
          </w:tcPr>
          <w:p w14:paraId="3836F063" w14:textId="77777777" w:rsidR="00031D57" w:rsidRPr="00DF4E80" w:rsidRDefault="00031D57" w:rsidP="00031D57">
            <w:pPr>
              <w:pBdr>
                <w:top w:val="nil"/>
                <w:left w:val="nil"/>
                <w:bottom w:val="nil"/>
                <w:right w:val="nil"/>
                <w:between w:val="nil"/>
              </w:pBdr>
              <w:spacing w:before="60" w:after="60"/>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Version 0.4</w:t>
            </w:r>
          </w:p>
        </w:tc>
        <w:tc>
          <w:tcPr>
            <w:tcW w:w="1949" w:type="dxa"/>
          </w:tcPr>
          <w:p w14:paraId="2EB0DF5B" w14:textId="77777777" w:rsidR="00031D57" w:rsidRPr="00DF4E80" w:rsidRDefault="00031D57" w:rsidP="00031D57">
            <w:pPr>
              <w:pBdr>
                <w:top w:val="nil"/>
                <w:left w:val="nil"/>
                <w:bottom w:val="nil"/>
                <w:right w:val="nil"/>
                <w:between w:val="nil"/>
              </w:pBdr>
              <w:spacing w:before="60" w:after="60"/>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Fizza Mazhar</w:t>
            </w:r>
          </w:p>
        </w:tc>
        <w:tc>
          <w:tcPr>
            <w:tcW w:w="4252" w:type="dxa"/>
          </w:tcPr>
          <w:p w14:paraId="52757448" w14:textId="77777777" w:rsidR="00031D57" w:rsidRPr="00DF4E80" w:rsidRDefault="00031D57" w:rsidP="00031D57">
            <w:pPr>
              <w:pBdr>
                <w:top w:val="nil"/>
                <w:left w:val="nil"/>
                <w:bottom w:val="nil"/>
                <w:right w:val="nil"/>
                <w:between w:val="nil"/>
              </w:pBdr>
              <w:spacing w:before="60" w:after="60"/>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Formatting of the document.</w:t>
            </w:r>
          </w:p>
        </w:tc>
        <w:tc>
          <w:tcPr>
            <w:tcW w:w="1985" w:type="dxa"/>
          </w:tcPr>
          <w:p w14:paraId="7EFAE045" w14:textId="77777777" w:rsidR="00031D57" w:rsidRPr="00DF4E80" w:rsidRDefault="00031D57" w:rsidP="00031D57">
            <w:pPr>
              <w:pBdr>
                <w:top w:val="nil"/>
                <w:left w:val="nil"/>
                <w:bottom w:val="nil"/>
                <w:right w:val="nil"/>
                <w:between w:val="nil"/>
              </w:pBdr>
              <w:spacing w:before="60" w:after="60"/>
              <w:jc w:val="center"/>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2/1/25</w:t>
            </w:r>
          </w:p>
        </w:tc>
      </w:tr>
      <w:tr w:rsidR="00031D57" w14:paraId="35625B06" w14:textId="77777777" w:rsidTr="00031D57">
        <w:tc>
          <w:tcPr>
            <w:tcW w:w="1170" w:type="dxa"/>
          </w:tcPr>
          <w:p w14:paraId="71C1DBD0" w14:textId="77777777" w:rsidR="00031D57" w:rsidRPr="00DF4E80" w:rsidRDefault="00031D57" w:rsidP="00031D57">
            <w:pPr>
              <w:pBdr>
                <w:top w:val="nil"/>
                <w:left w:val="nil"/>
                <w:bottom w:val="nil"/>
                <w:right w:val="nil"/>
                <w:between w:val="nil"/>
              </w:pBdr>
              <w:spacing w:before="60" w:after="60"/>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Version 0.5</w:t>
            </w:r>
          </w:p>
        </w:tc>
        <w:tc>
          <w:tcPr>
            <w:tcW w:w="1949" w:type="dxa"/>
          </w:tcPr>
          <w:p w14:paraId="351A9D18" w14:textId="77777777" w:rsidR="00031D57" w:rsidRPr="00DF4E80" w:rsidRDefault="00031D57" w:rsidP="00031D57">
            <w:pPr>
              <w:pBdr>
                <w:top w:val="nil"/>
                <w:left w:val="nil"/>
                <w:bottom w:val="nil"/>
                <w:right w:val="nil"/>
                <w:between w:val="nil"/>
              </w:pBdr>
              <w:spacing w:before="60" w:after="60"/>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Asad Shah</w:t>
            </w:r>
          </w:p>
        </w:tc>
        <w:tc>
          <w:tcPr>
            <w:tcW w:w="4252" w:type="dxa"/>
          </w:tcPr>
          <w:p w14:paraId="59097629" w14:textId="77777777" w:rsidR="00031D57" w:rsidRPr="00DF4E80" w:rsidRDefault="00031D57" w:rsidP="00031D57">
            <w:pPr>
              <w:pBdr>
                <w:top w:val="nil"/>
                <w:left w:val="nil"/>
                <w:bottom w:val="nil"/>
                <w:right w:val="nil"/>
                <w:between w:val="nil"/>
              </w:pBdr>
              <w:spacing w:before="60" w:after="60"/>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Adding use cases F1.</w:t>
            </w:r>
          </w:p>
        </w:tc>
        <w:tc>
          <w:tcPr>
            <w:tcW w:w="1985" w:type="dxa"/>
          </w:tcPr>
          <w:p w14:paraId="5B06F7EE" w14:textId="77777777" w:rsidR="00031D57" w:rsidRPr="00DF4E80" w:rsidRDefault="00031D57" w:rsidP="00031D57">
            <w:pPr>
              <w:pBdr>
                <w:top w:val="nil"/>
                <w:left w:val="nil"/>
                <w:bottom w:val="nil"/>
                <w:right w:val="nil"/>
                <w:between w:val="nil"/>
              </w:pBdr>
              <w:spacing w:before="60" w:after="60"/>
              <w:jc w:val="center"/>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3/1/25</w:t>
            </w:r>
          </w:p>
        </w:tc>
      </w:tr>
      <w:tr w:rsidR="00031D57" w14:paraId="26EFCEAD" w14:textId="77777777" w:rsidTr="00031D57">
        <w:tc>
          <w:tcPr>
            <w:tcW w:w="1170" w:type="dxa"/>
          </w:tcPr>
          <w:p w14:paraId="194ACECC" w14:textId="77777777" w:rsidR="00031D57" w:rsidRPr="00DF4E80" w:rsidRDefault="00031D57" w:rsidP="00031D57">
            <w:pPr>
              <w:pBdr>
                <w:top w:val="nil"/>
                <w:left w:val="nil"/>
                <w:bottom w:val="nil"/>
                <w:right w:val="nil"/>
                <w:between w:val="nil"/>
              </w:pBdr>
              <w:spacing w:before="60" w:after="60"/>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Version 0.6</w:t>
            </w:r>
          </w:p>
        </w:tc>
        <w:tc>
          <w:tcPr>
            <w:tcW w:w="1949" w:type="dxa"/>
          </w:tcPr>
          <w:p w14:paraId="65EC24E0" w14:textId="77777777" w:rsidR="00031D57" w:rsidRPr="00DF4E80" w:rsidRDefault="00031D57" w:rsidP="00031D57">
            <w:pPr>
              <w:pBdr>
                <w:top w:val="nil"/>
                <w:left w:val="nil"/>
                <w:bottom w:val="nil"/>
                <w:right w:val="nil"/>
                <w:between w:val="nil"/>
              </w:pBdr>
              <w:spacing w:before="60" w:after="60"/>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Fizza Mazhar</w:t>
            </w:r>
          </w:p>
        </w:tc>
        <w:tc>
          <w:tcPr>
            <w:tcW w:w="4252" w:type="dxa"/>
          </w:tcPr>
          <w:p w14:paraId="2F4F8B21" w14:textId="77777777" w:rsidR="00031D57" w:rsidRPr="00DF4E80" w:rsidRDefault="00031D57" w:rsidP="00031D57">
            <w:pPr>
              <w:pBdr>
                <w:top w:val="nil"/>
                <w:left w:val="nil"/>
                <w:bottom w:val="nil"/>
                <w:right w:val="nil"/>
                <w:between w:val="nil"/>
              </w:pBdr>
              <w:spacing w:before="60" w:after="60"/>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Addding use case diagram and remaining use cases.</w:t>
            </w:r>
          </w:p>
        </w:tc>
        <w:tc>
          <w:tcPr>
            <w:tcW w:w="1985" w:type="dxa"/>
          </w:tcPr>
          <w:p w14:paraId="19993E18" w14:textId="77777777" w:rsidR="00031D57" w:rsidRPr="00DF4E80" w:rsidRDefault="00031D57" w:rsidP="00031D57">
            <w:pPr>
              <w:pBdr>
                <w:top w:val="nil"/>
                <w:left w:val="nil"/>
                <w:bottom w:val="nil"/>
                <w:right w:val="nil"/>
                <w:between w:val="nil"/>
              </w:pBdr>
              <w:spacing w:before="60" w:after="60"/>
              <w:jc w:val="center"/>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4/1/25</w:t>
            </w:r>
          </w:p>
        </w:tc>
      </w:tr>
      <w:tr w:rsidR="00031D57" w14:paraId="4CF3FCB1" w14:textId="77777777" w:rsidTr="00031D57">
        <w:tc>
          <w:tcPr>
            <w:tcW w:w="1170" w:type="dxa"/>
          </w:tcPr>
          <w:p w14:paraId="58D87FEA" w14:textId="77777777" w:rsidR="00031D57" w:rsidRPr="00DF4E80" w:rsidRDefault="00031D57" w:rsidP="00031D57">
            <w:pPr>
              <w:pBdr>
                <w:top w:val="nil"/>
                <w:left w:val="nil"/>
                <w:bottom w:val="nil"/>
                <w:right w:val="nil"/>
                <w:between w:val="nil"/>
              </w:pBdr>
              <w:spacing w:before="60" w:after="60"/>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Version 0.7</w:t>
            </w:r>
          </w:p>
        </w:tc>
        <w:tc>
          <w:tcPr>
            <w:tcW w:w="1949" w:type="dxa"/>
          </w:tcPr>
          <w:p w14:paraId="04B00F46" w14:textId="77777777" w:rsidR="00031D57" w:rsidRPr="00DF4E80" w:rsidRDefault="00031D57" w:rsidP="00031D57">
            <w:pPr>
              <w:pBdr>
                <w:top w:val="nil"/>
                <w:left w:val="nil"/>
                <w:bottom w:val="nil"/>
                <w:right w:val="nil"/>
                <w:between w:val="nil"/>
              </w:pBdr>
              <w:spacing w:before="60" w:after="60"/>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Asad Shah</w:t>
            </w:r>
          </w:p>
        </w:tc>
        <w:tc>
          <w:tcPr>
            <w:tcW w:w="4252" w:type="dxa"/>
          </w:tcPr>
          <w:p w14:paraId="7146AD0B" w14:textId="77777777" w:rsidR="00031D57" w:rsidRPr="00DF4E80" w:rsidRDefault="00031D57" w:rsidP="00031D57">
            <w:pPr>
              <w:pBdr>
                <w:top w:val="nil"/>
                <w:left w:val="nil"/>
                <w:bottom w:val="nil"/>
                <w:right w:val="nil"/>
                <w:between w:val="nil"/>
              </w:pBdr>
              <w:spacing w:before="60" w:after="60"/>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Added some design part, diagrams</w:t>
            </w:r>
          </w:p>
        </w:tc>
        <w:tc>
          <w:tcPr>
            <w:tcW w:w="1985" w:type="dxa"/>
          </w:tcPr>
          <w:p w14:paraId="3F697D2D" w14:textId="77777777" w:rsidR="00031D57" w:rsidRPr="00DF4E80" w:rsidRDefault="00031D57" w:rsidP="00031D57">
            <w:pPr>
              <w:pBdr>
                <w:top w:val="nil"/>
                <w:left w:val="nil"/>
                <w:bottom w:val="nil"/>
                <w:right w:val="nil"/>
                <w:between w:val="nil"/>
              </w:pBdr>
              <w:spacing w:before="60" w:after="60"/>
              <w:jc w:val="center"/>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5/1/25</w:t>
            </w:r>
          </w:p>
        </w:tc>
      </w:tr>
      <w:tr w:rsidR="00031D57" w14:paraId="52C8A021" w14:textId="77777777" w:rsidTr="00031D57">
        <w:tc>
          <w:tcPr>
            <w:tcW w:w="1170" w:type="dxa"/>
          </w:tcPr>
          <w:p w14:paraId="4731E7DE" w14:textId="77777777" w:rsidR="00031D57" w:rsidRPr="00DF4E80" w:rsidRDefault="00031D57" w:rsidP="00031D57">
            <w:pPr>
              <w:pBdr>
                <w:top w:val="nil"/>
                <w:left w:val="nil"/>
                <w:bottom w:val="nil"/>
                <w:right w:val="nil"/>
                <w:between w:val="nil"/>
              </w:pBdr>
              <w:spacing w:before="60" w:after="60"/>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Version 0.8</w:t>
            </w:r>
          </w:p>
        </w:tc>
        <w:tc>
          <w:tcPr>
            <w:tcW w:w="1949" w:type="dxa"/>
          </w:tcPr>
          <w:p w14:paraId="60991A1F" w14:textId="77777777" w:rsidR="00031D57" w:rsidRPr="00DF4E80" w:rsidRDefault="00031D57" w:rsidP="00031D57">
            <w:pPr>
              <w:pBdr>
                <w:top w:val="nil"/>
                <w:left w:val="nil"/>
                <w:bottom w:val="nil"/>
                <w:right w:val="nil"/>
                <w:between w:val="nil"/>
              </w:pBdr>
              <w:spacing w:before="60" w:after="60"/>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Asad Shah</w:t>
            </w:r>
          </w:p>
        </w:tc>
        <w:tc>
          <w:tcPr>
            <w:tcW w:w="4252" w:type="dxa"/>
          </w:tcPr>
          <w:p w14:paraId="6C8BF55F" w14:textId="77777777" w:rsidR="00031D57" w:rsidRPr="00DF4E80" w:rsidRDefault="00031D57" w:rsidP="00031D57">
            <w:pPr>
              <w:pBdr>
                <w:top w:val="nil"/>
                <w:left w:val="nil"/>
                <w:bottom w:val="nil"/>
                <w:right w:val="nil"/>
                <w:between w:val="nil"/>
              </w:pBdr>
              <w:spacing w:before="60" w:after="60"/>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Created database schema</w:t>
            </w:r>
          </w:p>
        </w:tc>
        <w:tc>
          <w:tcPr>
            <w:tcW w:w="1985" w:type="dxa"/>
          </w:tcPr>
          <w:p w14:paraId="50511CBF" w14:textId="77777777" w:rsidR="00031D57" w:rsidRPr="00DF4E80" w:rsidRDefault="00031D57" w:rsidP="00031D57">
            <w:pPr>
              <w:pBdr>
                <w:top w:val="nil"/>
                <w:left w:val="nil"/>
                <w:bottom w:val="nil"/>
                <w:right w:val="nil"/>
                <w:between w:val="nil"/>
              </w:pBdr>
              <w:spacing w:before="60" w:after="60"/>
              <w:jc w:val="center"/>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6/1/25</w:t>
            </w:r>
          </w:p>
        </w:tc>
      </w:tr>
      <w:tr w:rsidR="00031D57" w14:paraId="14FC27F5" w14:textId="77777777" w:rsidTr="00031D57">
        <w:tc>
          <w:tcPr>
            <w:tcW w:w="1170" w:type="dxa"/>
          </w:tcPr>
          <w:p w14:paraId="75B3FC89" w14:textId="77777777" w:rsidR="00031D57" w:rsidRPr="00DF4E80" w:rsidRDefault="00031D57" w:rsidP="00031D57">
            <w:pPr>
              <w:pBdr>
                <w:top w:val="nil"/>
                <w:left w:val="nil"/>
                <w:bottom w:val="nil"/>
                <w:right w:val="nil"/>
                <w:between w:val="nil"/>
              </w:pBdr>
              <w:spacing w:before="60" w:after="60"/>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Version 1</w:t>
            </w:r>
          </w:p>
        </w:tc>
        <w:tc>
          <w:tcPr>
            <w:tcW w:w="1949" w:type="dxa"/>
          </w:tcPr>
          <w:p w14:paraId="14EBF8DA" w14:textId="77777777" w:rsidR="00031D57" w:rsidRPr="00DF4E80" w:rsidRDefault="00031D57" w:rsidP="00031D57">
            <w:pPr>
              <w:pBdr>
                <w:top w:val="nil"/>
                <w:left w:val="nil"/>
                <w:bottom w:val="nil"/>
                <w:right w:val="nil"/>
                <w:between w:val="nil"/>
              </w:pBdr>
              <w:spacing w:before="60" w:after="60"/>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Asad Shah</w:t>
            </w:r>
          </w:p>
        </w:tc>
        <w:tc>
          <w:tcPr>
            <w:tcW w:w="4252" w:type="dxa"/>
          </w:tcPr>
          <w:p w14:paraId="3BB67805" w14:textId="77777777" w:rsidR="00031D57" w:rsidRPr="00DF4E80" w:rsidRDefault="00031D57" w:rsidP="00031D57">
            <w:pPr>
              <w:pBdr>
                <w:top w:val="nil"/>
                <w:left w:val="nil"/>
                <w:bottom w:val="nil"/>
                <w:right w:val="nil"/>
                <w:between w:val="nil"/>
              </w:pBdr>
              <w:spacing w:before="60" w:after="60"/>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Completed 1 version of SRS</w:t>
            </w:r>
          </w:p>
        </w:tc>
        <w:tc>
          <w:tcPr>
            <w:tcW w:w="1985" w:type="dxa"/>
          </w:tcPr>
          <w:p w14:paraId="622733D4" w14:textId="77777777" w:rsidR="00031D57" w:rsidRPr="00DF4E80" w:rsidRDefault="00031D57" w:rsidP="00031D57">
            <w:pPr>
              <w:pBdr>
                <w:top w:val="nil"/>
                <w:left w:val="nil"/>
                <w:bottom w:val="nil"/>
                <w:right w:val="nil"/>
                <w:between w:val="nil"/>
              </w:pBdr>
              <w:spacing w:before="60" w:after="60"/>
              <w:jc w:val="center"/>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10/1/25</w:t>
            </w:r>
          </w:p>
        </w:tc>
      </w:tr>
      <w:tr w:rsidR="00031D57" w14:paraId="37A12622" w14:textId="77777777" w:rsidTr="00031D57">
        <w:tc>
          <w:tcPr>
            <w:tcW w:w="1170" w:type="dxa"/>
          </w:tcPr>
          <w:p w14:paraId="2895909C" w14:textId="77777777" w:rsidR="00031D57" w:rsidRPr="00DF4E80" w:rsidRDefault="00031D57" w:rsidP="00031D57">
            <w:pPr>
              <w:pBdr>
                <w:top w:val="nil"/>
                <w:left w:val="nil"/>
                <w:bottom w:val="nil"/>
                <w:right w:val="nil"/>
                <w:between w:val="nil"/>
              </w:pBdr>
              <w:spacing w:before="60" w:after="60"/>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Version 1.1</w:t>
            </w:r>
          </w:p>
        </w:tc>
        <w:tc>
          <w:tcPr>
            <w:tcW w:w="1949" w:type="dxa"/>
          </w:tcPr>
          <w:p w14:paraId="0CD989C4" w14:textId="77777777" w:rsidR="00031D57" w:rsidRPr="00DF4E80" w:rsidRDefault="00031D57" w:rsidP="00031D57">
            <w:pPr>
              <w:pBdr>
                <w:top w:val="nil"/>
                <w:left w:val="nil"/>
                <w:bottom w:val="nil"/>
                <w:right w:val="nil"/>
                <w:between w:val="nil"/>
              </w:pBdr>
              <w:spacing w:before="60" w:after="60"/>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Asad Shah</w:t>
            </w:r>
          </w:p>
        </w:tc>
        <w:tc>
          <w:tcPr>
            <w:tcW w:w="4252" w:type="dxa"/>
          </w:tcPr>
          <w:p w14:paraId="1086D68F" w14:textId="77777777" w:rsidR="00031D57" w:rsidRPr="00DF4E80" w:rsidRDefault="00031D57" w:rsidP="00031D57">
            <w:pPr>
              <w:pBdr>
                <w:top w:val="nil"/>
                <w:left w:val="nil"/>
                <w:bottom w:val="nil"/>
                <w:right w:val="nil"/>
                <w:between w:val="nil"/>
              </w:pBdr>
              <w:spacing w:before="60" w:after="60"/>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Add some formatting</w:t>
            </w:r>
          </w:p>
        </w:tc>
        <w:tc>
          <w:tcPr>
            <w:tcW w:w="1985" w:type="dxa"/>
          </w:tcPr>
          <w:p w14:paraId="1FE1E1D3" w14:textId="77777777" w:rsidR="00031D57" w:rsidRPr="00DF4E80" w:rsidRDefault="00031D57" w:rsidP="00031D57">
            <w:pPr>
              <w:keepNext/>
              <w:pBdr>
                <w:top w:val="nil"/>
                <w:left w:val="nil"/>
                <w:bottom w:val="nil"/>
                <w:right w:val="nil"/>
                <w:between w:val="nil"/>
              </w:pBdr>
              <w:spacing w:before="60" w:after="60"/>
              <w:jc w:val="center"/>
              <w:rPr>
                <w:rFonts w:asciiTheme="majorBidi" w:eastAsia="Times New Roman" w:hAnsiTheme="majorBidi" w:cstheme="majorBidi"/>
                <w:color w:val="000000"/>
                <w:sz w:val="20"/>
                <w:szCs w:val="20"/>
              </w:rPr>
            </w:pPr>
            <w:r w:rsidRPr="00DF4E80">
              <w:rPr>
                <w:rFonts w:asciiTheme="majorBidi" w:eastAsia="Times New Roman" w:hAnsiTheme="majorBidi" w:cstheme="majorBidi"/>
                <w:color w:val="000000"/>
                <w:sz w:val="20"/>
                <w:szCs w:val="20"/>
              </w:rPr>
              <w:t>13/1/25</w:t>
            </w:r>
          </w:p>
        </w:tc>
      </w:tr>
    </w:tbl>
    <w:p w14:paraId="61810A59" w14:textId="77777777" w:rsidR="00031D57" w:rsidRPr="00D54656" w:rsidRDefault="00031D57" w:rsidP="009F2B46"/>
    <w:p w14:paraId="3D808F00" w14:textId="64442BEC" w:rsidR="00D54656" w:rsidRDefault="00D54656" w:rsidP="00D54656">
      <w:pPr>
        <w:pStyle w:val="Caption"/>
        <w:keepNext/>
      </w:pPr>
    </w:p>
    <w:p w14:paraId="16E4EEF6" w14:textId="224C3274" w:rsidR="004622EE" w:rsidRDefault="004622EE" w:rsidP="004622EE">
      <w:pPr>
        <w:pStyle w:val="Caption"/>
        <w:keepNext/>
      </w:pPr>
    </w:p>
    <w:p w14:paraId="1BEA9F26" w14:textId="12E8437C" w:rsidR="001B47C4" w:rsidRDefault="001B47C4" w:rsidP="00F01DAB">
      <w:pPr>
        <w:tabs>
          <w:tab w:val="left" w:pos="924"/>
        </w:tabs>
        <w:rPr>
          <w:rFonts w:cs="Times New Roman"/>
          <w:sz w:val="36"/>
          <w:szCs w:val="36"/>
        </w:rPr>
      </w:pPr>
    </w:p>
    <w:p w14:paraId="737194E1" w14:textId="67697BB7" w:rsidR="001B47C4" w:rsidRDefault="001B47C4" w:rsidP="00F01DAB">
      <w:pPr>
        <w:tabs>
          <w:tab w:val="left" w:pos="924"/>
        </w:tabs>
        <w:rPr>
          <w:rFonts w:cs="Times New Roman"/>
          <w:sz w:val="36"/>
          <w:szCs w:val="36"/>
        </w:rPr>
      </w:pPr>
    </w:p>
    <w:p w14:paraId="54BBFE9C" w14:textId="4B238C6D" w:rsidR="001B47C4" w:rsidRDefault="001B47C4" w:rsidP="00F01DAB">
      <w:pPr>
        <w:tabs>
          <w:tab w:val="left" w:pos="924"/>
        </w:tabs>
        <w:rPr>
          <w:rFonts w:cs="Times New Roman"/>
          <w:sz w:val="36"/>
          <w:szCs w:val="36"/>
        </w:rPr>
      </w:pPr>
    </w:p>
    <w:p w14:paraId="2DCEFEB3" w14:textId="790DEF57" w:rsidR="001B47C4" w:rsidRDefault="001B47C4" w:rsidP="00F01DAB">
      <w:pPr>
        <w:tabs>
          <w:tab w:val="left" w:pos="924"/>
        </w:tabs>
        <w:rPr>
          <w:rFonts w:cs="Times New Roman"/>
          <w:sz w:val="36"/>
          <w:szCs w:val="36"/>
        </w:rPr>
      </w:pPr>
    </w:p>
    <w:p w14:paraId="26A3E667" w14:textId="78CAB264" w:rsidR="001B47C4" w:rsidRDefault="001B47C4" w:rsidP="00F01DAB">
      <w:pPr>
        <w:tabs>
          <w:tab w:val="left" w:pos="924"/>
        </w:tabs>
        <w:rPr>
          <w:rFonts w:cs="Times New Roman"/>
          <w:sz w:val="36"/>
          <w:szCs w:val="36"/>
        </w:rPr>
      </w:pPr>
    </w:p>
    <w:p w14:paraId="132A9048" w14:textId="62EDC7A3" w:rsidR="001B47C4" w:rsidRDefault="001B47C4" w:rsidP="00F01DAB">
      <w:pPr>
        <w:tabs>
          <w:tab w:val="left" w:pos="924"/>
        </w:tabs>
        <w:rPr>
          <w:rFonts w:cs="Times New Roman"/>
          <w:sz w:val="36"/>
          <w:szCs w:val="36"/>
        </w:rPr>
      </w:pPr>
    </w:p>
    <w:p w14:paraId="57109BDE" w14:textId="333883D1" w:rsidR="001B47C4" w:rsidRDefault="001B47C4" w:rsidP="00F01DAB">
      <w:pPr>
        <w:tabs>
          <w:tab w:val="left" w:pos="924"/>
        </w:tabs>
        <w:rPr>
          <w:rFonts w:cs="Times New Roman"/>
          <w:sz w:val="36"/>
          <w:szCs w:val="36"/>
        </w:rPr>
      </w:pPr>
    </w:p>
    <w:p w14:paraId="0ABFFF64" w14:textId="1F84BAF5" w:rsidR="004E1CBA" w:rsidRDefault="004E1CBA" w:rsidP="00F01DAB">
      <w:pPr>
        <w:tabs>
          <w:tab w:val="left" w:pos="924"/>
        </w:tabs>
        <w:rPr>
          <w:rFonts w:cs="Times New Roman"/>
          <w:sz w:val="36"/>
          <w:szCs w:val="36"/>
        </w:rPr>
      </w:pPr>
    </w:p>
    <w:p w14:paraId="589DFB15" w14:textId="77777777" w:rsidR="0061182E" w:rsidRDefault="0061182E" w:rsidP="00F01DAB">
      <w:pPr>
        <w:tabs>
          <w:tab w:val="left" w:pos="924"/>
        </w:tabs>
        <w:rPr>
          <w:rFonts w:cs="Times New Roman"/>
          <w:sz w:val="36"/>
          <w:szCs w:val="36"/>
        </w:rPr>
        <w:sectPr w:rsidR="0061182E" w:rsidSect="003E486C">
          <w:headerReference w:type="default" r:id="rId11"/>
          <w:headerReference w:type="first" r:id="rId12"/>
          <w:footerReference w:type="first" r:id="rId13"/>
          <w:pgSz w:w="12240" w:h="15840"/>
          <w:pgMar w:top="1440" w:right="1296" w:bottom="1440" w:left="1296" w:header="720" w:footer="720" w:gutter="0"/>
          <w:pgNumType w:fmt="lowerRoman" w:start="1"/>
          <w:cols w:space="720"/>
          <w:titlePg/>
          <w:docGrid w:linePitch="360"/>
        </w:sectPr>
      </w:pPr>
    </w:p>
    <w:p w14:paraId="75EB1950" w14:textId="050415E9" w:rsidR="001B47C4" w:rsidRPr="009E244E" w:rsidRDefault="001B47C4" w:rsidP="009E244E">
      <w:pPr>
        <w:pStyle w:val="Heading1"/>
        <w:numPr>
          <w:ilvl w:val="0"/>
          <w:numId w:val="2"/>
        </w:numPr>
        <w:shd w:val="clear" w:color="auto" w:fill="595959" w:themeFill="text1" w:themeFillTint="A6"/>
        <w:jc w:val="center"/>
        <w:rPr>
          <w:color w:val="FFFFFF" w:themeColor="background1"/>
          <w:sz w:val="36"/>
          <w:szCs w:val="36"/>
        </w:rPr>
      </w:pPr>
      <w:bookmarkStart w:id="1" w:name="_Toc187790449"/>
      <w:bookmarkStart w:id="2" w:name="_Toc187790614"/>
      <w:bookmarkStart w:id="3" w:name="_Toc187797756"/>
      <w:bookmarkStart w:id="4" w:name="_Toc187797923"/>
      <w:bookmarkStart w:id="5" w:name="_Toc187828278"/>
      <w:bookmarkStart w:id="6" w:name="_Toc187828444"/>
      <w:bookmarkStart w:id="7" w:name="_Toc187828609"/>
      <w:bookmarkStart w:id="8" w:name="_Toc187828774"/>
      <w:bookmarkStart w:id="9" w:name="_Toc187829595"/>
      <w:bookmarkStart w:id="10" w:name="_Toc187829596"/>
      <w:bookmarkEnd w:id="1"/>
      <w:bookmarkEnd w:id="2"/>
      <w:bookmarkEnd w:id="3"/>
      <w:bookmarkEnd w:id="4"/>
      <w:bookmarkEnd w:id="5"/>
      <w:bookmarkEnd w:id="6"/>
      <w:bookmarkEnd w:id="7"/>
      <w:bookmarkEnd w:id="8"/>
      <w:bookmarkEnd w:id="9"/>
      <w:r w:rsidRPr="009E244E">
        <w:rPr>
          <w:color w:val="FFFFFF" w:themeColor="background1"/>
          <w:sz w:val="36"/>
          <w:szCs w:val="36"/>
        </w:rPr>
        <w:lastRenderedPageBreak/>
        <w:t>Introduction</w:t>
      </w:r>
      <w:bookmarkEnd w:id="10"/>
    </w:p>
    <w:p w14:paraId="0367634E" w14:textId="3CFE3E8A" w:rsidR="00A759E3" w:rsidRDefault="00A759E3" w:rsidP="009E244E">
      <w:pPr>
        <w:pStyle w:val="NormalWeb"/>
        <w:spacing w:line="360" w:lineRule="auto"/>
        <w:jc w:val="both"/>
      </w:pPr>
      <w:r>
        <w:t>Th</w:t>
      </w:r>
      <w:r w:rsidR="005929D0">
        <w:t xml:space="preserve">e </w:t>
      </w:r>
      <w:r>
        <w:t>project focuses on developing a counseling platform for students in Pakistan who have completed their 12th grade. The platform addresses the challenges students face in deciding their career paths and understanding university admission processes. By providing personalized recommendations, university information and insights into field trends, the platform empowers students to make informed decisions about their higher education.</w:t>
      </w:r>
    </w:p>
    <w:p w14:paraId="56BE94DC" w14:textId="23DCE9A5" w:rsidR="005929D0" w:rsidRDefault="005929D0" w:rsidP="009E244E">
      <w:pPr>
        <w:pStyle w:val="NormalWeb"/>
        <w:spacing w:line="360" w:lineRule="auto"/>
        <w:jc w:val="both"/>
      </w:pPr>
      <w:r>
        <w:t xml:space="preserve">In this section you will find a comprehensive outline of the project's purpose and the problems it seeks to solve. This section highlights the challenges faced by students after 12th grade in Pakistan, including their lack of awareness about career options and university admission processes. It also introduces the platform's primary objectives, emphasizing how it provides tailored guidance, university recommendations and insights into field trends. </w:t>
      </w:r>
    </w:p>
    <w:p w14:paraId="6ABC8B6F" w14:textId="15D186F9" w:rsidR="005929D0" w:rsidRDefault="007020B8" w:rsidP="00D54656">
      <w:pPr>
        <w:pStyle w:val="Heading2"/>
        <w:numPr>
          <w:ilvl w:val="1"/>
          <w:numId w:val="2"/>
        </w:numPr>
        <w:spacing w:line="360" w:lineRule="auto"/>
        <w:ind w:left="357" w:hanging="357"/>
        <w:jc w:val="both"/>
      </w:pPr>
      <w:r>
        <w:t xml:space="preserve"> </w:t>
      </w:r>
      <w:bookmarkStart w:id="11" w:name="_Toc187829597"/>
      <w:r w:rsidR="005929D0">
        <w:t>Document Purpose</w:t>
      </w:r>
      <w:bookmarkEnd w:id="11"/>
      <w:r w:rsidR="005929D0">
        <w:t xml:space="preserve"> </w:t>
      </w:r>
    </w:p>
    <w:p w14:paraId="3C160FE0" w14:textId="53E8AEC6" w:rsidR="007020B8" w:rsidRDefault="007020B8" w:rsidP="009E244E">
      <w:pPr>
        <w:pStyle w:val="NormalWeb"/>
        <w:spacing w:line="360" w:lineRule="auto"/>
        <w:jc w:val="both"/>
      </w:pPr>
      <w:r>
        <w:t xml:space="preserve">This document specifies the software requirements for the </w:t>
      </w:r>
      <w:r w:rsidRPr="009E244E">
        <w:rPr>
          <w:b/>
          <w:bCs/>
        </w:rPr>
        <w:t>Counseling Platform for Students in</w:t>
      </w:r>
      <w:r>
        <w:t xml:space="preserve"> </w:t>
      </w:r>
      <w:r w:rsidRPr="009E244E">
        <w:rPr>
          <w:b/>
          <w:bCs/>
        </w:rPr>
        <w:t>Pakistan</w:t>
      </w:r>
      <w:r>
        <w:t xml:space="preserve"> after 12th grade. The platform is designed to assist students in choosing suitable fields of study and identifying universities that match their academic credentials, interests and career goals. It aims to address the lack of career guidance and awareness among students regarding the field options available and the university admission processes in Pakistan. The platform, in its current scope, provides personalized field and university recommendations, trend analysis and field comparisons.</w:t>
      </w:r>
    </w:p>
    <w:p w14:paraId="356BE08A" w14:textId="1E6A5830" w:rsidR="007020B8" w:rsidRDefault="007020B8" w:rsidP="009E244E">
      <w:pPr>
        <w:pStyle w:val="NormalWeb"/>
        <w:spacing w:line="360" w:lineRule="auto"/>
        <w:jc w:val="both"/>
      </w:pPr>
      <w:r>
        <w:t>This SRS describes the full scope of the system, encompassing its core functionalities such as data collection, aggregate calculation, field and university suggestions and dashboard visualizations. It also defines the boundaries of this release which includes trend analysis tools and visualizations based on datasets from 2018 to 2024. The document ensures a detailed understanding of the system’s objectives, features and intended users forming the foundation for design, development and implementation.</w:t>
      </w:r>
    </w:p>
    <w:p w14:paraId="6B2D813A" w14:textId="6056A596" w:rsidR="005929D0" w:rsidRDefault="007020B8" w:rsidP="00D54656">
      <w:pPr>
        <w:pStyle w:val="Heading2"/>
        <w:numPr>
          <w:ilvl w:val="1"/>
          <w:numId w:val="2"/>
        </w:numPr>
        <w:spacing w:line="360" w:lineRule="auto"/>
        <w:jc w:val="both"/>
      </w:pPr>
      <w:r>
        <w:lastRenderedPageBreak/>
        <w:t xml:space="preserve"> </w:t>
      </w:r>
      <w:bookmarkStart w:id="12" w:name="_Toc187829598"/>
      <w:r>
        <w:t>Product Scope</w:t>
      </w:r>
      <w:bookmarkEnd w:id="12"/>
    </w:p>
    <w:p w14:paraId="3565C433" w14:textId="53722B79" w:rsidR="00AF0341" w:rsidRDefault="00AF0341" w:rsidP="009E244E">
      <w:pPr>
        <w:pStyle w:val="NormalWeb"/>
        <w:spacing w:line="360" w:lineRule="auto"/>
        <w:jc w:val="both"/>
      </w:pPr>
      <w:r>
        <w:t xml:space="preserve">The </w:t>
      </w:r>
      <w:r w:rsidRPr="009E244E">
        <w:rPr>
          <w:b/>
          <w:bCs/>
        </w:rPr>
        <w:t>Counseling Platform for Students in Pakistan</w:t>
      </w:r>
      <w:r>
        <w:t xml:space="preserve"> is a web-based application designed to guide students after 12th grade in making informed decisions about their future education and career paths. The platform collects academic data (Matric, FSC marks and test scores like NTS or NET) and preferences (study stream and interests) to recommend suitable fields of study and universities. It also provides detailed information about university admission criteria, deadlines, and admission links. The platform features a dashboard for visualizing field trends and performing comparisons allowing students to explore growing and declining fields both locally and globally. </w:t>
      </w:r>
    </w:p>
    <w:p w14:paraId="1C249692" w14:textId="1A1A7082" w:rsidR="00AF0341" w:rsidRDefault="00AF0341" w:rsidP="009E244E">
      <w:pPr>
        <w:pStyle w:val="NormalWeb"/>
        <w:spacing w:line="360" w:lineRule="auto"/>
        <w:jc w:val="both"/>
      </w:pPr>
      <w:r>
        <w:t xml:space="preserve">The platform benefits students by addressing the knowledge gap about available academic fields and admission processes, thus reducing the uncertainty and stress involved in making critical career decisions. It empowers users with actionable insights and data-driven recommendations, enabling them to align their academic choices with market trends and global opportunities. </w:t>
      </w:r>
      <w:r w:rsidR="00DA1139">
        <w:t>T</w:t>
      </w:r>
      <w:r>
        <w:t xml:space="preserve">he </w:t>
      </w:r>
      <w:r w:rsidR="00DA1139">
        <w:t>website</w:t>
      </w:r>
      <w:r>
        <w:t xml:space="preserve"> aims to enhance career awareness, streamline the university selection process and help students achieve their educational and professional goals.</w:t>
      </w:r>
    </w:p>
    <w:p w14:paraId="43622C7D" w14:textId="1CF4B68F" w:rsidR="005929D0" w:rsidRPr="006A798B" w:rsidRDefault="00DA1139" w:rsidP="009E244E">
      <w:pPr>
        <w:pStyle w:val="Heading2"/>
        <w:numPr>
          <w:ilvl w:val="1"/>
          <w:numId w:val="2"/>
        </w:numPr>
        <w:spacing w:line="360" w:lineRule="auto"/>
        <w:jc w:val="both"/>
      </w:pPr>
      <w:r>
        <w:t xml:space="preserve"> </w:t>
      </w:r>
      <w:bookmarkStart w:id="13" w:name="_Toc187829599"/>
      <w:r>
        <w:t>Intended Audience and Document Overview</w:t>
      </w:r>
      <w:bookmarkEnd w:id="13"/>
    </w:p>
    <w:p w14:paraId="06C84083" w14:textId="570BCC1C" w:rsidR="003D1C07" w:rsidRDefault="003D1C07" w:rsidP="009E244E">
      <w:pPr>
        <w:pStyle w:val="NormalWeb"/>
        <w:spacing w:line="360" w:lineRule="auto"/>
        <w:jc w:val="both"/>
      </w:pPr>
      <w:r>
        <w:t>This document is intended for a diverse group of readers involved in understanding, developing or evaluating the Counseling Platform for Students in Pakistan. Key audience types include:</w:t>
      </w:r>
    </w:p>
    <w:p w14:paraId="4B5F9F8E" w14:textId="41CFD6A5" w:rsidR="003D1C07" w:rsidRDefault="003D1C07" w:rsidP="009E244E">
      <w:pPr>
        <w:pStyle w:val="NormalWeb"/>
        <w:numPr>
          <w:ilvl w:val="0"/>
          <w:numId w:val="4"/>
        </w:numPr>
        <w:spacing w:line="360" w:lineRule="auto"/>
        <w:jc w:val="both"/>
      </w:pPr>
      <w:r w:rsidRPr="009E244E">
        <w:rPr>
          <w:b/>
          <w:bCs/>
        </w:rPr>
        <w:t>Client</w:t>
      </w:r>
      <w:r w:rsidR="00105DF5">
        <w:t xml:space="preserve"> to</w:t>
      </w:r>
      <w:r>
        <w:t xml:space="preserve"> understand the scope, objectives and features of the platform ensuring alignment with their vision and requirements.</w:t>
      </w:r>
    </w:p>
    <w:p w14:paraId="2E78ECBE" w14:textId="4109FE20" w:rsidR="003D1C07" w:rsidRDefault="003D1C07" w:rsidP="009E244E">
      <w:pPr>
        <w:pStyle w:val="NormalWeb"/>
        <w:numPr>
          <w:ilvl w:val="0"/>
          <w:numId w:val="4"/>
        </w:numPr>
        <w:spacing w:line="360" w:lineRule="auto"/>
        <w:jc w:val="both"/>
      </w:pPr>
      <w:r w:rsidRPr="009E244E">
        <w:rPr>
          <w:b/>
          <w:bCs/>
        </w:rPr>
        <w:t>Professor</w:t>
      </w:r>
      <w:r w:rsidR="00105DF5">
        <w:t xml:space="preserve"> t</w:t>
      </w:r>
      <w:r>
        <w:t>o evaluate the project’s objectives, methodology, and alignment with academic standards and best practices.</w:t>
      </w:r>
    </w:p>
    <w:p w14:paraId="701F0CE9" w14:textId="5DABAED5" w:rsidR="003D1C07" w:rsidRDefault="003D1C07" w:rsidP="009E244E">
      <w:pPr>
        <w:pStyle w:val="NormalWeb"/>
        <w:numPr>
          <w:ilvl w:val="0"/>
          <w:numId w:val="4"/>
        </w:numPr>
        <w:spacing w:line="360" w:lineRule="auto"/>
        <w:jc w:val="both"/>
      </w:pPr>
      <w:r w:rsidRPr="009E244E">
        <w:rPr>
          <w:b/>
          <w:bCs/>
        </w:rPr>
        <w:t>Developers</w:t>
      </w:r>
      <w:r w:rsidR="00105DF5">
        <w:t xml:space="preserve"> to</w:t>
      </w:r>
      <w:r>
        <w:t xml:space="preserve"> use the technical requirements and system design as a reference for implementing the platform.</w:t>
      </w:r>
    </w:p>
    <w:p w14:paraId="723F4951" w14:textId="52B45382" w:rsidR="003D1C07" w:rsidRDefault="003D1C07" w:rsidP="009E244E">
      <w:pPr>
        <w:pStyle w:val="NormalWeb"/>
        <w:numPr>
          <w:ilvl w:val="0"/>
          <w:numId w:val="4"/>
        </w:numPr>
        <w:spacing w:line="360" w:lineRule="auto"/>
        <w:jc w:val="both"/>
      </w:pPr>
      <w:r w:rsidRPr="009E244E">
        <w:rPr>
          <w:b/>
          <w:bCs/>
        </w:rPr>
        <w:t>Testers</w:t>
      </w:r>
      <w:r w:rsidR="00105DF5">
        <w:t xml:space="preserve"> to</w:t>
      </w:r>
      <w:r>
        <w:t xml:space="preserve"> identify test cases and validate the system’s functionality against the specified requirements.</w:t>
      </w:r>
    </w:p>
    <w:p w14:paraId="00ECA03E" w14:textId="20A62127" w:rsidR="003D1C07" w:rsidRDefault="003D1C07" w:rsidP="009E244E">
      <w:pPr>
        <w:pStyle w:val="NormalWeb"/>
        <w:numPr>
          <w:ilvl w:val="0"/>
          <w:numId w:val="4"/>
        </w:numPr>
        <w:spacing w:line="360" w:lineRule="auto"/>
        <w:jc w:val="both"/>
      </w:pPr>
      <w:r w:rsidRPr="009E244E">
        <w:rPr>
          <w:b/>
          <w:bCs/>
        </w:rPr>
        <w:t xml:space="preserve">Project </w:t>
      </w:r>
      <w:r w:rsidR="00105DF5">
        <w:rPr>
          <w:b/>
          <w:bCs/>
        </w:rPr>
        <w:t>m</w:t>
      </w:r>
      <w:r w:rsidRPr="009E244E">
        <w:rPr>
          <w:b/>
          <w:bCs/>
        </w:rPr>
        <w:t>anagers</w:t>
      </w:r>
      <w:r w:rsidR="00105DF5">
        <w:t xml:space="preserve"> t</w:t>
      </w:r>
      <w:r>
        <w:t>o monitor project progress and ensure all requirements are addressed within the planned timeline.</w:t>
      </w:r>
    </w:p>
    <w:p w14:paraId="10CC08B9" w14:textId="6F84F0D9" w:rsidR="003D1C07" w:rsidRDefault="003D1C07" w:rsidP="009E244E">
      <w:pPr>
        <w:pStyle w:val="NormalWeb"/>
        <w:numPr>
          <w:ilvl w:val="0"/>
          <w:numId w:val="4"/>
        </w:numPr>
        <w:spacing w:line="360" w:lineRule="auto"/>
        <w:jc w:val="both"/>
      </w:pPr>
      <w:r w:rsidRPr="009E244E">
        <w:rPr>
          <w:b/>
          <w:bCs/>
        </w:rPr>
        <w:lastRenderedPageBreak/>
        <w:t xml:space="preserve">Documentation </w:t>
      </w:r>
      <w:r w:rsidR="00105DF5">
        <w:rPr>
          <w:b/>
          <w:bCs/>
        </w:rPr>
        <w:t>w</w:t>
      </w:r>
      <w:r w:rsidRPr="009E244E">
        <w:rPr>
          <w:b/>
          <w:bCs/>
        </w:rPr>
        <w:t>riters</w:t>
      </w:r>
      <w:r w:rsidR="00105DF5" w:rsidRPr="009E244E">
        <w:rPr>
          <w:b/>
          <w:bCs/>
        </w:rPr>
        <w:t xml:space="preserve"> </w:t>
      </w:r>
      <w:r w:rsidR="00105DF5">
        <w:t>t</w:t>
      </w:r>
      <w:r>
        <w:t>o create user guides, help manuals, and other instructional content based on the system’s features and functionality.</w:t>
      </w:r>
    </w:p>
    <w:p w14:paraId="5AF02617" w14:textId="6A987FF2" w:rsidR="005929D0" w:rsidRDefault="00105DF5" w:rsidP="009E244E">
      <w:pPr>
        <w:pStyle w:val="NormalWeb"/>
        <w:spacing w:line="360" w:lineRule="auto"/>
        <w:jc w:val="both"/>
      </w:pPr>
      <w:r>
        <w:t>The document overview is explained below:</w:t>
      </w:r>
    </w:p>
    <w:p w14:paraId="1F5572F0" w14:textId="11628831" w:rsidR="00105DF5" w:rsidRDefault="00105DF5" w:rsidP="009E244E">
      <w:pPr>
        <w:pStyle w:val="NormalWeb"/>
        <w:numPr>
          <w:ilvl w:val="0"/>
          <w:numId w:val="5"/>
        </w:numPr>
        <w:spacing w:line="360" w:lineRule="auto"/>
        <w:jc w:val="both"/>
      </w:pPr>
      <w:r w:rsidRPr="009E244E">
        <w:rPr>
          <w:b/>
          <w:bCs/>
        </w:rPr>
        <w:t>Introduction</w:t>
      </w:r>
      <w:r>
        <w:t xml:space="preserve"> describes the document's purpose, scope, audience, platform objectives and challenges.</w:t>
      </w:r>
    </w:p>
    <w:p w14:paraId="2C271364" w14:textId="00FD52EA" w:rsidR="00105DF5" w:rsidRDefault="00105DF5" w:rsidP="009E244E">
      <w:pPr>
        <w:pStyle w:val="NormalWeb"/>
        <w:numPr>
          <w:ilvl w:val="0"/>
          <w:numId w:val="5"/>
        </w:numPr>
        <w:spacing w:line="360" w:lineRule="auto"/>
        <w:jc w:val="both"/>
      </w:pPr>
      <w:r w:rsidRPr="009E244E">
        <w:rPr>
          <w:b/>
          <w:bCs/>
        </w:rPr>
        <w:t>Overall description</w:t>
      </w:r>
      <w:r>
        <w:t xml:space="preserve"> provides a high-level overview of the platform, its context and constraints.</w:t>
      </w:r>
    </w:p>
    <w:p w14:paraId="721FB1A0" w14:textId="5E01F010" w:rsidR="00105DF5" w:rsidRDefault="00105DF5" w:rsidP="009E244E">
      <w:pPr>
        <w:pStyle w:val="NormalWeb"/>
        <w:numPr>
          <w:ilvl w:val="0"/>
          <w:numId w:val="5"/>
        </w:numPr>
        <w:spacing w:line="360" w:lineRule="auto"/>
        <w:jc w:val="both"/>
      </w:pPr>
      <w:r w:rsidRPr="009E244E">
        <w:rPr>
          <w:b/>
          <w:bCs/>
        </w:rPr>
        <w:t>Specific requirements</w:t>
      </w:r>
      <w:r>
        <w:t xml:space="preserve"> </w:t>
      </w:r>
      <w:r w:rsidR="000F4D7B">
        <w:t>detail</w:t>
      </w:r>
      <w:r>
        <w:t xml:space="preserve"> functional requirements and use cases for user interactions.</w:t>
      </w:r>
    </w:p>
    <w:p w14:paraId="44EE4036" w14:textId="02181BD3" w:rsidR="00105DF5" w:rsidRDefault="00105DF5" w:rsidP="009E244E">
      <w:pPr>
        <w:pStyle w:val="NormalWeb"/>
        <w:numPr>
          <w:ilvl w:val="0"/>
          <w:numId w:val="5"/>
        </w:numPr>
        <w:spacing w:line="360" w:lineRule="auto"/>
        <w:jc w:val="both"/>
      </w:pPr>
      <w:r w:rsidRPr="009E244E">
        <w:rPr>
          <w:b/>
          <w:bCs/>
        </w:rPr>
        <w:t>Non-functional requirements</w:t>
      </w:r>
      <w:r>
        <w:t xml:space="preserve"> </w:t>
      </w:r>
      <w:r w:rsidR="000F4D7B">
        <w:t>define</w:t>
      </w:r>
      <w:r>
        <w:t xml:space="preserve"> performance, security and quality attributes.</w:t>
      </w:r>
    </w:p>
    <w:p w14:paraId="03221F7A" w14:textId="5C5C220B" w:rsidR="00105DF5" w:rsidRDefault="00105DF5" w:rsidP="009E244E">
      <w:pPr>
        <w:pStyle w:val="NormalWeb"/>
        <w:numPr>
          <w:ilvl w:val="0"/>
          <w:numId w:val="5"/>
        </w:numPr>
        <w:spacing w:line="360" w:lineRule="auto"/>
        <w:jc w:val="both"/>
      </w:pPr>
      <w:r w:rsidRPr="009E244E">
        <w:rPr>
          <w:b/>
          <w:bCs/>
        </w:rPr>
        <w:t>Design requirements</w:t>
      </w:r>
      <w:r>
        <w:t xml:space="preserve"> includes architectural patterns, design diagrams and interface mockups.</w:t>
      </w:r>
    </w:p>
    <w:p w14:paraId="4F1E4637" w14:textId="1247823D" w:rsidR="00105DF5" w:rsidRDefault="00105DF5" w:rsidP="009E244E">
      <w:pPr>
        <w:pStyle w:val="NormalWeb"/>
        <w:numPr>
          <w:ilvl w:val="0"/>
          <w:numId w:val="5"/>
        </w:numPr>
        <w:spacing w:line="360" w:lineRule="auto"/>
        <w:jc w:val="both"/>
      </w:pPr>
      <w:r w:rsidRPr="009E244E">
        <w:rPr>
          <w:b/>
          <w:bCs/>
        </w:rPr>
        <w:t>Data design and relationships</w:t>
      </w:r>
      <w:r>
        <w:t xml:space="preserve"> explains database schema, ER diagrams and data dictionary.</w:t>
      </w:r>
    </w:p>
    <w:p w14:paraId="57787CFB" w14:textId="0C040BDB" w:rsidR="00105DF5" w:rsidRDefault="00105DF5" w:rsidP="009E244E">
      <w:pPr>
        <w:pStyle w:val="NormalWeb"/>
        <w:numPr>
          <w:ilvl w:val="0"/>
          <w:numId w:val="5"/>
        </w:numPr>
        <w:spacing w:line="360" w:lineRule="auto"/>
        <w:jc w:val="both"/>
      </w:pPr>
      <w:r w:rsidRPr="009E244E">
        <w:rPr>
          <w:b/>
          <w:bCs/>
        </w:rPr>
        <w:t>Software planning and timeline</w:t>
      </w:r>
      <w:r>
        <w:t xml:space="preserve"> outlines work breakdown structure, milestones and project timeline.</w:t>
      </w:r>
    </w:p>
    <w:p w14:paraId="445F8139" w14:textId="5E2FAE67" w:rsidR="00105DF5" w:rsidRDefault="00105DF5" w:rsidP="009E244E">
      <w:pPr>
        <w:pStyle w:val="NormalWeb"/>
        <w:numPr>
          <w:ilvl w:val="0"/>
          <w:numId w:val="5"/>
        </w:numPr>
        <w:spacing w:line="360" w:lineRule="auto"/>
        <w:jc w:val="both"/>
      </w:pPr>
      <w:r w:rsidRPr="009E244E">
        <w:rPr>
          <w:b/>
          <w:bCs/>
        </w:rPr>
        <w:t>Quality assurance plan</w:t>
      </w:r>
      <w:r>
        <w:t xml:space="preserve"> lists testing requirements, acceptance criteria and test cases.</w:t>
      </w:r>
    </w:p>
    <w:p w14:paraId="0BA28C40" w14:textId="4B005A41" w:rsidR="001B47C4" w:rsidRDefault="007C2EC4" w:rsidP="00D54656">
      <w:pPr>
        <w:spacing w:line="360" w:lineRule="auto"/>
        <w:jc w:val="both"/>
      </w:pPr>
      <w:r>
        <w:t>Suggested reding sequence is given below:</w:t>
      </w:r>
    </w:p>
    <w:p w14:paraId="201D8DBE" w14:textId="77777777" w:rsidR="007C2EC4" w:rsidRPr="009E244E" w:rsidRDefault="007C2EC4" w:rsidP="009E244E">
      <w:pPr>
        <w:pStyle w:val="ListParagraph"/>
        <w:numPr>
          <w:ilvl w:val="0"/>
          <w:numId w:val="6"/>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Start with Introduction to understand the project.</w:t>
      </w:r>
    </w:p>
    <w:p w14:paraId="28D376BC" w14:textId="77777777" w:rsidR="007C2EC4" w:rsidRPr="009E244E" w:rsidRDefault="007C2EC4" w:rsidP="009E244E">
      <w:pPr>
        <w:pStyle w:val="ListParagraph"/>
        <w:numPr>
          <w:ilvl w:val="0"/>
          <w:numId w:val="6"/>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Move to Overall Description for high-level context.</w:t>
      </w:r>
    </w:p>
    <w:p w14:paraId="537ED36D" w14:textId="77777777" w:rsidR="007C2EC4" w:rsidRPr="009E244E" w:rsidRDefault="007C2EC4" w:rsidP="009E244E">
      <w:pPr>
        <w:pStyle w:val="ListParagraph"/>
        <w:numPr>
          <w:ilvl w:val="0"/>
          <w:numId w:val="6"/>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Review Specific Requirements for detailed functionalities.</w:t>
      </w:r>
    </w:p>
    <w:p w14:paraId="4381E13A" w14:textId="77777777" w:rsidR="007C2EC4" w:rsidRPr="009E244E" w:rsidRDefault="007C2EC4" w:rsidP="009E244E">
      <w:pPr>
        <w:pStyle w:val="ListParagraph"/>
        <w:numPr>
          <w:ilvl w:val="0"/>
          <w:numId w:val="6"/>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Refer to Design Requirements for system architecture.</w:t>
      </w:r>
    </w:p>
    <w:p w14:paraId="68AA45BC" w14:textId="77777777" w:rsidR="007C2EC4" w:rsidRPr="009E244E" w:rsidRDefault="007C2EC4" w:rsidP="009E244E">
      <w:pPr>
        <w:pStyle w:val="ListParagraph"/>
        <w:numPr>
          <w:ilvl w:val="0"/>
          <w:numId w:val="6"/>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Check Data Design for database understanding.</w:t>
      </w:r>
    </w:p>
    <w:p w14:paraId="67422B11" w14:textId="77777777" w:rsidR="007C2EC4" w:rsidRPr="009E244E" w:rsidRDefault="007C2EC4" w:rsidP="009E244E">
      <w:pPr>
        <w:pStyle w:val="ListParagraph"/>
        <w:numPr>
          <w:ilvl w:val="0"/>
          <w:numId w:val="6"/>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Look at Software Planning for project timeline insights.</w:t>
      </w:r>
    </w:p>
    <w:p w14:paraId="707B08FC" w14:textId="77777777" w:rsidR="007C2EC4" w:rsidRPr="009E244E" w:rsidRDefault="007C2EC4" w:rsidP="009E244E">
      <w:pPr>
        <w:pStyle w:val="ListParagraph"/>
        <w:numPr>
          <w:ilvl w:val="0"/>
          <w:numId w:val="6"/>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End with Quality Assurance for validation strategies.</w:t>
      </w:r>
    </w:p>
    <w:p w14:paraId="78183E06" w14:textId="43F23B4D" w:rsidR="007C2EC4" w:rsidRDefault="00F75CB6" w:rsidP="00D54656">
      <w:pPr>
        <w:pStyle w:val="Heading2"/>
        <w:numPr>
          <w:ilvl w:val="1"/>
          <w:numId w:val="2"/>
        </w:numPr>
        <w:spacing w:line="360" w:lineRule="auto"/>
        <w:jc w:val="both"/>
      </w:pPr>
      <w:r>
        <w:t xml:space="preserve"> </w:t>
      </w:r>
      <w:bookmarkStart w:id="14" w:name="_Toc187829600"/>
      <w:r>
        <w:t>Definitions, Acronyms and Abbreviations</w:t>
      </w:r>
      <w:bookmarkEnd w:id="14"/>
      <w:r>
        <w:t xml:space="preserve"> </w:t>
      </w:r>
    </w:p>
    <w:p w14:paraId="1B1E2F91" w14:textId="48441413" w:rsidR="00E60192" w:rsidRPr="00E60192" w:rsidRDefault="00E60192" w:rsidP="009E244E">
      <w:pPr>
        <w:pStyle w:val="NormalWeb"/>
        <w:spacing w:line="360" w:lineRule="auto"/>
        <w:jc w:val="both"/>
        <w:rPr>
          <w:color w:val="auto"/>
        </w:rPr>
      </w:pPr>
      <w:r>
        <w:t>Some acronyms and abbreviations used in document as given below</w:t>
      </w:r>
    </w:p>
    <w:p w14:paraId="70139A53" w14:textId="58941CA1" w:rsidR="00E60192" w:rsidRPr="009E244E" w:rsidRDefault="00E60192" w:rsidP="009E244E">
      <w:pPr>
        <w:pStyle w:val="ListParagraph"/>
        <w:numPr>
          <w:ilvl w:val="0"/>
          <w:numId w:val="7"/>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b/>
          <w:bCs/>
          <w:color w:val="auto"/>
          <w:szCs w:val="24"/>
        </w:rPr>
        <w:t>AI</w:t>
      </w:r>
      <w:r w:rsidRPr="009E244E">
        <w:rPr>
          <w:rFonts w:eastAsia="Times New Roman" w:cs="Times New Roman"/>
          <w:color w:val="auto"/>
          <w:szCs w:val="24"/>
        </w:rPr>
        <w:t xml:space="preserve"> (Artificial Intelligence) is the simulation of human intelligence in machines.</w:t>
      </w:r>
    </w:p>
    <w:p w14:paraId="1702BAE9" w14:textId="19B8C936" w:rsidR="00E60192" w:rsidRPr="009E244E" w:rsidRDefault="00E60192" w:rsidP="009E244E">
      <w:pPr>
        <w:pStyle w:val="ListParagraph"/>
        <w:numPr>
          <w:ilvl w:val="0"/>
          <w:numId w:val="7"/>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b/>
          <w:bCs/>
          <w:color w:val="auto"/>
          <w:szCs w:val="24"/>
        </w:rPr>
        <w:lastRenderedPageBreak/>
        <w:t>ER</w:t>
      </w:r>
      <w:r w:rsidRPr="009E244E">
        <w:rPr>
          <w:rFonts w:eastAsia="Times New Roman" w:cs="Times New Roman"/>
          <w:color w:val="auto"/>
          <w:szCs w:val="24"/>
        </w:rPr>
        <w:t xml:space="preserve"> Diagram (Entity-Relationship Diagram) is the visual representation of database relationships.</w:t>
      </w:r>
    </w:p>
    <w:p w14:paraId="5EC93D3B" w14:textId="3055DFC1" w:rsidR="00E60192" w:rsidRPr="009E244E" w:rsidRDefault="00E60192" w:rsidP="009E244E">
      <w:pPr>
        <w:pStyle w:val="ListParagraph"/>
        <w:numPr>
          <w:ilvl w:val="0"/>
          <w:numId w:val="7"/>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b/>
          <w:bCs/>
          <w:color w:val="auto"/>
          <w:szCs w:val="24"/>
        </w:rPr>
        <w:t>FCS</w:t>
      </w:r>
      <w:r w:rsidRPr="009E244E">
        <w:rPr>
          <w:rFonts w:eastAsia="Times New Roman" w:cs="Times New Roman"/>
          <w:color w:val="auto"/>
          <w:szCs w:val="24"/>
        </w:rPr>
        <w:t xml:space="preserve"> (Faculty of Computer Science) is the study stream for computer-related fields.</w:t>
      </w:r>
    </w:p>
    <w:p w14:paraId="693EF04D" w14:textId="28ED174E" w:rsidR="00E60192" w:rsidRPr="009E244E" w:rsidRDefault="00E60192" w:rsidP="009E244E">
      <w:pPr>
        <w:pStyle w:val="ListParagraph"/>
        <w:numPr>
          <w:ilvl w:val="0"/>
          <w:numId w:val="7"/>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b/>
          <w:bCs/>
          <w:color w:val="auto"/>
          <w:szCs w:val="24"/>
        </w:rPr>
        <w:t>FSC</w:t>
      </w:r>
      <w:r w:rsidRPr="009E244E">
        <w:rPr>
          <w:rFonts w:eastAsia="Times New Roman" w:cs="Times New Roman"/>
          <w:color w:val="auto"/>
          <w:szCs w:val="24"/>
        </w:rPr>
        <w:t xml:space="preserve"> (Faculty of Science) is the study stream for science-related fields.</w:t>
      </w:r>
    </w:p>
    <w:p w14:paraId="2E959B15" w14:textId="55206DE4" w:rsidR="00E60192" w:rsidRPr="009E244E" w:rsidRDefault="00E60192" w:rsidP="009E244E">
      <w:pPr>
        <w:pStyle w:val="ListParagraph"/>
        <w:numPr>
          <w:ilvl w:val="0"/>
          <w:numId w:val="7"/>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b/>
          <w:bCs/>
          <w:color w:val="auto"/>
          <w:szCs w:val="24"/>
        </w:rPr>
        <w:t>GUI</w:t>
      </w:r>
      <w:r w:rsidRPr="009E244E">
        <w:rPr>
          <w:rFonts w:eastAsia="Times New Roman" w:cs="Times New Roman"/>
          <w:color w:val="auto"/>
          <w:szCs w:val="24"/>
        </w:rPr>
        <w:t xml:space="preserve"> (Graphical User Interface) is the visual interface for user interaction.</w:t>
      </w:r>
    </w:p>
    <w:p w14:paraId="3C6B37B1" w14:textId="29DECCAB" w:rsidR="00E60192" w:rsidRPr="009E244E" w:rsidRDefault="00E60192" w:rsidP="009E244E">
      <w:pPr>
        <w:pStyle w:val="ListParagraph"/>
        <w:numPr>
          <w:ilvl w:val="0"/>
          <w:numId w:val="7"/>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b/>
          <w:bCs/>
          <w:color w:val="auto"/>
          <w:szCs w:val="24"/>
        </w:rPr>
        <w:t>IEEE</w:t>
      </w:r>
      <w:r w:rsidRPr="009E244E">
        <w:rPr>
          <w:rFonts w:eastAsia="Times New Roman" w:cs="Times New Roman"/>
          <w:color w:val="auto"/>
          <w:szCs w:val="24"/>
        </w:rPr>
        <w:t xml:space="preserve"> (Institute of Electrical and Electronics Engineers) is the standardization organization.</w:t>
      </w:r>
    </w:p>
    <w:p w14:paraId="6EEE0254" w14:textId="00EF9537" w:rsidR="00E60192" w:rsidRPr="009E244E" w:rsidRDefault="00E60192" w:rsidP="009E244E">
      <w:pPr>
        <w:pStyle w:val="ListParagraph"/>
        <w:numPr>
          <w:ilvl w:val="0"/>
          <w:numId w:val="7"/>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b/>
          <w:bCs/>
          <w:color w:val="auto"/>
          <w:szCs w:val="24"/>
        </w:rPr>
        <w:t>NET</w:t>
      </w:r>
      <w:r w:rsidRPr="009E244E">
        <w:rPr>
          <w:rFonts w:eastAsia="Times New Roman" w:cs="Times New Roman"/>
          <w:color w:val="auto"/>
          <w:szCs w:val="24"/>
        </w:rPr>
        <w:t xml:space="preserve"> (National Engineering Test) is the entry test for engineering universities in Pakistan.</w:t>
      </w:r>
    </w:p>
    <w:p w14:paraId="3BDC4661" w14:textId="7BBA7CF4" w:rsidR="00E60192" w:rsidRPr="009E244E" w:rsidRDefault="00E60192" w:rsidP="009E244E">
      <w:pPr>
        <w:pStyle w:val="ListParagraph"/>
        <w:numPr>
          <w:ilvl w:val="0"/>
          <w:numId w:val="7"/>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b/>
          <w:bCs/>
          <w:color w:val="auto"/>
          <w:szCs w:val="24"/>
        </w:rPr>
        <w:t>NTS</w:t>
      </w:r>
      <w:r w:rsidRPr="009E244E">
        <w:rPr>
          <w:rFonts w:eastAsia="Times New Roman" w:cs="Times New Roman"/>
          <w:color w:val="auto"/>
          <w:szCs w:val="24"/>
        </w:rPr>
        <w:t xml:space="preserve"> (National Testing Service) is the testing body conducting standardized tests in Pakistan.</w:t>
      </w:r>
    </w:p>
    <w:p w14:paraId="7A27288C" w14:textId="38237097" w:rsidR="001C6068" w:rsidRPr="009E244E" w:rsidRDefault="00E60192" w:rsidP="009E244E">
      <w:pPr>
        <w:pStyle w:val="ListParagraph"/>
        <w:numPr>
          <w:ilvl w:val="0"/>
          <w:numId w:val="7"/>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b/>
          <w:bCs/>
          <w:color w:val="auto"/>
          <w:szCs w:val="24"/>
        </w:rPr>
        <w:t>SRS</w:t>
      </w:r>
      <w:r w:rsidRPr="009E244E">
        <w:rPr>
          <w:rFonts w:eastAsia="Times New Roman" w:cs="Times New Roman"/>
          <w:color w:val="auto"/>
          <w:szCs w:val="24"/>
        </w:rPr>
        <w:t xml:space="preserve"> (Software Requirements </w:t>
      </w:r>
      <w:r w:rsidR="000F4D7B" w:rsidRPr="00E60192">
        <w:rPr>
          <w:rFonts w:eastAsia="Times New Roman" w:cs="Times New Roman"/>
          <w:color w:val="auto"/>
          <w:szCs w:val="24"/>
        </w:rPr>
        <w:t>Specification) is</w:t>
      </w:r>
      <w:r w:rsidRPr="009E244E">
        <w:rPr>
          <w:rFonts w:eastAsia="Times New Roman" w:cs="Times New Roman"/>
          <w:color w:val="auto"/>
          <w:szCs w:val="24"/>
        </w:rPr>
        <w:t xml:space="preserve"> the document detailing software system requirements.</w:t>
      </w:r>
    </w:p>
    <w:p w14:paraId="47447433" w14:textId="7E812A24" w:rsidR="00E60192" w:rsidRDefault="00E60192" w:rsidP="00D54656">
      <w:pPr>
        <w:pStyle w:val="ListParagraph"/>
        <w:numPr>
          <w:ilvl w:val="0"/>
          <w:numId w:val="7"/>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b/>
          <w:bCs/>
          <w:color w:val="auto"/>
          <w:szCs w:val="24"/>
        </w:rPr>
        <w:t>UML</w:t>
      </w:r>
      <w:r w:rsidRPr="009E244E">
        <w:rPr>
          <w:rFonts w:eastAsia="Times New Roman" w:cs="Times New Roman"/>
          <w:color w:val="auto"/>
          <w:szCs w:val="24"/>
        </w:rPr>
        <w:t xml:space="preserve"> (Unified Modeling Language) is the standardized modeling language in software engineering.</w:t>
      </w:r>
    </w:p>
    <w:p w14:paraId="61ED42B6" w14:textId="6AFFF039" w:rsidR="00CC3DC5" w:rsidRPr="008718AE" w:rsidRDefault="00CC3DC5" w:rsidP="00CC3DC5">
      <w:pPr>
        <w:pStyle w:val="Heading2"/>
        <w:numPr>
          <w:ilvl w:val="1"/>
          <w:numId w:val="2"/>
        </w:numPr>
      </w:pPr>
      <w:r>
        <w:t xml:space="preserve"> </w:t>
      </w:r>
      <w:bookmarkStart w:id="15" w:name="_Toc187829601"/>
      <w:r>
        <w:t>Document Conventions</w:t>
      </w:r>
      <w:bookmarkEnd w:id="15"/>
    </w:p>
    <w:p w14:paraId="3F8E7DD6" w14:textId="77777777" w:rsidR="005804BD" w:rsidRPr="005804BD" w:rsidRDefault="005804BD" w:rsidP="005804BD">
      <w:pPr>
        <w:spacing w:before="100" w:beforeAutospacing="1" w:after="100" w:afterAutospacing="1" w:line="240" w:lineRule="auto"/>
        <w:rPr>
          <w:rFonts w:eastAsia="Times New Roman" w:cs="Times New Roman"/>
          <w:color w:val="auto"/>
          <w:szCs w:val="24"/>
        </w:rPr>
      </w:pPr>
      <w:r w:rsidRPr="005804BD">
        <w:rPr>
          <w:rFonts w:eastAsia="Times New Roman" w:cs="Times New Roman"/>
          <w:color w:val="auto"/>
          <w:szCs w:val="24"/>
        </w:rPr>
        <w:t>The following standards and conventions were followed when writing this SRS:</w:t>
      </w:r>
    </w:p>
    <w:p w14:paraId="023A8166" w14:textId="77777777" w:rsidR="005804BD" w:rsidRPr="009E244E" w:rsidRDefault="005804BD">
      <w:pPr>
        <w:spacing w:before="100" w:beforeAutospacing="1" w:after="100" w:afterAutospacing="1" w:line="240" w:lineRule="auto"/>
        <w:rPr>
          <w:rFonts w:eastAsia="Times New Roman" w:cs="Times New Roman"/>
          <w:b/>
          <w:bCs/>
          <w:color w:val="auto"/>
          <w:szCs w:val="24"/>
        </w:rPr>
      </w:pPr>
      <w:r w:rsidRPr="009E244E">
        <w:rPr>
          <w:rFonts w:eastAsia="Times New Roman" w:cs="Times New Roman"/>
          <w:b/>
          <w:bCs/>
          <w:color w:val="auto"/>
          <w:szCs w:val="24"/>
        </w:rPr>
        <w:t>Font:</w:t>
      </w:r>
    </w:p>
    <w:p w14:paraId="1982D9C2" w14:textId="77777777" w:rsidR="005804BD" w:rsidRPr="009E244E" w:rsidRDefault="005804BD" w:rsidP="009E244E">
      <w:pPr>
        <w:pStyle w:val="ListParagraph"/>
        <w:numPr>
          <w:ilvl w:val="0"/>
          <w:numId w:val="9"/>
        </w:numPr>
        <w:spacing w:before="100" w:beforeAutospacing="1" w:after="100" w:afterAutospacing="1" w:line="240" w:lineRule="auto"/>
        <w:rPr>
          <w:rFonts w:eastAsia="Times New Roman" w:cs="Times New Roman"/>
          <w:color w:val="auto"/>
          <w:szCs w:val="24"/>
        </w:rPr>
      </w:pPr>
      <w:r w:rsidRPr="009E244E">
        <w:rPr>
          <w:rFonts w:eastAsia="Times New Roman" w:cs="Times New Roman"/>
          <w:b/>
          <w:bCs/>
          <w:color w:val="auto"/>
          <w:szCs w:val="24"/>
        </w:rPr>
        <w:t>Text</w:t>
      </w:r>
      <w:r w:rsidRPr="009E244E">
        <w:rPr>
          <w:rFonts w:eastAsia="Times New Roman" w:cs="Times New Roman"/>
          <w:color w:val="auto"/>
          <w:szCs w:val="24"/>
        </w:rPr>
        <w:t>: Times New Roman, 12pt.</w:t>
      </w:r>
    </w:p>
    <w:p w14:paraId="4BE8A7B1" w14:textId="77777777" w:rsidR="005804BD" w:rsidRPr="005804BD" w:rsidRDefault="005804BD" w:rsidP="005804BD">
      <w:pPr>
        <w:spacing w:before="100" w:beforeAutospacing="1" w:after="100" w:afterAutospacing="1" w:line="240" w:lineRule="auto"/>
        <w:rPr>
          <w:rFonts w:eastAsia="Times New Roman" w:cs="Times New Roman"/>
          <w:color w:val="auto"/>
          <w:szCs w:val="24"/>
        </w:rPr>
      </w:pPr>
      <w:r w:rsidRPr="009E244E">
        <w:rPr>
          <w:rFonts w:eastAsia="Times New Roman" w:cs="Times New Roman"/>
          <w:b/>
          <w:bCs/>
          <w:color w:val="auto"/>
          <w:szCs w:val="24"/>
        </w:rPr>
        <w:t>Headings</w:t>
      </w:r>
      <w:r w:rsidRPr="005804BD">
        <w:rPr>
          <w:rFonts w:eastAsia="Times New Roman" w:cs="Times New Roman"/>
          <w:color w:val="auto"/>
          <w:szCs w:val="24"/>
        </w:rPr>
        <w:t>:</w:t>
      </w:r>
    </w:p>
    <w:p w14:paraId="37761555" w14:textId="77777777" w:rsidR="005804BD" w:rsidRPr="009E244E" w:rsidRDefault="005804BD" w:rsidP="009E244E">
      <w:pPr>
        <w:pStyle w:val="ListParagraph"/>
        <w:numPr>
          <w:ilvl w:val="0"/>
          <w:numId w:val="8"/>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Heading 1: 16pt, Bold.</w:t>
      </w:r>
    </w:p>
    <w:p w14:paraId="481D2429" w14:textId="77777777" w:rsidR="005804BD" w:rsidRPr="009E244E" w:rsidRDefault="005804BD" w:rsidP="009E244E">
      <w:pPr>
        <w:pStyle w:val="ListParagraph"/>
        <w:numPr>
          <w:ilvl w:val="0"/>
          <w:numId w:val="8"/>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Heading 2: 14pt, Bold.</w:t>
      </w:r>
    </w:p>
    <w:p w14:paraId="21012146" w14:textId="77777777" w:rsidR="005804BD" w:rsidRPr="009E244E" w:rsidRDefault="005804BD" w:rsidP="009E244E">
      <w:pPr>
        <w:pStyle w:val="ListParagraph"/>
        <w:numPr>
          <w:ilvl w:val="0"/>
          <w:numId w:val="8"/>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Heading 3: 12pt, Bold.</w:t>
      </w:r>
    </w:p>
    <w:p w14:paraId="43662EE1" w14:textId="77777777" w:rsidR="005804BD" w:rsidRPr="009E244E" w:rsidRDefault="005804BD" w:rsidP="009E244E">
      <w:pPr>
        <w:pStyle w:val="ListParagraph"/>
        <w:numPr>
          <w:ilvl w:val="0"/>
          <w:numId w:val="8"/>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Figure captions: 11pt, placed below figures.</w:t>
      </w:r>
    </w:p>
    <w:p w14:paraId="42214D46" w14:textId="77777777" w:rsidR="005804BD" w:rsidRPr="009E244E" w:rsidRDefault="005804BD" w:rsidP="009E244E">
      <w:pPr>
        <w:pStyle w:val="ListParagraph"/>
        <w:numPr>
          <w:ilvl w:val="0"/>
          <w:numId w:val="8"/>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Table captions: 11pt, placed above tables.</w:t>
      </w:r>
    </w:p>
    <w:p w14:paraId="129E409D" w14:textId="77777777" w:rsidR="005804BD" w:rsidRPr="009E244E" w:rsidRDefault="005804BD" w:rsidP="005804BD">
      <w:pPr>
        <w:spacing w:before="100" w:beforeAutospacing="1" w:after="100" w:afterAutospacing="1" w:line="240" w:lineRule="auto"/>
        <w:rPr>
          <w:rFonts w:eastAsia="Times New Roman" w:cs="Times New Roman"/>
          <w:b/>
          <w:bCs/>
          <w:color w:val="auto"/>
          <w:szCs w:val="24"/>
        </w:rPr>
      </w:pPr>
      <w:r w:rsidRPr="009E244E">
        <w:rPr>
          <w:rFonts w:eastAsia="Times New Roman" w:cs="Times New Roman"/>
          <w:b/>
          <w:bCs/>
          <w:color w:val="auto"/>
          <w:szCs w:val="24"/>
        </w:rPr>
        <w:t>Spacing:</w:t>
      </w:r>
    </w:p>
    <w:p w14:paraId="5C2173C4" w14:textId="77777777" w:rsidR="005804BD" w:rsidRPr="009E244E" w:rsidRDefault="005804BD" w:rsidP="009E244E">
      <w:pPr>
        <w:pStyle w:val="ListParagraph"/>
        <w:numPr>
          <w:ilvl w:val="0"/>
          <w:numId w:val="9"/>
        </w:numPr>
        <w:spacing w:before="100" w:beforeAutospacing="1" w:after="100" w:afterAutospacing="1" w:line="360" w:lineRule="auto"/>
        <w:rPr>
          <w:rFonts w:eastAsia="Times New Roman" w:cs="Times New Roman"/>
          <w:color w:val="auto"/>
          <w:szCs w:val="24"/>
        </w:rPr>
      </w:pPr>
      <w:r w:rsidRPr="009E244E">
        <w:rPr>
          <w:rFonts w:eastAsia="Times New Roman" w:cs="Times New Roman"/>
          <w:color w:val="auto"/>
          <w:szCs w:val="24"/>
        </w:rPr>
        <w:t>Line Spacing: 1.5.</w:t>
      </w:r>
    </w:p>
    <w:p w14:paraId="0A6310E8" w14:textId="77777777" w:rsidR="005804BD" w:rsidRPr="009E244E" w:rsidRDefault="005804BD" w:rsidP="009E244E">
      <w:pPr>
        <w:pStyle w:val="ListParagraph"/>
        <w:numPr>
          <w:ilvl w:val="0"/>
          <w:numId w:val="9"/>
        </w:numPr>
        <w:spacing w:before="100" w:beforeAutospacing="1" w:after="100" w:afterAutospacing="1" w:line="360" w:lineRule="auto"/>
        <w:rPr>
          <w:rFonts w:eastAsia="Times New Roman" w:cs="Times New Roman"/>
          <w:color w:val="auto"/>
          <w:szCs w:val="24"/>
        </w:rPr>
      </w:pPr>
      <w:r w:rsidRPr="009E244E">
        <w:rPr>
          <w:rFonts w:eastAsia="Times New Roman" w:cs="Times New Roman"/>
          <w:color w:val="auto"/>
          <w:szCs w:val="24"/>
        </w:rPr>
        <w:t>Paragraph Spacing: 12pt after Heading 1.</w:t>
      </w:r>
    </w:p>
    <w:p w14:paraId="158C3A93" w14:textId="77777777" w:rsidR="005804BD" w:rsidRPr="009E244E" w:rsidRDefault="005804BD" w:rsidP="005804BD">
      <w:pPr>
        <w:spacing w:before="100" w:beforeAutospacing="1" w:after="100" w:afterAutospacing="1" w:line="240" w:lineRule="auto"/>
        <w:rPr>
          <w:rFonts w:eastAsia="Times New Roman" w:cs="Times New Roman"/>
          <w:b/>
          <w:bCs/>
          <w:color w:val="auto"/>
          <w:szCs w:val="24"/>
        </w:rPr>
      </w:pPr>
      <w:r w:rsidRPr="009E244E">
        <w:rPr>
          <w:rFonts w:eastAsia="Times New Roman" w:cs="Times New Roman"/>
          <w:b/>
          <w:bCs/>
          <w:color w:val="auto"/>
          <w:szCs w:val="24"/>
        </w:rPr>
        <w:t>Alignment:</w:t>
      </w:r>
    </w:p>
    <w:p w14:paraId="3FAFC5E9" w14:textId="77777777" w:rsidR="005804BD" w:rsidRPr="009E244E" w:rsidRDefault="005804BD">
      <w:pPr>
        <w:spacing w:before="100" w:beforeAutospacing="1" w:after="100" w:afterAutospacing="1" w:line="240" w:lineRule="auto"/>
        <w:rPr>
          <w:rFonts w:eastAsia="Times New Roman" w:cs="Times New Roman"/>
          <w:color w:val="auto"/>
          <w:szCs w:val="24"/>
        </w:rPr>
      </w:pPr>
      <w:r w:rsidRPr="009E244E">
        <w:rPr>
          <w:rFonts w:eastAsia="Times New Roman" w:cs="Times New Roman"/>
          <w:color w:val="auto"/>
          <w:szCs w:val="24"/>
        </w:rPr>
        <w:t>All text is justified.</w:t>
      </w:r>
    </w:p>
    <w:p w14:paraId="55485170" w14:textId="77777777" w:rsidR="005804BD" w:rsidRPr="009E244E" w:rsidRDefault="005804BD" w:rsidP="005804BD">
      <w:pPr>
        <w:spacing w:before="100" w:beforeAutospacing="1" w:after="100" w:afterAutospacing="1" w:line="240" w:lineRule="auto"/>
        <w:rPr>
          <w:rFonts w:eastAsia="Times New Roman" w:cs="Times New Roman"/>
          <w:b/>
          <w:bCs/>
          <w:color w:val="auto"/>
          <w:szCs w:val="24"/>
        </w:rPr>
      </w:pPr>
      <w:r w:rsidRPr="009E244E">
        <w:rPr>
          <w:rFonts w:eastAsia="Times New Roman" w:cs="Times New Roman"/>
          <w:b/>
          <w:bCs/>
          <w:color w:val="auto"/>
          <w:szCs w:val="24"/>
        </w:rPr>
        <w:lastRenderedPageBreak/>
        <w:t>Margins:</w:t>
      </w:r>
    </w:p>
    <w:p w14:paraId="52690EB4" w14:textId="40CDF52B" w:rsidR="005804BD" w:rsidRPr="005804BD" w:rsidRDefault="005804BD" w:rsidP="005804BD">
      <w:pPr>
        <w:spacing w:before="100" w:beforeAutospacing="1" w:after="100" w:afterAutospacing="1" w:line="240" w:lineRule="auto"/>
        <w:rPr>
          <w:rFonts w:eastAsia="Times New Roman" w:cs="Times New Roman"/>
          <w:color w:val="auto"/>
          <w:szCs w:val="24"/>
        </w:rPr>
      </w:pPr>
      <w:r w:rsidRPr="005804BD">
        <w:rPr>
          <w:rFonts w:eastAsia="Times New Roman" w:cs="Times New Roman"/>
          <w:color w:val="auto"/>
          <w:szCs w:val="24"/>
        </w:rPr>
        <w:t>Standard 1-inch margins (Top, Bottom, Left and Right).</w:t>
      </w:r>
    </w:p>
    <w:p w14:paraId="2365E124" w14:textId="77777777" w:rsidR="005804BD" w:rsidRPr="009E244E" w:rsidRDefault="005804BD" w:rsidP="005804BD">
      <w:pPr>
        <w:spacing w:before="100" w:beforeAutospacing="1" w:after="100" w:afterAutospacing="1" w:line="240" w:lineRule="auto"/>
        <w:rPr>
          <w:rFonts w:eastAsia="Times New Roman" w:cs="Times New Roman"/>
          <w:b/>
          <w:bCs/>
          <w:color w:val="auto"/>
          <w:szCs w:val="24"/>
        </w:rPr>
      </w:pPr>
      <w:r w:rsidRPr="009E244E">
        <w:rPr>
          <w:rFonts w:eastAsia="Times New Roman" w:cs="Times New Roman"/>
          <w:b/>
          <w:bCs/>
          <w:color w:val="auto"/>
          <w:szCs w:val="24"/>
        </w:rPr>
        <w:t>Header and Footer:</w:t>
      </w:r>
    </w:p>
    <w:p w14:paraId="167ADC13" w14:textId="77777777" w:rsidR="005804BD" w:rsidRPr="009E244E" w:rsidRDefault="005804BD" w:rsidP="009E244E">
      <w:pPr>
        <w:pStyle w:val="ListParagraph"/>
        <w:numPr>
          <w:ilvl w:val="0"/>
          <w:numId w:val="11"/>
        </w:numPr>
        <w:spacing w:before="100" w:beforeAutospacing="1" w:after="100" w:afterAutospacing="1" w:line="360" w:lineRule="auto"/>
        <w:rPr>
          <w:rFonts w:eastAsia="Times New Roman" w:cs="Times New Roman"/>
          <w:color w:val="auto"/>
          <w:szCs w:val="24"/>
        </w:rPr>
      </w:pPr>
      <w:r w:rsidRPr="009E244E">
        <w:rPr>
          <w:rFonts w:eastAsia="Times New Roman" w:cs="Times New Roman"/>
          <w:color w:val="auto"/>
          <w:szCs w:val="24"/>
        </w:rPr>
        <w:t>Header: Project title on the right.</w:t>
      </w:r>
    </w:p>
    <w:p w14:paraId="02598F03" w14:textId="77777777" w:rsidR="005804BD" w:rsidRPr="009E244E" w:rsidRDefault="005804BD" w:rsidP="009E244E">
      <w:pPr>
        <w:pStyle w:val="ListParagraph"/>
        <w:numPr>
          <w:ilvl w:val="0"/>
          <w:numId w:val="11"/>
        </w:numPr>
        <w:spacing w:before="100" w:beforeAutospacing="1" w:after="100" w:afterAutospacing="1" w:line="360" w:lineRule="auto"/>
        <w:rPr>
          <w:rFonts w:eastAsia="Times New Roman" w:cs="Times New Roman"/>
          <w:color w:val="auto"/>
          <w:szCs w:val="24"/>
        </w:rPr>
      </w:pPr>
      <w:r w:rsidRPr="009E244E">
        <w:rPr>
          <w:rFonts w:eastAsia="Times New Roman" w:cs="Times New Roman"/>
          <w:color w:val="auto"/>
          <w:szCs w:val="24"/>
        </w:rPr>
        <w:t>Footer: Page numbers on the right.</w:t>
      </w:r>
    </w:p>
    <w:p w14:paraId="40D00BDB" w14:textId="77777777" w:rsidR="005804BD" w:rsidRPr="009E244E" w:rsidRDefault="005804BD" w:rsidP="009E244E">
      <w:pPr>
        <w:pStyle w:val="ListParagraph"/>
        <w:numPr>
          <w:ilvl w:val="0"/>
          <w:numId w:val="11"/>
        </w:numPr>
        <w:spacing w:before="100" w:beforeAutospacing="1" w:after="100" w:afterAutospacing="1" w:line="360" w:lineRule="auto"/>
        <w:rPr>
          <w:rFonts w:eastAsia="Times New Roman" w:cs="Times New Roman"/>
          <w:color w:val="auto"/>
          <w:szCs w:val="24"/>
        </w:rPr>
      </w:pPr>
      <w:r w:rsidRPr="009E244E">
        <w:rPr>
          <w:rFonts w:eastAsia="Times New Roman" w:cs="Times New Roman"/>
          <w:color w:val="auto"/>
          <w:szCs w:val="24"/>
        </w:rPr>
        <w:t>Header and footer begin from the abstract section onward.</w:t>
      </w:r>
    </w:p>
    <w:p w14:paraId="08639905" w14:textId="2F8C6406" w:rsidR="005804BD" w:rsidRPr="009E244E" w:rsidRDefault="005804BD" w:rsidP="005804BD">
      <w:pPr>
        <w:spacing w:before="100" w:beforeAutospacing="1" w:after="100" w:afterAutospacing="1" w:line="240" w:lineRule="auto"/>
        <w:rPr>
          <w:rFonts w:eastAsia="Times New Roman" w:cs="Times New Roman"/>
          <w:b/>
          <w:bCs/>
          <w:color w:val="auto"/>
          <w:szCs w:val="24"/>
        </w:rPr>
      </w:pPr>
      <w:r w:rsidRPr="009E244E">
        <w:rPr>
          <w:rFonts w:eastAsia="Times New Roman" w:cs="Times New Roman"/>
          <w:b/>
          <w:bCs/>
          <w:color w:val="auto"/>
          <w:szCs w:val="24"/>
        </w:rPr>
        <w:t>Section and Subsection Titles</w:t>
      </w:r>
      <w:r>
        <w:rPr>
          <w:rFonts w:eastAsia="Times New Roman" w:cs="Times New Roman"/>
          <w:b/>
          <w:bCs/>
          <w:color w:val="auto"/>
          <w:szCs w:val="24"/>
        </w:rPr>
        <w:t>:</w:t>
      </w:r>
    </w:p>
    <w:p w14:paraId="6FF211BB" w14:textId="77777777" w:rsidR="005804BD" w:rsidRPr="009E244E" w:rsidRDefault="005804BD" w:rsidP="009E244E">
      <w:pPr>
        <w:pStyle w:val="ListParagraph"/>
        <w:numPr>
          <w:ilvl w:val="0"/>
          <w:numId w:val="12"/>
        </w:numPr>
        <w:spacing w:before="100" w:beforeAutospacing="1" w:after="100" w:afterAutospacing="1" w:line="240" w:lineRule="auto"/>
        <w:jc w:val="both"/>
        <w:rPr>
          <w:rFonts w:eastAsia="Times New Roman" w:cs="Times New Roman"/>
          <w:color w:val="auto"/>
          <w:szCs w:val="24"/>
        </w:rPr>
      </w:pPr>
      <w:r w:rsidRPr="009E244E">
        <w:rPr>
          <w:rFonts w:eastAsia="Times New Roman" w:cs="Times New Roman"/>
          <w:color w:val="auto"/>
          <w:szCs w:val="24"/>
        </w:rPr>
        <w:t>Section titles follow a hierarchical numbering system limited to three levels (e.g., 3, 3.1, 3.1.1).</w:t>
      </w:r>
    </w:p>
    <w:p w14:paraId="349F26A0" w14:textId="77777777" w:rsidR="005804BD" w:rsidRPr="009E244E" w:rsidRDefault="005804BD" w:rsidP="009E244E">
      <w:pPr>
        <w:pStyle w:val="ListParagraph"/>
        <w:numPr>
          <w:ilvl w:val="0"/>
          <w:numId w:val="12"/>
        </w:numPr>
        <w:spacing w:before="100" w:beforeAutospacing="1" w:after="100" w:afterAutospacing="1" w:line="240" w:lineRule="auto"/>
        <w:jc w:val="both"/>
        <w:rPr>
          <w:rFonts w:eastAsia="Times New Roman" w:cs="Times New Roman"/>
          <w:color w:val="auto"/>
          <w:szCs w:val="24"/>
        </w:rPr>
      </w:pPr>
      <w:r w:rsidRPr="009E244E">
        <w:rPr>
          <w:rFonts w:eastAsia="Times New Roman" w:cs="Times New Roman"/>
          <w:color w:val="auto"/>
          <w:szCs w:val="24"/>
        </w:rPr>
        <w:t>Titles are formatted in bold according to their respective heading levels.</w:t>
      </w:r>
    </w:p>
    <w:p w14:paraId="58998CFC" w14:textId="085A12BD" w:rsidR="005804BD" w:rsidRPr="009E244E" w:rsidRDefault="005804BD" w:rsidP="005804BD">
      <w:pPr>
        <w:spacing w:before="100" w:beforeAutospacing="1" w:after="100" w:afterAutospacing="1" w:line="240" w:lineRule="auto"/>
        <w:rPr>
          <w:rFonts w:eastAsia="Times New Roman" w:cs="Times New Roman"/>
          <w:b/>
          <w:bCs/>
          <w:color w:val="auto"/>
          <w:szCs w:val="24"/>
        </w:rPr>
      </w:pPr>
      <w:r w:rsidRPr="009E244E">
        <w:rPr>
          <w:rFonts w:eastAsia="Times New Roman" w:cs="Times New Roman"/>
          <w:b/>
          <w:bCs/>
          <w:color w:val="auto"/>
          <w:szCs w:val="24"/>
        </w:rPr>
        <w:t>Special Text Formatting</w:t>
      </w:r>
      <w:r w:rsidR="004B527B" w:rsidRPr="009E244E">
        <w:rPr>
          <w:rFonts w:eastAsia="Times New Roman" w:cs="Times New Roman"/>
          <w:b/>
          <w:bCs/>
          <w:color w:val="auto"/>
          <w:szCs w:val="24"/>
        </w:rPr>
        <w:t>:</w:t>
      </w:r>
    </w:p>
    <w:p w14:paraId="15C2769E" w14:textId="77777777" w:rsidR="005804BD" w:rsidRPr="009E244E" w:rsidRDefault="005804BD" w:rsidP="009E244E">
      <w:pPr>
        <w:pStyle w:val="ListParagraph"/>
        <w:numPr>
          <w:ilvl w:val="0"/>
          <w:numId w:val="13"/>
        </w:numPr>
        <w:spacing w:before="100" w:beforeAutospacing="1" w:after="100" w:afterAutospacing="1" w:line="360" w:lineRule="auto"/>
        <w:rPr>
          <w:rFonts w:eastAsia="Times New Roman" w:cs="Times New Roman"/>
          <w:color w:val="auto"/>
          <w:szCs w:val="24"/>
        </w:rPr>
      </w:pPr>
      <w:r w:rsidRPr="009E244E">
        <w:rPr>
          <w:rFonts w:eastAsia="Times New Roman" w:cs="Times New Roman"/>
          <w:color w:val="auto"/>
          <w:szCs w:val="24"/>
        </w:rPr>
        <w:t>Abstract: Italicized.</w:t>
      </w:r>
    </w:p>
    <w:p w14:paraId="604D416C" w14:textId="77777777" w:rsidR="005804BD" w:rsidRPr="009E244E" w:rsidRDefault="005804BD" w:rsidP="009E244E">
      <w:pPr>
        <w:pStyle w:val="ListParagraph"/>
        <w:numPr>
          <w:ilvl w:val="0"/>
          <w:numId w:val="13"/>
        </w:numPr>
        <w:spacing w:before="100" w:beforeAutospacing="1" w:after="100" w:afterAutospacing="1" w:line="360" w:lineRule="auto"/>
        <w:rPr>
          <w:rFonts w:eastAsia="Times New Roman" w:cs="Times New Roman"/>
          <w:color w:val="auto"/>
          <w:szCs w:val="24"/>
        </w:rPr>
      </w:pPr>
      <w:r w:rsidRPr="009E244E">
        <w:rPr>
          <w:rFonts w:eastAsia="Times New Roman" w:cs="Times New Roman"/>
          <w:color w:val="auto"/>
          <w:szCs w:val="24"/>
        </w:rPr>
        <w:t>Comments: Italics.</w:t>
      </w:r>
    </w:p>
    <w:p w14:paraId="0ED3A4A7" w14:textId="16411841" w:rsidR="005804BD" w:rsidRPr="009E244E" w:rsidRDefault="005804BD" w:rsidP="005804BD">
      <w:pPr>
        <w:spacing w:before="100" w:beforeAutospacing="1" w:after="100" w:afterAutospacing="1" w:line="240" w:lineRule="auto"/>
        <w:rPr>
          <w:rFonts w:eastAsia="Times New Roman" w:cs="Times New Roman"/>
          <w:b/>
          <w:bCs/>
          <w:color w:val="auto"/>
          <w:szCs w:val="24"/>
        </w:rPr>
      </w:pPr>
      <w:r w:rsidRPr="009E244E">
        <w:rPr>
          <w:rFonts w:eastAsia="Times New Roman" w:cs="Times New Roman"/>
          <w:b/>
          <w:bCs/>
          <w:color w:val="auto"/>
          <w:szCs w:val="24"/>
        </w:rPr>
        <w:t>Referencing Style</w:t>
      </w:r>
      <w:r w:rsidR="004B527B" w:rsidRPr="009E244E">
        <w:rPr>
          <w:rFonts w:eastAsia="Times New Roman" w:cs="Times New Roman"/>
          <w:b/>
          <w:bCs/>
          <w:color w:val="auto"/>
          <w:szCs w:val="24"/>
        </w:rPr>
        <w:t>:</w:t>
      </w:r>
    </w:p>
    <w:p w14:paraId="68605B07" w14:textId="77777777" w:rsidR="005804BD" w:rsidRPr="009E244E" w:rsidRDefault="005804BD" w:rsidP="009E244E">
      <w:pPr>
        <w:pStyle w:val="ListParagraph"/>
        <w:numPr>
          <w:ilvl w:val="0"/>
          <w:numId w:val="14"/>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APA referencing style is used for journals, conference papers, websites, and books.</w:t>
      </w:r>
    </w:p>
    <w:p w14:paraId="53911CDE" w14:textId="77777777" w:rsidR="005804BD" w:rsidRPr="009E244E" w:rsidRDefault="005804BD" w:rsidP="009E244E">
      <w:pPr>
        <w:pStyle w:val="ListParagraph"/>
        <w:numPr>
          <w:ilvl w:val="0"/>
          <w:numId w:val="14"/>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Date and time of access are included for online references.</w:t>
      </w:r>
    </w:p>
    <w:p w14:paraId="010D5E1F" w14:textId="77777777" w:rsidR="005804BD" w:rsidRPr="009E244E" w:rsidRDefault="005804BD" w:rsidP="009E244E">
      <w:pPr>
        <w:pStyle w:val="ListParagraph"/>
        <w:numPr>
          <w:ilvl w:val="0"/>
          <w:numId w:val="14"/>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Wikipedia references are not accepted.</w:t>
      </w:r>
    </w:p>
    <w:p w14:paraId="78E08D32" w14:textId="32458037" w:rsidR="005804BD" w:rsidRPr="009E244E" w:rsidRDefault="005804BD" w:rsidP="005804BD">
      <w:pPr>
        <w:spacing w:before="100" w:beforeAutospacing="1" w:after="100" w:afterAutospacing="1" w:line="240" w:lineRule="auto"/>
        <w:rPr>
          <w:rFonts w:eastAsia="Times New Roman" w:cs="Times New Roman"/>
          <w:b/>
          <w:bCs/>
          <w:color w:val="auto"/>
          <w:szCs w:val="24"/>
        </w:rPr>
      </w:pPr>
      <w:r w:rsidRPr="009E244E">
        <w:rPr>
          <w:rFonts w:eastAsia="Times New Roman" w:cs="Times New Roman"/>
          <w:b/>
          <w:bCs/>
          <w:color w:val="auto"/>
          <w:szCs w:val="24"/>
        </w:rPr>
        <w:t>Additional Conventions</w:t>
      </w:r>
      <w:r w:rsidR="004B527B" w:rsidRPr="009E244E">
        <w:rPr>
          <w:rFonts w:eastAsia="Times New Roman" w:cs="Times New Roman"/>
          <w:b/>
          <w:bCs/>
          <w:color w:val="auto"/>
          <w:szCs w:val="24"/>
        </w:rPr>
        <w:t>:</w:t>
      </w:r>
    </w:p>
    <w:p w14:paraId="5995B15F" w14:textId="77777777" w:rsidR="005804BD" w:rsidRPr="009E244E" w:rsidRDefault="005804BD" w:rsidP="009E244E">
      <w:pPr>
        <w:pStyle w:val="ListParagraph"/>
        <w:numPr>
          <w:ilvl w:val="0"/>
          <w:numId w:val="15"/>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Table of Contents: Updated to reflect accurate page numbers.</w:t>
      </w:r>
    </w:p>
    <w:p w14:paraId="5EC278C7" w14:textId="77777777" w:rsidR="005804BD" w:rsidRPr="009E244E" w:rsidRDefault="005804BD" w:rsidP="009E244E">
      <w:pPr>
        <w:pStyle w:val="ListParagraph"/>
        <w:numPr>
          <w:ilvl w:val="0"/>
          <w:numId w:val="15"/>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List of Figures and Tables: Included only if the document contains more than three tables or figures.</w:t>
      </w:r>
    </w:p>
    <w:p w14:paraId="65A06061" w14:textId="77777777" w:rsidR="005804BD" w:rsidRPr="009E244E" w:rsidRDefault="005804BD" w:rsidP="009E244E">
      <w:pPr>
        <w:pStyle w:val="ListParagraph"/>
        <w:numPr>
          <w:ilvl w:val="0"/>
          <w:numId w:val="15"/>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Figures and Tables: Properly captioned and referenced within the text.</w:t>
      </w:r>
    </w:p>
    <w:p w14:paraId="2AC33365" w14:textId="29640981" w:rsidR="00CC3DC5" w:rsidRPr="008718AE" w:rsidRDefault="00CC3DC5" w:rsidP="00CC3DC5">
      <w:pPr>
        <w:pStyle w:val="Heading2"/>
        <w:numPr>
          <w:ilvl w:val="1"/>
          <w:numId w:val="2"/>
        </w:numPr>
      </w:pPr>
      <w:r>
        <w:t xml:space="preserve"> </w:t>
      </w:r>
      <w:bookmarkStart w:id="16" w:name="_Toc187829602"/>
      <w:r>
        <w:t>References and Acknowledgements</w:t>
      </w:r>
      <w:bookmarkEnd w:id="16"/>
    </w:p>
    <w:p w14:paraId="166FD9B3" w14:textId="77777777" w:rsidR="001E133D" w:rsidRPr="009E244E" w:rsidRDefault="001E133D" w:rsidP="009E244E">
      <w:pPr>
        <w:rPr>
          <w:b/>
          <w:bCs/>
        </w:rPr>
      </w:pPr>
      <w:r w:rsidRPr="009E244E">
        <w:rPr>
          <w:b/>
          <w:bCs/>
        </w:rPr>
        <w:t>References</w:t>
      </w:r>
    </w:p>
    <w:p w14:paraId="5BFF76A0" w14:textId="77777777" w:rsidR="001E133D" w:rsidRPr="001E133D" w:rsidRDefault="001E133D" w:rsidP="009E244E">
      <w:pPr>
        <w:pStyle w:val="ListParagraph"/>
        <w:numPr>
          <w:ilvl w:val="0"/>
          <w:numId w:val="17"/>
        </w:numPr>
        <w:spacing w:line="360" w:lineRule="auto"/>
        <w:jc w:val="both"/>
      </w:pPr>
      <w:r w:rsidRPr="001E133D">
        <w:t>IEEE Software Requirements Specification Standards.</w:t>
      </w:r>
    </w:p>
    <w:p w14:paraId="7276C6B7" w14:textId="233C814C" w:rsidR="001E133D" w:rsidRPr="001E133D" w:rsidRDefault="001E133D" w:rsidP="009E244E">
      <w:pPr>
        <w:pStyle w:val="ListParagraph"/>
        <w:numPr>
          <w:ilvl w:val="0"/>
          <w:numId w:val="17"/>
        </w:numPr>
        <w:spacing w:line="360" w:lineRule="auto"/>
        <w:jc w:val="both"/>
      </w:pPr>
      <w:r w:rsidRPr="001E133D">
        <w:lastRenderedPageBreak/>
        <w:t>FYDP Documentation Formatting Style</w:t>
      </w:r>
      <w:r>
        <w:t xml:space="preserve"> from </w:t>
      </w:r>
      <w:r w:rsidRPr="001E133D">
        <w:t>HITEC University Taxila guidelines for documentation formatting (Version 2024).</w:t>
      </w:r>
    </w:p>
    <w:p w14:paraId="51B25E94" w14:textId="77777777" w:rsidR="001E133D" w:rsidRPr="001E133D" w:rsidRDefault="001E133D" w:rsidP="009E244E">
      <w:pPr>
        <w:pStyle w:val="ListParagraph"/>
        <w:numPr>
          <w:ilvl w:val="0"/>
          <w:numId w:val="17"/>
        </w:numPr>
        <w:spacing w:line="360" w:lineRule="auto"/>
        <w:jc w:val="both"/>
      </w:pPr>
      <w:r w:rsidRPr="001E133D">
        <w:t>APA Referencing Guidelines for scholarly citations and references.</w:t>
      </w:r>
    </w:p>
    <w:p w14:paraId="51856D74" w14:textId="77777777" w:rsidR="001E133D" w:rsidRPr="009E244E" w:rsidRDefault="001E133D" w:rsidP="009E244E">
      <w:pPr>
        <w:jc w:val="both"/>
        <w:rPr>
          <w:b/>
          <w:bCs/>
        </w:rPr>
      </w:pPr>
      <w:r w:rsidRPr="009E244E">
        <w:rPr>
          <w:b/>
          <w:bCs/>
        </w:rPr>
        <w:t>Web Resources</w:t>
      </w:r>
    </w:p>
    <w:p w14:paraId="3C0BBC2E" w14:textId="479FF9B7" w:rsidR="001E133D" w:rsidRPr="001E133D" w:rsidRDefault="001E133D" w:rsidP="009E244E">
      <w:pPr>
        <w:jc w:val="both"/>
      </w:pPr>
      <w:r w:rsidRPr="001E133D">
        <w:t xml:space="preserve">University Admission Portals </w:t>
      </w:r>
      <w:r w:rsidR="006702B2">
        <w:t>of</w:t>
      </w:r>
      <w:r w:rsidRPr="001E133D">
        <w:t xml:space="preserve"> Pakistan</w:t>
      </w:r>
      <w:r>
        <w:t xml:space="preserve"> for</w:t>
      </w:r>
      <w:r w:rsidRPr="001E133D">
        <w:t xml:space="preserve"> </w:t>
      </w:r>
      <w:r>
        <w:t>l</w:t>
      </w:r>
      <w:r w:rsidRPr="001E133D">
        <w:t>inks provided in the respective recommendations.</w:t>
      </w:r>
    </w:p>
    <w:p w14:paraId="30517EEB" w14:textId="77777777" w:rsidR="001E133D" w:rsidRPr="009E244E" w:rsidRDefault="001E133D" w:rsidP="009E244E">
      <w:pPr>
        <w:jc w:val="both"/>
        <w:rPr>
          <w:b/>
          <w:bCs/>
        </w:rPr>
      </w:pPr>
      <w:r w:rsidRPr="009E244E">
        <w:rPr>
          <w:b/>
          <w:bCs/>
        </w:rPr>
        <w:t>Acknowledgments</w:t>
      </w:r>
    </w:p>
    <w:p w14:paraId="417ECEE5" w14:textId="25A9B665" w:rsidR="001E133D" w:rsidRPr="001E133D" w:rsidRDefault="001E133D" w:rsidP="009E244E">
      <w:pPr>
        <w:pStyle w:val="ListParagraph"/>
        <w:numPr>
          <w:ilvl w:val="0"/>
          <w:numId w:val="16"/>
        </w:numPr>
        <w:spacing w:line="360" w:lineRule="auto"/>
        <w:jc w:val="both"/>
      </w:pPr>
      <w:r w:rsidRPr="001E133D">
        <w:t>Department of Computer Science, HITEC University Taxila</w:t>
      </w:r>
      <w:r>
        <w:t xml:space="preserve"> </w:t>
      </w:r>
      <w:r w:rsidRPr="001E133D">
        <w:t>for providing academic guidance and formatting standards.</w:t>
      </w:r>
    </w:p>
    <w:p w14:paraId="38D3F2A5" w14:textId="0A63AF3D" w:rsidR="001E133D" w:rsidRPr="001E133D" w:rsidRDefault="001E133D" w:rsidP="009E244E">
      <w:pPr>
        <w:pStyle w:val="ListParagraph"/>
        <w:numPr>
          <w:ilvl w:val="0"/>
          <w:numId w:val="16"/>
        </w:numPr>
        <w:spacing w:line="360" w:lineRule="auto"/>
        <w:jc w:val="both"/>
      </w:pPr>
      <w:r w:rsidRPr="001E133D">
        <w:t>Instructor and TA</w:t>
      </w:r>
      <w:r>
        <w:t xml:space="preserve"> f</w:t>
      </w:r>
      <w:r w:rsidRPr="001E133D">
        <w:t>or continuous support and feedback during the documentation process.</w:t>
      </w:r>
    </w:p>
    <w:p w14:paraId="36107A69" w14:textId="77777777" w:rsidR="001E133D" w:rsidRPr="001E133D" w:rsidRDefault="001E133D" w:rsidP="009E244E">
      <w:pPr>
        <w:pStyle w:val="ListParagraph"/>
        <w:numPr>
          <w:ilvl w:val="0"/>
          <w:numId w:val="16"/>
        </w:numPr>
        <w:spacing w:line="360" w:lineRule="auto"/>
        <w:jc w:val="both"/>
      </w:pPr>
      <w:r w:rsidRPr="001E133D">
        <w:t>Data providers and contributors for sharing valuable datasets used in trend analysis and recommendation systems.</w:t>
      </w:r>
    </w:p>
    <w:p w14:paraId="7F26626E" w14:textId="11D57241" w:rsidR="003C702F" w:rsidRPr="000E057A" w:rsidRDefault="00D678BE" w:rsidP="003C702F">
      <w:pPr>
        <w:pStyle w:val="Heading1"/>
        <w:numPr>
          <w:ilvl w:val="0"/>
          <w:numId w:val="2"/>
        </w:numPr>
        <w:shd w:val="clear" w:color="auto" w:fill="595959" w:themeFill="text1" w:themeFillTint="A6"/>
        <w:jc w:val="center"/>
        <w:rPr>
          <w:color w:val="FFFFFF" w:themeColor="background1"/>
          <w:sz w:val="36"/>
          <w:szCs w:val="36"/>
        </w:rPr>
      </w:pPr>
      <w:bookmarkStart w:id="17" w:name="_Toc187829603"/>
      <w:r>
        <w:rPr>
          <w:color w:val="FFFFFF" w:themeColor="background1"/>
          <w:sz w:val="36"/>
          <w:szCs w:val="36"/>
        </w:rPr>
        <w:t>Overall Description</w:t>
      </w:r>
      <w:bookmarkEnd w:id="17"/>
    </w:p>
    <w:p w14:paraId="6CB4DC65" w14:textId="3BCE635C" w:rsidR="00D678BE" w:rsidRDefault="00D678BE" w:rsidP="00D678BE">
      <w:pPr>
        <w:pStyle w:val="Heading2"/>
      </w:pPr>
      <w:bookmarkStart w:id="18" w:name="_Toc187829604"/>
      <w:r>
        <w:t>2.1 Project Overview</w:t>
      </w:r>
      <w:bookmarkEnd w:id="18"/>
    </w:p>
    <w:p w14:paraId="4F210D3A" w14:textId="38B97F88" w:rsidR="00857CB6" w:rsidRPr="00857CB6" w:rsidRDefault="00857CB6" w:rsidP="009E244E">
      <w:pPr>
        <w:spacing w:before="100" w:beforeAutospacing="1" w:after="100" w:afterAutospacing="1" w:line="360" w:lineRule="auto"/>
        <w:jc w:val="both"/>
        <w:rPr>
          <w:rFonts w:eastAsia="Times New Roman" w:cs="Times New Roman"/>
          <w:color w:val="auto"/>
          <w:szCs w:val="24"/>
        </w:rPr>
      </w:pPr>
      <w:r w:rsidRPr="00857CB6">
        <w:rPr>
          <w:rFonts w:eastAsia="Times New Roman" w:cs="Times New Roman"/>
          <w:color w:val="auto"/>
          <w:szCs w:val="24"/>
        </w:rPr>
        <w:t>The Counseling Platform for Students in Pakistan is a self-contained, web-based application designed to address the challenges students face after completing their 12th grade. It is a new initiative aimed at providing personalized field and university recommendations based on academic performance, interests and current field trends. Unlike traditional career counseling systems which often rely on manual processes or generic advice, this platform leverages data-driven insights and visualizations to make informed, personalized recommendations.</w:t>
      </w:r>
    </w:p>
    <w:p w14:paraId="4205434F" w14:textId="4C9E1288" w:rsidR="00857CB6" w:rsidRPr="00857CB6" w:rsidRDefault="00857CB6" w:rsidP="009E244E">
      <w:pPr>
        <w:spacing w:before="100" w:beforeAutospacing="1" w:after="100" w:afterAutospacing="1" w:line="360" w:lineRule="auto"/>
        <w:jc w:val="both"/>
        <w:rPr>
          <w:rFonts w:eastAsia="Times New Roman" w:cs="Times New Roman"/>
          <w:color w:val="auto"/>
          <w:szCs w:val="24"/>
        </w:rPr>
      </w:pPr>
      <w:r w:rsidRPr="00857CB6">
        <w:rPr>
          <w:rFonts w:eastAsia="Times New Roman" w:cs="Times New Roman"/>
          <w:color w:val="auto"/>
          <w:szCs w:val="24"/>
        </w:rPr>
        <w:t>The platform integrates multiple subsystems including user data collection, field recommendation algorithms, university matching and trend analysis dashboards. It interacts with external data sources such as historical university merit aggregates (2018–2024) and global field demand statistics ensuring relevance and accuracy. The system also interfaces with university admission portals to provide students with application links and deadlines making the admission process more accessible.</w:t>
      </w:r>
    </w:p>
    <w:p w14:paraId="5EF41459" w14:textId="77777777" w:rsidR="00857CB6" w:rsidRPr="00857CB6" w:rsidRDefault="00857CB6" w:rsidP="009E244E">
      <w:pPr>
        <w:spacing w:before="100" w:beforeAutospacing="1" w:after="100" w:afterAutospacing="1" w:line="240" w:lineRule="auto"/>
        <w:jc w:val="both"/>
        <w:rPr>
          <w:rFonts w:eastAsia="Times New Roman" w:cs="Times New Roman"/>
          <w:color w:val="auto"/>
          <w:szCs w:val="24"/>
        </w:rPr>
      </w:pPr>
      <w:r w:rsidRPr="00857CB6">
        <w:rPr>
          <w:rFonts w:eastAsia="Times New Roman" w:cs="Times New Roman"/>
          <w:color w:val="auto"/>
          <w:szCs w:val="24"/>
        </w:rPr>
        <w:t>The platform operates in the following context:</w:t>
      </w:r>
    </w:p>
    <w:p w14:paraId="54BD94B0" w14:textId="77777777" w:rsidR="00857CB6" w:rsidRPr="009E244E" w:rsidRDefault="00857CB6" w:rsidP="009E244E">
      <w:pPr>
        <w:pStyle w:val="ListParagraph"/>
        <w:numPr>
          <w:ilvl w:val="0"/>
          <w:numId w:val="18"/>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b/>
          <w:bCs/>
          <w:color w:val="auto"/>
          <w:szCs w:val="24"/>
        </w:rPr>
        <w:t>Input</w:t>
      </w:r>
      <w:r w:rsidRPr="009E244E">
        <w:rPr>
          <w:rFonts w:eastAsia="Times New Roman" w:cs="Times New Roman"/>
          <w:color w:val="auto"/>
          <w:szCs w:val="24"/>
        </w:rPr>
        <w:t>: Student data (academic scores, study streams, interests) and external datasets (field trends, admission criteria).</w:t>
      </w:r>
    </w:p>
    <w:p w14:paraId="07FE1588" w14:textId="1144C19F" w:rsidR="00857CB6" w:rsidRPr="009E244E" w:rsidRDefault="00857CB6" w:rsidP="009E244E">
      <w:pPr>
        <w:pStyle w:val="ListParagraph"/>
        <w:numPr>
          <w:ilvl w:val="0"/>
          <w:numId w:val="18"/>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b/>
          <w:bCs/>
          <w:color w:val="auto"/>
          <w:szCs w:val="24"/>
        </w:rPr>
        <w:lastRenderedPageBreak/>
        <w:t>Processing</w:t>
      </w:r>
      <w:r w:rsidRPr="009E244E">
        <w:rPr>
          <w:rFonts w:eastAsia="Times New Roman" w:cs="Times New Roman"/>
          <w:color w:val="auto"/>
          <w:szCs w:val="24"/>
        </w:rPr>
        <w:t>: Aggregate calculation, field matching, trend visualization and recommendation generation.</w:t>
      </w:r>
    </w:p>
    <w:p w14:paraId="398CC3F8" w14:textId="0D92BABC" w:rsidR="00857CB6" w:rsidRDefault="00857CB6">
      <w:pPr>
        <w:pStyle w:val="ListParagraph"/>
        <w:numPr>
          <w:ilvl w:val="0"/>
          <w:numId w:val="18"/>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b/>
          <w:bCs/>
          <w:color w:val="auto"/>
          <w:szCs w:val="24"/>
        </w:rPr>
        <w:t>Output</w:t>
      </w:r>
      <w:r w:rsidRPr="009E244E">
        <w:rPr>
          <w:rFonts w:eastAsia="Times New Roman" w:cs="Times New Roman"/>
          <w:color w:val="auto"/>
          <w:szCs w:val="24"/>
        </w:rPr>
        <w:t>: Personalized field and university recommendations, trend insights and comparison visualizations.</w:t>
      </w:r>
    </w:p>
    <w:p w14:paraId="511271C6" w14:textId="1FF69818" w:rsidR="00D54656" w:rsidRPr="00D54656" w:rsidRDefault="00D54656" w:rsidP="00D54656">
      <w:pPr>
        <w:spacing w:before="100" w:beforeAutospacing="1" w:after="100" w:afterAutospacing="1" w:line="360" w:lineRule="auto"/>
        <w:jc w:val="both"/>
        <w:rPr>
          <w:rFonts w:eastAsia="Times New Roman" w:cs="Times New Roman"/>
          <w:color w:val="auto"/>
          <w:szCs w:val="24"/>
        </w:rPr>
      </w:pPr>
      <w:r>
        <w:rPr>
          <w:rFonts w:eastAsia="Times New Roman" w:cs="Times New Roman"/>
          <w:color w:val="auto"/>
          <w:szCs w:val="24"/>
        </w:rPr>
        <w:t>Figure 1 shows the workflow of our system.</w:t>
      </w:r>
    </w:p>
    <w:p w14:paraId="55A0F4BF" w14:textId="77777777" w:rsidR="005E1DFA" w:rsidRDefault="00EF503D" w:rsidP="009E244E">
      <w:pPr>
        <w:keepNext/>
        <w:spacing w:before="100" w:beforeAutospacing="1" w:after="100" w:afterAutospacing="1" w:line="360" w:lineRule="auto"/>
      </w:pPr>
      <w:r>
        <w:rPr>
          <w:noProof/>
        </w:rPr>
        <w:drawing>
          <wp:inline distT="0" distB="0" distL="0" distR="0" wp14:anchorId="5F2911B4" wp14:editId="53575967">
            <wp:extent cx="6242050" cy="3668217"/>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a:extLst>
                        <a:ext uri="{28A0092B-C50C-407E-A947-70E740481C1C}">
                          <a14:useLocalDpi xmlns:a14="http://schemas.microsoft.com/office/drawing/2010/main" val="0"/>
                        </a:ext>
                      </a:extLst>
                    </a:blip>
                    <a:srcRect l="2074" r="2116" b="5817"/>
                    <a:stretch/>
                  </pic:blipFill>
                  <pic:spPr bwMode="auto">
                    <a:xfrm>
                      <a:off x="0" y="0"/>
                      <a:ext cx="6271945" cy="3685785"/>
                    </a:xfrm>
                    <a:prstGeom prst="rect">
                      <a:avLst/>
                    </a:prstGeom>
                    <a:ln>
                      <a:noFill/>
                    </a:ln>
                    <a:extLst>
                      <a:ext uri="{53640926-AAD7-44D8-BBD7-CCE9431645EC}">
                        <a14:shadowObscured xmlns:a14="http://schemas.microsoft.com/office/drawing/2010/main"/>
                      </a:ext>
                    </a:extLst>
                  </pic:spPr>
                </pic:pic>
              </a:graphicData>
            </a:graphic>
          </wp:inline>
        </w:drawing>
      </w:r>
    </w:p>
    <w:p w14:paraId="76491548" w14:textId="5370D132" w:rsidR="00EF503D" w:rsidRPr="009E244E" w:rsidRDefault="005E1DFA" w:rsidP="009E244E">
      <w:pPr>
        <w:pStyle w:val="Caption"/>
        <w:rPr>
          <w:rFonts w:eastAsia="Times New Roman" w:cs="Times New Roman"/>
          <w:color w:val="auto"/>
          <w:sz w:val="22"/>
          <w:szCs w:val="22"/>
        </w:rPr>
      </w:pPr>
      <w:bookmarkStart w:id="19" w:name="_Toc187829242"/>
      <w:r w:rsidRPr="002330D3">
        <w:t xml:space="preserve">Figure </w:t>
      </w:r>
      <w:r w:rsidRPr="009E244E">
        <w:fldChar w:fldCharType="begin"/>
      </w:r>
      <w:r w:rsidRPr="009E244E">
        <w:instrText xml:space="preserve"> SEQ Figure \* ARABIC </w:instrText>
      </w:r>
      <w:r w:rsidRPr="009E244E">
        <w:fldChar w:fldCharType="separate"/>
      </w:r>
      <w:r w:rsidR="002A08A2">
        <w:rPr>
          <w:noProof/>
        </w:rPr>
        <w:t>1</w:t>
      </w:r>
      <w:r w:rsidRPr="009E244E">
        <w:fldChar w:fldCharType="end"/>
      </w:r>
      <w:r w:rsidR="009F2B46" w:rsidRPr="00953838">
        <w:t>: System workflow</w:t>
      </w:r>
      <w:bookmarkEnd w:id="19"/>
    </w:p>
    <w:p w14:paraId="303324C5" w14:textId="69E8D213" w:rsidR="00857CB6" w:rsidRDefault="002804F8">
      <w:pPr>
        <w:rPr>
          <w:rFonts w:eastAsiaTheme="majorEastAsia" w:cstheme="majorBidi"/>
          <w:b/>
          <w:color w:val="000000" w:themeColor="text1"/>
          <w:sz w:val="28"/>
          <w:szCs w:val="26"/>
        </w:rPr>
      </w:pPr>
      <w:r>
        <w:rPr>
          <w:rFonts w:eastAsiaTheme="majorEastAsia" w:cstheme="majorBidi"/>
          <w:b/>
          <w:color w:val="000000" w:themeColor="text1"/>
          <w:sz w:val="28"/>
          <w:szCs w:val="26"/>
        </w:rPr>
        <w:t>2.2 Product Functionality</w:t>
      </w:r>
    </w:p>
    <w:p w14:paraId="4E7A831B" w14:textId="7ECB34E2" w:rsidR="002804F8" w:rsidRPr="009E244E" w:rsidRDefault="002804F8" w:rsidP="009E244E">
      <w:pPr>
        <w:pStyle w:val="ListParagraph"/>
        <w:numPr>
          <w:ilvl w:val="0"/>
          <w:numId w:val="19"/>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Collects user academic details, study streams, and interests for personalized</w:t>
      </w:r>
      <w:r>
        <w:rPr>
          <w:rFonts w:eastAsia="Times New Roman" w:cs="Times New Roman"/>
          <w:color w:val="auto"/>
          <w:szCs w:val="24"/>
        </w:rPr>
        <w:t xml:space="preserve"> </w:t>
      </w:r>
      <w:r w:rsidRPr="009E244E">
        <w:rPr>
          <w:rFonts w:eastAsia="Times New Roman" w:cs="Times New Roman"/>
          <w:color w:val="auto"/>
          <w:szCs w:val="24"/>
        </w:rPr>
        <w:t>recommendations.</w:t>
      </w:r>
    </w:p>
    <w:p w14:paraId="4D04772D" w14:textId="77777777" w:rsidR="002804F8" w:rsidRPr="009E244E" w:rsidRDefault="002804F8" w:rsidP="009E244E">
      <w:pPr>
        <w:pStyle w:val="ListParagraph"/>
        <w:numPr>
          <w:ilvl w:val="0"/>
          <w:numId w:val="19"/>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Suggests suitable fields based on academic performance and preferences.</w:t>
      </w:r>
    </w:p>
    <w:p w14:paraId="3F5CE76B" w14:textId="77777777" w:rsidR="002804F8" w:rsidRPr="009E244E" w:rsidRDefault="002804F8" w:rsidP="009E244E">
      <w:pPr>
        <w:pStyle w:val="ListParagraph"/>
        <w:numPr>
          <w:ilvl w:val="0"/>
          <w:numId w:val="19"/>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Recommends universities aligned with calculated aggregates and selected fields.</w:t>
      </w:r>
    </w:p>
    <w:p w14:paraId="6A26C730" w14:textId="77777777" w:rsidR="002804F8" w:rsidRPr="009E244E" w:rsidRDefault="002804F8" w:rsidP="009E244E">
      <w:pPr>
        <w:pStyle w:val="ListParagraph"/>
        <w:numPr>
          <w:ilvl w:val="0"/>
          <w:numId w:val="19"/>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Displays field trends through visualizations based on historical data (2018–2024).</w:t>
      </w:r>
    </w:p>
    <w:p w14:paraId="6CB47C0A" w14:textId="54B8BE42" w:rsidR="002804F8" w:rsidRPr="009E244E" w:rsidRDefault="002804F8" w:rsidP="009E244E">
      <w:pPr>
        <w:pStyle w:val="ListParagraph"/>
        <w:numPr>
          <w:ilvl w:val="0"/>
          <w:numId w:val="19"/>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Enables comparison of multiple fields regarding growth, demand and opportunities.</w:t>
      </w:r>
    </w:p>
    <w:p w14:paraId="63077248" w14:textId="77777777" w:rsidR="002804F8" w:rsidRPr="009E244E" w:rsidRDefault="002804F8" w:rsidP="009E244E">
      <w:pPr>
        <w:pStyle w:val="ListParagraph"/>
        <w:numPr>
          <w:ilvl w:val="0"/>
          <w:numId w:val="19"/>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Shows global demand for fields to explore international career prospects.</w:t>
      </w:r>
    </w:p>
    <w:p w14:paraId="2FB82EAA" w14:textId="77777777" w:rsidR="002804F8" w:rsidRPr="009E244E" w:rsidRDefault="002804F8" w:rsidP="009E244E">
      <w:pPr>
        <w:pStyle w:val="ListParagraph"/>
        <w:numPr>
          <w:ilvl w:val="0"/>
          <w:numId w:val="19"/>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lastRenderedPageBreak/>
        <w:t>Provides an interactive dashboard for trend exploration and detailed insights.</w:t>
      </w:r>
    </w:p>
    <w:p w14:paraId="47E308EC" w14:textId="77777777" w:rsidR="002804F8" w:rsidRPr="009E244E" w:rsidRDefault="002804F8" w:rsidP="009E244E">
      <w:pPr>
        <w:pStyle w:val="ListParagraph"/>
        <w:numPr>
          <w:ilvl w:val="0"/>
          <w:numId w:val="19"/>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Directs users to university admission portals with deadlines and guidance.</w:t>
      </w:r>
    </w:p>
    <w:p w14:paraId="23D022E2" w14:textId="23F26D40" w:rsidR="002804F8" w:rsidRDefault="007865A2" w:rsidP="007865A2">
      <w:pPr>
        <w:pStyle w:val="Heading2"/>
      </w:pPr>
      <w:bookmarkStart w:id="20" w:name="_Toc187829605"/>
      <w:r>
        <w:t>2.3 Design and Implementation Constraints</w:t>
      </w:r>
      <w:bookmarkEnd w:id="20"/>
    </w:p>
    <w:p w14:paraId="1729FB43" w14:textId="77777777" w:rsidR="007865A2" w:rsidRPr="007865A2" w:rsidRDefault="007865A2" w:rsidP="007865A2">
      <w:pPr>
        <w:spacing w:before="100" w:beforeAutospacing="1" w:after="100" w:afterAutospacing="1" w:line="240" w:lineRule="auto"/>
        <w:rPr>
          <w:rFonts w:eastAsia="Times New Roman" w:cs="Times New Roman"/>
          <w:color w:val="auto"/>
          <w:szCs w:val="24"/>
        </w:rPr>
      </w:pPr>
      <w:r w:rsidRPr="007865A2">
        <w:rPr>
          <w:rFonts w:eastAsia="Times New Roman" w:cs="Times New Roman"/>
          <w:color w:val="auto"/>
          <w:szCs w:val="24"/>
        </w:rPr>
        <w:t>The following constraints will guide the design and implementation of the platform:</w:t>
      </w:r>
    </w:p>
    <w:p w14:paraId="4098FD00" w14:textId="631AA71C" w:rsidR="007865A2" w:rsidRPr="009E244E" w:rsidRDefault="007865A2" w:rsidP="009E244E">
      <w:pPr>
        <w:pStyle w:val="Heading3"/>
        <w:rPr>
          <w:rFonts w:eastAsia="Times New Roman"/>
        </w:rPr>
      </w:pPr>
      <w:bookmarkStart w:id="21" w:name="_Toc187829606"/>
      <w:r>
        <w:rPr>
          <w:rFonts w:eastAsia="Times New Roman"/>
        </w:rPr>
        <w:t xml:space="preserve">2.3.1 </w:t>
      </w:r>
      <w:r w:rsidRPr="009E244E">
        <w:rPr>
          <w:rFonts w:eastAsia="Times New Roman"/>
        </w:rPr>
        <w:t>Hardware Limitations</w:t>
      </w:r>
      <w:bookmarkEnd w:id="21"/>
    </w:p>
    <w:p w14:paraId="482EC3AA" w14:textId="77777777" w:rsidR="007865A2" w:rsidRPr="009E244E" w:rsidRDefault="007865A2" w:rsidP="009E244E">
      <w:pPr>
        <w:pStyle w:val="ListParagraph"/>
        <w:numPr>
          <w:ilvl w:val="0"/>
          <w:numId w:val="20"/>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The platform must function efficiently on mid-range hardware configurations with limited memory and processing power.</w:t>
      </w:r>
    </w:p>
    <w:p w14:paraId="4515225B" w14:textId="77777777" w:rsidR="007865A2" w:rsidRPr="009E244E" w:rsidRDefault="007865A2" w:rsidP="009E244E">
      <w:pPr>
        <w:pStyle w:val="ListParagraph"/>
        <w:numPr>
          <w:ilvl w:val="0"/>
          <w:numId w:val="20"/>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The server hosting the platform should support parallel processing to handle multiple users simultaneously.</w:t>
      </w:r>
    </w:p>
    <w:p w14:paraId="56D3CF7B" w14:textId="0B49FEEF" w:rsidR="007865A2" w:rsidRPr="007865A2" w:rsidRDefault="007865A2" w:rsidP="009E244E">
      <w:pPr>
        <w:pStyle w:val="Heading3"/>
        <w:rPr>
          <w:rFonts w:eastAsia="Times New Roman"/>
        </w:rPr>
      </w:pPr>
      <w:bookmarkStart w:id="22" w:name="_Toc187829607"/>
      <w:r>
        <w:rPr>
          <w:rFonts w:eastAsia="Times New Roman"/>
        </w:rPr>
        <w:t xml:space="preserve">2.3.2 </w:t>
      </w:r>
      <w:r w:rsidRPr="007865A2">
        <w:rPr>
          <w:rFonts w:eastAsia="Times New Roman"/>
        </w:rPr>
        <w:t>Technologies and Tools</w:t>
      </w:r>
      <w:bookmarkEnd w:id="22"/>
    </w:p>
    <w:p w14:paraId="16CB7408" w14:textId="77777777" w:rsidR="007865A2" w:rsidRPr="009E244E" w:rsidRDefault="007865A2" w:rsidP="009E244E">
      <w:pPr>
        <w:pStyle w:val="ListParagraph"/>
        <w:numPr>
          <w:ilvl w:val="0"/>
          <w:numId w:val="21"/>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The platform will be developed using React.js for the front end and Node.js for the back end.</w:t>
      </w:r>
    </w:p>
    <w:p w14:paraId="162F2249" w14:textId="77777777" w:rsidR="007865A2" w:rsidRPr="009E244E" w:rsidRDefault="007865A2" w:rsidP="009E244E">
      <w:pPr>
        <w:pStyle w:val="ListParagraph"/>
        <w:numPr>
          <w:ilvl w:val="0"/>
          <w:numId w:val="21"/>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MongoDB will be used as the database to manage user data and historical datasets.</w:t>
      </w:r>
    </w:p>
    <w:p w14:paraId="29431A05" w14:textId="77777777" w:rsidR="007865A2" w:rsidRPr="009E244E" w:rsidRDefault="007865A2" w:rsidP="009E244E">
      <w:pPr>
        <w:pStyle w:val="ListParagraph"/>
        <w:numPr>
          <w:ilvl w:val="0"/>
          <w:numId w:val="21"/>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Data visualization will be implemented using D3.js or Chart.js for dynamic graphs and dashboards.</w:t>
      </w:r>
    </w:p>
    <w:p w14:paraId="0E4A00F2" w14:textId="4D7C8F3D" w:rsidR="007865A2" w:rsidRPr="007865A2" w:rsidRDefault="007865A2" w:rsidP="009E244E">
      <w:pPr>
        <w:pStyle w:val="Heading3"/>
        <w:rPr>
          <w:rFonts w:eastAsia="Times New Roman"/>
        </w:rPr>
      </w:pPr>
      <w:bookmarkStart w:id="23" w:name="_Toc187829608"/>
      <w:r>
        <w:rPr>
          <w:rFonts w:eastAsia="Times New Roman"/>
        </w:rPr>
        <w:t xml:space="preserve">2.3.3 </w:t>
      </w:r>
      <w:r w:rsidRPr="007865A2">
        <w:rPr>
          <w:rFonts w:eastAsia="Times New Roman"/>
        </w:rPr>
        <w:t>Interfaces</w:t>
      </w:r>
      <w:bookmarkEnd w:id="23"/>
    </w:p>
    <w:p w14:paraId="4812F032" w14:textId="77777777" w:rsidR="007865A2" w:rsidRPr="009E244E" w:rsidRDefault="007865A2" w:rsidP="009E244E">
      <w:pPr>
        <w:pStyle w:val="ListParagraph"/>
        <w:numPr>
          <w:ilvl w:val="0"/>
          <w:numId w:val="22"/>
        </w:numPr>
        <w:spacing w:before="100" w:beforeAutospacing="1" w:after="100" w:afterAutospacing="1" w:line="360" w:lineRule="auto"/>
        <w:rPr>
          <w:rFonts w:eastAsia="Times New Roman" w:cs="Times New Roman"/>
          <w:color w:val="auto"/>
          <w:szCs w:val="24"/>
        </w:rPr>
      </w:pPr>
      <w:r w:rsidRPr="009E244E">
        <w:rPr>
          <w:rFonts w:eastAsia="Times New Roman" w:cs="Times New Roman"/>
          <w:color w:val="auto"/>
          <w:szCs w:val="24"/>
        </w:rPr>
        <w:t>The system will interact with external university portals to provide admission links.</w:t>
      </w:r>
    </w:p>
    <w:p w14:paraId="1995956B" w14:textId="77777777" w:rsidR="007865A2" w:rsidRPr="009E244E" w:rsidRDefault="007865A2" w:rsidP="009E244E">
      <w:pPr>
        <w:pStyle w:val="ListParagraph"/>
        <w:numPr>
          <w:ilvl w:val="0"/>
          <w:numId w:val="22"/>
        </w:numPr>
        <w:spacing w:before="100" w:beforeAutospacing="1" w:after="100" w:afterAutospacing="1" w:line="360" w:lineRule="auto"/>
        <w:rPr>
          <w:rFonts w:eastAsia="Times New Roman" w:cs="Times New Roman"/>
          <w:color w:val="auto"/>
          <w:szCs w:val="24"/>
        </w:rPr>
      </w:pPr>
      <w:r w:rsidRPr="009E244E">
        <w:rPr>
          <w:rFonts w:eastAsia="Times New Roman" w:cs="Times New Roman"/>
          <w:color w:val="auto"/>
          <w:szCs w:val="24"/>
        </w:rPr>
        <w:t>It will integrate with APIs or external data sources for global field demand statistics.</w:t>
      </w:r>
    </w:p>
    <w:p w14:paraId="1A91E8E3" w14:textId="09EB530B" w:rsidR="007865A2" w:rsidRPr="007865A2" w:rsidRDefault="007865A2" w:rsidP="009E244E">
      <w:pPr>
        <w:pStyle w:val="Heading3"/>
        <w:rPr>
          <w:rFonts w:eastAsia="Times New Roman"/>
        </w:rPr>
      </w:pPr>
      <w:bookmarkStart w:id="24" w:name="_Toc187829609"/>
      <w:r>
        <w:rPr>
          <w:rFonts w:eastAsia="Times New Roman"/>
        </w:rPr>
        <w:t xml:space="preserve">2.3.4 </w:t>
      </w:r>
      <w:r w:rsidRPr="007865A2">
        <w:rPr>
          <w:rFonts w:eastAsia="Times New Roman"/>
        </w:rPr>
        <w:t>Programming Standards</w:t>
      </w:r>
      <w:bookmarkEnd w:id="24"/>
    </w:p>
    <w:p w14:paraId="6AA01D16" w14:textId="77777777" w:rsidR="007865A2" w:rsidRPr="009E244E" w:rsidRDefault="007865A2" w:rsidP="009E244E">
      <w:pPr>
        <w:pStyle w:val="ListParagraph"/>
        <w:numPr>
          <w:ilvl w:val="0"/>
          <w:numId w:val="23"/>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The software will adhere to COMET (Concurrent Object Modeling and Architectural Design Technique) for design.</w:t>
      </w:r>
    </w:p>
    <w:p w14:paraId="1B88BFEB" w14:textId="44A2EA33" w:rsidR="007865A2" w:rsidRPr="009E244E" w:rsidRDefault="007865A2" w:rsidP="009E244E">
      <w:pPr>
        <w:pStyle w:val="ListParagraph"/>
        <w:numPr>
          <w:ilvl w:val="0"/>
          <w:numId w:val="23"/>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UML (Unified Modeling Language) will be used for system modeling including class diagrams, use case diagrams and sequence diagrams.</w:t>
      </w:r>
    </w:p>
    <w:p w14:paraId="68375590" w14:textId="439F7DDC" w:rsidR="007865A2" w:rsidRPr="007865A2" w:rsidRDefault="007865A2" w:rsidP="009E244E">
      <w:pPr>
        <w:pStyle w:val="Heading3"/>
        <w:rPr>
          <w:rFonts w:eastAsia="Times New Roman"/>
        </w:rPr>
      </w:pPr>
      <w:bookmarkStart w:id="25" w:name="_Toc187829610"/>
      <w:r>
        <w:rPr>
          <w:rFonts w:eastAsia="Times New Roman"/>
        </w:rPr>
        <w:t xml:space="preserve">2.3.5 </w:t>
      </w:r>
      <w:r w:rsidRPr="007865A2">
        <w:rPr>
          <w:rFonts w:eastAsia="Times New Roman"/>
        </w:rPr>
        <w:t>Language and Protocols</w:t>
      </w:r>
      <w:bookmarkEnd w:id="25"/>
    </w:p>
    <w:p w14:paraId="2DDA622F" w14:textId="38FF74FA" w:rsidR="007865A2" w:rsidRPr="009E244E" w:rsidRDefault="007865A2" w:rsidP="009E244E">
      <w:pPr>
        <w:pStyle w:val="ListParagraph"/>
        <w:numPr>
          <w:ilvl w:val="0"/>
          <w:numId w:val="24"/>
        </w:numPr>
        <w:spacing w:before="100" w:beforeAutospacing="1" w:after="100" w:afterAutospacing="1" w:line="360" w:lineRule="auto"/>
        <w:rPr>
          <w:rFonts w:eastAsia="Times New Roman" w:cs="Times New Roman"/>
          <w:color w:val="auto"/>
          <w:szCs w:val="24"/>
        </w:rPr>
      </w:pPr>
      <w:r w:rsidRPr="009E244E">
        <w:rPr>
          <w:rFonts w:eastAsia="Times New Roman" w:cs="Times New Roman"/>
          <w:color w:val="auto"/>
          <w:szCs w:val="24"/>
        </w:rPr>
        <w:t>The system will be built using JavaScript.</w:t>
      </w:r>
    </w:p>
    <w:p w14:paraId="2DF57BFE" w14:textId="77777777" w:rsidR="007865A2" w:rsidRPr="009E244E" w:rsidRDefault="007865A2" w:rsidP="009E244E">
      <w:pPr>
        <w:pStyle w:val="ListParagraph"/>
        <w:numPr>
          <w:ilvl w:val="0"/>
          <w:numId w:val="24"/>
        </w:numPr>
        <w:tabs>
          <w:tab w:val="left" w:pos="5040"/>
        </w:tabs>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Communication between client and server will use HTTPS for secure data transmission.</w:t>
      </w:r>
    </w:p>
    <w:p w14:paraId="3DA28DB9" w14:textId="12001B83" w:rsidR="007865A2" w:rsidRPr="007865A2" w:rsidRDefault="007865A2" w:rsidP="009E244E">
      <w:pPr>
        <w:pStyle w:val="Heading3"/>
        <w:rPr>
          <w:rFonts w:eastAsia="Times New Roman"/>
        </w:rPr>
      </w:pPr>
      <w:bookmarkStart w:id="26" w:name="_Toc187829611"/>
      <w:r>
        <w:rPr>
          <w:rFonts w:eastAsia="Times New Roman"/>
        </w:rPr>
        <w:lastRenderedPageBreak/>
        <w:t xml:space="preserve">2.3.6 </w:t>
      </w:r>
      <w:r w:rsidRPr="007865A2">
        <w:rPr>
          <w:rFonts w:eastAsia="Times New Roman"/>
        </w:rPr>
        <w:t>Security Considerations</w:t>
      </w:r>
      <w:bookmarkEnd w:id="26"/>
    </w:p>
    <w:p w14:paraId="2023D2DE" w14:textId="77777777" w:rsidR="007865A2" w:rsidRPr="009E244E" w:rsidRDefault="007865A2" w:rsidP="009E244E">
      <w:pPr>
        <w:pStyle w:val="ListParagraph"/>
        <w:numPr>
          <w:ilvl w:val="0"/>
          <w:numId w:val="25"/>
        </w:numPr>
        <w:spacing w:before="100" w:beforeAutospacing="1" w:after="100" w:afterAutospacing="1" w:line="360" w:lineRule="auto"/>
        <w:rPr>
          <w:rFonts w:eastAsia="Times New Roman" w:cs="Times New Roman"/>
          <w:color w:val="auto"/>
          <w:szCs w:val="24"/>
        </w:rPr>
      </w:pPr>
      <w:r w:rsidRPr="009E244E">
        <w:rPr>
          <w:rFonts w:eastAsia="Times New Roman" w:cs="Times New Roman"/>
          <w:color w:val="auto"/>
          <w:szCs w:val="24"/>
        </w:rPr>
        <w:t>User data will be stored securely, adhering to GDPR-like privacy standards.</w:t>
      </w:r>
    </w:p>
    <w:p w14:paraId="195D4E44" w14:textId="10D20D5B" w:rsidR="007865A2" w:rsidRPr="009E244E" w:rsidRDefault="007865A2" w:rsidP="009E244E">
      <w:pPr>
        <w:pStyle w:val="ListParagraph"/>
        <w:numPr>
          <w:ilvl w:val="0"/>
          <w:numId w:val="25"/>
        </w:numPr>
        <w:spacing w:before="100" w:beforeAutospacing="1" w:after="100" w:afterAutospacing="1" w:line="360" w:lineRule="auto"/>
        <w:rPr>
          <w:rFonts w:eastAsia="Times New Roman" w:cs="Times New Roman"/>
          <w:color w:val="auto"/>
          <w:szCs w:val="24"/>
        </w:rPr>
      </w:pPr>
      <w:r w:rsidRPr="009E244E">
        <w:rPr>
          <w:rFonts w:eastAsia="Times New Roman" w:cs="Times New Roman"/>
          <w:color w:val="auto"/>
          <w:szCs w:val="24"/>
        </w:rPr>
        <w:t>All sensitive information such as login credentials</w:t>
      </w:r>
      <w:r>
        <w:rPr>
          <w:rFonts w:eastAsia="Times New Roman" w:cs="Times New Roman"/>
          <w:color w:val="auto"/>
          <w:szCs w:val="24"/>
        </w:rPr>
        <w:t xml:space="preserve"> </w:t>
      </w:r>
      <w:r w:rsidRPr="009E244E">
        <w:rPr>
          <w:rFonts w:eastAsia="Times New Roman" w:cs="Times New Roman"/>
          <w:color w:val="auto"/>
          <w:szCs w:val="24"/>
        </w:rPr>
        <w:t>will be encrypted.</w:t>
      </w:r>
    </w:p>
    <w:p w14:paraId="2B904259" w14:textId="77777777" w:rsidR="007865A2" w:rsidRPr="009E244E" w:rsidRDefault="007865A2" w:rsidP="009E244E">
      <w:pPr>
        <w:pStyle w:val="ListParagraph"/>
        <w:numPr>
          <w:ilvl w:val="0"/>
          <w:numId w:val="25"/>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The platform will use authentication mechanisms (e.g., OAuth 2.0) for secure user access.</w:t>
      </w:r>
    </w:p>
    <w:p w14:paraId="584E1A49" w14:textId="741AE814" w:rsidR="007865A2" w:rsidRPr="007865A2" w:rsidRDefault="007865A2" w:rsidP="009E244E">
      <w:pPr>
        <w:pStyle w:val="Heading3"/>
        <w:rPr>
          <w:rFonts w:eastAsia="Times New Roman"/>
        </w:rPr>
      </w:pPr>
      <w:bookmarkStart w:id="27" w:name="_Toc187829612"/>
      <w:r>
        <w:rPr>
          <w:rFonts w:eastAsia="Times New Roman"/>
        </w:rPr>
        <w:t xml:space="preserve">2.3.7 </w:t>
      </w:r>
      <w:r w:rsidRPr="007865A2">
        <w:rPr>
          <w:rFonts w:eastAsia="Times New Roman"/>
        </w:rPr>
        <w:t>Design Conventions</w:t>
      </w:r>
      <w:bookmarkEnd w:id="27"/>
    </w:p>
    <w:p w14:paraId="47534713" w14:textId="77777777" w:rsidR="007865A2" w:rsidRPr="009E244E" w:rsidRDefault="007865A2" w:rsidP="009E244E">
      <w:pPr>
        <w:pStyle w:val="ListParagraph"/>
        <w:numPr>
          <w:ilvl w:val="0"/>
          <w:numId w:val="26"/>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Follows the HITEC University Taxila documentation standards for consistency.</w:t>
      </w:r>
    </w:p>
    <w:p w14:paraId="60DA7499" w14:textId="0B340ACF" w:rsidR="007865A2" w:rsidRPr="009E244E" w:rsidRDefault="007865A2" w:rsidP="009E244E">
      <w:pPr>
        <w:pStyle w:val="ListParagraph"/>
        <w:numPr>
          <w:ilvl w:val="0"/>
          <w:numId w:val="26"/>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The UI/UX design will adhere to accessibility standards</w:t>
      </w:r>
      <w:r>
        <w:rPr>
          <w:rFonts w:eastAsia="Times New Roman" w:cs="Times New Roman"/>
          <w:color w:val="auto"/>
          <w:szCs w:val="24"/>
        </w:rPr>
        <w:t xml:space="preserve"> </w:t>
      </w:r>
      <w:r w:rsidRPr="009E244E">
        <w:rPr>
          <w:rFonts w:eastAsia="Times New Roman" w:cs="Times New Roman"/>
          <w:color w:val="auto"/>
          <w:szCs w:val="24"/>
        </w:rPr>
        <w:t>ensuring usability for all users.</w:t>
      </w:r>
    </w:p>
    <w:p w14:paraId="37B80379" w14:textId="0585E19E" w:rsidR="007865A2" w:rsidRPr="007865A2" w:rsidRDefault="007865A2" w:rsidP="009E244E">
      <w:pPr>
        <w:pStyle w:val="Heading3"/>
        <w:rPr>
          <w:rFonts w:eastAsia="Times New Roman"/>
        </w:rPr>
      </w:pPr>
      <w:bookmarkStart w:id="28" w:name="_Toc187829613"/>
      <w:r>
        <w:rPr>
          <w:rFonts w:eastAsia="Times New Roman"/>
        </w:rPr>
        <w:t xml:space="preserve">2.3.8 </w:t>
      </w:r>
      <w:r w:rsidRPr="007865A2">
        <w:rPr>
          <w:rFonts w:eastAsia="Times New Roman"/>
        </w:rPr>
        <w:t>Parallel Operations</w:t>
      </w:r>
      <w:bookmarkEnd w:id="28"/>
    </w:p>
    <w:p w14:paraId="296A1665" w14:textId="77777777" w:rsidR="007865A2" w:rsidRPr="007865A2" w:rsidRDefault="007865A2" w:rsidP="009E244E">
      <w:pPr>
        <w:spacing w:before="100" w:beforeAutospacing="1" w:after="100" w:afterAutospacing="1" w:line="240" w:lineRule="auto"/>
        <w:jc w:val="both"/>
        <w:rPr>
          <w:rFonts w:eastAsia="Times New Roman" w:cs="Times New Roman"/>
          <w:color w:val="auto"/>
          <w:szCs w:val="24"/>
        </w:rPr>
      </w:pPr>
      <w:r w:rsidRPr="007865A2">
        <w:rPr>
          <w:rFonts w:eastAsia="Times New Roman" w:cs="Times New Roman"/>
          <w:color w:val="auto"/>
          <w:szCs w:val="24"/>
        </w:rPr>
        <w:t>The platform must support concurrent users accessing recommendations and visualizations without performance degradation.</w:t>
      </w:r>
    </w:p>
    <w:p w14:paraId="2655F8C8" w14:textId="4EED92BB" w:rsidR="007865A2" w:rsidRDefault="00C0037C" w:rsidP="00C0037C">
      <w:pPr>
        <w:pStyle w:val="Heading2"/>
      </w:pPr>
      <w:bookmarkStart w:id="29" w:name="_Toc187829614"/>
      <w:r>
        <w:t>2.4 Assumptions and Dependencies</w:t>
      </w:r>
      <w:bookmarkEnd w:id="29"/>
    </w:p>
    <w:p w14:paraId="0B22ED13" w14:textId="6F35E279" w:rsidR="00DA1622" w:rsidRDefault="00DA1622" w:rsidP="00DA1622">
      <w:r>
        <w:t xml:space="preserve">Assumptions of the project are as following </w:t>
      </w:r>
    </w:p>
    <w:p w14:paraId="7BBCAA5B" w14:textId="77777777" w:rsidR="00DA1622" w:rsidRPr="009E244E" w:rsidRDefault="00DA1622" w:rsidP="009E244E">
      <w:pPr>
        <w:pStyle w:val="ListParagraph"/>
        <w:numPr>
          <w:ilvl w:val="0"/>
          <w:numId w:val="27"/>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It is assumed that users will enter accurate and complete academic and interest data for personalized recommendations.</w:t>
      </w:r>
    </w:p>
    <w:p w14:paraId="2F740342" w14:textId="5B8D2009" w:rsidR="00DA1622" w:rsidRPr="009E244E" w:rsidRDefault="00DA1622" w:rsidP="009E244E">
      <w:pPr>
        <w:pStyle w:val="ListParagraph"/>
        <w:numPr>
          <w:ilvl w:val="0"/>
          <w:numId w:val="27"/>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Historical datasets (2018–2024) and global field demand statistics are assumed to be accurate, complete and free from significant discrepancies.</w:t>
      </w:r>
    </w:p>
    <w:p w14:paraId="6C312FA4" w14:textId="6913D5A6" w:rsidR="00DA1622" w:rsidRPr="009E244E" w:rsidRDefault="00DA1622" w:rsidP="009E244E">
      <w:pPr>
        <w:pStyle w:val="ListParagraph"/>
        <w:numPr>
          <w:ilvl w:val="0"/>
          <w:numId w:val="27"/>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Users will have a stable internet connection to access the platform and interact with dynamic visualizations.</w:t>
      </w:r>
    </w:p>
    <w:p w14:paraId="35FD9C4B" w14:textId="5012EEC2" w:rsidR="00DA1622" w:rsidRDefault="00DA1622" w:rsidP="009E244E">
      <w:pPr>
        <w:pStyle w:val="ListParagraph"/>
        <w:numPr>
          <w:ilvl w:val="0"/>
          <w:numId w:val="27"/>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The platform will be accessed on modern browsers (e.g., Chrome, Firefox) with standard features enabled (e.g., JavaScript).</w:t>
      </w:r>
    </w:p>
    <w:p w14:paraId="015E5B20" w14:textId="779204EF" w:rsidR="00DA1622" w:rsidRDefault="00DA1622" w:rsidP="00DA1622">
      <w:pPr>
        <w:spacing w:before="100" w:beforeAutospacing="1" w:after="100" w:afterAutospacing="1" w:line="360" w:lineRule="auto"/>
        <w:rPr>
          <w:rFonts w:eastAsia="Times New Roman" w:cs="Times New Roman"/>
          <w:color w:val="auto"/>
          <w:szCs w:val="24"/>
        </w:rPr>
      </w:pPr>
      <w:r>
        <w:rPr>
          <w:rFonts w:eastAsia="Times New Roman" w:cs="Times New Roman"/>
          <w:color w:val="auto"/>
          <w:szCs w:val="24"/>
        </w:rPr>
        <w:t>Dependencies of the project are given below</w:t>
      </w:r>
    </w:p>
    <w:p w14:paraId="6688FEF7" w14:textId="71FD54BE" w:rsidR="00DA1622" w:rsidRPr="009E244E" w:rsidRDefault="00DA1622" w:rsidP="009E244E">
      <w:pPr>
        <w:pStyle w:val="ListParagraph"/>
        <w:numPr>
          <w:ilvl w:val="0"/>
          <w:numId w:val="28"/>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The platform relies on APIs or data files for university merit lists</w:t>
      </w:r>
      <w:r>
        <w:rPr>
          <w:rFonts w:eastAsia="Times New Roman" w:cs="Times New Roman"/>
          <w:color w:val="auto"/>
          <w:szCs w:val="24"/>
        </w:rPr>
        <w:t xml:space="preserve"> </w:t>
      </w:r>
      <w:r w:rsidRPr="009E244E">
        <w:rPr>
          <w:rFonts w:eastAsia="Times New Roman" w:cs="Times New Roman"/>
          <w:color w:val="auto"/>
          <w:szCs w:val="24"/>
        </w:rPr>
        <w:t>and global field trends. Any changes or unavailability in these sources could affect functionality.</w:t>
      </w:r>
    </w:p>
    <w:p w14:paraId="30AA3AA6" w14:textId="77777777" w:rsidR="00DA1622" w:rsidRPr="009E244E" w:rsidRDefault="00DA1622" w:rsidP="009E244E">
      <w:pPr>
        <w:pStyle w:val="ListParagraph"/>
        <w:numPr>
          <w:ilvl w:val="0"/>
          <w:numId w:val="28"/>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Data visualization depends on libraries like D3.js or Chart.js, which must remain supported and updated.</w:t>
      </w:r>
    </w:p>
    <w:p w14:paraId="3852AAD5" w14:textId="543E096F" w:rsidR="00DA1622" w:rsidRPr="009E244E" w:rsidRDefault="00DA1622" w:rsidP="009E244E">
      <w:pPr>
        <w:pStyle w:val="ListParagraph"/>
        <w:numPr>
          <w:ilvl w:val="0"/>
          <w:numId w:val="28"/>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The system depends on reliable hosting services for server and database deployment</w:t>
      </w:r>
      <w:r>
        <w:rPr>
          <w:rFonts w:eastAsia="Times New Roman" w:cs="Times New Roman"/>
          <w:color w:val="auto"/>
          <w:szCs w:val="24"/>
        </w:rPr>
        <w:t>.</w:t>
      </w:r>
    </w:p>
    <w:p w14:paraId="344E348B" w14:textId="77777777" w:rsidR="00DA1622" w:rsidRPr="009E244E" w:rsidRDefault="00DA1622" w:rsidP="009E244E">
      <w:pPr>
        <w:pStyle w:val="ListParagraph"/>
        <w:numPr>
          <w:ilvl w:val="0"/>
          <w:numId w:val="28"/>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lastRenderedPageBreak/>
        <w:t>The use of OAuth 2.0 or similar third-party authentication protocols is assumed for secure user login.</w:t>
      </w:r>
    </w:p>
    <w:p w14:paraId="37D42EB3" w14:textId="6049F650" w:rsidR="00DA1622" w:rsidRPr="009E244E" w:rsidRDefault="00DA1622" w:rsidP="009E244E">
      <w:pPr>
        <w:pStyle w:val="ListParagraph"/>
        <w:numPr>
          <w:ilvl w:val="0"/>
          <w:numId w:val="28"/>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Components from similar projects or open-source libraries may be reused to expedite development, assuming compatibility with the platform.</w:t>
      </w:r>
    </w:p>
    <w:p w14:paraId="1136BD80" w14:textId="4FFD74BA" w:rsidR="005947DF" w:rsidRPr="000E057A" w:rsidRDefault="005947DF" w:rsidP="009E244E">
      <w:pPr>
        <w:pStyle w:val="Heading1"/>
        <w:numPr>
          <w:ilvl w:val="0"/>
          <w:numId w:val="2"/>
        </w:numPr>
        <w:shd w:val="clear" w:color="auto" w:fill="595959" w:themeFill="text1" w:themeFillTint="A6"/>
        <w:ind w:left="357" w:hanging="357"/>
        <w:jc w:val="center"/>
        <w:rPr>
          <w:color w:val="FFFFFF" w:themeColor="background1"/>
          <w:sz w:val="36"/>
          <w:szCs w:val="36"/>
        </w:rPr>
      </w:pPr>
      <w:bookmarkStart w:id="30" w:name="_Toc187829615"/>
      <w:r>
        <w:rPr>
          <w:color w:val="FFFFFF" w:themeColor="background1"/>
          <w:sz w:val="36"/>
          <w:szCs w:val="36"/>
        </w:rPr>
        <w:t>Specific Requirements</w:t>
      </w:r>
      <w:bookmarkEnd w:id="30"/>
      <w:r>
        <w:rPr>
          <w:color w:val="FFFFFF" w:themeColor="background1"/>
          <w:sz w:val="36"/>
          <w:szCs w:val="36"/>
        </w:rPr>
        <w:t xml:space="preserve"> </w:t>
      </w:r>
    </w:p>
    <w:p w14:paraId="013E34F8" w14:textId="2D95D154" w:rsidR="00DA1622" w:rsidRPr="002330D3" w:rsidRDefault="005947DF" w:rsidP="009E244E">
      <w:pPr>
        <w:pStyle w:val="Heading2"/>
      </w:pPr>
      <w:bookmarkStart w:id="31" w:name="_Toc187829616"/>
      <w:r w:rsidRPr="006A798B">
        <w:t>3.1 External Interface Requirements</w:t>
      </w:r>
      <w:bookmarkEnd w:id="31"/>
    </w:p>
    <w:p w14:paraId="678C3E7B" w14:textId="4225CF80" w:rsidR="005947DF" w:rsidRPr="009E244E" w:rsidRDefault="005947DF" w:rsidP="009E244E">
      <w:pPr>
        <w:pStyle w:val="Heading3"/>
      </w:pPr>
      <w:bookmarkStart w:id="32" w:name="_Toc187829617"/>
      <w:r w:rsidRPr="009E244E">
        <w:t>3.1.1 User Interfaces</w:t>
      </w:r>
      <w:bookmarkEnd w:id="32"/>
      <w:r w:rsidRPr="009E244E">
        <w:t xml:space="preserve"> </w:t>
      </w:r>
    </w:p>
    <w:p w14:paraId="3F962BD4" w14:textId="31D219CD" w:rsidR="00DA3570" w:rsidRDefault="00DA3570" w:rsidP="009E244E">
      <w:pPr>
        <w:spacing w:line="360" w:lineRule="auto"/>
        <w:jc w:val="both"/>
      </w:pPr>
      <w:r>
        <w:t xml:space="preserve">The interface design </w:t>
      </w:r>
      <w:r w:rsidR="00D5743B">
        <w:t>in Figure 2 defines a user login and signup functionality when the user visits our website.</w:t>
      </w:r>
      <w:r w:rsidR="001F3517">
        <w:t xml:space="preserve"> </w:t>
      </w:r>
    </w:p>
    <w:p w14:paraId="4E4BBEE3" w14:textId="77777777" w:rsidR="005E1DFA" w:rsidRDefault="00D5743B" w:rsidP="009E244E">
      <w:pPr>
        <w:keepNext/>
        <w:jc w:val="center"/>
      </w:pPr>
      <w:r w:rsidRPr="00D5743B">
        <w:rPr>
          <w:noProof/>
        </w:rPr>
        <w:drawing>
          <wp:inline distT="0" distB="0" distL="0" distR="0" wp14:anchorId="5E8F51AD" wp14:editId="32BC5722">
            <wp:extent cx="6243480" cy="3539958"/>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6594" cy="3570073"/>
                    </a:xfrm>
                    <a:prstGeom prst="rect">
                      <a:avLst/>
                    </a:prstGeom>
                  </pic:spPr>
                </pic:pic>
              </a:graphicData>
            </a:graphic>
          </wp:inline>
        </w:drawing>
      </w:r>
    </w:p>
    <w:p w14:paraId="3CEFA8B6" w14:textId="53050F9E" w:rsidR="00D5743B" w:rsidRPr="009E244E" w:rsidRDefault="005E1DFA" w:rsidP="009E244E">
      <w:pPr>
        <w:pStyle w:val="Caption"/>
        <w:rPr>
          <w:sz w:val="22"/>
          <w:szCs w:val="22"/>
        </w:rPr>
      </w:pPr>
      <w:bookmarkStart w:id="33" w:name="_Toc187829243"/>
      <w:r w:rsidRPr="002330D3">
        <w:t xml:space="preserve">Figure </w:t>
      </w:r>
      <w:r w:rsidRPr="009E244E">
        <w:fldChar w:fldCharType="begin"/>
      </w:r>
      <w:r w:rsidRPr="009E244E">
        <w:instrText xml:space="preserve"> SEQ Figure \* ARABIC </w:instrText>
      </w:r>
      <w:r w:rsidRPr="009E244E">
        <w:fldChar w:fldCharType="separate"/>
      </w:r>
      <w:r w:rsidR="002A08A2">
        <w:rPr>
          <w:noProof/>
        </w:rPr>
        <w:t>2</w:t>
      </w:r>
      <w:r w:rsidRPr="009E244E">
        <w:fldChar w:fldCharType="end"/>
      </w:r>
      <w:r w:rsidR="007D5F2B" w:rsidRPr="00953838">
        <w:t>: Landing page</w:t>
      </w:r>
      <w:bookmarkEnd w:id="33"/>
    </w:p>
    <w:p w14:paraId="6EBF9FC4" w14:textId="77777777" w:rsidR="00D5743B" w:rsidRDefault="00D5743B" w:rsidP="00D5743B"/>
    <w:p w14:paraId="656D836E" w14:textId="397F21A2" w:rsidR="00D5743B" w:rsidRDefault="00D5743B" w:rsidP="009E244E">
      <w:pPr>
        <w:spacing w:line="360" w:lineRule="auto"/>
        <w:jc w:val="both"/>
      </w:pPr>
      <w:r>
        <w:t xml:space="preserve">After signup and login, the user is directed to homepage shown in Figure 3 to have options to navigate to other pages. Homepage has basic introduction of our website and a get started button which navigates towards the finding of their career. </w:t>
      </w:r>
    </w:p>
    <w:p w14:paraId="7A1181B3" w14:textId="77777777" w:rsidR="005E1DFA" w:rsidRDefault="001B2948" w:rsidP="009E244E">
      <w:pPr>
        <w:keepNext/>
      </w:pPr>
      <w:r w:rsidRPr="001B2948">
        <w:rPr>
          <w:noProof/>
        </w:rPr>
        <w:lastRenderedPageBreak/>
        <w:drawing>
          <wp:inline distT="0" distB="0" distL="0" distR="0" wp14:anchorId="5D39DAAE" wp14:editId="5045F9C9">
            <wp:extent cx="6227362" cy="3501762"/>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8044" cy="3507769"/>
                    </a:xfrm>
                    <a:prstGeom prst="rect">
                      <a:avLst/>
                    </a:prstGeom>
                  </pic:spPr>
                </pic:pic>
              </a:graphicData>
            </a:graphic>
          </wp:inline>
        </w:drawing>
      </w:r>
    </w:p>
    <w:p w14:paraId="5D3A166C" w14:textId="7EA05582" w:rsidR="00D5743B" w:rsidRPr="009E244E" w:rsidRDefault="005E1DFA" w:rsidP="009E244E">
      <w:pPr>
        <w:pStyle w:val="Caption"/>
        <w:rPr>
          <w:sz w:val="22"/>
          <w:szCs w:val="22"/>
        </w:rPr>
      </w:pPr>
      <w:bookmarkStart w:id="34" w:name="_Toc187829244"/>
      <w:r w:rsidRPr="002330D3">
        <w:t xml:space="preserve">Figure </w:t>
      </w:r>
      <w:r w:rsidRPr="009E244E">
        <w:fldChar w:fldCharType="begin"/>
      </w:r>
      <w:r w:rsidRPr="009E244E">
        <w:instrText xml:space="preserve"> SEQ Figure \* ARABIC </w:instrText>
      </w:r>
      <w:r w:rsidRPr="009E244E">
        <w:fldChar w:fldCharType="separate"/>
      </w:r>
      <w:r w:rsidR="002A08A2">
        <w:rPr>
          <w:noProof/>
        </w:rPr>
        <w:t>3</w:t>
      </w:r>
      <w:r w:rsidRPr="009E244E">
        <w:fldChar w:fldCharType="end"/>
      </w:r>
      <w:r w:rsidR="003049CC" w:rsidRPr="00953838">
        <w:t>: Home page</w:t>
      </w:r>
      <w:bookmarkEnd w:id="34"/>
    </w:p>
    <w:p w14:paraId="25D7F8DB" w14:textId="370FE981" w:rsidR="00D5743B" w:rsidRDefault="001B2948" w:rsidP="009E244E">
      <w:pPr>
        <w:spacing w:line="360" w:lineRule="auto"/>
        <w:jc w:val="both"/>
      </w:pPr>
      <w:r>
        <w:t>After clicking the get started button, we are navigated to find our career section shown in Figure 4</w:t>
      </w:r>
      <w:r w:rsidR="001F3517">
        <w:t>.</w:t>
      </w:r>
    </w:p>
    <w:p w14:paraId="065BE0A8" w14:textId="77777777" w:rsidR="005E1DFA" w:rsidRDefault="001B2948" w:rsidP="009E244E">
      <w:pPr>
        <w:keepNext/>
      </w:pPr>
      <w:r w:rsidRPr="001B2948">
        <w:rPr>
          <w:noProof/>
        </w:rPr>
        <w:drawing>
          <wp:inline distT="0" distB="0" distL="0" distR="0" wp14:anchorId="1894A9A5" wp14:editId="12FD6AE7">
            <wp:extent cx="612394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3940" cy="3454400"/>
                    </a:xfrm>
                    <a:prstGeom prst="rect">
                      <a:avLst/>
                    </a:prstGeom>
                  </pic:spPr>
                </pic:pic>
              </a:graphicData>
            </a:graphic>
          </wp:inline>
        </w:drawing>
      </w:r>
    </w:p>
    <w:p w14:paraId="1B433AB6" w14:textId="1A8D7C6E" w:rsidR="001B2948" w:rsidRPr="009E244E" w:rsidRDefault="005E1DFA" w:rsidP="009E244E">
      <w:pPr>
        <w:pStyle w:val="Caption"/>
        <w:rPr>
          <w:szCs w:val="14"/>
        </w:rPr>
      </w:pPr>
      <w:bookmarkStart w:id="35" w:name="_Toc187829245"/>
      <w:r w:rsidRPr="002330D3">
        <w:t xml:space="preserve">Figure </w:t>
      </w:r>
      <w:r w:rsidRPr="009E244E">
        <w:fldChar w:fldCharType="begin"/>
      </w:r>
      <w:r w:rsidRPr="009E244E">
        <w:instrText xml:space="preserve"> SEQ Figure \* ARABIC </w:instrText>
      </w:r>
      <w:r w:rsidRPr="009E244E">
        <w:fldChar w:fldCharType="separate"/>
      </w:r>
      <w:r w:rsidR="002A08A2">
        <w:rPr>
          <w:noProof/>
        </w:rPr>
        <w:t>4</w:t>
      </w:r>
      <w:r w:rsidRPr="009E244E">
        <w:fldChar w:fldCharType="end"/>
      </w:r>
      <w:r w:rsidR="003049CC" w:rsidRPr="00953838">
        <w:t>: Dashboard</w:t>
      </w:r>
      <w:bookmarkEnd w:id="35"/>
    </w:p>
    <w:p w14:paraId="351657DB" w14:textId="1BAEF032" w:rsidR="002C4FD1" w:rsidRDefault="002C4FD1" w:rsidP="009E244E">
      <w:pPr>
        <w:spacing w:line="360" w:lineRule="auto"/>
        <w:jc w:val="both"/>
      </w:pPr>
      <w:r>
        <w:lastRenderedPageBreak/>
        <w:t xml:space="preserve">The Figure 4 has help to suggest the universities according to the interest, matric and FSC marks. The get personalized career button navigates to the page shown in Figure 5 to help the student if he wants to select the career according to market trends and the jobs availability. User can select particular filed to find the trends, find the trending fields and how they grow </w:t>
      </w:r>
      <w:r w:rsidR="00614DD7">
        <w:t>in last 5 years and can have the comparison of selected fields.</w:t>
      </w:r>
    </w:p>
    <w:p w14:paraId="21416A69" w14:textId="77777777" w:rsidR="00C7668A" w:rsidRDefault="00C7668A" w:rsidP="00D5743B"/>
    <w:p w14:paraId="3EF28F1E" w14:textId="77777777" w:rsidR="005E1DFA" w:rsidRDefault="00614DD7" w:rsidP="009E244E">
      <w:pPr>
        <w:keepNext/>
      </w:pPr>
      <w:r w:rsidRPr="00614DD7">
        <w:rPr>
          <w:noProof/>
        </w:rPr>
        <w:drawing>
          <wp:inline distT="0" distB="0" distL="0" distR="0" wp14:anchorId="29EC4D31" wp14:editId="3DD892A1">
            <wp:extent cx="6123940" cy="39336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3213" cy="3939602"/>
                    </a:xfrm>
                    <a:prstGeom prst="rect">
                      <a:avLst/>
                    </a:prstGeom>
                  </pic:spPr>
                </pic:pic>
              </a:graphicData>
            </a:graphic>
          </wp:inline>
        </w:drawing>
      </w:r>
    </w:p>
    <w:p w14:paraId="6E3BC2DB" w14:textId="16C9CFF9" w:rsidR="00614DD7" w:rsidRPr="009E244E" w:rsidRDefault="005E1DFA" w:rsidP="009E244E">
      <w:pPr>
        <w:pStyle w:val="Caption"/>
        <w:rPr>
          <w:szCs w:val="14"/>
        </w:rPr>
      </w:pPr>
      <w:bookmarkStart w:id="36" w:name="_Toc187829246"/>
      <w:r w:rsidRPr="002330D3">
        <w:t xml:space="preserve">Figure </w:t>
      </w:r>
      <w:r w:rsidRPr="009E244E">
        <w:fldChar w:fldCharType="begin"/>
      </w:r>
      <w:r w:rsidRPr="009E244E">
        <w:instrText xml:space="preserve"> SEQ Figure \* ARABIC </w:instrText>
      </w:r>
      <w:r w:rsidRPr="009E244E">
        <w:fldChar w:fldCharType="separate"/>
      </w:r>
      <w:r w:rsidR="002A08A2">
        <w:rPr>
          <w:noProof/>
        </w:rPr>
        <w:t>5</w:t>
      </w:r>
      <w:r w:rsidRPr="009E244E">
        <w:fldChar w:fldCharType="end"/>
      </w:r>
      <w:r w:rsidR="003049CC" w:rsidRPr="00953838">
        <w:t>: Analytics page</w:t>
      </w:r>
      <w:bookmarkEnd w:id="36"/>
    </w:p>
    <w:p w14:paraId="2D5CFD52" w14:textId="77777777" w:rsidR="001F3517" w:rsidRPr="001F3517" w:rsidRDefault="001F3517" w:rsidP="001F3517">
      <w:pPr>
        <w:spacing w:before="100" w:beforeAutospacing="1" w:after="100" w:afterAutospacing="1" w:line="360" w:lineRule="auto"/>
        <w:jc w:val="both"/>
        <w:rPr>
          <w:rFonts w:eastAsia="Times New Roman" w:cs="Times New Roman"/>
          <w:color w:val="auto"/>
          <w:szCs w:val="24"/>
          <w:lang/>
        </w:rPr>
      </w:pPr>
      <w:r w:rsidRPr="001F3517">
        <w:rPr>
          <w:rFonts w:eastAsia="Times New Roman" w:cs="Times New Roman"/>
          <w:color w:val="auto"/>
          <w:szCs w:val="24"/>
          <w:lang/>
        </w:rPr>
        <w:t>We also have our about page, which provides a detailed explanation of the purpose and objectives of our website. This page aims to inform users about the vision and mission behind the platform, highlighting how it addresses the challenges faced by students after completing their 12th grade. It emphasizes the role of the website in helping students make informed decisions about their academic and career paths. The about page is designed to create a sense of trust and transparency, ensuring users understand the value and intent of the services offered. The layout and content of this page are depicted in Figure 6.</w:t>
      </w:r>
    </w:p>
    <w:p w14:paraId="4647355F" w14:textId="77777777" w:rsidR="005E1DFA" w:rsidRDefault="00C7668A" w:rsidP="009E244E">
      <w:pPr>
        <w:keepNext/>
      </w:pPr>
      <w:r w:rsidRPr="00C7668A">
        <w:rPr>
          <w:b/>
          <w:bCs/>
          <w:noProof/>
        </w:rPr>
        <w:lastRenderedPageBreak/>
        <w:drawing>
          <wp:inline distT="0" distB="0" distL="0" distR="0" wp14:anchorId="793D6A8F" wp14:editId="7B3E6CCE">
            <wp:extent cx="6123940" cy="3431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3940" cy="3431540"/>
                    </a:xfrm>
                    <a:prstGeom prst="rect">
                      <a:avLst/>
                    </a:prstGeom>
                  </pic:spPr>
                </pic:pic>
              </a:graphicData>
            </a:graphic>
          </wp:inline>
        </w:drawing>
      </w:r>
    </w:p>
    <w:p w14:paraId="329A1675" w14:textId="528A689D" w:rsidR="00C7668A" w:rsidRPr="009E244E" w:rsidRDefault="005E1DFA" w:rsidP="009E244E">
      <w:pPr>
        <w:pStyle w:val="Caption"/>
        <w:rPr>
          <w:b/>
          <w:bCs/>
          <w:szCs w:val="14"/>
        </w:rPr>
      </w:pPr>
      <w:bookmarkStart w:id="37" w:name="_Toc187829247"/>
      <w:r w:rsidRPr="002330D3">
        <w:t xml:space="preserve">Figure </w:t>
      </w:r>
      <w:r w:rsidRPr="009E244E">
        <w:fldChar w:fldCharType="begin"/>
      </w:r>
      <w:r w:rsidRPr="009E244E">
        <w:instrText xml:space="preserve"> SEQ Figure \* ARABIC </w:instrText>
      </w:r>
      <w:r w:rsidRPr="009E244E">
        <w:fldChar w:fldCharType="separate"/>
      </w:r>
      <w:r w:rsidR="002A08A2">
        <w:rPr>
          <w:noProof/>
        </w:rPr>
        <w:t>6</w:t>
      </w:r>
      <w:r w:rsidRPr="009E244E">
        <w:fldChar w:fldCharType="end"/>
      </w:r>
      <w:r w:rsidR="00BF261C" w:rsidRPr="00953838">
        <w:t>: About us page</w:t>
      </w:r>
      <w:bookmarkEnd w:id="37"/>
    </w:p>
    <w:p w14:paraId="347CC8CF" w14:textId="2381884F" w:rsidR="00C7668A" w:rsidRDefault="00C7668A" w:rsidP="009E244E">
      <w:pPr>
        <w:spacing w:line="276" w:lineRule="auto"/>
        <w:jc w:val="both"/>
      </w:pPr>
      <w:r>
        <w:t xml:space="preserve">Contact us page help to connect the users for any means by sending their name, email and a message shown in Figure </w:t>
      </w:r>
      <w:r w:rsidR="0092117D">
        <w:t>7</w:t>
      </w:r>
      <w:r>
        <w:t>.</w:t>
      </w:r>
    </w:p>
    <w:p w14:paraId="6EA019F0" w14:textId="77777777" w:rsidR="00701E68" w:rsidRDefault="00C7668A" w:rsidP="009E244E">
      <w:pPr>
        <w:keepNext/>
      </w:pPr>
      <w:r w:rsidRPr="00C7668A">
        <w:rPr>
          <w:noProof/>
        </w:rPr>
        <w:drawing>
          <wp:inline distT="0" distB="0" distL="0" distR="0" wp14:anchorId="4DA04339" wp14:editId="574C1E7A">
            <wp:extent cx="6123940" cy="34347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3940" cy="3434715"/>
                    </a:xfrm>
                    <a:prstGeom prst="rect">
                      <a:avLst/>
                    </a:prstGeom>
                  </pic:spPr>
                </pic:pic>
              </a:graphicData>
            </a:graphic>
          </wp:inline>
        </w:drawing>
      </w:r>
    </w:p>
    <w:p w14:paraId="43DF210F" w14:textId="58416EE9" w:rsidR="00C7668A" w:rsidRPr="009E244E" w:rsidRDefault="00701E68" w:rsidP="009E244E">
      <w:pPr>
        <w:pStyle w:val="Caption"/>
        <w:rPr>
          <w:szCs w:val="14"/>
        </w:rPr>
      </w:pPr>
      <w:bookmarkStart w:id="38" w:name="_Toc187829248"/>
      <w:r w:rsidRPr="002330D3">
        <w:t xml:space="preserve">Figure </w:t>
      </w:r>
      <w:r w:rsidRPr="009E244E">
        <w:fldChar w:fldCharType="begin"/>
      </w:r>
      <w:r w:rsidRPr="009E244E">
        <w:instrText xml:space="preserve"> SEQ Figure \* ARABIC </w:instrText>
      </w:r>
      <w:r w:rsidRPr="009E244E">
        <w:fldChar w:fldCharType="separate"/>
      </w:r>
      <w:r w:rsidR="002A08A2">
        <w:rPr>
          <w:noProof/>
        </w:rPr>
        <w:t>7</w:t>
      </w:r>
      <w:r w:rsidRPr="009E244E">
        <w:fldChar w:fldCharType="end"/>
      </w:r>
      <w:r w:rsidR="00BF261C" w:rsidRPr="00953838">
        <w:t>: Contact us page</w:t>
      </w:r>
      <w:bookmarkEnd w:id="38"/>
    </w:p>
    <w:p w14:paraId="1EA935D9" w14:textId="46A8981A" w:rsidR="00081AD6" w:rsidRDefault="00081AD6" w:rsidP="009E244E">
      <w:pPr>
        <w:pStyle w:val="Heading3"/>
        <w:spacing w:line="360" w:lineRule="auto"/>
      </w:pPr>
      <w:bookmarkStart w:id="39" w:name="_Toc187829618"/>
      <w:r>
        <w:lastRenderedPageBreak/>
        <w:t>3.1.2 Hardware Interfaces</w:t>
      </w:r>
      <w:bookmarkEnd w:id="39"/>
    </w:p>
    <w:p w14:paraId="6D298C54" w14:textId="4DA2D46F" w:rsidR="007C51B8" w:rsidRPr="009E244E" w:rsidRDefault="007C51B8" w:rsidP="009E244E">
      <w:pPr>
        <w:spacing w:line="360" w:lineRule="auto"/>
        <w:rPr>
          <w:b/>
          <w:bCs/>
        </w:rPr>
      </w:pPr>
      <w:r w:rsidRPr="009E244E">
        <w:rPr>
          <w:b/>
          <w:bCs/>
        </w:rPr>
        <w:t>Desktop/Laptop Computers</w:t>
      </w:r>
    </w:p>
    <w:p w14:paraId="154B5340" w14:textId="517849A2" w:rsidR="007C51B8" w:rsidRPr="009E244E" w:rsidRDefault="007C51B8" w:rsidP="009E244E">
      <w:pPr>
        <w:pStyle w:val="ListParagraph"/>
        <w:numPr>
          <w:ilvl w:val="0"/>
          <w:numId w:val="29"/>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The website is accessible through modern web browsers (e.g. Chrome, Firefox, Safari) installed on desktops or laptops.</w:t>
      </w:r>
    </w:p>
    <w:p w14:paraId="05C5733A" w14:textId="77777777" w:rsidR="007C51B8" w:rsidRPr="009E244E" w:rsidRDefault="007C51B8" w:rsidP="009E244E">
      <w:pPr>
        <w:pStyle w:val="ListParagraph"/>
        <w:numPr>
          <w:ilvl w:val="0"/>
          <w:numId w:val="29"/>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Interaction includes input via a keyboard and mouse.</w:t>
      </w:r>
    </w:p>
    <w:p w14:paraId="3C176FBA" w14:textId="77777777" w:rsidR="007C51B8" w:rsidRPr="009E244E" w:rsidRDefault="007C51B8" w:rsidP="009E244E">
      <w:pPr>
        <w:pStyle w:val="ListParagraph"/>
        <w:numPr>
          <w:ilvl w:val="0"/>
          <w:numId w:val="29"/>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Users require a functional desktop or laptop computer with internet connectivity.</w:t>
      </w:r>
    </w:p>
    <w:p w14:paraId="2DA8D44B" w14:textId="2126F4A1" w:rsidR="007C51B8" w:rsidRPr="009E244E" w:rsidRDefault="007C51B8" w:rsidP="009E244E">
      <w:pPr>
        <w:rPr>
          <w:b/>
          <w:bCs/>
        </w:rPr>
      </w:pPr>
      <w:r w:rsidRPr="009E244E">
        <w:rPr>
          <w:b/>
          <w:bCs/>
        </w:rPr>
        <w:t>Mobile Phones and Tablets</w:t>
      </w:r>
    </w:p>
    <w:p w14:paraId="30CB66FA" w14:textId="77777777" w:rsidR="007C51B8" w:rsidRPr="009E244E" w:rsidRDefault="007C51B8" w:rsidP="009E244E">
      <w:pPr>
        <w:pStyle w:val="ListParagraph"/>
        <w:numPr>
          <w:ilvl w:val="0"/>
          <w:numId w:val="30"/>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The website is designed to be responsive and compatible with mobile devices.</w:t>
      </w:r>
    </w:p>
    <w:p w14:paraId="063A4257" w14:textId="0EADBDAC" w:rsidR="007C51B8" w:rsidRPr="009E244E" w:rsidRDefault="007C51B8" w:rsidP="009E244E">
      <w:pPr>
        <w:pStyle w:val="ListParagraph"/>
        <w:numPr>
          <w:ilvl w:val="0"/>
          <w:numId w:val="30"/>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Interaction includes input via a touchscreen for navigation, form filling and menu selection.</w:t>
      </w:r>
    </w:p>
    <w:p w14:paraId="4CDFEA19" w14:textId="4E4AECA9" w:rsidR="00081AD6" w:rsidRDefault="007C51B8" w:rsidP="007C51B8">
      <w:pPr>
        <w:pStyle w:val="ListParagraph"/>
        <w:numPr>
          <w:ilvl w:val="0"/>
          <w:numId w:val="30"/>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Devices include smartphones and tablets with functional touchscreens and internet access.</w:t>
      </w:r>
    </w:p>
    <w:p w14:paraId="0A85D948" w14:textId="5AFFFD73" w:rsidR="007C51B8" w:rsidRPr="009E244E" w:rsidRDefault="007C51B8" w:rsidP="009E244E">
      <w:pPr>
        <w:rPr>
          <w:b/>
          <w:bCs/>
        </w:rPr>
      </w:pPr>
      <w:r w:rsidRPr="009E244E">
        <w:rPr>
          <w:b/>
          <w:bCs/>
        </w:rPr>
        <w:t>Servers and Hosting Infrastructure</w:t>
      </w:r>
    </w:p>
    <w:p w14:paraId="4BED4D3D" w14:textId="3A521F97" w:rsidR="007C51B8" w:rsidRPr="009E244E" w:rsidRDefault="007C51B8" w:rsidP="009E244E">
      <w:pPr>
        <w:pStyle w:val="ListParagraph"/>
        <w:numPr>
          <w:ilvl w:val="0"/>
          <w:numId w:val="31"/>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The backend of the website is hosted on a web server that manages client requests, processes user data and serves web pages.</w:t>
      </w:r>
    </w:p>
    <w:p w14:paraId="763C3FF0" w14:textId="38C5FFD6" w:rsidR="007C51B8" w:rsidRPr="009E244E" w:rsidRDefault="007C51B8" w:rsidP="009E244E">
      <w:pPr>
        <w:pStyle w:val="ListParagraph"/>
        <w:numPr>
          <w:ilvl w:val="0"/>
          <w:numId w:val="31"/>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Interactions include handling database queries and sending responses to user actions.</w:t>
      </w:r>
    </w:p>
    <w:p w14:paraId="006DDA2B" w14:textId="77777777" w:rsidR="007C51B8" w:rsidRPr="009E244E" w:rsidRDefault="007C51B8" w:rsidP="009E244E">
      <w:pPr>
        <w:pStyle w:val="ListParagraph"/>
        <w:numPr>
          <w:ilvl w:val="0"/>
          <w:numId w:val="31"/>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Cloud-based or physical servers maintained by the hosting provider.</w:t>
      </w:r>
    </w:p>
    <w:p w14:paraId="124EEF56" w14:textId="123B7560" w:rsidR="00D25407" w:rsidRPr="009E244E" w:rsidRDefault="00D25407" w:rsidP="009E244E">
      <w:pPr>
        <w:rPr>
          <w:b/>
          <w:bCs/>
        </w:rPr>
      </w:pPr>
      <w:r w:rsidRPr="009E244E">
        <w:rPr>
          <w:b/>
          <w:bCs/>
        </w:rPr>
        <w:t>Input and Output Devices</w:t>
      </w:r>
    </w:p>
    <w:p w14:paraId="7DC49617" w14:textId="54736CB0" w:rsidR="00D25407" w:rsidRPr="009E244E" w:rsidRDefault="00D25407" w:rsidP="009E244E">
      <w:pPr>
        <w:pStyle w:val="ListParagraph"/>
        <w:numPr>
          <w:ilvl w:val="0"/>
          <w:numId w:val="32"/>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Keyboard and mouse (for desktops/laptops) or touchscreen (for mobile/tablets) to navigate and interact with the website.</w:t>
      </w:r>
    </w:p>
    <w:p w14:paraId="79BEF6A0" w14:textId="5F3F4B46" w:rsidR="00D25407" w:rsidRPr="009E244E" w:rsidRDefault="00D25407" w:rsidP="009E244E">
      <w:pPr>
        <w:pStyle w:val="ListParagraph"/>
        <w:numPr>
          <w:ilvl w:val="0"/>
          <w:numId w:val="32"/>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Monitors/screens to display the website content and visualizations (e.g. trend graphs).</w:t>
      </w:r>
    </w:p>
    <w:p w14:paraId="2C68F357" w14:textId="36F500AE" w:rsidR="003A171F" w:rsidRPr="003A171F" w:rsidRDefault="00A34763" w:rsidP="009E244E">
      <w:pPr>
        <w:pStyle w:val="Heading3"/>
        <w:spacing w:line="360" w:lineRule="auto"/>
        <w:rPr>
          <w:rFonts w:eastAsia="Times New Roman"/>
        </w:rPr>
      </w:pPr>
      <w:bookmarkStart w:id="40" w:name="_Toc187829619"/>
      <w:r>
        <w:rPr>
          <w:rFonts w:eastAsia="Times New Roman"/>
        </w:rPr>
        <w:t>3.1.3 Software Interfaces</w:t>
      </w:r>
      <w:bookmarkEnd w:id="40"/>
    </w:p>
    <w:p w14:paraId="2DB8B4E5" w14:textId="01D59387" w:rsidR="003A171F" w:rsidRDefault="003A171F" w:rsidP="009E244E">
      <w:pPr>
        <w:pStyle w:val="ListParagraph"/>
        <w:numPr>
          <w:ilvl w:val="0"/>
          <w:numId w:val="33"/>
        </w:numPr>
        <w:spacing w:line="360" w:lineRule="auto"/>
        <w:jc w:val="both"/>
      </w:pPr>
      <w:r>
        <w:t>The website interacts with a database to store and retrieve user data such as academic details, interests and career trends.</w:t>
      </w:r>
    </w:p>
    <w:p w14:paraId="1B8F1C89" w14:textId="674C0DF9" w:rsidR="003A171F" w:rsidRPr="009E244E" w:rsidRDefault="003A171F" w:rsidP="009E244E">
      <w:pPr>
        <w:pStyle w:val="ListParagraph"/>
        <w:numPr>
          <w:ilvl w:val="0"/>
          <w:numId w:val="33"/>
        </w:numPr>
        <w:spacing w:line="360" w:lineRule="auto"/>
        <w:jc w:val="both"/>
      </w:pPr>
      <w:r w:rsidRPr="009E244E">
        <w:rPr>
          <w:rFonts w:eastAsia="Times New Roman" w:cs="Times New Roman"/>
          <w:color w:val="auto"/>
          <w:szCs w:val="24"/>
        </w:rPr>
        <w:t>Google Oauth API</w:t>
      </w:r>
      <w:r w:rsidRPr="003A171F">
        <w:rPr>
          <w:rFonts w:eastAsia="Times New Roman" w:cs="Times New Roman"/>
          <w:color w:val="auto"/>
          <w:szCs w:val="24"/>
        </w:rPr>
        <w:t xml:space="preserve"> for user login and signup.</w:t>
      </w:r>
    </w:p>
    <w:p w14:paraId="6BC109E2" w14:textId="719B5F2A" w:rsidR="003A171F" w:rsidRPr="003A171F" w:rsidRDefault="003A171F" w:rsidP="009E244E">
      <w:pPr>
        <w:pStyle w:val="ListParagraph"/>
        <w:numPr>
          <w:ilvl w:val="0"/>
          <w:numId w:val="33"/>
        </w:numPr>
        <w:spacing w:line="360" w:lineRule="auto"/>
        <w:jc w:val="both"/>
      </w:pPr>
      <w:r>
        <w:rPr>
          <w:rFonts w:eastAsia="Times New Roman" w:cs="Times New Roman"/>
          <w:color w:val="auto"/>
          <w:szCs w:val="24"/>
        </w:rPr>
        <w:t xml:space="preserve">Data fetching from LinkedIn website/app. </w:t>
      </w:r>
    </w:p>
    <w:p w14:paraId="4DC3FA0B" w14:textId="7989609B" w:rsidR="003A171F" w:rsidRPr="009E244E" w:rsidRDefault="003A171F" w:rsidP="003A171F">
      <w:pPr>
        <w:pStyle w:val="ListParagraph"/>
        <w:numPr>
          <w:ilvl w:val="0"/>
          <w:numId w:val="33"/>
        </w:numPr>
        <w:spacing w:line="360" w:lineRule="auto"/>
        <w:jc w:val="both"/>
      </w:pPr>
      <w:r w:rsidRPr="009E244E">
        <w:rPr>
          <w:rFonts w:eastAsia="Times New Roman" w:cs="Times New Roman"/>
          <w:color w:val="auto"/>
          <w:szCs w:val="24"/>
        </w:rPr>
        <w:lastRenderedPageBreak/>
        <w:t>Data Visualization Libraries</w:t>
      </w:r>
      <w:r w:rsidRPr="003A171F">
        <w:rPr>
          <w:rFonts w:eastAsia="Times New Roman" w:cs="Times New Roman"/>
          <w:color w:val="auto"/>
          <w:szCs w:val="24"/>
        </w:rPr>
        <w:t xml:space="preserve"> (e.g., Chart.js, D3.js) for rendering graphical representations of career trends.</w:t>
      </w:r>
    </w:p>
    <w:p w14:paraId="264C0DDA" w14:textId="30F38705" w:rsidR="003A171F" w:rsidRDefault="003A171F" w:rsidP="003A171F">
      <w:pPr>
        <w:pStyle w:val="Heading2"/>
      </w:pPr>
      <w:bookmarkStart w:id="41" w:name="_Toc187829620"/>
      <w:r>
        <w:t>3.2 Functional Requirements</w:t>
      </w:r>
      <w:bookmarkEnd w:id="41"/>
    </w:p>
    <w:p w14:paraId="3ACFB77B" w14:textId="77777777" w:rsidR="00EE4ADE" w:rsidRPr="00EE4ADE" w:rsidRDefault="00EE4ADE" w:rsidP="009E244E">
      <w:pPr>
        <w:pStyle w:val="Heading3"/>
        <w:rPr>
          <w:rFonts w:eastAsia="Times New Roman"/>
        </w:rPr>
      </w:pPr>
      <w:bookmarkStart w:id="42" w:name="_Toc187829621"/>
      <w:r w:rsidRPr="00EE4ADE">
        <w:rPr>
          <w:rFonts w:eastAsia="Times New Roman"/>
        </w:rPr>
        <w:t>3.2.1 F1: User Registration and Login</w:t>
      </w:r>
      <w:bookmarkEnd w:id="42"/>
    </w:p>
    <w:p w14:paraId="2C064A58" w14:textId="77777777" w:rsidR="00EE4ADE" w:rsidRPr="009E244E" w:rsidRDefault="00EE4ADE" w:rsidP="009E244E">
      <w:pPr>
        <w:pStyle w:val="ListParagraph"/>
        <w:numPr>
          <w:ilvl w:val="0"/>
          <w:numId w:val="34"/>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The system shall allow users to register with their email address and password or log in using existing credentials.</w:t>
      </w:r>
    </w:p>
    <w:p w14:paraId="085ECD04" w14:textId="77777777" w:rsidR="00EE4ADE" w:rsidRPr="009E244E" w:rsidRDefault="00EE4ADE" w:rsidP="009E244E">
      <w:pPr>
        <w:pStyle w:val="ListParagraph"/>
        <w:numPr>
          <w:ilvl w:val="0"/>
          <w:numId w:val="34"/>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The system shall provide an option for Google OAuth for simplified login.</w:t>
      </w:r>
    </w:p>
    <w:p w14:paraId="37EBCB06" w14:textId="77777777" w:rsidR="00EE4ADE" w:rsidRPr="00EE4ADE" w:rsidRDefault="00EE4ADE" w:rsidP="009E244E">
      <w:pPr>
        <w:pStyle w:val="Heading3"/>
        <w:rPr>
          <w:rFonts w:eastAsia="Times New Roman"/>
        </w:rPr>
      </w:pPr>
      <w:bookmarkStart w:id="43" w:name="_Toc187829622"/>
      <w:r w:rsidRPr="00EE4ADE">
        <w:rPr>
          <w:rFonts w:eastAsia="Times New Roman"/>
        </w:rPr>
        <w:t>3.2.2 F2: Data Input and Validation</w:t>
      </w:r>
      <w:bookmarkEnd w:id="43"/>
    </w:p>
    <w:p w14:paraId="6C59CB4E" w14:textId="04C5461D" w:rsidR="00EE4ADE" w:rsidRPr="009E244E" w:rsidRDefault="00EE4ADE" w:rsidP="009E244E">
      <w:pPr>
        <w:pStyle w:val="ListParagraph"/>
        <w:numPr>
          <w:ilvl w:val="0"/>
          <w:numId w:val="35"/>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The system shall allow users to input their Matric, FSC marks and NTS or NET test scores.</w:t>
      </w:r>
    </w:p>
    <w:p w14:paraId="4BD9571C" w14:textId="77777777" w:rsidR="00EE4ADE" w:rsidRPr="009E244E" w:rsidRDefault="00EE4ADE" w:rsidP="009E244E">
      <w:pPr>
        <w:pStyle w:val="ListParagraph"/>
        <w:numPr>
          <w:ilvl w:val="0"/>
          <w:numId w:val="35"/>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The system shall allow users to enter expected marks if their results are pending.</w:t>
      </w:r>
    </w:p>
    <w:p w14:paraId="6BEFBD0A" w14:textId="1F1F7D76" w:rsidR="00EE4ADE" w:rsidRPr="009E244E" w:rsidRDefault="00EE4ADE" w:rsidP="009E244E">
      <w:pPr>
        <w:pStyle w:val="ListParagraph"/>
        <w:numPr>
          <w:ilvl w:val="0"/>
          <w:numId w:val="35"/>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The system shall ask the user to select their study stream (e.g. FSC, FCS, Pre-Engineering, Pre-Medical).</w:t>
      </w:r>
    </w:p>
    <w:p w14:paraId="673409BD" w14:textId="161CD0D1" w:rsidR="00EE4ADE" w:rsidRPr="009E244E" w:rsidRDefault="00EE4ADE" w:rsidP="009E244E">
      <w:pPr>
        <w:pStyle w:val="ListParagraph"/>
        <w:numPr>
          <w:ilvl w:val="0"/>
          <w:numId w:val="35"/>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The system shall validate all entered data to ensure it meets expected formats (e.g. numeric values for marks).</w:t>
      </w:r>
    </w:p>
    <w:p w14:paraId="52668115" w14:textId="77777777" w:rsidR="00EE4ADE" w:rsidRPr="00EE4ADE" w:rsidRDefault="00EE4ADE" w:rsidP="009E244E">
      <w:pPr>
        <w:pStyle w:val="Heading3"/>
        <w:rPr>
          <w:rFonts w:eastAsia="Times New Roman"/>
        </w:rPr>
      </w:pPr>
      <w:bookmarkStart w:id="44" w:name="_Toc187829623"/>
      <w:r w:rsidRPr="00EE4ADE">
        <w:rPr>
          <w:rFonts w:eastAsia="Times New Roman"/>
        </w:rPr>
        <w:t>3.2.3 F3: Field Recommendation</w:t>
      </w:r>
      <w:bookmarkEnd w:id="44"/>
    </w:p>
    <w:p w14:paraId="71C533A1" w14:textId="77777777" w:rsidR="00EE4ADE" w:rsidRPr="009E244E" w:rsidRDefault="00EE4ADE" w:rsidP="009E244E">
      <w:pPr>
        <w:pStyle w:val="ListParagraph"/>
        <w:numPr>
          <w:ilvl w:val="0"/>
          <w:numId w:val="36"/>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The system shall suggest potential fields of study based on the user's entered marks and study stream.</w:t>
      </w:r>
    </w:p>
    <w:p w14:paraId="2E39C19C" w14:textId="7D054849" w:rsidR="00F230F8" w:rsidRDefault="00EE4ADE" w:rsidP="00F230F8">
      <w:pPr>
        <w:pStyle w:val="ListParagraph"/>
        <w:numPr>
          <w:ilvl w:val="0"/>
          <w:numId w:val="36"/>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The system shall provide field options based on the user’s stated interests, if any.</w:t>
      </w:r>
      <w:r w:rsidR="00F230F8">
        <w:rPr>
          <w:rFonts w:eastAsia="Times New Roman" w:cs="Times New Roman"/>
          <w:color w:val="auto"/>
          <w:szCs w:val="24"/>
        </w:rPr>
        <w:t xml:space="preserve"> The user interest is stated by user himself, he knows himself or can find after chatting with career counseling chatbot.</w:t>
      </w:r>
    </w:p>
    <w:p w14:paraId="4EB3022B" w14:textId="7A891163" w:rsidR="00F230F8" w:rsidRDefault="00F230F8" w:rsidP="009E244E">
      <w:pPr>
        <w:pStyle w:val="Heading3"/>
        <w:spacing w:line="360" w:lineRule="auto"/>
        <w:jc w:val="both"/>
        <w:rPr>
          <w:rFonts w:eastAsia="Times New Roman"/>
        </w:rPr>
      </w:pPr>
      <w:bookmarkStart w:id="45" w:name="_Toc187829624"/>
      <w:r w:rsidRPr="00EE4ADE">
        <w:rPr>
          <w:rFonts w:eastAsia="Times New Roman"/>
        </w:rPr>
        <w:t xml:space="preserve">3.2.4 F4: </w:t>
      </w:r>
      <w:r>
        <w:rPr>
          <w:rFonts w:eastAsia="Times New Roman"/>
        </w:rPr>
        <w:t>Interest Finding Chatbot</w:t>
      </w:r>
      <w:bookmarkEnd w:id="45"/>
    </w:p>
    <w:p w14:paraId="39F38D48" w14:textId="5217A31D" w:rsidR="00F230F8" w:rsidRDefault="00F230F8">
      <w:pPr>
        <w:pStyle w:val="ListParagraph"/>
        <w:numPr>
          <w:ilvl w:val="0"/>
          <w:numId w:val="44"/>
        </w:numPr>
        <w:spacing w:line="360" w:lineRule="auto"/>
        <w:jc w:val="both"/>
      </w:pPr>
      <w:r>
        <w:t>User interest can be found by user himself after chatting with chatbot by telling him interest in studies and games.</w:t>
      </w:r>
    </w:p>
    <w:p w14:paraId="6FD975BC" w14:textId="3167E282" w:rsidR="001F3517" w:rsidRPr="001F3517" w:rsidRDefault="001F3517" w:rsidP="001F3517">
      <w:pPr>
        <w:numPr>
          <w:ilvl w:val="0"/>
          <w:numId w:val="44"/>
        </w:numPr>
        <w:spacing w:before="100" w:beforeAutospacing="1" w:after="100" w:afterAutospacing="1" w:line="360" w:lineRule="auto"/>
        <w:jc w:val="both"/>
        <w:rPr>
          <w:rFonts w:eastAsia="Times New Roman" w:cs="Times New Roman"/>
          <w:color w:val="auto"/>
          <w:szCs w:val="24"/>
          <w:lang/>
        </w:rPr>
      </w:pPr>
      <w:r w:rsidRPr="001F3517">
        <w:rPr>
          <w:rFonts w:eastAsia="Times New Roman" w:cs="Times New Roman"/>
          <w:color w:val="auto"/>
          <w:szCs w:val="24"/>
          <w:lang/>
        </w:rPr>
        <w:t>The chatbot further refines recommendations by analyzing user responses, identifying preferences and suggesting fields of study or career paths aligned with their expressed interests.</w:t>
      </w:r>
    </w:p>
    <w:p w14:paraId="705074F2" w14:textId="60C02B50" w:rsidR="00EE4ADE" w:rsidRPr="00EE4ADE" w:rsidRDefault="00EE4ADE" w:rsidP="009E244E">
      <w:pPr>
        <w:pStyle w:val="Heading3"/>
        <w:spacing w:line="360" w:lineRule="auto"/>
        <w:rPr>
          <w:rFonts w:eastAsia="Times New Roman"/>
        </w:rPr>
      </w:pPr>
      <w:bookmarkStart w:id="46" w:name="_Toc187829625"/>
      <w:r w:rsidRPr="00EE4ADE">
        <w:rPr>
          <w:rFonts w:eastAsia="Times New Roman"/>
        </w:rPr>
        <w:lastRenderedPageBreak/>
        <w:t>3.2.</w:t>
      </w:r>
      <w:r w:rsidR="00F230F8">
        <w:rPr>
          <w:rFonts w:eastAsia="Times New Roman"/>
        </w:rPr>
        <w:t>5</w:t>
      </w:r>
      <w:r w:rsidRPr="00EE4ADE">
        <w:rPr>
          <w:rFonts w:eastAsia="Times New Roman"/>
        </w:rPr>
        <w:t xml:space="preserve"> F</w:t>
      </w:r>
      <w:r w:rsidR="00F230F8">
        <w:rPr>
          <w:rFonts w:eastAsia="Times New Roman"/>
        </w:rPr>
        <w:t>5</w:t>
      </w:r>
      <w:r w:rsidRPr="00EE4ADE">
        <w:rPr>
          <w:rFonts w:eastAsia="Times New Roman"/>
        </w:rPr>
        <w:t>: Aggregate Calculation</w:t>
      </w:r>
      <w:bookmarkEnd w:id="46"/>
    </w:p>
    <w:p w14:paraId="6C683E05" w14:textId="77777777" w:rsidR="00EE4ADE" w:rsidRPr="009E244E" w:rsidRDefault="00EE4ADE" w:rsidP="009E244E">
      <w:pPr>
        <w:pStyle w:val="ListParagraph"/>
        <w:numPr>
          <w:ilvl w:val="0"/>
          <w:numId w:val="37"/>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The system shall calculate the user's aggregate based on their entered marks using predefined formulas.</w:t>
      </w:r>
    </w:p>
    <w:p w14:paraId="76203CA6" w14:textId="77777777" w:rsidR="00EE4ADE" w:rsidRPr="009E244E" w:rsidRDefault="00EE4ADE" w:rsidP="009E244E">
      <w:pPr>
        <w:pStyle w:val="ListParagraph"/>
        <w:numPr>
          <w:ilvl w:val="0"/>
          <w:numId w:val="37"/>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The system shall display the calculated aggregate to the user for transparency.</w:t>
      </w:r>
    </w:p>
    <w:p w14:paraId="7CF20A93" w14:textId="3A4064DB" w:rsidR="00EE4ADE" w:rsidRDefault="001606FF" w:rsidP="009E244E">
      <w:pPr>
        <w:pStyle w:val="Heading3"/>
        <w:spacing w:line="360" w:lineRule="auto"/>
        <w:jc w:val="both"/>
        <w:rPr>
          <w:rFonts w:eastAsia="Times New Roman"/>
        </w:rPr>
      </w:pPr>
      <w:bookmarkStart w:id="47" w:name="_Toc187829626"/>
      <w:r>
        <w:rPr>
          <w:rFonts w:eastAsia="Times New Roman"/>
        </w:rPr>
        <w:t>3.2.</w:t>
      </w:r>
      <w:r w:rsidR="00F230F8">
        <w:rPr>
          <w:rFonts w:eastAsia="Times New Roman"/>
        </w:rPr>
        <w:t>6</w:t>
      </w:r>
      <w:r>
        <w:rPr>
          <w:rFonts w:eastAsia="Times New Roman"/>
        </w:rPr>
        <w:t xml:space="preserve"> </w:t>
      </w:r>
      <w:r w:rsidR="00EE4ADE" w:rsidRPr="00EE4ADE">
        <w:rPr>
          <w:rFonts w:eastAsia="Times New Roman"/>
        </w:rPr>
        <w:t>F</w:t>
      </w:r>
      <w:r w:rsidR="00F230F8">
        <w:rPr>
          <w:rFonts w:eastAsia="Times New Roman"/>
        </w:rPr>
        <w:t>6</w:t>
      </w:r>
      <w:r w:rsidR="00EE4ADE" w:rsidRPr="00EE4ADE">
        <w:rPr>
          <w:rFonts w:eastAsia="Times New Roman"/>
        </w:rPr>
        <w:t>: University Recommendation</w:t>
      </w:r>
      <w:bookmarkEnd w:id="47"/>
    </w:p>
    <w:p w14:paraId="0DEE0C02" w14:textId="3E3A1704" w:rsidR="00EE4ADE" w:rsidRPr="009E244E" w:rsidRDefault="00EE4ADE" w:rsidP="009E244E">
      <w:pPr>
        <w:pStyle w:val="ListParagraph"/>
        <w:numPr>
          <w:ilvl w:val="0"/>
          <w:numId w:val="231"/>
        </w:numPr>
        <w:spacing w:line="360" w:lineRule="auto"/>
        <w:rPr>
          <w:b/>
        </w:rPr>
      </w:pPr>
      <w:r w:rsidRPr="00EE4ADE">
        <w:t>The system shall recommend universities based on the user's calculated aggregate.</w:t>
      </w:r>
    </w:p>
    <w:p w14:paraId="004F5CF5" w14:textId="77777777" w:rsidR="00EE4ADE" w:rsidRPr="009E244E" w:rsidRDefault="00EE4ADE" w:rsidP="009E244E">
      <w:pPr>
        <w:pStyle w:val="ListParagraph"/>
        <w:numPr>
          <w:ilvl w:val="0"/>
          <w:numId w:val="231"/>
        </w:numPr>
        <w:spacing w:line="360" w:lineRule="auto"/>
        <w:rPr>
          <w:bCs/>
        </w:rPr>
      </w:pPr>
      <w:r w:rsidRPr="009E244E">
        <w:rPr>
          <w:bCs/>
        </w:rPr>
        <w:t>The system shall provide details about each university, including:</w:t>
      </w:r>
    </w:p>
    <w:p w14:paraId="7FADC744" w14:textId="77777777" w:rsidR="00EE4ADE" w:rsidRPr="009E244E" w:rsidRDefault="00EE4ADE" w:rsidP="009E244E">
      <w:pPr>
        <w:pStyle w:val="ListParagraph"/>
        <w:numPr>
          <w:ilvl w:val="0"/>
          <w:numId w:val="231"/>
        </w:numPr>
        <w:spacing w:line="360" w:lineRule="auto"/>
        <w:rPr>
          <w:bCs/>
        </w:rPr>
      </w:pPr>
      <w:r w:rsidRPr="009E244E">
        <w:rPr>
          <w:bCs/>
        </w:rPr>
        <w:t>Admission criteria.</w:t>
      </w:r>
    </w:p>
    <w:p w14:paraId="48C2789C" w14:textId="77777777" w:rsidR="00EE4ADE" w:rsidRPr="009E244E" w:rsidRDefault="00EE4ADE" w:rsidP="009E244E">
      <w:pPr>
        <w:pStyle w:val="ListParagraph"/>
        <w:numPr>
          <w:ilvl w:val="0"/>
          <w:numId w:val="231"/>
        </w:numPr>
        <w:spacing w:line="360" w:lineRule="auto"/>
        <w:rPr>
          <w:bCs/>
        </w:rPr>
      </w:pPr>
      <w:r w:rsidRPr="009E244E">
        <w:rPr>
          <w:bCs/>
        </w:rPr>
        <w:t>Application deadlines.</w:t>
      </w:r>
    </w:p>
    <w:p w14:paraId="6799D91A" w14:textId="77777777" w:rsidR="00EE4ADE" w:rsidRPr="00EE4ADE" w:rsidRDefault="00EE4ADE" w:rsidP="009E244E">
      <w:pPr>
        <w:pStyle w:val="ListParagraph"/>
        <w:numPr>
          <w:ilvl w:val="0"/>
          <w:numId w:val="231"/>
        </w:numPr>
        <w:spacing w:line="360" w:lineRule="auto"/>
      </w:pPr>
      <w:r w:rsidRPr="00EE4ADE">
        <w:t>Online application links.</w:t>
      </w:r>
    </w:p>
    <w:p w14:paraId="142AB1E2" w14:textId="20E3B179" w:rsidR="00EE4ADE" w:rsidRPr="00EE4ADE" w:rsidRDefault="00EE4ADE" w:rsidP="009E244E">
      <w:pPr>
        <w:pStyle w:val="Heading3"/>
        <w:spacing w:line="360" w:lineRule="auto"/>
        <w:rPr>
          <w:rFonts w:eastAsia="Times New Roman"/>
        </w:rPr>
      </w:pPr>
      <w:bookmarkStart w:id="48" w:name="_Toc187829627"/>
      <w:r w:rsidRPr="00EE4ADE">
        <w:rPr>
          <w:rFonts w:eastAsia="Times New Roman"/>
        </w:rPr>
        <w:t>3.2.</w:t>
      </w:r>
      <w:r w:rsidR="00F230F8">
        <w:rPr>
          <w:rFonts w:eastAsia="Times New Roman"/>
        </w:rPr>
        <w:t>7</w:t>
      </w:r>
      <w:r w:rsidRPr="00EE4ADE">
        <w:rPr>
          <w:rFonts w:eastAsia="Times New Roman"/>
        </w:rPr>
        <w:t xml:space="preserve"> F</w:t>
      </w:r>
      <w:r w:rsidR="00F230F8">
        <w:rPr>
          <w:rFonts w:eastAsia="Times New Roman"/>
        </w:rPr>
        <w:t>7</w:t>
      </w:r>
      <w:r w:rsidRPr="00EE4ADE">
        <w:rPr>
          <w:rFonts w:eastAsia="Times New Roman"/>
        </w:rPr>
        <w:t>: Trend Visualization</w:t>
      </w:r>
      <w:bookmarkEnd w:id="48"/>
    </w:p>
    <w:p w14:paraId="50D94200" w14:textId="097087A2" w:rsidR="00EE4ADE" w:rsidRPr="009E244E" w:rsidRDefault="00EE4ADE" w:rsidP="009E244E">
      <w:pPr>
        <w:pStyle w:val="ListParagraph"/>
        <w:numPr>
          <w:ilvl w:val="0"/>
          <w:numId w:val="40"/>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The system shall display trends for various fields (e.g., growing vs. declining fields) using graphical visualizations (e.g. bar charts, line graphs).</w:t>
      </w:r>
    </w:p>
    <w:p w14:paraId="39C5E91F" w14:textId="77777777" w:rsidR="00EE4ADE" w:rsidRPr="009E244E" w:rsidRDefault="00EE4ADE" w:rsidP="009E244E">
      <w:pPr>
        <w:pStyle w:val="ListParagraph"/>
        <w:numPr>
          <w:ilvl w:val="0"/>
          <w:numId w:val="40"/>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The system shall allow users to compare multiple fields and view demand trends in Pakistan and foreign countries.</w:t>
      </w:r>
    </w:p>
    <w:p w14:paraId="38453AE6" w14:textId="0BC88177" w:rsidR="001606FF" w:rsidRPr="001F3517" w:rsidRDefault="00EE4ADE" w:rsidP="009E244E">
      <w:pPr>
        <w:pStyle w:val="Heading3"/>
        <w:rPr>
          <w:rFonts w:eastAsia="Times New Roman"/>
        </w:rPr>
      </w:pPr>
      <w:bookmarkStart w:id="49" w:name="_Toc187829628"/>
      <w:r w:rsidRPr="00EE4ADE">
        <w:rPr>
          <w:rFonts w:eastAsia="Times New Roman"/>
        </w:rPr>
        <w:t>3.2.</w:t>
      </w:r>
      <w:r w:rsidR="00F230F8">
        <w:rPr>
          <w:rFonts w:eastAsia="Times New Roman"/>
        </w:rPr>
        <w:t>8</w:t>
      </w:r>
      <w:r w:rsidRPr="00EE4ADE">
        <w:rPr>
          <w:rFonts w:eastAsia="Times New Roman"/>
        </w:rPr>
        <w:t xml:space="preserve"> F</w:t>
      </w:r>
      <w:r w:rsidR="00F230F8">
        <w:rPr>
          <w:rFonts w:eastAsia="Times New Roman"/>
        </w:rPr>
        <w:t>8</w:t>
      </w:r>
      <w:r w:rsidRPr="00EE4ADE">
        <w:rPr>
          <w:rFonts w:eastAsia="Times New Roman"/>
        </w:rPr>
        <w:t>: Dashboard for Insights</w:t>
      </w:r>
      <w:bookmarkEnd w:id="49"/>
    </w:p>
    <w:p w14:paraId="5B685075" w14:textId="77777777" w:rsidR="00EE4ADE" w:rsidRPr="001606FF" w:rsidRDefault="00EE4ADE" w:rsidP="009E244E">
      <w:pPr>
        <w:pStyle w:val="ListParagraph"/>
        <w:numPr>
          <w:ilvl w:val="0"/>
          <w:numId w:val="41"/>
        </w:numPr>
        <w:spacing w:line="360" w:lineRule="auto"/>
        <w:jc w:val="both"/>
      </w:pPr>
      <w:r w:rsidRPr="001606FF">
        <w:t>The system shall provide a dashboard where users can:</w:t>
      </w:r>
    </w:p>
    <w:p w14:paraId="4BE38EE4" w14:textId="77777777" w:rsidR="00EE4ADE" w:rsidRPr="001606FF" w:rsidRDefault="00EE4ADE" w:rsidP="009E244E">
      <w:pPr>
        <w:pStyle w:val="ListParagraph"/>
        <w:numPr>
          <w:ilvl w:val="0"/>
          <w:numId w:val="41"/>
        </w:numPr>
        <w:spacing w:line="360" w:lineRule="auto"/>
        <w:jc w:val="both"/>
      </w:pPr>
      <w:r w:rsidRPr="001606FF">
        <w:t>View personalized recommendations for fields and universities.</w:t>
      </w:r>
    </w:p>
    <w:p w14:paraId="73ED9A5D" w14:textId="77777777" w:rsidR="00EE4ADE" w:rsidRPr="001606FF" w:rsidRDefault="00EE4ADE" w:rsidP="009E244E">
      <w:pPr>
        <w:pStyle w:val="ListParagraph"/>
        <w:numPr>
          <w:ilvl w:val="0"/>
          <w:numId w:val="41"/>
        </w:numPr>
        <w:spacing w:line="360" w:lineRule="auto"/>
        <w:jc w:val="both"/>
      </w:pPr>
      <w:r w:rsidRPr="001606FF">
        <w:t>Visualize trends and comparisons between different fields.</w:t>
      </w:r>
    </w:p>
    <w:p w14:paraId="4A0E94B9" w14:textId="53D36212" w:rsidR="00EE4ADE" w:rsidRPr="00EE4ADE" w:rsidRDefault="00EE4ADE" w:rsidP="009E244E">
      <w:pPr>
        <w:pStyle w:val="Heading3"/>
        <w:rPr>
          <w:rFonts w:eastAsia="Times New Roman"/>
        </w:rPr>
      </w:pPr>
      <w:bookmarkStart w:id="50" w:name="_Toc187829629"/>
      <w:r w:rsidRPr="00EE4ADE">
        <w:rPr>
          <w:rFonts w:eastAsia="Times New Roman"/>
        </w:rPr>
        <w:t>3.2.</w:t>
      </w:r>
      <w:r w:rsidR="00F230F8">
        <w:rPr>
          <w:rFonts w:eastAsia="Times New Roman"/>
        </w:rPr>
        <w:t>9</w:t>
      </w:r>
      <w:r w:rsidRPr="00EE4ADE">
        <w:rPr>
          <w:rFonts w:eastAsia="Times New Roman"/>
        </w:rPr>
        <w:t xml:space="preserve"> F</w:t>
      </w:r>
      <w:r w:rsidR="00F230F8">
        <w:rPr>
          <w:rFonts w:eastAsia="Times New Roman"/>
        </w:rPr>
        <w:t>9</w:t>
      </w:r>
      <w:r w:rsidRPr="00EE4ADE">
        <w:rPr>
          <w:rFonts w:eastAsia="Times New Roman"/>
        </w:rPr>
        <w:t>: Search and Filter Options</w:t>
      </w:r>
      <w:bookmarkEnd w:id="50"/>
    </w:p>
    <w:p w14:paraId="5376B77A" w14:textId="77777777" w:rsidR="00EE4ADE" w:rsidRPr="009E244E" w:rsidRDefault="00EE4ADE" w:rsidP="009E244E">
      <w:p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The system shall allow users to search and filter university options based on:</w:t>
      </w:r>
    </w:p>
    <w:p w14:paraId="0C69B7FD" w14:textId="77777777" w:rsidR="00EE4ADE" w:rsidRPr="009E244E" w:rsidRDefault="00EE4ADE" w:rsidP="009E244E">
      <w:pPr>
        <w:pStyle w:val="ListParagraph"/>
        <w:numPr>
          <w:ilvl w:val="0"/>
          <w:numId w:val="42"/>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Location.</w:t>
      </w:r>
    </w:p>
    <w:p w14:paraId="52D74BEC" w14:textId="77777777" w:rsidR="00EE4ADE" w:rsidRPr="009E244E" w:rsidRDefault="00EE4ADE" w:rsidP="009E244E">
      <w:pPr>
        <w:pStyle w:val="ListParagraph"/>
        <w:numPr>
          <w:ilvl w:val="0"/>
          <w:numId w:val="42"/>
        </w:numPr>
        <w:spacing w:before="100" w:beforeAutospacing="1" w:after="100" w:afterAutospacing="1" w:line="360" w:lineRule="auto"/>
        <w:jc w:val="both"/>
        <w:rPr>
          <w:rFonts w:eastAsia="Times New Roman" w:cs="Times New Roman"/>
          <w:color w:val="auto"/>
          <w:szCs w:val="24"/>
        </w:rPr>
      </w:pPr>
      <w:r w:rsidRPr="009E244E">
        <w:rPr>
          <w:rFonts w:eastAsia="Times New Roman" w:cs="Times New Roman"/>
          <w:color w:val="auto"/>
          <w:szCs w:val="24"/>
        </w:rPr>
        <w:t>Aggregate eligibility.</w:t>
      </w:r>
    </w:p>
    <w:p w14:paraId="053B8ED6" w14:textId="4A310445" w:rsidR="00EE4ADE" w:rsidRDefault="00EE4ADE">
      <w:pPr>
        <w:pStyle w:val="Heading3"/>
        <w:rPr>
          <w:rFonts w:eastAsia="Times New Roman"/>
        </w:rPr>
      </w:pPr>
      <w:bookmarkStart w:id="51" w:name="_Toc187829630"/>
      <w:r w:rsidRPr="00EE4ADE">
        <w:rPr>
          <w:rFonts w:eastAsia="Times New Roman"/>
        </w:rPr>
        <w:lastRenderedPageBreak/>
        <w:t>3.2.</w:t>
      </w:r>
      <w:r w:rsidR="00F230F8">
        <w:rPr>
          <w:rFonts w:eastAsia="Times New Roman"/>
        </w:rPr>
        <w:t>10</w:t>
      </w:r>
      <w:r w:rsidR="001606FF">
        <w:rPr>
          <w:rFonts w:eastAsia="Times New Roman"/>
        </w:rPr>
        <w:t xml:space="preserve"> </w:t>
      </w:r>
      <w:r w:rsidRPr="00EE4ADE">
        <w:rPr>
          <w:rFonts w:eastAsia="Times New Roman"/>
        </w:rPr>
        <w:t>F10: User-Friendly Interface</w:t>
      </w:r>
      <w:bookmarkEnd w:id="51"/>
    </w:p>
    <w:p w14:paraId="073E4879" w14:textId="77777777" w:rsidR="00320177" w:rsidRPr="004B78CA" w:rsidRDefault="00320177" w:rsidP="00320177">
      <w:pPr>
        <w:pStyle w:val="ListParagraph"/>
        <w:numPr>
          <w:ilvl w:val="0"/>
          <w:numId w:val="43"/>
        </w:numPr>
        <w:spacing w:before="100" w:beforeAutospacing="1" w:after="100" w:afterAutospacing="1" w:line="360" w:lineRule="auto"/>
        <w:jc w:val="both"/>
        <w:rPr>
          <w:rFonts w:eastAsia="Times New Roman" w:cs="Times New Roman"/>
          <w:color w:val="auto"/>
          <w:szCs w:val="24"/>
        </w:rPr>
      </w:pPr>
      <w:r w:rsidRPr="004B78CA">
        <w:rPr>
          <w:rFonts w:eastAsia="Times New Roman" w:cs="Times New Roman"/>
          <w:color w:val="auto"/>
          <w:szCs w:val="24"/>
        </w:rPr>
        <w:t>The system shall provide an intuitive and user-friendly interface to ensure ease of use for all users.</w:t>
      </w:r>
    </w:p>
    <w:p w14:paraId="557D9671" w14:textId="43885DA8" w:rsidR="00320177" w:rsidRPr="009E244E" w:rsidRDefault="00320177" w:rsidP="009E244E">
      <w:pPr>
        <w:pStyle w:val="ListParagraph"/>
        <w:numPr>
          <w:ilvl w:val="0"/>
          <w:numId w:val="43"/>
        </w:numPr>
        <w:spacing w:before="100" w:beforeAutospacing="1" w:after="100" w:afterAutospacing="1" w:line="360" w:lineRule="auto"/>
        <w:jc w:val="both"/>
        <w:rPr>
          <w:rFonts w:eastAsia="Times New Roman" w:cs="Times New Roman"/>
          <w:color w:val="auto"/>
          <w:szCs w:val="24"/>
        </w:rPr>
      </w:pPr>
      <w:r w:rsidRPr="004B78CA">
        <w:rPr>
          <w:rFonts w:eastAsia="Times New Roman" w:cs="Times New Roman"/>
          <w:color w:val="auto"/>
          <w:szCs w:val="24"/>
        </w:rPr>
        <w:t>The system shall ensure accessibility by incorporating responsive design for both desktop and mobile devices.</w:t>
      </w:r>
    </w:p>
    <w:p w14:paraId="784931E6" w14:textId="1F2F4909" w:rsidR="001A50CA" w:rsidRPr="009E244E" w:rsidRDefault="007F5EC8" w:rsidP="009E244E">
      <w:pPr>
        <w:pStyle w:val="Heading2"/>
        <w:rPr>
          <w:rFonts w:eastAsia="Times New Roman"/>
        </w:rPr>
      </w:pPr>
      <w:bookmarkStart w:id="52" w:name="_Toc187829631"/>
      <w:r>
        <w:rPr>
          <w:rFonts w:eastAsia="Times New Roman"/>
        </w:rPr>
        <w:t>3.3 Use Case Model</w:t>
      </w:r>
      <w:bookmarkEnd w:id="52"/>
    </w:p>
    <w:p w14:paraId="098FAA5B" w14:textId="55258BE0" w:rsidR="00EE4ADE" w:rsidRDefault="00D71D38" w:rsidP="00D71D38">
      <w:pPr>
        <w:pStyle w:val="Heading3"/>
      </w:pPr>
      <w:bookmarkStart w:id="53" w:name="_Hlk186764758"/>
      <w:bookmarkStart w:id="54" w:name="_Toc187829632"/>
      <w:r>
        <w:t xml:space="preserve">3.3.1 Use Case # </w:t>
      </w:r>
      <w:r w:rsidR="0009729F">
        <w:t>1.1</w:t>
      </w:r>
      <w:bookmarkEnd w:id="54"/>
    </w:p>
    <w:p w14:paraId="378F44B9" w14:textId="2EFABD00" w:rsidR="00515DC7" w:rsidRPr="00515DC7" w:rsidRDefault="00515DC7" w:rsidP="00515DC7">
      <w:pPr>
        <w:spacing w:before="100" w:beforeAutospacing="1" w:after="100" w:afterAutospacing="1" w:line="360" w:lineRule="auto"/>
        <w:jc w:val="both"/>
        <w:rPr>
          <w:rFonts w:eastAsia="Times New Roman" w:cs="Times New Roman"/>
          <w:color w:val="auto"/>
          <w:szCs w:val="24"/>
          <w:lang/>
        </w:rPr>
      </w:pPr>
      <w:r w:rsidRPr="00515DC7">
        <w:rPr>
          <w:rFonts w:eastAsia="Times New Roman" w:cs="Times New Roman"/>
          <w:color w:val="auto"/>
          <w:szCs w:val="24"/>
          <w:lang/>
        </w:rPr>
        <w:t>Table 2 illustrates the use case detailing the process of how a new user registers on the platform. This use case outlines the step-by-step interaction between the user and the system, ensuring a seamless and secure account creation process. The registration process begins with the user navigating to the registration page and providing essential details such as their name, email, and password. The system validates these inputs to ensure they meet the required format</w:t>
      </w:r>
      <w:r>
        <w:rPr>
          <w:rFonts w:eastAsia="Times New Roman" w:cs="Times New Roman"/>
          <w:color w:val="auto"/>
          <w:szCs w:val="24"/>
          <w:lang/>
        </w:rPr>
        <w:t>.</w:t>
      </w:r>
    </w:p>
    <w:p w14:paraId="659D3D3E" w14:textId="61F15738" w:rsidR="00515DC7" w:rsidRDefault="00515DC7" w:rsidP="00515DC7">
      <w:pPr>
        <w:pStyle w:val="Caption"/>
        <w:keepNext/>
      </w:pPr>
      <w:bookmarkStart w:id="55" w:name="_Toc187828982"/>
      <w:bookmarkStart w:id="56" w:name="_Toc187850832"/>
      <w:r>
        <w:t xml:space="preserve">Table </w:t>
      </w:r>
      <w:r w:rsidR="004622EE">
        <w:fldChar w:fldCharType="begin"/>
      </w:r>
      <w:r w:rsidR="004622EE">
        <w:instrText xml:space="preserve"> SEQ Table \* ARABIC </w:instrText>
      </w:r>
      <w:r w:rsidR="004622EE">
        <w:fldChar w:fldCharType="separate"/>
      </w:r>
      <w:r w:rsidR="002A08A2">
        <w:rPr>
          <w:noProof/>
        </w:rPr>
        <w:t>2</w:t>
      </w:r>
      <w:r w:rsidR="004622EE">
        <w:fldChar w:fldCharType="end"/>
      </w:r>
      <w:r w:rsidR="00953838">
        <w:t>: Register user use case</w:t>
      </w:r>
      <w:bookmarkEnd w:id="55"/>
      <w:bookmarkEnd w:id="56"/>
    </w:p>
    <w:tbl>
      <w:tblPr>
        <w:tblStyle w:val="TableGrid"/>
        <w:tblW w:w="9805" w:type="dxa"/>
        <w:tblLook w:val="04A0" w:firstRow="1" w:lastRow="0" w:firstColumn="1" w:lastColumn="0" w:noHBand="0" w:noVBand="1"/>
      </w:tblPr>
      <w:tblGrid>
        <w:gridCol w:w="2204"/>
        <w:gridCol w:w="1536"/>
        <w:gridCol w:w="845"/>
        <w:gridCol w:w="5220"/>
      </w:tblGrid>
      <w:tr w:rsidR="0009729F" w:rsidRPr="0009729F" w14:paraId="787932F1" w14:textId="77777777" w:rsidTr="009E244E">
        <w:tc>
          <w:tcPr>
            <w:tcW w:w="2204" w:type="dxa"/>
            <w:shd w:val="clear" w:color="auto" w:fill="D9D9D9" w:themeFill="background1" w:themeFillShade="D9"/>
            <w:vAlign w:val="center"/>
          </w:tcPr>
          <w:bookmarkEnd w:id="53"/>
          <w:p w14:paraId="3486913D" w14:textId="482C35BE" w:rsidR="00D71D38" w:rsidRPr="009E244E" w:rsidRDefault="00A170B1" w:rsidP="00FB2D23">
            <w:pPr>
              <w:jc w:val="cente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UC</w:t>
            </w:r>
            <w:r w:rsidR="00D71D38" w:rsidRPr="009E244E">
              <w:rPr>
                <w:rFonts w:asciiTheme="majorBidi" w:hAnsiTheme="majorBidi" w:cstheme="majorBidi"/>
                <w:b/>
                <w:bCs/>
                <w:color w:val="000000" w:themeColor="text1"/>
                <w:szCs w:val="24"/>
              </w:rPr>
              <w:t>1.</w:t>
            </w:r>
            <w:r w:rsidR="0009729F">
              <w:rPr>
                <w:rFonts w:asciiTheme="majorBidi" w:hAnsiTheme="majorBidi" w:cstheme="majorBidi"/>
                <w:b/>
                <w:bCs/>
                <w:color w:val="000000" w:themeColor="text1"/>
                <w:szCs w:val="24"/>
              </w:rPr>
              <w:t>1</w:t>
            </w:r>
          </w:p>
        </w:tc>
        <w:tc>
          <w:tcPr>
            <w:tcW w:w="7601" w:type="dxa"/>
            <w:gridSpan w:val="3"/>
            <w:shd w:val="clear" w:color="auto" w:fill="D9D9D9" w:themeFill="background1" w:themeFillShade="D9"/>
            <w:vAlign w:val="center"/>
          </w:tcPr>
          <w:p w14:paraId="297E9725" w14:textId="117ACF1D" w:rsidR="00D71D38" w:rsidRPr="009E244E" w:rsidRDefault="00D71D38" w:rsidP="00FB2D23">
            <w:pPr>
              <w:jc w:val="center"/>
              <w:rPr>
                <w:rFonts w:asciiTheme="majorBidi" w:hAnsiTheme="majorBidi" w:cstheme="majorBidi"/>
                <w:b/>
                <w:bCs/>
                <w:color w:val="000000" w:themeColor="text1"/>
                <w:szCs w:val="24"/>
              </w:rPr>
            </w:pPr>
            <w:r w:rsidRPr="009E244E">
              <w:rPr>
                <w:rFonts w:asciiTheme="majorBidi" w:hAnsiTheme="majorBidi" w:cstheme="majorBidi"/>
                <w:b/>
                <w:bCs/>
                <w:color w:val="000000" w:themeColor="text1"/>
                <w:szCs w:val="24"/>
              </w:rPr>
              <w:t>Register New User</w:t>
            </w:r>
          </w:p>
        </w:tc>
      </w:tr>
      <w:tr w:rsidR="0009729F" w:rsidRPr="0009729F" w14:paraId="7B0BF8E9" w14:textId="77777777" w:rsidTr="009E244E">
        <w:tc>
          <w:tcPr>
            <w:tcW w:w="2204" w:type="dxa"/>
          </w:tcPr>
          <w:p w14:paraId="5CA432D9" w14:textId="20DE238F" w:rsidR="00D71D38" w:rsidRPr="009E244E" w:rsidRDefault="00D71D38" w:rsidP="00FB2D23">
            <w:pPr>
              <w:spacing w:line="360" w:lineRule="auto"/>
              <w:rPr>
                <w:rFonts w:asciiTheme="majorBidi" w:hAnsiTheme="majorBidi" w:cstheme="majorBidi"/>
                <w:color w:val="000000" w:themeColor="text1"/>
                <w:sz w:val="20"/>
                <w:szCs w:val="20"/>
              </w:rPr>
            </w:pPr>
            <w:r w:rsidRPr="009E244E">
              <w:rPr>
                <w:rFonts w:asciiTheme="majorBidi" w:hAnsiTheme="majorBidi" w:cstheme="majorBidi"/>
                <w:color w:val="000000" w:themeColor="text1"/>
                <w:sz w:val="20"/>
                <w:szCs w:val="20"/>
              </w:rPr>
              <w:t>Author</w:t>
            </w:r>
          </w:p>
        </w:tc>
        <w:tc>
          <w:tcPr>
            <w:tcW w:w="7601" w:type="dxa"/>
            <w:gridSpan w:val="3"/>
          </w:tcPr>
          <w:p w14:paraId="223F8CDF" w14:textId="3A7B56E0" w:rsidR="00D71D38" w:rsidRPr="009E244E" w:rsidRDefault="00856118" w:rsidP="00FB2D23">
            <w:pPr>
              <w:spacing w:line="360" w:lineRule="auto"/>
              <w:rPr>
                <w:rFonts w:asciiTheme="majorBidi" w:hAnsiTheme="majorBidi" w:cstheme="majorBidi"/>
                <w:color w:val="000000" w:themeColor="text1"/>
                <w:sz w:val="20"/>
                <w:szCs w:val="20"/>
              </w:rPr>
            </w:pPr>
            <w:r w:rsidRPr="009E244E">
              <w:rPr>
                <w:rFonts w:asciiTheme="majorBidi" w:hAnsiTheme="majorBidi" w:cstheme="majorBidi"/>
                <w:color w:val="000000" w:themeColor="text1"/>
                <w:sz w:val="20"/>
                <w:szCs w:val="20"/>
              </w:rPr>
              <w:t>Asad Shah</w:t>
            </w:r>
          </w:p>
        </w:tc>
      </w:tr>
      <w:tr w:rsidR="0009729F" w:rsidRPr="0009729F" w14:paraId="24E213A8" w14:textId="77777777" w:rsidTr="009E244E">
        <w:tc>
          <w:tcPr>
            <w:tcW w:w="2204" w:type="dxa"/>
          </w:tcPr>
          <w:p w14:paraId="155901CD" w14:textId="517812F2" w:rsidR="00D71D38" w:rsidRPr="009E244E" w:rsidRDefault="00D71D38" w:rsidP="00FB2D23">
            <w:pPr>
              <w:spacing w:line="360" w:lineRule="auto"/>
              <w:rPr>
                <w:rFonts w:asciiTheme="majorBidi" w:hAnsiTheme="majorBidi" w:cstheme="majorBidi"/>
                <w:color w:val="000000" w:themeColor="text1"/>
                <w:sz w:val="20"/>
                <w:szCs w:val="20"/>
              </w:rPr>
            </w:pPr>
            <w:r w:rsidRPr="009E244E">
              <w:rPr>
                <w:rFonts w:asciiTheme="majorBidi" w:hAnsiTheme="majorBidi" w:cstheme="majorBidi"/>
                <w:color w:val="000000" w:themeColor="text1"/>
                <w:sz w:val="20"/>
                <w:szCs w:val="20"/>
              </w:rPr>
              <w:t>Purpose</w:t>
            </w:r>
          </w:p>
        </w:tc>
        <w:tc>
          <w:tcPr>
            <w:tcW w:w="7601" w:type="dxa"/>
            <w:gridSpan w:val="3"/>
          </w:tcPr>
          <w:p w14:paraId="12A6D264" w14:textId="72FB6583" w:rsidR="00D71D38" w:rsidRPr="009E244E" w:rsidRDefault="0009729F" w:rsidP="00FB2D23">
            <w:pPr>
              <w:spacing w:line="360" w:lineRule="auto"/>
              <w:rPr>
                <w:rFonts w:asciiTheme="majorBidi" w:hAnsiTheme="majorBidi" w:cstheme="majorBidi"/>
                <w:color w:val="000000" w:themeColor="text1"/>
                <w:sz w:val="20"/>
                <w:szCs w:val="20"/>
              </w:rPr>
            </w:pPr>
            <w:r w:rsidRPr="009E244E">
              <w:rPr>
                <w:sz w:val="20"/>
                <w:szCs w:val="20"/>
              </w:rPr>
              <w:t>Allow new users to create an account to access the system's features.</w:t>
            </w:r>
          </w:p>
        </w:tc>
      </w:tr>
      <w:tr w:rsidR="00856118" w:rsidRPr="0009729F" w14:paraId="07D5602F" w14:textId="77777777" w:rsidTr="009E244E">
        <w:trPr>
          <w:trHeight w:val="167"/>
        </w:trPr>
        <w:tc>
          <w:tcPr>
            <w:tcW w:w="2204" w:type="dxa"/>
          </w:tcPr>
          <w:p w14:paraId="1018D8E5" w14:textId="70A5CB17" w:rsidR="00856118" w:rsidRPr="009E244E" w:rsidRDefault="00856118" w:rsidP="00FB2D23">
            <w:pPr>
              <w:spacing w:line="360" w:lineRule="auto"/>
              <w:rPr>
                <w:rFonts w:asciiTheme="majorBidi" w:hAnsiTheme="majorBidi" w:cstheme="majorBidi"/>
                <w:color w:val="000000" w:themeColor="text1"/>
                <w:sz w:val="20"/>
                <w:szCs w:val="20"/>
              </w:rPr>
            </w:pPr>
            <w:r w:rsidRPr="009E244E">
              <w:rPr>
                <w:rFonts w:asciiTheme="majorBidi" w:eastAsia="Times New Roman" w:hAnsiTheme="majorBidi" w:cstheme="majorBidi"/>
                <w:sz w:val="20"/>
                <w:szCs w:val="20"/>
              </w:rPr>
              <w:t>Requirements Traceability</w:t>
            </w:r>
          </w:p>
        </w:tc>
        <w:tc>
          <w:tcPr>
            <w:tcW w:w="7601" w:type="dxa"/>
            <w:gridSpan w:val="3"/>
            <w:vAlign w:val="center"/>
          </w:tcPr>
          <w:p w14:paraId="18622295" w14:textId="6DBB9549" w:rsidR="00856118" w:rsidRPr="009E244E" w:rsidRDefault="00856118" w:rsidP="00FB2D23">
            <w:pPr>
              <w:spacing w:line="360" w:lineRule="auto"/>
              <w:rPr>
                <w:rFonts w:asciiTheme="majorBidi" w:hAnsiTheme="majorBidi" w:cstheme="majorBidi"/>
                <w:color w:val="000000" w:themeColor="text1"/>
                <w:sz w:val="20"/>
                <w:szCs w:val="20"/>
              </w:rPr>
            </w:pPr>
            <w:r w:rsidRPr="009E244E">
              <w:rPr>
                <w:rFonts w:asciiTheme="majorBidi" w:hAnsiTheme="majorBidi" w:cstheme="majorBidi"/>
                <w:sz w:val="20"/>
                <w:szCs w:val="20"/>
              </w:rPr>
              <w:t>F1.1</w:t>
            </w:r>
          </w:p>
        </w:tc>
      </w:tr>
      <w:tr w:rsidR="00D71D38" w:rsidRPr="0009729F" w14:paraId="170191CD" w14:textId="77777777" w:rsidTr="009E244E">
        <w:trPr>
          <w:trHeight w:val="167"/>
        </w:trPr>
        <w:tc>
          <w:tcPr>
            <w:tcW w:w="2204" w:type="dxa"/>
          </w:tcPr>
          <w:p w14:paraId="328D6191" w14:textId="7892380E" w:rsidR="00D71D38" w:rsidRPr="009E244E" w:rsidRDefault="00D71D38" w:rsidP="00FB2D23">
            <w:pPr>
              <w:spacing w:line="360" w:lineRule="auto"/>
              <w:rPr>
                <w:rFonts w:asciiTheme="majorBidi" w:hAnsiTheme="majorBidi" w:cstheme="majorBidi"/>
                <w:color w:val="000000" w:themeColor="text1"/>
                <w:sz w:val="20"/>
                <w:szCs w:val="20"/>
              </w:rPr>
            </w:pPr>
            <w:r w:rsidRPr="009E244E">
              <w:rPr>
                <w:rFonts w:asciiTheme="majorBidi" w:hAnsiTheme="majorBidi" w:cstheme="majorBidi"/>
                <w:color w:val="000000" w:themeColor="text1"/>
                <w:sz w:val="20"/>
                <w:szCs w:val="20"/>
              </w:rPr>
              <w:t>Priority</w:t>
            </w:r>
          </w:p>
        </w:tc>
        <w:tc>
          <w:tcPr>
            <w:tcW w:w="7601" w:type="dxa"/>
            <w:gridSpan w:val="3"/>
            <w:vAlign w:val="center"/>
          </w:tcPr>
          <w:p w14:paraId="09A8423B" w14:textId="0BFE305C" w:rsidR="00D71D38" w:rsidRPr="009E244E" w:rsidRDefault="00856118" w:rsidP="00FB2D23">
            <w:pPr>
              <w:spacing w:line="360" w:lineRule="auto"/>
              <w:rPr>
                <w:rFonts w:asciiTheme="majorBidi" w:hAnsiTheme="majorBidi" w:cstheme="majorBidi"/>
                <w:color w:val="000000" w:themeColor="text1"/>
                <w:sz w:val="20"/>
                <w:szCs w:val="20"/>
              </w:rPr>
            </w:pPr>
            <w:r w:rsidRPr="009E244E">
              <w:rPr>
                <w:rFonts w:asciiTheme="majorBidi" w:hAnsiTheme="majorBidi" w:cstheme="majorBidi"/>
                <w:sz w:val="20"/>
                <w:szCs w:val="20"/>
              </w:rPr>
              <w:t>High</w:t>
            </w:r>
          </w:p>
        </w:tc>
      </w:tr>
      <w:tr w:rsidR="0009729F" w:rsidRPr="0009729F" w14:paraId="4A95E0BF" w14:textId="77777777" w:rsidTr="006A0E45">
        <w:tc>
          <w:tcPr>
            <w:tcW w:w="2204" w:type="dxa"/>
          </w:tcPr>
          <w:p w14:paraId="24582E48" w14:textId="4902291D" w:rsidR="0009729F" w:rsidRPr="009E244E" w:rsidRDefault="0009729F" w:rsidP="00FB2D23">
            <w:pPr>
              <w:spacing w:line="360" w:lineRule="auto"/>
              <w:rPr>
                <w:rFonts w:asciiTheme="majorBidi" w:hAnsiTheme="majorBidi" w:cstheme="majorBidi"/>
                <w:color w:val="000000" w:themeColor="text1"/>
                <w:sz w:val="20"/>
                <w:szCs w:val="20"/>
              </w:rPr>
            </w:pPr>
            <w:r w:rsidRPr="009E244E">
              <w:rPr>
                <w:rFonts w:asciiTheme="majorBidi" w:hAnsiTheme="majorBidi" w:cstheme="majorBidi"/>
                <w:color w:val="000000" w:themeColor="text1"/>
                <w:sz w:val="20"/>
                <w:szCs w:val="20"/>
              </w:rPr>
              <w:t>Preconditions</w:t>
            </w:r>
          </w:p>
        </w:tc>
        <w:tc>
          <w:tcPr>
            <w:tcW w:w="7601" w:type="dxa"/>
            <w:gridSpan w:val="3"/>
          </w:tcPr>
          <w:p w14:paraId="65E62E94" w14:textId="39882801" w:rsidR="0009729F" w:rsidRPr="009E244E" w:rsidRDefault="0009729F" w:rsidP="00FB2D23">
            <w:pPr>
              <w:spacing w:line="360" w:lineRule="auto"/>
              <w:rPr>
                <w:rFonts w:asciiTheme="majorBidi" w:hAnsiTheme="majorBidi" w:cstheme="majorBidi"/>
                <w:color w:val="000000" w:themeColor="text1"/>
                <w:sz w:val="20"/>
                <w:szCs w:val="20"/>
              </w:rPr>
            </w:pPr>
            <w:r w:rsidRPr="009E244E">
              <w:rPr>
                <w:sz w:val="20"/>
                <w:szCs w:val="20"/>
              </w:rPr>
              <w:t>User must have a valid email address.</w:t>
            </w:r>
          </w:p>
        </w:tc>
      </w:tr>
      <w:tr w:rsidR="0009729F" w:rsidRPr="0009729F" w14:paraId="3978CD42" w14:textId="77777777" w:rsidTr="00626D5D">
        <w:trPr>
          <w:trHeight w:val="562"/>
        </w:trPr>
        <w:tc>
          <w:tcPr>
            <w:tcW w:w="2204" w:type="dxa"/>
          </w:tcPr>
          <w:p w14:paraId="57AA7726" w14:textId="77777777" w:rsidR="0009729F" w:rsidRPr="009E244E" w:rsidRDefault="0009729F" w:rsidP="00FB2D23">
            <w:pPr>
              <w:spacing w:line="360" w:lineRule="auto"/>
              <w:rPr>
                <w:rFonts w:asciiTheme="majorBidi" w:hAnsiTheme="majorBidi" w:cstheme="majorBidi"/>
                <w:color w:val="000000" w:themeColor="text1"/>
                <w:sz w:val="20"/>
                <w:szCs w:val="20"/>
              </w:rPr>
            </w:pPr>
            <w:r w:rsidRPr="009E244E">
              <w:rPr>
                <w:rFonts w:asciiTheme="majorBidi" w:hAnsiTheme="majorBidi" w:cstheme="majorBidi"/>
                <w:color w:val="000000" w:themeColor="text1"/>
                <w:sz w:val="20"/>
                <w:szCs w:val="20"/>
              </w:rPr>
              <w:t>Postconditions</w:t>
            </w:r>
          </w:p>
        </w:tc>
        <w:tc>
          <w:tcPr>
            <w:tcW w:w="7601" w:type="dxa"/>
            <w:gridSpan w:val="3"/>
            <w:vAlign w:val="center"/>
          </w:tcPr>
          <w:p w14:paraId="2A41CD96" w14:textId="27DA3E48" w:rsidR="0009729F" w:rsidRPr="009E244E" w:rsidRDefault="0009729F" w:rsidP="009E244E">
            <w:pPr>
              <w:spacing w:before="100" w:beforeAutospacing="1" w:after="100" w:afterAutospacing="1" w:line="360" w:lineRule="auto"/>
              <w:rPr>
                <w:rFonts w:asciiTheme="majorBidi" w:eastAsia="Times New Roman" w:hAnsiTheme="majorBidi" w:cstheme="majorBidi"/>
                <w:color w:val="auto"/>
                <w:sz w:val="20"/>
                <w:szCs w:val="20"/>
              </w:rPr>
            </w:pPr>
            <w:r w:rsidRPr="009E244E">
              <w:rPr>
                <w:sz w:val="20"/>
                <w:szCs w:val="20"/>
              </w:rPr>
              <w:t>A new account is created and the user can log in to the system.</w:t>
            </w:r>
          </w:p>
        </w:tc>
      </w:tr>
      <w:tr w:rsidR="00D71D38" w:rsidRPr="0009729F" w14:paraId="6AF39A26" w14:textId="77777777" w:rsidTr="009E244E">
        <w:trPr>
          <w:trHeight w:val="167"/>
        </w:trPr>
        <w:tc>
          <w:tcPr>
            <w:tcW w:w="2204" w:type="dxa"/>
          </w:tcPr>
          <w:p w14:paraId="1E88B1A1" w14:textId="342DEBE4" w:rsidR="00D71D38" w:rsidRPr="009E244E" w:rsidRDefault="00D71D38" w:rsidP="00FB2D23">
            <w:pPr>
              <w:spacing w:line="360" w:lineRule="auto"/>
              <w:rPr>
                <w:rFonts w:asciiTheme="majorBidi" w:hAnsiTheme="majorBidi" w:cstheme="majorBidi"/>
                <w:color w:val="000000" w:themeColor="text1"/>
                <w:sz w:val="20"/>
                <w:szCs w:val="20"/>
              </w:rPr>
            </w:pPr>
            <w:r w:rsidRPr="009E244E">
              <w:rPr>
                <w:rFonts w:asciiTheme="majorBidi" w:hAnsiTheme="majorBidi" w:cstheme="majorBidi"/>
                <w:color w:val="000000" w:themeColor="text1"/>
                <w:sz w:val="20"/>
                <w:szCs w:val="20"/>
              </w:rPr>
              <w:t>Actors</w:t>
            </w:r>
          </w:p>
        </w:tc>
        <w:tc>
          <w:tcPr>
            <w:tcW w:w="7601" w:type="dxa"/>
            <w:gridSpan w:val="3"/>
            <w:vAlign w:val="center"/>
          </w:tcPr>
          <w:p w14:paraId="62E449E4" w14:textId="50447695" w:rsidR="00D71D38" w:rsidRPr="009E244E" w:rsidRDefault="00856118" w:rsidP="00FB2D23">
            <w:pPr>
              <w:spacing w:line="360" w:lineRule="auto"/>
              <w:rPr>
                <w:rFonts w:asciiTheme="majorBidi" w:hAnsiTheme="majorBidi" w:cstheme="majorBidi"/>
                <w:color w:val="000000" w:themeColor="text1"/>
                <w:sz w:val="20"/>
                <w:szCs w:val="20"/>
              </w:rPr>
            </w:pPr>
            <w:r w:rsidRPr="009E244E">
              <w:rPr>
                <w:rFonts w:asciiTheme="majorBidi" w:hAnsiTheme="majorBidi" w:cstheme="majorBidi"/>
                <w:color w:val="000000" w:themeColor="text1"/>
                <w:sz w:val="20"/>
                <w:szCs w:val="20"/>
              </w:rPr>
              <w:t>User (Student or Father)</w:t>
            </w:r>
          </w:p>
        </w:tc>
      </w:tr>
      <w:tr w:rsidR="00856118" w:rsidRPr="0009729F" w14:paraId="2D9C48A0" w14:textId="77777777" w:rsidTr="009E244E">
        <w:trPr>
          <w:trHeight w:val="378"/>
        </w:trPr>
        <w:tc>
          <w:tcPr>
            <w:tcW w:w="2204" w:type="dxa"/>
          </w:tcPr>
          <w:p w14:paraId="16DC92E9" w14:textId="7A940DD2" w:rsidR="00856118" w:rsidRPr="009E244E" w:rsidRDefault="00856118" w:rsidP="00FB2D23">
            <w:pPr>
              <w:spacing w:line="360" w:lineRule="auto"/>
              <w:rPr>
                <w:rFonts w:asciiTheme="majorBidi" w:hAnsiTheme="majorBidi" w:cstheme="majorBidi"/>
                <w:color w:val="000000" w:themeColor="text1"/>
                <w:sz w:val="20"/>
                <w:szCs w:val="20"/>
              </w:rPr>
            </w:pPr>
            <w:r w:rsidRPr="009E244E">
              <w:rPr>
                <w:rFonts w:asciiTheme="majorBidi" w:hAnsiTheme="majorBidi" w:cstheme="majorBidi"/>
                <w:color w:val="000000" w:themeColor="text1"/>
                <w:sz w:val="20"/>
                <w:szCs w:val="20"/>
              </w:rPr>
              <w:t>Includes</w:t>
            </w:r>
          </w:p>
        </w:tc>
        <w:tc>
          <w:tcPr>
            <w:tcW w:w="7601" w:type="dxa"/>
            <w:gridSpan w:val="3"/>
            <w:vAlign w:val="center"/>
          </w:tcPr>
          <w:p w14:paraId="46FB313A" w14:textId="17E0B1EC" w:rsidR="00856118" w:rsidRPr="009E244E" w:rsidRDefault="00906421" w:rsidP="00FB2D23">
            <w:pPr>
              <w:spacing w:line="360" w:lineRule="auto"/>
              <w:rPr>
                <w:rFonts w:asciiTheme="majorBidi" w:hAnsiTheme="majorBidi" w:cstheme="majorBidi"/>
                <w:color w:val="auto"/>
                <w:sz w:val="20"/>
                <w:szCs w:val="20"/>
              </w:rPr>
            </w:pPr>
            <w:r w:rsidRPr="009E244E">
              <w:rPr>
                <w:rFonts w:asciiTheme="majorBidi" w:hAnsiTheme="majorBidi" w:cstheme="majorBidi"/>
                <w:sz w:val="20"/>
                <w:szCs w:val="20"/>
              </w:rPr>
              <w:t>Authentication Validation</w:t>
            </w:r>
          </w:p>
        </w:tc>
      </w:tr>
      <w:tr w:rsidR="00906421" w:rsidRPr="0009729F" w14:paraId="64848733" w14:textId="77777777" w:rsidTr="009E244E">
        <w:trPr>
          <w:trHeight w:val="167"/>
        </w:trPr>
        <w:tc>
          <w:tcPr>
            <w:tcW w:w="2204" w:type="dxa"/>
            <w:vMerge w:val="restart"/>
          </w:tcPr>
          <w:p w14:paraId="1F8922CD" w14:textId="221675AA" w:rsidR="00906421" w:rsidRPr="009E244E" w:rsidRDefault="00906421" w:rsidP="00FB2D23">
            <w:pPr>
              <w:spacing w:line="360" w:lineRule="auto"/>
              <w:rPr>
                <w:rFonts w:asciiTheme="majorBidi" w:hAnsiTheme="majorBidi" w:cstheme="majorBidi"/>
                <w:color w:val="000000" w:themeColor="text1"/>
                <w:sz w:val="20"/>
                <w:szCs w:val="20"/>
              </w:rPr>
            </w:pPr>
            <w:r w:rsidRPr="009E244E">
              <w:rPr>
                <w:rFonts w:asciiTheme="majorBidi" w:hAnsiTheme="majorBidi" w:cstheme="majorBidi"/>
                <w:color w:val="000000" w:themeColor="text1"/>
                <w:sz w:val="20"/>
                <w:szCs w:val="20"/>
              </w:rPr>
              <w:t xml:space="preserve">Flow of Events </w:t>
            </w:r>
          </w:p>
        </w:tc>
        <w:tc>
          <w:tcPr>
            <w:tcW w:w="1536" w:type="dxa"/>
            <w:vMerge w:val="restart"/>
            <w:vAlign w:val="center"/>
          </w:tcPr>
          <w:p w14:paraId="6B08CE7D" w14:textId="52ACC6CF" w:rsidR="00906421" w:rsidRPr="009E244E" w:rsidRDefault="00906421" w:rsidP="00FB2D23">
            <w:pPr>
              <w:spacing w:line="360" w:lineRule="auto"/>
              <w:rPr>
                <w:rFonts w:asciiTheme="majorBidi" w:hAnsiTheme="majorBidi" w:cstheme="majorBidi"/>
                <w:color w:val="000000" w:themeColor="text1"/>
                <w:sz w:val="20"/>
                <w:szCs w:val="20"/>
              </w:rPr>
            </w:pPr>
            <w:r w:rsidRPr="009E244E">
              <w:rPr>
                <w:rFonts w:asciiTheme="majorBidi" w:hAnsiTheme="majorBidi" w:cstheme="majorBidi"/>
                <w:color w:val="000000" w:themeColor="text1"/>
                <w:sz w:val="20"/>
                <w:szCs w:val="20"/>
              </w:rPr>
              <w:t>Basic</w:t>
            </w:r>
          </w:p>
        </w:tc>
        <w:tc>
          <w:tcPr>
            <w:tcW w:w="845" w:type="dxa"/>
          </w:tcPr>
          <w:p w14:paraId="1D6EC849" w14:textId="73845A0B" w:rsidR="00906421" w:rsidRPr="009E244E" w:rsidRDefault="00906421" w:rsidP="00FB2D23">
            <w:pPr>
              <w:spacing w:line="360" w:lineRule="auto"/>
              <w:jc w:val="center"/>
              <w:rPr>
                <w:rFonts w:asciiTheme="majorBidi" w:hAnsiTheme="majorBidi" w:cstheme="majorBidi"/>
                <w:color w:val="000000" w:themeColor="text1"/>
                <w:sz w:val="20"/>
                <w:szCs w:val="20"/>
              </w:rPr>
            </w:pPr>
            <w:r w:rsidRPr="009E244E">
              <w:rPr>
                <w:rFonts w:asciiTheme="majorBidi" w:hAnsiTheme="majorBidi" w:cstheme="majorBidi"/>
                <w:color w:val="000000" w:themeColor="text1"/>
                <w:sz w:val="20"/>
                <w:szCs w:val="20"/>
              </w:rPr>
              <w:t>1</w:t>
            </w:r>
          </w:p>
        </w:tc>
        <w:tc>
          <w:tcPr>
            <w:tcW w:w="5220" w:type="dxa"/>
          </w:tcPr>
          <w:p w14:paraId="4BE67E35" w14:textId="316815A1" w:rsidR="00906421" w:rsidRPr="009E244E" w:rsidRDefault="0009729F" w:rsidP="009E244E">
            <w:pPr>
              <w:spacing w:before="100" w:beforeAutospacing="1" w:after="100" w:afterAutospacing="1" w:line="360" w:lineRule="auto"/>
              <w:rPr>
                <w:rFonts w:eastAsia="Times New Roman" w:cs="Times New Roman"/>
                <w:color w:val="auto"/>
                <w:sz w:val="20"/>
                <w:szCs w:val="20"/>
              </w:rPr>
            </w:pPr>
            <w:r w:rsidRPr="009E244E">
              <w:rPr>
                <w:rFonts w:eastAsia="Times New Roman" w:cs="Times New Roman"/>
                <w:color w:val="auto"/>
                <w:sz w:val="20"/>
                <w:szCs w:val="20"/>
              </w:rPr>
              <w:t>User provides email and password.</w:t>
            </w:r>
          </w:p>
        </w:tc>
      </w:tr>
      <w:tr w:rsidR="00906421" w:rsidRPr="0009729F" w14:paraId="547D273F" w14:textId="77777777" w:rsidTr="009E244E">
        <w:trPr>
          <w:trHeight w:val="167"/>
        </w:trPr>
        <w:tc>
          <w:tcPr>
            <w:tcW w:w="2204" w:type="dxa"/>
            <w:vMerge/>
          </w:tcPr>
          <w:p w14:paraId="6993A7C2" w14:textId="77777777" w:rsidR="00906421" w:rsidRPr="009E244E" w:rsidDel="00D71D38" w:rsidRDefault="00906421" w:rsidP="00FB2D23">
            <w:pPr>
              <w:spacing w:line="360" w:lineRule="auto"/>
              <w:rPr>
                <w:rFonts w:asciiTheme="majorBidi" w:hAnsiTheme="majorBidi" w:cstheme="majorBidi"/>
                <w:color w:val="000000" w:themeColor="text1"/>
                <w:sz w:val="20"/>
                <w:szCs w:val="20"/>
              </w:rPr>
            </w:pPr>
          </w:p>
        </w:tc>
        <w:tc>
          <w:tcPr>
            <w:tcW w:w="1536" w:type="dxa"/>
            <w:vMerge/>
            <w:vAlign w:val="center"/>
          </w:tcPr>
          <w:p w14:paraId="6097A9F9" w14:textId="77777777" w:rsidR="00906421" w:rsidRPr="009E244E" w:rsidDel="00D71D38" w:rsidRDefault="00906421" w:rsidP="00FB2D23">
            <w:pPr>
              <w:spacing w:line="360" w:lineRule="auto"/>
              <w:rPr>
                <w:rFonts w:asciiTheme="majorBidi" w:hAnsiTheme="majorBidi" w:cstheme="majorBidi"/>
                <w:color w:val="000000" w:themeColor="text1"/>
                <w:sz w:val="20"/>
                <w:szCs w:val="20"/>
              </w:rPr>
            </w:pPr>
          </w:p>
        </w:tc>
        <w:tc>
          <w:tcPr>
            <w:tcW w:w="845" w:type="dxa"/>
          </w:tcPr>
          <w:p w14:paraId="762BF3BC" w14:textId="377F43F8" w:rsidR="00906421" w:rsidRPr="009E244E" w:rsidRDefault="00906421" w:rsidP="00FB2D23">
            <w:pPr>
              <w:spacing w:line="360" w:lineRule="auto"/>
              <w:jc w:val="center"/>
              <w:rPr>
                <w:rFonts w:asciiTheme="majorBidi" w:hAnsiTheme="majorBidi" w:cstheme="majorBidi"/>
                <w:color w:val="000000" w:themeColor="text1"/>
                <w:sz w:val="20"/>
                <w:szCs w:val="20"/>
              </w:rPr>
            </w:pPr>
            <w:r w:rsidRPr="009E244E">
              <w:rPr>
                <w:rFonts w:asciiTheme="majorBidi" w:hAnsiTheme="majorBidi" w:cstheme="majorBidi"/>
                <w:color w:val="000000" w:themeColor="text1"/>
                <w:sz w:val="20"/>
                <w:szCs w:val="20"/>
              </w:rPr>
              <w:t>2</w:t>
            </w:r>
          </w:p>
        </w:tc>
        <w:tc>
          <w:tcPr>
            <w:tcW w:w="5220" w:type="dxa"/>
          </w:tcPr>
          <w:p w14:paraId="35608FE5" w14:textId="7DBCBB89" w:rsidR="00906421" w:rsidRPr="009E244E" w:rsidRDefault="0009729F" w:rsidP="009E244E">
            <w:pPr>
              <w:spacing w:before="100" w:beforeAutospacing="1" w:after="100" w:afterAutospacing="1" w:line="360" w:lineRule="auto"/>
              <w:rPr>
                <w:rFonts w:eastAsia="Times New Roman" w:cs="Times New Roman"/>
                <w:color w:val="auto"/>
                <w:sz w:val="20"/>
                <w:szCs w:val="20"/>
              </w:rPr>
            </w:pPr>
            <w:r w:rsidRPr="009E244E">
              <w:rPr>
                <w:rFonts w:eastAsia="Times New Roman" w:cs="Times New Roman"/>
                <w:color w:val="auto"/>
                <w:sz w:val="20"/>
                <w:szCs w:val="20"/>
              </w:rPr>
              <w:t>User clicks "Register.</w:t>
            </w:r>
          </w:p>
        </w:tc>
      </w:tr>
      <w:tr w:rsidR="00906421" w:rsidRPr="0009729F" w14:paraId="1D8D0563" w14:textId="77777777" w:rsidTr="009E244E">
        <w:trPr>
          <w:trHeight w:val="167"/>
        </w:trPr>
        <w:tc>
          <w:tcPr>
            <w:tcW w:w="2204" w:type="dxa"/>
            <w:vMerge/>
          </w:tcPr>
          <w:p w14:paraId="25D6859E" w14:textId="77777777" w:rsidR="00906421" w:rsidRPr="009E244E" w:rsidDel="00D71D38" w:rsidRDefault="00906421" w:rsidP="00FB2D23">
            <w:pPr>
              <w:spacing w:line="360" w:lineRule="auto"/>
              <w:rPr>
                <w:rFonts w:asciiTheme="majorBidi" w:hAnsiTheme="majorBidi" w:cstheme="majorBidi"/>
                <w:color w:val="000000" w:themeColor="text1"/>
                <w:sz w:val="20"/>
                <w:szCs w:val="20"/>
              </w:rPr>
            </w:pPr>
          </w:p>
        </w:tc>
        <w:tc>
          <w:tcPr>
            <w:tcW w:w="1536" w:type="dxa"/>
            <w:vMerge/>
            <w:vAlign w:val="center"/>
          </w:tcPr>
          <w:p w14:paraId="31D0C80E" w14:textId="77777777" w:rsidR="00906421" w:rsidRPr="009E244E" w:rsidDel="00D71D38" w:rsidRDefault="00906421" w:rsidP="00FB2D23">
            <w:pPr>
              <w:spacing w:line="360" w:lineRule="auto"/>
              <w:rPr>
                <w:rFonts w:asciiTheme="majorBidi" w:hAnsiTheme="majorBidi" w:cstheme="majorBidi"/>
                <w:color w:val="000000" w:themeColor="text1"/>
                <w:sz w:val="20"/>
                <w:szCs w:val="20"/>
              </w:rPr>
            </w:pPr>
          </w:p>
        </w:tc>
        <w:tc>
          <w:tcPr>
            <w:tcW w:w="845" w:type="dxa"/>
          </w:tcPr>
          <w:p w14:paraId="1ABF955A" w14:textId="285F5132" w:rsidR="00906421" w:rsidRPr="009E244E" w:rsidRDefault="00906421" w:rsidP="00FB2D23">
            <w:pPr>
              <w:spacing w:line="360" w:lineRule="auto"/>
              <w:jc w:val="center"/>
              <w:rPr>
                <w:rFonts w:asciiTheme="majorBidi" w:hAnsiTheme="majorBidi" w:cstheme="majorBidi"/>
                <w:color w:val="000000" w:themeColor="text1"/>
                <w:sz w:val="20"/>
                <w:szCs w:val="20"/>
              </w:rPr>
            </w:pPr>
            <w:r w:rsidRPr="009E244E">
              <w:rPr>
                <w:rFonts w:asciiTheme="majorBidi" w:hAnsiTheme="majorBidi" w:cstheme="majorBidi"/>
                <w:color w:val="000000" w:themeColor="text1"/>
                <w:sz w:val="20"/>
                <w:szCs w:val="20"/>
              </w:rPr>
              <w:t>3</w:t>
            </w:r>
          </w:p>
        </w:tc>
        <w:tc>
          <w:tcPr>
            <w:tcW w:w="5220" w:type="dxa"/>
          </w:tcPr>
          <w:p w14:paraId="319789C5" w14:textId="3DC17F55" w:rsidR="00906421" w:rsidRPr="009E244E" w:rsidRDefault="0009729F" w:rsidP="009E244E">
            <w:pPr>
              <w:spacing w:before="100" w:beforeAutospacing="1" w:after="100" w:afterAutospacing="1" w:line="360" w:lineRule="auto"/>
              <w:rPr>
                <w:rFonts w:eastAsia="Times New Roman" w:cs="Times New Roman"/>
                <w:color w:val="auto"/>
                <w:sz w:val="20"/>
                <w:szCs w:val="20"/>
              </w:rPr>
            </w:pPr>
            <w:r w:rsidRPr="009E244E">
              <w:rPr>
                <w:rFonts w:eastAsia="Times New Roman" w:cs="Times New Roman"/>
                <w:color w:val="auto"/>
                <w:sz w:val="20"/>
                <w:szCs w:val="20"/>
              </w:rPr>
              <w:t>System validates input and creates an account.</w:t>
            </w:r>
          </w:p>
        </w:tc>
      </w:tr>
      <w:tr w:rsidR="00906421" w:rsidRPr="0009729F" w14:paraId="531894D7" w14:textId="77777777" w:rsidTr="009E244E">
        <w:trPr>
          <w:trHeight w:val="167"/>
        </w:trPr>
        <w:tc>
          <w:tcPr>
            <w:tcW w:w="2204" w:type="dxa"/>
            <w:vMerge/>
          </w:tcPr>
          <w:p w14:paraId="461470FE" w14:textId="77777777" w:rsidR="00906421" w:rsidRPr="009E244E" w:rsidDel="00D71D38" w:rsidRDefault="00906421" w:rsidP="00FB2D23">
            <w:pPr>
              <w:spacing w:line="360" w:lineRule="auto"/>
              <w:rPr>
                <w:rFonts w:asciiTheme="majorBidi" w:hAnsiTheme="majorBidi" w:cstheme="majorBidi"/>
                <w:color w:val="000000" w:themeColor="text1"/>
                <w:sz w:val="20"/>
                <w:szCs w:val="20"/>
              </w:rPr>
            </w:pPr>
          </w:p>
        </w:tc>
        <w:tc>
          <w:tcPr>
            <w:tcW w:w="1536" w:type="dxa"/>
            <w:vMerge/>
            <w:vAlign w:val="center"/>
          </w:tcPr>
          <w:p w14:paraId="193FABCC" w14:textId="77777777" w:rsidR="00906421" w:rsidRPr="009E244E" w:rsidDel="00D71D38" w:rsidRDefault="00906421" w:rsidP="00FB2D23">
            <w:pPr>
              <w:spacing w:line="360" w:lineRule="auto"/>
              <w:rPr>
                <w:rFonts w:asciiTheme="majorBidi" w:hAnsiTheme="majorBidi" w:cstheme="majorBidi"/>
                <w:color w:val="000000" w:themeColor="text1"/>
                <w:sz w:val="20"/>
                <w:szCs w:val="20"/>
              </w:rPr>
            </w:pPr>
          </w:p>
        </w:tc>
        <w:tc>
          <w:tcPr>
            <w:tcW w:w="845" w:type="dxa"/>
          </w:tcPr>
          <w:p w14:paraId="2776667C" w14:textId="6BBAA54E" w:rsidR="00906421" w:rsidRPr="009E244E" w:rsidRDefault="00906421" w:rsidP="00FB2D23">
            <w:pPr>
              <w:spacing w:line="360" w:lineRule="auto"/>
              <w:jc w:val="center"/>
              <w:rPr>
                <w:rFonts w:asciiTheme="majorBidi" w:hAnsiTheme="majorBidi" w:cstheme="majorBidi"/>
                <w:color w:val="000000" w:themeColor="text1"/>
                <w:sz w:val="20"/>
                <w:szCs w:val="20"/>
              </w:rPr>
            </w:pPr>
            <w:r w:rsidRPr="009E244E">
              <w:rPr>
                <w:rFonts w:asciiTheme="majorBidi" w:hAnsiTheme="majorBidi" w:cstheme="majorBidi"/>
                <w:color w:val="000000" w:themeColor="text1"/>
                <w:sz w:val="20"/>
                <w:szCs w:val="20"/>
              </w:rPr>
              <w:t>4</w:t>
            </w:r>
          </w:p>
        </w:tc>
        <w:tc>
          <w:tcPr>
            <w:tcW w:w="5220" w:type="dxa"/>
          </w:tcPr>
          <w:p w14:paraId="3AAE7DB0" w14:textId="589E370F" w:rsidR="00906421" w:rsidRPr="009E244E" w:rsidRDefault="0009729F" w:rsidP="009E244E">
            <w:pPr>
              <w:spacing w:before="100" w:beforeAutospacing="1" w:after="100" w:afterAutospacing="1" w:line="360" w:lineRule="auto"/>
              <w:rPr>
                <w:rFonts w:eastAsia="Times New Roman" w:cs="Times New Roman"/>
                <w:color w:val="auto"/>
                <w:sz w:val="20"/>
                <w:szCs w:val="20"/>
              </w:rPr>
            </w:pPr>
            <w:r w:rsidRPr="009E244E">
              <w:rPr>
                <w:rFonts w:eastAsia="Times New Roman" w:cs="Times New Roman"/>
                <w:color w:val="auto"/>
                <w:sz w:val="20"/>
                <w:szCs w:val="20"/>
              </w:rPr>
              <w:t>System confirms successful registration.</w:t>
            </w:r>
          </w:p>
        </w:tc>
      </w:tr>
      <w:tr w:rsidR="00320177" w:rsidRPr="0009729F" w14:paraId="0B005E96" w14:textId="77777777" w:rsidTr="009E244E">
        <w:trPr>
          <w:trHeight w:val="593"/>
        </w:trPr>
        <w:tc>
          <w:tcPr>
            <w:tcW w:w="2204" w:type="dxa"/>
            <w:vMerge/>
          </w:tcPr>
          <w:p w14:paraId="4B43A876" w14:textId="77777777" w:rsidR="00320177" w:rsidRPr="009E244E" w:rsidRDefault="00320177" w:rsidP="00FB2D23">
            <w:pPr>
              <w:spacing w:line="360" w:lineRule="auto"/>
              <w:rPr>
                <w:rFonts w:asciiTheme="majorBidi" w:hAnsiTheme="majorBidi" w:cstheme="majorBidi"/>
                <w:color w:val="000000" w:themeColor="text1"/>
                <w:sz w:val="20"/>
                <w:szCs w:val="20"/>
              </w:rPr>
            </w:pPr>
          </w:p>
        </w:tc>
        <w:tc>
          <w:tcPr>
            <w:tcW w:w="1536" w:type="dxa"/>
            <w:vAlign w:val="center"/>
          </w:tcPr>
          <w:p w14:paraId="7DA29726" w14:textId="4953DB0D" w:rsidR="00320177" w:rsidRPr="009E244E" w:rsidRDefault="00320177" w:rsidP="00FB2D23">
            <w:pPr>
              <w:spacing w:line="360" w:lineRule="auto"/>
              <w:rPr>
                <w:rFonts w:asciiTheme="majorBidi" w:hAnsiTheme="majorBidi" w:cstheme="majorBidi"/>
                <w:color w:val="000000" w:themeColor="text1"/>
                <w:sz w:val="20"/>
                <w:szCs w:val="20"/>
              </w:rPr>
            </w:pPr>
            <w:r w:rsidRPr="009E244E">
              <w:rPr>
                <w:rFonts w:asciiTheme="majorBidi" w:hAnsiTheme="majorBidi" w:cstheme="majorBidi"/>
                <w:color w:val="000000" w:themeColor="text1"/>
                <w:sz w:val="20"/>
                <w:szCs w:val="20"/>
              </w:rPr>
              <w:t>Alternative</w:t>
            </w:r>
          </w:p>
        </w:tc>
        <w:tc>
          <w:tcPr>
            <w:tcW w:w="6065" w:type="dxa"/>
            <w:gridSpan w:val="2"/>
          </w:tcPr>
          <w:p w14:paraId="618D764D" w14:textId="00E64549" w:rsidR="00320177" w:rsidRPr="009E244E" w:rsidRDefault="00320177" w:rsidP="009E244E">
            <w:pPr>
              <w:spacing w:before="100" w:beforeAutospacing="1" w:after="100" w:afterAutospacing="1" w:line="360" w:lineRule="auto"/>
              <w:rPr>
                <w:rFonts w:asciiTheme="majorBidi" w:eastAsia="Times New Roman" w:hAnsiTheme="majorBidi" w:cstheme="majorBidi"/>
                <w:color w:val="auto"/>
                <w:sz w:val="20"/>
                <w:szCs w:val="20"/>
              </w:rPr>
            </w:pPr>
            <w:r w:rsidRPr="009E244E">
              <w:rPr>
                <w:sz w:val="20"/>
                <w:szCs w:val="20"/>
              </w:rPr>
              <w:t>User inputs invalid email/password: system prompts for correction.</w:t>
            </w:r>
          </w:p>
        </w:tc>
      </w:tr>
      <w:tr w:rsidR="00320177" w:rsidRPr="0009729F" w14:paraId="4947C734" w14:textId="77777777" w:rsidTr="009E244E">
        <w:trPr>
          <w:trHeight w:val="56"/>
        </w:trPr>
        <w:tc>
          <w:tcPr>
            <w:tcW w:w="2204" w:type="dxa"/>
            <w:vMerge/>
          </w:tcPr>
          <w:p w14:paraId="28396893" w14:textId="77777777" w:rsidR="00320177" w:rsidRPr="009E244E" w:rsidRDefault="00320177" w:rsidP="00FB2D23">
            <w:pPr>
              <w:spacing w:line="360" w:lineRule="auto"/>
              <w:rPr>
                <w:rFonts w:asciiTheme="majorBidi" w:hAnsiTheme="majorBidi" w:cstheme="majorBidi"/>
                <w:color w:val="000000" w:themeColor="text1"/>
                <w:sz w:val="20"/>
                <w:szCs w:val="20"/>
              </w:rPr>
            </w:pPr>
          </w:p>
        </w:tc>
        <w:tc>
          <w:tcPr>
            <w:tcW w:w="1536" w:type="dxa"/>
            <w:vAlign w:val="center"/>
          </w:tcPr>
          <w:p w14:paraId="3D6D9F34" w14:textId="1CFCA2B7" w:rsidR="00320177" w:rsidRPr="009E244E" w:rsidRDefault="00320177" w:rsidP="00FB2D23">
            <w:pPr>
              <w:spacing w:line="360" w:lineRule="auto"/>
              <w:rPr>
                <w:rFonts w:asciiTheme="majorBidi" w:hAnsiTheme="majorBidi" w:cstheme="majorBidi"/>
                <w:color w:val="000000" w:themeColor="text1"/>
                <w:sz w:val="20"/>
                <w:szCs w:val="20"/>
              </w:rPr>
            </w:pPr>
            <w:r w:rsidRPr="009E244E">
              <w:rPr>
                <w:rFonts w:asciiTheme="majorBidi" w:hAnsiTheme="majorBidi" w:cstheme="majorBidi"/>
                <w:color w:val="000000" w:themeColor="text1"/>
                <w:sz w:val="20"/>
                <w:szCs w:val="20"/>
              </w:rPr>
              <w:t>Exceptions</w:t>
            </w:r>
          </w:p>
        </w:tc>
        <w:tc>
          <w:tcPr>
            <w:tcW w:w="6065" w:type="dxa"/>
            <w:gridSpan w:val="2"/>
          </w:tcPr>
          <w:p w14:paraId="31815287" w14:textId="45571B12" w:rsidR="00320177" w:rsidRPr="009E244E" w:rsidRDefault="00320177" w:rsidP="009E244E">
            <w:pPr>
              <w:spacing w:before="100" w:beforeAutospacing="1" w:after="100" w:afterAutospacing="1" w:line="360" w:lineRule="auto"/>
              <w:rPr>
                <w:rFonts w:asciiTheme="majorBidi" w:eastAsia="Times New Roman" w:hAnsiTheme="majorBidi" w:cstheme="majorBidi"/>
                <w:color w:val="auto"/>
                <w:sz w:val="20"/>
                <w:szCs w:val="20"/>
              </w:rPr>
            </w:pPr>
            <w:r w:rsidRPr="009E244E">
              <w:rPr>
                <w:sz w:val="20"/>
                <w:szCs w:val="20"/>
              </w:rPr>
              <w:t>Email already exists: system alerts user to use a different email.</w:t>
            </w:r>
          </w:p>
        </w:tc>
      </w:tr>
    </w:tbl>
    <w:p w14:paraId="49E6C0FD" w14:textId="7E5312A6" w:rsidR="00D71D38" w:rsidRDefault="00D71D38" w:rsidP="00D71D38"/>
    <w:p w14:paraId="53FF6F9A" w14:textId="667FE900" w:rsidR="0009729F" w:rsidRDefault="0009729F" w:rsidP="0009729F">
      <w:pPr>
        <w:pStyle w:val="Heading3"/>
      </w:pPr>
      <w:bookmarkStart w:id="57" w:name="_Toc187829633"/>
      <w:r>
        <w:lastRenderedPageBreak/>
        <w:t>3.3.2 Use Case # 1.2</w:t>
      </w:r>
      <w:bookmarkEnd w:id="57"/>
    </w:p>
    <w:p w14:paraId="541A90F9" w14:textId="4D213F89" w:rsidR="00515DC7" w:rsidRDefault="00515DC7" w:rsidP="00515DC7">
      <w:pPr>
        <w:spacing w:before="100" w:beforeAutospacing="1" w:after="100" w:afterAutospacing="1" w:line="360" w:lineRule="auto"/>
        <w:jc w:val="both"/>
        <w:rPr>
          <w:rFonts w:eastAsia="Times New Roman" w:cs="Times New Roman"/>
          <w:color w:val="auto"/>
          <w:szCs w:val="24"/>
          <w:lang/>
        </w:rPr>
      </w:pPr>
      <w:r w:rsidRPr="00515DC7">
        <w:rPr>
          <w:rFonts w:eastAsia="Times New Roman" w:cs="Times New Roman"/>
          <w:color w:val="auto"/>
          <w:szCs w:val="24"/>
          <w:lang/>
        </w:rPr>
        <w:t>Table 3 outlines the use case for logging into the platform using an email and password. This use case explains the process users follow to securely access their accounts. It starts with the user navigating to the login page and entering their registered email address and password. The system then verifies these credentials against the stored data in the database to ensure they match an existing account.</w:t>
      </w:r>
    </w:p>
    <w:p w14:paraId="0F8F588B" w14:textId="3671ADF1" w:rsidR="00D52331" w:rsidRDefault="00D52331" w:rsidP="00D52331">
      <w:pPr>
        <w:spacing w:before="100" w:beforeAutospacing="1" w:after="100" w:afterAutospacing="1" w:line="360" w:lineRule="auto"/>
        <w:jc w:val="both"/>
        <w:rPr>
          <w:rFonts w:eastAsia="Times New Roman" w:cs="Times New Roman"/>
          <w:color w:val="auto"/>
          <w:szCs w:val="24"/>
          <w:lang/>
        </w:rPr>
      </w:pPr>
      <w:r w:rsidRPr="00D52331">
        <w:rPr>
          <w:rFonts w:eastAsia="Times New Roman" w:cs="Times New Roman"/>
          <w:color w:val="auto"/>
          <w:szCs w:val="24"/>
          <w:lang/>
        </w:rPr>
        <w:t>If the credentials are valid, the system grants the user access and redirects them to their personalized dashboard. However, if the credentials are incorrect, the system displays an appropriate error message, prompting the user to re-enter their details or recover their password. This use case ensures a secure and user-friendly authentication process, protecting user accounts while maintaining accessibility.</w:t>
      </w:r>
    </w:p>
    <w:p w14:paraId="422AD5A3" w14:textId="5B006676" w:rsidR="00D52331" w:rsidRPr="00515DC7" w:rsidRDefault="00D52331" w:rsidP="00D52331">
      <w:pPr>
        <w:spacing w:before="100" w:beforeAutospacing="1" w:after="100" w:afterAutospacing="1" w:line="360" w:lineRule="auto"/>
        <w:jc w:val="both"/>
        <w:rPr>
          <w:rFonts w:eastAsia="Times New Roman" w:cs="Times New Roman"/>
          <w:color w:val="auto"/>
          <w:szCs w:val="24"/>
          <w:lang/>
        </w:rPr>
      </w:pPr>
      <w:r>
        <w:rPr>
          <w:rFonts w:eastAsia="Times New Roman" w:cs="Times New Roman"/>
          <w:color w:val="auto"/>
          <w:szCs w:val="24"/>
          <w:lang/>
        </w:rPr>
        <w:t>The</w:t>
      </w:r>
      <w:r w:rsidRPr="00D52331">
        <w:rPr>
          <w:rFonts w:eastAsia="Times New Roman" w:cs="Times New Roman"/>
          <w:color w:val="auto"/>
          <w:szCs w:val="24"/>
          <w:lang/>
        </w:rPr>
        <w:t xml:space="preserve"> system incorporates security measures, such as encryption of passwords, to safeguard user data during the authentication process. It also provides an option for users to reset their password if they forget their credentials, ensuring uninterrupted access to the platform. </w:t>
      </w:r>
    </w:p>
    <w:p w14:paraId="5F923253" w14:textId="09B4B1BC" w:rsidR="00515DC7" w:rsidRDefault="00515DC7" w:rsidP="00515DC7">
      <w:pPr>
        <w:pStyle w:val="Caption"/>
        <w:keepNext/>
      </w:pPr>
      <w:bookmarkStart w:id="58" w:name="_Toc187828983"/>
      <w:bookmarkStart w:id="59" w:name="_Toc187850833"/>
      <w:r>
        <w:t xml:space="preserve">Table </w:t>
      </w:r>
      <w:r w:rsidR="004622EE">
        <w:fldChar w:fldCharType="begin"/>
      </w:r>
      <w:r w:rsidR="004622EE">
        <w:instrText xml:space="preserve"> SEQ Table \* ARABIC </w:instrText>
      </w:r>
      <w:r w:rsidR="004622EE">
        <w:fldChar w:fldCharType="separate"/>
      </w:r>
      <w:r w:rsidR="002A08A2">
        <w:rPr>
          <w:noProof/>
        </w:rPr>
        <w:t>3</w:t>
      </w:r>
      <w:r w:rsidR="004622EE">
        <w:fldChar w:fldCharType="end"/>
      </w:r>
      <w:r w:rsidR="00953838">
        <w:t>: Login case</w:t>
      </w:r>
      <w:bookmarkEnd w:id="58"/>
      <w:bookmarkEnd w:id="59"/>
    </w:p>
    <w:tbl>
      <w:tblPr>
        <w:tblStyle w:val="TableGrid"/>
        <w:tblW w:w="9805" w:type="dxa"/>
        <w:tblLook w:val="04A0" w:firstRow="1" w:lastRow="0" w:firstColumn="1" w:lastColumn="0" w:noHBand="0" w:noVBand="1"/>
      </w:tblPr>
      <w:tblGrid>
        <w:gridCol w:w="2204"/>
        <w:gridCol w:w="1536"/>
        <w:gridCol w:w="845"/>
        <w:gridCol w:w="5220"/>
      </w:tblGrid>
      <w:tr w:rsidR="00826FD5" w:rsidRPr="004B78CA" w14:paraId="28623E68" w14:textId="77777777" w:rsidTr="00FB2D23">
        <w:tc>
          <w:tcPr>
            <w:tcW w:w="2204" w:type="dxa"/>
            <w:shd w:val="clear" w:color="auto" w:fill="D9D9D9" w:themeFill="background1" w:themeFillShade="D9"/>
            <w:vAlign w:val="center"/>
          </w:tcPr>
          <w:p w14:paraId="250FA47E" w14:textId="27161CCA" w:rsidR="00826FD5" w:rsidRPr="004B78CA" w:rsidRDefault="00A170B1" w:rsidP="00FB2D23">
            <w:pPr>
              <w:jc w:val="cente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UC</w:t>
            </w:r>
            <w:r w:rsidR="00826FD5" w:rsidRPr="004B78CA">
              <w:rPr>
                <w:rFonts w:asciiTheme="majorBidi" w:hAnsiTheme="majorBidi" w:cstheme="majorBidi"/>
                <w:b/>
                <w:bCs/>
                <w:color w:val="000000" w:themeColor="text1"/>
                <w:szCs w:val="24"/>
              </w:rPr>
              <w:t>1.</w:t>
            </w:r>
            <w:r w:rsidR="00826FD5">
              <w:rPr>
                <w:rFonts w:asciiTheme="majorBidi" w:hAnsiTheme="majorBidi" w:cstheme="majorBidi"/>
                <w:b/>
                <w:bCs/>
                <w:color w:val="000000" w:themeColor="text1"/>
                <w:szCs w:val="24"/>
              </w:rPr>
              <w:t>2</w:t>
            </w:r>
          </w:p>
        </w:tc>
        <w:tc>
          <w:tcPr>
            <w:tcW w:w="7601" w:type="dxa"/>
            <w:gridSpan w:val="3"/>
            <w:shd w:val="clear" w:color="auto" w:fill="D9D9D9" w:themeFill="background1" w:themeFillShade="D9"/>
            <w:vAlign w:val="center"/>
          </w:tcPr>
          <w:p w14:paraId="6426323D" w14:textId="3D1D21F4" w:rsidR="00826FD5" w:rsidRPr="00826FD5" w:rsidRDefault="00826FD5" w:rsidP="00FB2D23">
            <w:pPr>
              <w:jc w:val="center"/>
              <w:rPr>
                <w:rFonts w:asciiTheme="majorBidi" w:hAnsiTheme="majorBidi" w:cstheme="majorBidi"/>
                <w:b/>
                <w:bCs/>
                <w:color w:val="000000" w:themeColor="text1"/>
                <w:szCs w:val="24"/>
              </w:rPr>
            </w:pPr>
            <w:r w:rsidRPr="009E244E">
              <w:rPr>
                <w:b/>
                <w:bCs/>
              </w:rPr>
              <w:t>Login with Email and Password</w:t>
            </w:r>
          </w:p>
        </w:tc>
      </w:tr>
      <w:tr w:rsidR="00826FD5" w:rsidRPr="004B78CA" w14:paraId="2179B03B" w14:textId="77777777" w:rsidTr="004B78CA">
        <w:tc>
          <w:tcPr>
            <w:tcW w:w="2204" w:type="dxa"/>
          </w:tcPr>
          <w:p w14:paraId="5C00D301" w14:textId="77777777" w:rsidR="00826FD5" w:rsidRPr="00FB2D23" w:rsidRDefault="00826FD5"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Author</w:t>
            </w:r>
          </w:p>
        </w:tc>
        <w:tc>
          <w:tcPr>
            <w:tcW w:w="7601" w:type="dxa"/>
            <w:gridSpan w:val="3"/>
          </w:tcPr>
          <w:p w14:paraId="26ABA22F" w14:textId="77777777" w:rsidR="00826FD5" w:rsidRPr="00FB2D23" w:rsidRDefault="00826FD5"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Asad Shah</w:t>
            </w:r>
          </w:p>
        </w:tc>
      </w:tr>
      <w:tr w:rsidR="00826FD5" w:rsidRPr="004B78CA" w14:paraId="67255E6D" w14:textId="77777777" w:rsidTr="004B78CA">
        <w:tc>
          <w:tcPr>
            <w:tcW w:w="2204" w:type="dxa"/>
          </w:tcPr>
          <w:p w14:paraId="546A8207" w14:textId="77777777" w:rsidR="00826FD5" w:rsidRPr="00FB2D23" w:rsidRDefault="00826FD5"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Purpose</w:t>
            </w:r>
          </w:p>
        </w:tc>
        <w:tc>
          <w:tcPr>
            <w:tcW w:w="7601" w:type="dxa"/>
            <w:gridSpan w:val="3"/>
          </w:tcPr>
          <w:p w14:paraId="150B2209" w14:textId="0D6F2270" w:rsidR="00826FD5" w:rsidRPr="00FB2D23" w:rsidRDefault="00826FD5" w:rsidP="00FB2D23">
            <w:pPr>
              <w:spacing w:line="360" w:lineRule="auto"/>
              <w:rPr>
                <w:rFonts w:asciiTheme="majorBidi" w:hAnsiTheme="majorBidi" w:cstheme="majorBidi"/>
                <w:color w:val="000000" w:themeColor="text1"/>
                <w:sz w:val="20"/>
                <w:szCs w:val="20"/>
              </w:rPr>
            </w:pPr>
            <w:r w:rsidRPr="00FB2D23">
              <w:rPr>
                <w:sz w:val="20"/>
                <w:szCs w:val="20"/>
              </w:rPr>
              <w:t>Allow existing users to log in securely using their email and password.</w:t>
            </w:r>
          </w:p>
        </w:tc>
      </w:tr>
      <w:tr w:rsidR="00826FD5" w:rsidRPr="004B78CA" w14:paraId="4783AED3" w14:textId="77777777" w:rsidTr="004B78CA">
        <w:trPr>
          <w:trHeight w:val="167"/>
        </w:trPr>
        <w:tc>
          <w:tcPr>
            <w:tcW w:w="2204" w:type="dxa"/>
          </w:tcPr>
          <w:p w14:paraId="1FA46D6B" w14:textId="77777777" w:rsidR="00826FD5" w:rsidRPr="00FB2D23" w:rsidRDefault="00826FD5" w:rsidP="00FB2D23">
            <w:pPr>
              <w:spacing w:line="360" w:lineRule="auto"/>
              <w:rPr>
                <w:rFonts w:asciiTheme="majorBidi" w:hAnsiTheme="majorBidi" w:cstheme="majorBidi"/>
                <w:color w:val="000000" w:themeColor="text1"/>
                <w:sz w:val="20"/>
                <w:szCs w:val="20"/>
              </w:rPr>
            </w:pPr>
            <w:r w:rsidRPr="00FB2D23">
              <w:rPr>
                <w:rFonts w:asciiTheme="majorBidi" w:eastAsia="Times New Roman" w:hAnsiTheme="majorBidi" w:cstheme="majorBidi"/>
                <w:sz w:val="20"/>
                <w:szCs w:val="20"/>
              </w:rPr>
              <w:t>Requirements Traceability</w:t>
            </w:r>
          </w:p>
        </w:tc>
        <w:tc>
          <w:tcPr>
            <w:tcW w:w="7601" w:type="dxa"/>
            <w:gridSpan w:val="3"/>
            <w:vAlign w:val="center"/>
          </w:tcPr>
          <w:p w14:paraId="020651FB" w14:textId="58641759" w:rsidR="00826FD5" w:rsidRPr="00FB2D23" w:rsidRDefault="00826FD5"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sz w:val="20"/>
                <w:szCs w:val="20"/>
              </w:rPr>
              <w:t>F1.2</w:t>
            </w:r>
          </w:p>
        </w:tc>
      </w:tr>
      <w:tr w:rsidR="00826FD5" w:rsidRPr="004B78CA" w14:paraId="5CA3680C" w14:textId="77777777" w:rsidTr="004B78CA">
        <w:trPr>
          <w:trHeight w:val="167"/>
        </w:trPr>
        <w:tc>
          <w:tcPr>
            <w:tcW w:w="2204" w:type="dxa"/>
          </w:tcPr>
          <w:p w14:paraId="21D6A7AD" w14:textId="77777777" w:rsidR="00826FD5" w:rsidRPr="00FB2D23" w:rsidRDefault="00826FD5"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Priority</w:t>
            </w:r>
          </w:p>
        </w:tc>
        <w:tc>
          <w:tcPr>
            <w:tcW w:w="7601" w:type="dxa"/>
            <w:gridSpan w:val="3"/>
            <w:vAlign w:val="center"/>
          </w:tcPr>
          <w:p w14:paraId="42EB6C38" w14:textId="77777777" w:rsidR="00826FD5" w:rsidRPr="00FB2D23" w:rsidRDefault="00826FD5"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sz w:val="20"/>
                <w:szCs w:val="20"/>
              </w:rPr>
              <w:t>High</w:t>
            </w:r>
          </w:p>
        </w:tc>
      </w:tr>
      <w:tr w:rsidR="00826FD5" w:rsidRPr="004B78CA" w14:paraId="276C8573" w14:textId="77777777" w:rsidTr="004B78CA">
        <w:tc>
          <w:tcPr>
            <w:tcW w:w="2204" w:type="dxa"/>
          </w:tcPr>
          <w:p w14:paraId="03DB8E0C" w14:textId="77777777" w:rsidR="00826FD5" w:rsidRPr="00FB2D23" w:rsidRDefault="00826FD5"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Preconditions</w:t>
            </w:r>
          </w:p>
        </w:tc>
        <w:tc>
          <w:tcPr>
            <w:tcW w:w="7601" w:type="dxa"/>
            <w:gridSpan w:val="3"/>
          </w:tcPr>
          <w:p w14:paraId="18E5153D" w14:textId="66157368" w:rsidR="00826FD5" w:rsidRPr="00FB2D23" w:rsidRDefault="00826FD5" w:rsidP="00FB2D23">
            <w:pPr>
              <w:spacing w:line="360" w:lineRule="auto"/>
              <w:rPr>
                <w:rFonts w:asciiTheme="majorBidi" w:hAnsiTheme="majorBidi" w:cstheme="majorBidi"/>
                <w:color w:val="000000" w:themeColor="text1"/>
                <w:sz w:val="20"/>
                <w:szCs w:val="20"/>
              </w:rPr>
            </w:pPr>
            <w:r w:rsidRPr="00FB2D23">
              <w:rPr>
                <w:sz w:val="20"/>
                <w:szCs w:val="20"/>
              </w:rPr>
              <w:t>User must have previously registered an account.</w:t>
            </w:r>
          </w:p>
        </w:tc>
      </w:tr>
      <w:tr w:rsidR="00826FD5" w:rsidRPr="004B78CA" w14:paraId="1FDD8176" w14:textId="77777777" w:rsidTr="009E244E">
        <w:trPr>
          <w:trHeight w:val="305"/>
        </w:trPr>
        <w:tc>
          <w:tcPr>
            <w:tcW w:w="2204" w:type="dxa"/>
          </w:tcPr>
          <w:p w14:paraId="094860C7" w14:textId="77777777" w:rsidR="00826FD5" w:rsidRPr="00FB2D23" w:rsidRDefault="00826FD5"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Postconditions</w:t>
            </w:r>
          </w:p>
        </w:tc>
        <w:tc>
          <w:tcPr>
            <w:tcW w:w="7601" w:type="dxa"/>
            <w:gridSpan w:val="3"/>
            <w:vAlign w:val="center"/>
          </w:tcPr>
          <w:p w14:paraId="38B55729" w14:textId="2839AAB4" w:rsidR="00826FD5" w:rsidRPr="00FB2D23" w:rsidRDefault="00826FD5" w:rsidP="00FB2D23">
            <w:pPr>
              <w:spacing w:before="100" w:beforeAutospacing="1" w:after="100" w:afterAutospacing="1" w:line="360" w:lineRule="auto"/>
              <w:rPr>
                <w:rFonts w:asciiTheme="majorBidi" w:eastAsia="Times New Roman" w:hAnsiTheme="majorBidi" w:cstheme="majorBidi"/>
                <w:color w:val="auto"/>
                <w:sz w:val="20"/>
                <w:szCs w:val="20"/>
              </w:rPr>
            </w:pPr>
            <w:r w:rsidRPr="00FB2D23">
              <w:rPr>
                <w:sz w:val="20"/>
                <w:szCs w:val="20"/>
              </w:rPr>
              <w:t>The user is authenticated and granted access to the system.</w:t>
            </w:r>
          </w:p>
        </w:tc>
      </w:tr>
      <w:tr w:rsidR="00826FD5" w:rsidRPr="004B78CA" w14:paraId="6EFA9A93" w14:textId="77777777" w:rsidTr="004B78CA">
        <w:trPr>
          <w:trHeight w:val="167"/>
        </w:trPr>
        <w:tc>
          <w:tcPr>
            <w:tcW w:w="2204" w:type="dxa"/>
          </w:tcPr>
          <w:p w14:paraId="0FBC3CE0" w14:textId="77777777" w:rsidR="00826FD5" w:rsidRPr="00FB2D23" w:rsidRDefault="00826FD5"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Actors</w:t>
            </w:r>
          </w:p>
        </w:tc>
        <w:tc>
          <w:tcPr>
            <w:tcW w:w="7601" w:type="dxa"/>
            <w:gridSpan w:val="3"/>
            <w:vAlign w:val="center"/>
          </w:tcPr>
          <w:p w14:paraId="437808E9" w14:textId="77777777" w:rsidR="00826FD5" w:rsidRPr="00FB2D23" w:rsidRDefault="00826FD5"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User (Student or Father)</w:t>
            </w:r>
          </w:p>
        </w:tc>
      </w:tr>
      <w:tr w:rsidR="00826FD5" w:rsidRPr="004B78CA" w14:paraId="3DCB796F" w14:textId="77777777" w:rsidTr="004B78CA">
        <w:trPr>
          <w:trHeight w:val="378"/>
        </w:trPr>
        <w:tc>
          <w:tcPr>
            <w:tcW w:w="2204" w:type="dxa"/>
          </w:tcPr>
          <w:p w14:paraId="1F08E1A1" w14:textId="77777777" w:rsidR="00826FD5" w:rsidRPr="00FB2D23" w:rsidRDefault="00826FD5"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Includes</w:t>
            </w:r>
          </w:p>
        </w:tc>
        <w:tc>
          <w:tcPr>
            <w:tcW w:w="7601" w:type="dxa"/>
            <w:gridSpan w:val="3"/>
            <w:vAlign w:val="center"/>
          </w:tcPr>
          <w:p w14:paraId="32C4AA71" w14:textId="77777777" w:rsidR="00826FD5" w:rsidRPr="00FB2D23" w:rsidRDefault="00826FD5" w:rsidP="00FB2D23">
            <w:pPr>
              <w:spacing w:line="360" w:lineRule="auto"/>
              <w:rPr>
                <w:rFonts w:asciiTheme="majorBidi" w:hAnsiTheme="majorBidi" w:cstheme="majorBidi"/>
                <w:color w:val="auto"/>
                <w:sz w:val="20"/>
                <w:szCs w:val="20"/>
              </w:rPr>
            </w:pPr>
            <w:r w:rsidRPr="00FB2D23">
              <w:rPr>
                <w:rFonts w:asciiTheme="majorBidi" w:hAnsiTheme="majorBidi" w:cstheme="majorBidi"/>
                <w:sz w:val="20"/>
                <w:szCs w:val="20"/>
              </w:rPr>
              <w:t>Authentication Validation</w:t>
            </w:r>
          </w:p>
        </w:tc>
      </w:tr>
      <w:tr w:rsidR="00826FD5" w:rsidRPr="004B78CA" w14:paraId="72B014E1" w14:textId="77777777" w:rsidTr="004B78CA">
        <w:trPr>
          <w:trHeight w:val="167"/>
        </w:trPr>
        <w:tc>
          <w:tcPr>
            <w:tcW w:w="2204" w:type="dxa"/>
            <w:vMerge w:val="restart"/>
          </w:tcPr>
          <w:p w14:paraId="41FE5CA2" w14:textId="77777777" w:rsidR="00826FD5" w:rsidRPr="00FB2D23" w:rsidRDefault="00826FD5"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 xml:space="preserve">Flow of Events </w:t>
            </w:r>
          </w:p>
        </w:tc>
        <w:tc>
          <w:tcPr>
            <w:tcW w:w="1536" w:type="dxa"/>
            <w:vMerge w:val="restart"/>
            <w:vAlign w:val="center"/>
          </w:tcPr>
          <w:p w14:paraId="56348D5D" w14:textId="77777777" w:rsidR="00826FD5" w:rsidRPr="00FB2D23" w:rsidRDefault="00826FD5"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Basic</w:t>
            </w:r>
          </w:p>
        </w:tc>
        <w:tc>
          <w:tcPr>
            <w:tcW w:w="845" w:type="dxa"/>
          </w:tcPr>
          <w:p w14:paraId="392012CF" w14:textId="77777777" w:rsidR="00826FD5" w:rsidRPr="00FB2D23" w:rsidRDefault="00826FD5" w:rsidP="00FB2D23">
            <w:pPr>
              <w:spacing w:line="360" w:lineRule="auto"/>
              <w:jc w:val="center"/>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1</w:t>
            </w:r>
          </w:p>
        </w:tc>
        <w:tc>
          <w:tcPr>
            <w:tcW w:w="5220" w:type="dxa"/>
          </w:tcPr>
          <w:p w14:paraId="1E7E69DD" w14:textId="4EEFD599" w:rsidR="00826FD5" w:rsidRPr="00FB2D23" w:rsidRDefault="00826FD5" w:rsidP="00FB2D23">
            <w:pPr>
              <w:spacing w:before="100" w:beforeAutospacing="1" w:after="100" w:afterAutospacing="1" w:line="360" w:lineRule="auto"/>
              <w:rPr>
                <w:rFonts w:eastAsia="Times New Roman" w:cs="Times New Roman"/>
                <w:color w:val="auto"/>
                <w:sz w:val="20"/>
                <w:szCs w:val="20"/>
              </w:rPr>
            </w:pPr>
            <w:r w:rsidRPr="00FB2D23">
              <w:rPr>
                <w:sz w:val="20"/>
                <w:szCs w:val="20"/>
              </w:rPr>
              <w:t>User provides email and password.</w:t>
            </w:r>
          </w:p>
        </w:tc>
      </w:tr>
      <w:tr w:rsidR="00826FD5" w:rsidRPr="004B78CA" w14:paraId="2F99ABEC" w14:textId="77777777" w:rsidTr="004B78CA">
        <w:trPr>
          <w:trHeight w:val="167"/>
        </w:trPr>
        <w:tc>
          <w:tcPr>
            <w:tcW w:w="2204" w:type="dxa"/>
            <w:vMerge/>
          </w:tcPr>
          <w:p w14:paraId="681DF485" w14:textId="77777777" w:rsidR="00826FD5" w:rsidRPr="00FB2D23" w:rsidDel="00D71D38" w:rsidRDefault="00826FD5" w:rsidP="00FB2D23">
            <w:pPr>
              <w:spacing w:line="360" w:lineRule="auto"/>
              <w:rPr>
                <w:rFonts w:asciiTheme="majorBidi" w:hAnsiTheme="majorBidi" w:cstheme="majorBidi"/>
                <w:color w:val="000000" w:themeColor="text1"/>
                <w:sz w:val="20"/>
                <w:szCs w:val="20"/>
              </w:rPr>
            </w:pPr>
          </w:p>
        </w:tc>
        <w:tc>
          <w:tcPr>
            <w:tcW w:w="1536" w:type="dxa"/>
            <w:vMerge/>
            <w:vAlign w:val="center"/>
          </w:tcPr>
          <w:p w14:paraId="603A8B06" w14:textId="77777777" w:rsidR="00826FD5" w:rsidRPr="00FB2D23" w:rsidDel="00D71D38" w:rsidRDefault="00826FD5" w:rsidP="00FB2D23">
            <w:pPr>
              <w:spacing w:line="360" w:lineRule="auto"/>
              <w:rPr>
                <w:rFonts w:asciiTheme="majorBidi" w:hAnsiTheme="majorBidi" w:cstheme="majorBidi"/>
                <w:color w:val="000000" w:themeColor="text1"/>
                <w:sz w:val="20"/>
                <w:szCs w:val="20"/>
              </w:rPr>
            </w:pPr>
          </w:p>
        </w:tc>
        <w:tc>
          <w:tcPr>
            <w:tcW w:w="845" w:type="dxa"/>
          </w:tcPr>
          <w:p w14:paraId="40F456EC" w14:textId="77777777" w:rsidR="00826FD5" w:rsidRPr="00FB2D23" w:rsidRDefault="00826FD5" w:rsidP="00FB2D23">
            <w:pPr>
              <w:spacing w:line="360" w:lineRule="auto"/>
              <w:jc w:val="center"/>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2</w:t>
            </w:r>
          </w:p>
        </w:tc>
        <w:tc>
          <w:tcPr>
            <w:tcW w:w="5220" w:type="dxa"/>
          </w:tcPr>
          <w:p w14:paraId="78B76B3B" w14:textId="3D26FE0B" w:rsidR="00826FD5" w:rsidRPr="00FB2D23" w:rsidRDefault="00826FD5" w:rsidP="00FB2D23">
            <w:pPr>
              <w:spacing w:before="100" w:beforeAutospacing="1" w:after="100" w:afterAutospacing="1" w:line="360" w:lineRule="auto"/>
              <w:rPr>
                <w:rFonts w:eastAsia="Times New Roman" w:cs="Times New Roman"/>
                <w:color w:val="auto"/>
                <w:sz w:val="20"/>
                <w:szCs w:val="20"/>
              </w:rPr>
            </w:pPr>
            <w:r w:rsidRPr="00FB2D23">
              <w:rPr>
                <w:sz w:val="20"/>
                <w:szCs w:val="20"/>
              </w:rPr>
              <w:t>User clicks "Login."</w:t>
            </w:r>
          </w:p>
        </w:tc>
      </w:tr>
      <w:tr w:rsidR="00826FD5" w:rsidRPr="004B78CA" w14:paraId="65745E49" w14:textId="77777777" w:rsidTr="004B78CA">
        <w:trPr>
          <w:trHeight w:val="167"/>
        </w:trPr>
        <w:tc>
          <w:tcPr>
            <w:tcW w:w="2204" w:type="dxa"/>
            <w:vMerge/>
          </w:tcPr>
          <w:p w14:paraId="35654F62" w14:textId="77777777" w:rsidR="00826FD5" w:rsidRPr="00FB2D23" w:rsidDel="00D71D38" w:rsidRDefault="00826FD5" w:rsidP="00FB2D23">
            <w:pPr>
              <w:spacing w:line="360" w:lineRule="auto"/>
              <w:rPr>
                <w:rFonts w:asciiTheme="majorBidi" w:hAnsiTheme="majorBidi" w:cstheme="majorBidi"/>
                <w:color w:val="000000" w:themeColor="text1"/>
                <w:sz w:val="20"/>
                <w:szCs w:val="20"/>
              </w:rPr>
            </w:pPr>
          </w:p>
        </w:tc>
        <w:tc>
          <w:tcPr>
            <w:tcW w:w="1536" w:type="dxa"/>
            <w:vMerge/>
            <w:vAlign w:val="center"/>
          </w:tcPr>
          <w:p w14:paraId="0AA3237E" w14:textId="77777777" w:rsidR="00826FD5" w:rsidRPr="00FB2D23" w:rsidDel="00D71D38" w:rsidRDefault="00826FD5" w:rsidP="00FB2D23">
            <w:pPr>
              <w:spacing w:line="360" w:lineRule="auto"/>
              <w:rPr>
                <w:rFonts w:asciiTheme="majorBidi" w:hAnsiTheme="majorBidi" w:cstheme="majorBidi"/>
                <w:color w:val="000000" w:themeColor="text1"/>
                <w:sz w:val="20"/>
                <w:szCs w:val="20"/>
              </w:rPr>
            </w:pPr>
          </w:p>
        </w:tc>
        <w:tc>
          <w:tcPr>
            <w:tcW w:w="845" w:type="dxa"/>
          </w:tcPr>
          <w:p w14:paraId="2F9557CA" w14:textId="77777777" w:rsidR="00826FD5" w:rsidRPr="00FB2D23" w:rsidRDefault="00826FD5" w:rsidP="00FB2D23">
            <w:pPr>
              <w:spacing w:line="360" w:lineRule="auto"/>
              <w:jc w:val="center"/>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3</w:t>
            </w:r>
          </w:p>
        </w:tc>
        <w:tc>
          <w:tcPr>
            <w:tcW w:w="5220" w:type="dxa"/>
          </w:tcPr>
          <w:p w14:paraId="0F55B102" w14:textId="653AB6BD" w:rsidR="00826FD5" w:rsidRPr="00FB2D23" w:rsidRDefault="00826FD5" w:rsidP="00FB2D23">
            <w:pPr>
              <w:spacing w:before="100" w:beforeAutospacing="1" w:after="100" w:afterAutospacing="1" w:line="360" w:lineRule="auto"/>
              <w:rPr>
                <w:rFonts w:eastAsia="Times New Roman" w:cs="Times New Roman"/>
                <w:color w:val="auto"/>
                <w:sz w:val="20"/>
                <w:szCs w:val="20"/>
              </w:rPr>
            </w:pPr>
            <w:r w:rsidRPr="00FB2D23">
              <w:rPr>
                <w:sz w:val="20"/>
                <w:szCs w:val="20"/>
              </w:rPr>
              <w:t>System verifies credentials.</w:t>
            </w:r>
          </w:p>
        </w:tc>
      </w:tr>
      <w:tr w:rsidR="00826FD5" w:rsidRPr="004B78CA" w14:paraId="5B2534D0" w14:textId="77777777" w:rsidTr="004B78CA">
        <w:trPr>
          <w:trHeight w:val="167"/>
        </w:trPr>
        <w:tc>
          <w:tcPr>
            <w:tcW w:w="2204" w:type="dxa"/>
            <w:vMerge/>
          </w:tcPr>
          <w:p w14:paraId="3C51F814" w14:textId="77777777" w:rsidR="00826FD5" w:rsidRPr="00FB2D23" w:rsidDel="00D71D38" w:rsidRDefault="00826FD5" w:rsidP="00FB2D23">
            <w:pPr>
              <w:spacing w:line="360" w:lineRule="auto"/>
              <w:rPr>
                <w:rFonts w:asciiTheme="majorBidi" w:hAnsiTheme="majorBidi" w:cstheme="majorBidi"/>
                <w:color w:val="000000" w:themeColor="text1"/>
                <w:sz w:val="20"/>
                <w:szCs w:val="20"/>
              </w:rPr>
            </w:pPr>
          </w:p>
        </w:tc>
        <w:tc>
          <w:tcPr>
            <w:tcW w:w="1536" w:type="dxa"/>
            <w:vMerge/>
            <w:vAlign w:val="center"/>
          </w:tcPr>
          <w:p w14:paraId="2FA6DDC6" w14:textId="77777777" w:rsidR="00826FD5" w:rsidRPr="00FB2D23" w:rsidDel="00D71D38" w:rsidRDefault="00826FD5" w:rsidP="00FB2D23">
            <w:pPr>
              <w:spacing w:line="360" w:lineRule="auto"/>
              <w:rPr>
                <w:rFonts w:asciiTheme="majorBidi" w:hAnsiTheme="majorBidi" w:cstheme="majorBidi"/>
                <w:color w:val="000000" w:themeColor="text1"/>
                <w:sz w:val="20"/>
                <w:szCs w:val="20"/>
              </w:rPr>
            </w:pPr>
          </w:p>
        </w:tc>
        <w:tc>
          <w:tcPr>
            <w:tcW w:w="845" w:type="dxa"/>
          </w:tcPr>
          <w:p w14:paraId="2F96CBD9" w14:textId="77777777" w:rsidR="00826FD5" w:rsidRPr="00FB2D23" w:rsidRDefault="00826FD5" w:rsidP="00FB2D23">
            <w:pPr>
              <w:spacing w:line="360" w:lineRule="auto"/>
              <w:jc w:val="center"/>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4</w:t>
            </w:r>
          </w:p>
        </w:tc>
        <w:tc>
          <w:tcPr>
            <w:tcW w:w="5220" w:type="dxa"/>
          </w:tcPr>
          <w:p w14:paraId="47171248" w14:textId="3860A521" w:rsidR="00826FD5" w:rsidRPr="00FB2D23" w:rsidRDefault="00826FD5" w:rsidP="00FB2D23">
            <w:pPr>
              <w:spacing w:before="100" w:beforeAutospacing="1" w:after="100" w:afterAutospacing="1" w:line="360" w:lineRule="auto"/>
              <w:rPr>
                <w:rFonts w:eastAsia="Times New Roman" w:cs="Times New Roman"/>
                <w:color w:val="auto"/>
                <w:sz w:val="20"/>
                <w:szCs w:val="20"/>
              </w:rPr>
            </w:pPr>
            <w:r w:rsidRPr="00FB2D23">
              <w:rPr>
                <w:sz w:val="20"/>
                <w:szCs w:val="20"/>
              </w:rPr>
              <w:t>System grants access if valid.</w:t>
            </w:r>
          </w:p>
        </w:tc>
      </w:tr>
      <w:tr w:rsidR="00826FD5" w:rsidRPr="004B78CA" w14:paraId="01BD0377" w14:textId="77777777" w:rsidTr="004B78CA">
        <w:trPr>
          <w:trHeight w:val="593"/>
        </w:trPr>
        <w:tc>
          <w:tcPr>
            <w:tcW w:w="2204" w:type="dxa"/>
            <w:vMerge/>
          </w:tcPr>
          <w:p w14:paraId="3D67F58A" w14:textId="77777777" w:rsidR="00826FD5" w:rsidRPr="00FB2D23" w:rsidRDefault="00826FD5" w:rsidP="00FB2D23">
            <w:pPr>
              <w:spacing w:line="360" w:lineRule="auto"/>
              <w:rPr>
                <w:rFonts w:asciiTheme="majorBidi" w:hAnsiTheme="majorBidi" w:cstheme="majorBidi"/>
                <w:color w:val="000000" w:themeColor="text1"/>
                <w:sz w:val="20"/>
                <w:szCs w:val="20"/>
              </w:rPr>
            </w:pPr>
          </w:p>
        </w:tc>
        <w:tc>
          <w:tcPr>
            <w:tcW w:w="1536" w:type="dxa"/>
            <w:vAlign w:val="center"/>
          </w:tcPr>
          <w:p w14:paraId="58439123" w14:textId="77777777" w:rsidR="00826FD5" w:rsidRPr="00FB2D23" w:rsidRDefault="00826FD5"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Alternative</w:t>
            </w:r>
          </w:p>
        </w:tc>
        <w:tc>
          <w:tcPr>
            <w:tcW w:w="6065" w:type="dxa"/>
            <w:gridSpan w:val="2"/>
          </w:tcPr>
          <w:p w14:paraId="3323DC09" w14:textId="1C8B2349" w:rsidR="00826FD5" w:rsidRPr="00FB2D23" w:rsidRDefault="00826FD5" w:rsidP="00FB2D23">
            <w:pPr>
              <w:spacing w:before="100" w:beforeAutospacing="1" w:after="100" w:afterAutospacing="1" w:line="360" w:lineRule="auto"/>
              <w:rPr>
                <w:rFonts w:asciiTheme="majorBidi" w:eastAsia="Times New Roman" w:hAnsiTheme="majorBidi" w:cstheme="majorBidi"/>
                <w:color w:val="auto"/>
                <w:sz w:val="20"/>
                <w:szCs w:val="20"/>
              </w:rPr>
            </w:pPr>
            <w:r w:rsidRPr="00FB2D23">
              <w:rPr>
                <w:sz w:val="20"/>
                <w:szCs w:val="20"/>
              </w:rPr>
              <w:t>User inputs invalid credentials: system prompts for retry or password reset.</w:t>
            </w:r>
          </w:p>
        </w:tc>
      </w:tr>
      <w:tr w:rsidR="00826FD5" w:rsidRPr="004B78CA" w14:paraId="2A5B01B2" w14:textId="77777777" w:rsidTr="004B78CA">
        <w:trPr>
          <w:trHeight w:val="56"/>
        </w:trPr>
        <w:tc>
          <w:tcPr>
            <w:tcW w:w="2204" w:type="dxa"/>
            <w:vMerge/>
          </w:tcPr>
          <w:p w14:paraId="4B3A9691" w14:textId="77777777" w:rsidR="00826FD5" w:rsidRPr="00FB2D23" w:rsidRDefault="00826FD5" w:rsidP="00FB2D23">
            <w:pPr>
              <w:spacing w:line="360" w:lineRule="auto"/>
              <w:rPr>
                <w:rFonts w:asciiTheme="majorBidi" w:hAnsiTheme="majorBidi" w:cstheme="majorBidi"/>
                <w:color w:val="000000" w:themeColor="text1"/>
                <w:sz w:val="20"/>
                <w:szCs w:val="20"/>
              </w:rPr>
            </w:pPr>
          </w:p>
        </w:tc>
        <w:tc>
          <w:tcPr>
            <w:tcW w:w="1536" w:type="dxa"/>
            <w:vAlign w:val="center"/>
          </w:tcPr>
          <w:p w14:paraId="21AF0435" w14:textId="77777777" w:rsidR="00826FD5" w:rsidRPr="00FB2D23" w:rsidRDefault="00826FD5"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Exceptions</w:t>
            </w:r>
          </w:p>
        </w:tc>
        <w:tc>
          <w:tcPr>
            <w:tcW w:w="6065" w:type="dxa"/>
            <w:gridSpan w:val="2"/>
          </w:tcPr>
          <w:p w14:paraId="52413354" w14:textId="71048734" w:rsidR="00826FD5" w:rsidRPr="00FB2D23" w:rsidRDefault="00826FD5" w:rsidP="00FB2D23">
            <w:pPr>
              <w:spacing w:before="100" w:beforeAutospacing="1" w:after="100" w:afterAutospacing="1" w:line="360" w:lineRule="auto"/>
              <w:rPr>
                <w:rFonts w:asciiTheme="majorBidi" w:eastAsia="Times New Roman" w:hAnsiTheme="majorBidi" w:cstheme="majorBidi"/>
                <w:color w:val="auto"/>
                <w:sz w:val="20"/>
                <w:szCs w:val="20"/>
              </w:rPr>
            </w:pPr>
            <w:r w:rsidRPr="00FB2D23">
              <w:rPr>
                <w:sz w:val="20"/>
                <w:szCs w:val="20"/>
              </w:rPr>
              <w:t>Too many failed login attempts: system temporarily locks the account.</w:t>
            </w:r>
          </w:p>
        </w:tc>
      </w:tr>
    </w:tbl>
    <w:p w14:paraId="42B75758" w14:textId="1FFD5C4F" w:rsidR="008A709F" w:rsidRDefault="008A709F" w:rsidP="008A709F">
      <w:pPr>
        <w:pStyle w:val="Heading3"/>
      </w:pPr>
      <w:bookmarkStart w:id="60" w:name="_Toc187829634"/>
      <w:r>
        <w:lastRenderedPageBreak/>
        <w:t>3.3.3 Use Case # 1.3</w:t>
      </w:r>
      <w:bookmarkEnd w:id="60"/>
    </w:p>
    <w:p w14:paraId="17EA60B9" w14:textId="77777777" w:rsidR="00D52331" w:rsidRPr="00D52331" w:rsidRDefault="00D52331" w:rsidP="00D52331">
      <w:pPr>
        <w:spacing w:before="100" w:beforeAutospacing="1" w:after="100" w:afterAutospacing="1" w:line="360" w:lineRule="auto"/>
        <w:jc w:val="both"/>
        <w:rPr>
          <w:rFonts w:eastAsia="Times New Roman" w:cs="Times New Roman"/>
          <w:color w:val="auto"/>
          <w:szCs w:val="24"/>
          <w:lang/>
        </w:rPr>
      </w:pPr>
      <w:r w:rsidRPr="00D52331">
        <w:rPr>
          <w:rFonts w:eastAsia="Times New Roman" w:cs="Times New Roman"/>
          <w:color w:val="auto"/>
          <w:szCs w:val="24"/>
          <w:lang/>
        </w:rPr>
        <w:t xml:space="preserve">Table 4 explains the use case for logging into the platform using Google OAuth. This method allows users to authenticate quickly and securely by leveraging their existing Google accounts. The process begins with the user clicking the "Login with Google" button on the login page, which redirects them to Google's authentication service. The user then selects their Google account and grants permission for the platform to access basic profile information, such as their name and email address. </w:t>
      </w:r>
    </w:p>
    <w:p w14:paraId="158D46EB" w14:textId="77777777" w:rsidR="00D52331" w:rsidRPr="00D52331" w:rsidRDefault="00D52331" w:rsidP="00D52331">
      <w:pPr>
        <w:spacing w:before="100" w:beforeAutospacing="1" w:after="100" w:afterAutospacing="1" w:line="360" w:lineRule="auto"/>
        <w:jc w:val="both"/>
        <w:rPr>
          <w:rFonts w:eastAsia="Times New Roman" w:cs="Times New Roman"/>
          <w:color w:val="auto"/>
          <w:szCs w:val="24"/>
          <w:lang/>
        </w:rPr>
      </w:pPr>
      <w:r w:rsidRPr="00D52331">
        <w:rPr>
          <w:rFonts w:eastAsia="Times New Roman" w:cs="Times New Roman"/>
          <w:color w:val="auto"/>
          <w:szCs w:val="24"/>
          <w:lang/>
        </w:rPr>
        <w:t>Once the Google authentication is successful, the platform retrieves the user's information and checks whether they already have an account. If the account exists, the user is seamlessly logged in and redirected to their dashboard. If no account exists, the platform automatically registers the user and logs them in. This method provides a convenient, fast, and secure alternative to traditional login, reducing the need for users to remember additional passwords.</w:t>
      </w:r>
    </w:p>
    <w:p w14:paraId="4E4B8843" w14:textId="77777777" w:rsidR="008A709F" w:rsidRDefault="008A709F" w:rsidP="00826FD5"/>
    <w:p w14:paraId="3276DDD4" w14:textId="5F204FCF" w:rsidR="00D52331" w:rsidRDefault="00D52331" w:rsidP="00D52331">
      <w:pPr>
        <w:pStyle w:val="Caption"/>
        <w:keepNext/>
      </w:pPr>
      <w:bookmarkStart w:id="61" w:name="_Toc187828984"/>
      <w:bookmarkStart w:id="62" w:name="_Toc187850834"/>
      <w:r>
        <w:t xml:space="preserve">Table </w:t>
      </w:r>
      <w:r w:rsidR="004622EE">
        <w:fldChar w:fldCharType="begin"/>
      </w:r>
      <w:r w:rsidR="004622EE">
        <w:instrText xml:space="preserve"> SEQ Table \* ARABIC </w:instrText>
      </w:r>
      <w:r w:rsidR="004622EE">
        <w:fldChar w:fldCharType="separate"/>
      </w:r>
      <w:r w:rsidR="002A08A2">
        <w:rPr>
          <w:noProof/>
        </w:rPr>
        <w:t>4</w:t>
      </w:r>
      <w:r w:rsidR="004622EE">
        <w:fldChar w:fldCharType="end"/>
      </w:r>
      <w:r w:rsidR="00953838">
        <w:t>: Google auth use case</w:t>
      </w:r>
      <w:bookmarkEnd w:id="61"/>
      <w:bookmarkEnd w:id="62"/>
    </w:p>
    <w:tbl>
      <w:tblPr>
        <w:tblStyle w:val="TableGrid"/>
        <w:tblW w:w="9805" w:type="dxa"/>
        <w:tblLook w:val="04A0" w:firstRow="1" w:lastRow="0" w:firstColumn="1" w:lastColumn="0" w:noHBand="0" w:noVBand="1"/>
      </w:tblPr>
      <w:tblGrid>
        <w:gridCol w:w="2204"/>
        <w:gridCol w:w="1536"/>
        <w:gridCol w:w="845"/>
        <w:gridCol w:w="5220"/>
      </w:tblGrid>
      <w:tr w:rsidR="008A709F" w:rsidRPr="004B78CA" w14:paraId="140F56E3" w14:textId="77777777" w:rsidTr="00FB2D23">
        <w:tc>
          <w:tcPr>
            <w:tcW w:w="2204" w:type="dxa"/>
            <w:shd w:val="clear" w:color="auto" w:fill="D9D9D9" w:themeFill="background1" w:themeFillShade="D9"/>
            <w:vAlign w:val="center"/>
          </w:tcPr>
          <w:p w14:paraId="36C4A01F" w14:textId="14A0DF3C" w:rsidR="008A709F" w:rsidRPr="004B78CA" w:rsidRDefault="00A170B1" w:rsidP="00FB2D23">
            <w:pPr>
              <w:jc w:val="cente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UC</w:t>
            </w:r>
            <w:r w:rsidR="008A709F" w:rsidRPr="004B78CA">
              <w:rPr>
                <w:rFonts w:asciiTheme="majorBidi" w:hAnsiTheme="majorBidi" w:cstheme="majorBidi"/>
                <w:b/>
                <w:bCs/>
                <w:color w:val="000000" w:themeColor="text1"/>
                <w:szCs w:val="24"/>
              </w:rPr>
              <w:t>1.</w:t>
            </w:r>
            <w:r w:rsidR="008A709F">
              <w:rPr>
                <w:rFonts w:asciiTheme="majorBidi" w:hAnsiTheme="majorBidi" w:cstheme="majorBidi"/>
                <w:b/>
                <w:bCs/>
                <w:color w:val="000000" w:themeColor="text1"/>
                <w:szCs w:val="24"/>
              </w:rPr>
              <w:t>3</w:t>
            </w:r>
          </w:p>
        </w:tc>
        <w:tc>
          <w:tcPr>
            <w:tcW w:w="7601" w:type="dxa"/>
            <w:gridSpan w:val="3"/>
            <w:shd w:val="clear" w:color="auto" w:fill="D9D9D9" w:themeFill="background1" w:themeFillShade="D9"/>
            <w:vAlign w:val="center"/>
          </w:tcPr>
          <w:p w14:paraId="303FA0FA" w14:textId="12E88D85" w:rsidR="008A709F" w:rsidRPr="008A709F" w:rsidRDefault="008A709F" w:rsidP="00FB2D23">
            <w:pPr>
              <w:jc w:val="center"/>
              <w:rPr>
                <w:rFonts w:asciiTheme="majorBidi" w:hAnsiTheme="majorBidi" w:cstheme="majorBidi"/>
                <w:b/>
                <w:bCs/>
                <w:color w:val="000000" w:themeColor="text1"/>
                <w:szCs w:val="24"/>
              </w:rPr>
            </w:pPr>
            <w:r w:rsidRPr="009E244E">
              <w:rPr>
                <w:b/>
                <w:bCs/>
              </w:rPr>
              <w:t>Login with Google OAuth</w:t>
            </w:r>
          </w:p>
        </w:tc>
      </w:tr>
      <w:tr w:rsidR="008A709F" w:rsidRPr="004B78CA" w14:paraId="233DB127" w14:textId="77777777" w:rsidTr="004B78CA">
        <w:tc>
          <w:tcPr>
            <w:tcW w:w="2204" w:type="dxa"/>
          </w:tcPr>
          <w:p w14:paraId="2B85018E" w14:textId="77777777" w:rsidR="008A709F" w:rsidRPr="00FB2D23" w:rsidRDefault="008A709F"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Author</w:t>
            </w:r>
          </w:p>
        </w:tc>
        <w:tc>
          <w:tcPr>
            <w:tcW w:w="7601" w:type="dxa"/>
            <w:gridSpan w:val="3"/>
          </w:tcPr>
          <w:p w14:paraId="28997C2E" w14:textId="77777777" w:rsidR="008A709F" w:rsidRPr="00FB2D23" w:rsidRDefault="008A709F"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Asad Shah</w:t>
            </w:r>
          </w:p>
        </w:tc>
      </w:tr>
      <w:tr w:rsidR="008A709F" w:rsidRPr="004B78CA" w14:paraId="7CC9239D" w14:textId="77777777" w:rsidTr="004B78CA">
        <w:tc>
          <w:tcPr>
            <w:tcW w:w="2204" w:type="dxa"/>
          </w:tcPr>
          <w:p w14:paraId="10C1E0BD" w14:textId="77777777" w:rsidR="008A709F" w:rsidRPr="00FB2D23" w:rsidRDefault="008A709F"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Purpose</w:t>
            </w:r>
          </w:p>
        </w:tc>
        <w:tc>
          <w:tcPr>
            <w:tcW w:w="7601" w:type="dxa"/>
            <w:gridSpan w:val="3"/>
          </w:tcPr>
          <w:p w14:paraId="78D775A5" w14:textId="159743F2" w:rsidR="008A709F" w:rsidRPr="00FB2D23" w:rsidRDefault="007862E0" w:rsidP="00FB2D23">
            <w:pPr>
              <w:spacing w:line="360" w:lineRule="auto"/>
              <w:rPr>
                <w:rFonts w:asciiTheme="majorBidi" w:hAnsiTheme="majorBidi" w:cstheme="majorBidi"/>
                <w:color w:val="000000" w:themeColor="text1"/>
                <w:sz w:val="20"/>
                <w:szCs w:val="20"/>
              </w:rPr>
            </w:pPr>
            <w:r w:rsidRPr="00FB2D23">
              <w:rPr>
                <w:sz w:val="20"/>
                <w:szCs w:val="20"/>
              </w:rPr>
              <w:t>Simplify the login process for users with an existing Google account.</w:t>
            </w:r>
          </w:p>
        </w:tc>
      </w:tr>
      <w:tr w:rsidR="008A709F" w:rsidRPr="004B78CA" w14:paraId="5A7E356A" w14:textId="77777777" w:rsidTr="004B78CA">
        <w:trPr>
          <w:trHeight w:val="167"/>
        </w:trPr>
        <w:tc>
          <w:tcPr>
            <w:tcW w:w="2204" w:type="dxa"/>
          </w:tcPr>
          <w:p w14:paraId="4B6834CC" w14:textId="77777777" w:rsidR="008A709F" w:rsidRPr="00FB2D23" w:rsidRDefault="008A709F" w:rsidP="00FB2D23">
            <w:pPr>
              <w:spacing w:line="360" w:lineRule="auto"/>
              <w:rPr>
                <w:rFonts w:asciiTheme="majorBidi" w:hAnsiTheme="majorBidi" w:cstheme="majorBidi"/>
                <w:color w:val="000000" w:themeColor="text1"/>
                <w:sz w:val="20"/>
                <w:szCs w:val="20"/>
              </w:rPr>
            </w:pPr>
            <w:r w:rsidRPr="00FB2D23">
              <w:rPr>
                <w:rFonts w:asciiTheme="majorBidi" w:eastAsia="Times New Roman" w:hAnsiTheme="majorBidi" w:cstheme="majorBidi"/>
                <w:sz w:val="20"/>
                <w:szCs w:val="20"/>
              </w:rPr>
              <w:t>Requirements Traceability</w:t>
            </w:r>
          </w:p>
        </w:tc>
        <w:tc>
          <w:tcPr>
            <w:tcW w:w="7601" w:type="dxa"/>
            <w:gridSpan w:val="3"/>
            <w:vAlign w:val="center"/>
          </w:tcPr>
          <w:p w14:paraId="77BE4C33" w14:textId="5A955832" w:rsidR="008A709F" w:rsidRPr="00FB2D23" w:rsidRDefault="008A709F"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sz w:val="20"/>
                <w:szCs w:val="20"/>
              </w:rPr>
              <w:t>F1.</w:t>
            </w:r>
            <w:r w:rsidR="007862E0" w:rsidRPr="00FB2D23">
              <w:rPr>
                <w:rFonts w:asciiTheme="majorBidi" w:hAnsiTheme="majorBidi" w:cstheme="majorBidi"/>
                <w:sz w:val="20"/>
                <w:szCs w:val="20"/>
              </w:rPr>
              <w:t>3</w:t>
            </w:r>
          </w:p>
        </w:tc>
      </w:tr>
      <w:tr w:rsidR="008A709F" w:rsidRPr="004B78CA" w14:paraId="695448A2" w14:textId="77777777" w:rsidTr="004B78CA">
        <w:trPr>
          <w:trHeight w:val="167"/>
        </w:trPr>
        <w:tc>
          <w:tcPr>
            <w:tcW w:w="2204" w:type="dxa"/>
          </w:tcPr>
          <w:p w14:paraId="36D40B22" w14:textId="77777777" w:rsidR="008A709F" w:rsidRPr="00FB2D23" w:rsidRDefault="008A709F"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Priority</w:t>
            </w:r>
          </w:p>
        </w:tc>
        <w:tc>
          <w:tcPr>
            <w:tcW w:w="7601" w:type="dxa"/>
            <w:gridSpan w:val="3"/>
            <w:vAlign w:val="center"/>
          </w:tcPr>
          <w:p w14:paraId="7FBBF934" w14:textId="788D3361" w:rsidR="008A709F" w:rsidRPr="00FB2D23" w:rsidRDefault="007862E0"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sz w:val="20"/>
                <w:szCs w:val="20"/>
              </w:rPr>
              <w:t>Medium</w:t>
            </w:r>
          </w:p>
        </w:tc>
      </w:tr>
      <w:tr w:rsidR="008A709F" w:rsidRPr="004B78CA" w14:paraId="10EF5D14" w14:textId="77777777" w:rsidTr="004B78CA">
        <w:tc>
          <w:tcPr>
            <w:tcW w:w="2204" w:type="dxa"/>
          </w:tcPr>
          <w:p w14:paraId="61735BB8" w14:textId="77777777" w:rsidR="008A709F" w:rsidRPr="00FB2D23" w:rsidRDefault="008A709F"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Preconditions</w:t>
            </w:r>
          </w:p>
        </w:tc>
        <w:tc>
          <w:tcPr>
            <w:tcW w:w="7601" w:type="dxa"/>
            <w:gridSpan w:val="3"/>
          </w:tcPr>
          <w:p w14:paraId="21929F20" w14:textId="7C40D894" w:rsidR="008A709F" w:rsidRPr="00FB2D23" w:rsidRDefault="008A0F09" w:rsidP="00FB2D23">
            <w:pPr>
              <w:spacing w:line="360" w:lineRule="auto"/>
              <w:rPr>
                <w:rFonts w:asciiTheme="majorBidi" w:hAnsiTheme="majorBidi" w:cstheme="majorBidi"/>
                <w:color w:val="000000" w:themeColor="text1"/>
                <w:sz w:val="20"/>
                <w:szCs w:val="20"/>
              </w:rPr>
            </w:pPr>
            <w:r w:rsidRPr="00FB2D23">
              <w:rPr>
                <w:sz w:val="20"/>
                <w:szCs w:val="20"/>
              </w:rPr>
              <w:t>User must have a valid Google account.</w:t>
            </w:r>
          </w:p>
        </w:tc>
      </w:tr>
      <w:tr w:rsidR="008A709F" w:rsidRPr="004B78CA" w14:paraId="6D3C9F1A" w14:textId="77777777" w:rsidTr="004B78CA">
        <w:trPr>
          <w:trHeight w:val="305"/>
        </w:trPr>
        <w:tc>
          <w:tcPr>
            <w:tcW w:w="2204" w:type="dxa"/>
          </w:tcPr>
          <w:p w14:paraId="49D2828F" w14:textId="77777777" w:rsidR="008A709F" w:rsidRPr="00FB2D23" w:rsidRDefault="008A709F"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Postconditions</w:t>
            </w:r>
          </w:p>
        </w:tc>
        <w:tc>
          <w:tcPr>
            <w:tcW w:w="7601" w:type="dxa"/>
            <w:gridSpan w:val="3"/>
            <w:vAlign w:val="center"/>
          </w:tcPr>
          <w:p w14:paraId="2BE78DEE" w14:textId="0CDF3CC4" w:rsidR="008A709F" w:rsidRPr="00FB2D23" w:rsidRDefault="008A0F09" w:rsidP="00FB2D23">
            <w:pPr>
              <w:spacing w:before="100" w:beforeAutospacing="1" w:after="100" w:afterAutospacing="1" w:line="360" w:lineRule="auto"/>
              <w:rPr>
                <w:rFonts w:asciiTheme="majorBidi" w:eastAsia="Times New Roman" w:hAnsiTheme="majorBidi" w:cstheme="majorBidi"/>
                <w:color w:val="auto"/>
                <w:sz w:val="20"/>
                <w:szCs w:val="20"/>
              </w:rPr>
            </w:pPr>
            <w:r w:rsidRPr="00FB2D23">
              <w:rPr>
                <w:sz w:val="20"/>
                <w:szCs w:val="20"/>
              </w:rPr>
              <w:t>The user is authenticated via Google and granted access to the system.</w:t>
            </w:r>
          </w:p>
        </w:tc>
      </w:tr>
      <w:tr w:rsidR="008A709F" w:rsidRPr="004B78CA" w14:paraId="5D98B442" w14:textId="77777777" w:rsidTr="004B78CA">
        <w:trPr>
          <w:trHeight w:val="167"/>
        </w:trPr>
        <w:tc>
          <w:tcPr>
            <w:tcW w:w="2204" w:type="dxa"/>
          </w:tcPr>
          <w:p w14:paraId="49B098C3" w14:textId="77777777" w:rsidR="008A709F" w:rsidRPr="00FB2D23" w:rsidRDefault="008A709F"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Actors</w:t>
            </w:r>
          </w:p>
        </w:tc>
        <w:tc>
          <w:tcPr>
            <w:tcW w:w="7601" w:type="dxa"/>
            <w:gridSpan w:val="3"/>
            <w:vAlign w:val="center"/>
          </w:tcPr>
          <w:p w14:paraId="16E15579" w14:textId="795C9BE6" w:rsidR="008A709F" w:rsidRPr="00FB2D23" w:rsidRDefault="008A709F"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User (Student or Father)</w:t>
            </w:r>
            <w:r w:rsidR="008A0F09" w:rsidRPr="00FB2D23">
              <w:rPr>
                <w:rFonts w:asciiTheme="majorBidi" w:hAnsiTheme="majorBidi" w:cstheme="majorBidi"/>
                <w:color w:val="000000" w:themeColor="text1"/>
                <w:sz w:val="20"/>
                <w:szCs w:val="20"/>
              </w:rPr>
              <w:t xml:space="preserve">, </w:t>
            </w:r>
            <w:r w:rsidR="008A0F09" w:rsidRPr="00FB2D23">
              <w:rPr>
                <w:sz w:val="20"/>
                <w:szCs w:val="20"/>
              </w:rPr>
              <w:t>Google Authentication Service</w:t>
            </w:r>
          </w:p>
        </w:tc>
      </w:tr>
      <w:tr w:rsidR="008A709F" w:rsidRPr="004B78CA" w14:paraId="2A876DE4" w14:textId="77777777" w:rsidTr="004B78CA">
        <w:trPr>
          <w:trHeight w:val="378"/>
        </w:trPr>
        <w:tc>
          <w:tcPr>
            <w:tcW w:w="2204" w:type="dxa"/>
          </w:tcPr>
          <w:p w14:paraId="464835BF" w14:textId="77777777" w:rsidR="008A709F" w:rsidRPr="00FB2D23" w:rsidRDefault="008A709F"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Includes</w:t>
            </w:r>
          </w:p>
        </w:tc>
        <w:tc>
          <w:tcPr>
            <w:tcW w:w="7601" w:type="dxa"/>
            <w:gridSpan w:val="3"/>
            <w:vAlign w:val="center"/>
          </w:tcPr>
          <w:p w14:paraId="5B42BE32" w14:textId="77777777" w:rsidR="008A709F" w:rsidRPr="00FB2D23" w:rsidRDefault="008A709F" w:rsidP="00FB2D23">
            <w:pPr>
              <w:spacing w:line="360" w:lineRule="auto"/>
              <w:rPr>
                <w:rFonts w:asciiTheme="majorBidi" w:hAnsiTheme="majorBidi" w:cstheme="majorBidi"/>
                <w:color w:val="auto"/>
                <w:sz w:val="20"/>
                <w:szCs w:val="20"/>
              </w:rPr>
            </w:pPr>
            <w:r w:rsidRPr="00FB2D23">
              <w:rPr>
                <w:rFonts w:asciiTheme="majorBidi" w:hAnsiTheme="majorBidi" w:cstheme="majorBidi"/>
                <w:sz w:val="20"/>
                <w:szCs w:val="20"/>
              </w:rPr>
              <w:t>Authentication Validation</w:t>
            </w:r>
          </w:p>
        </w:tc>
      </w:tr>
      <w:tr w:rsidR="008A0F09" w:rsidRPr="004B78CA" w14:paraId="40142019" w14:textId="77777777" w:rsidTr="004B78CA">
        <w:trPr>
          <w:trHeight w:val="167"/>
        </w:trPr>
        <w:tc>
          <w:tcPr>
            <w:tcW w:w="2204" w:type="dxa"/>
            <w:vMerge w:val="restart"/>
          </w:tcPr>
          <w:p w14:paraId="288F829F" w14:textId="77777777" w:rsidR="008A0F09" w:rsidRPr="00FB2D23" w:rsidRDefault="008A0F09"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 xml:space="preserve">Flow of Events </w:t>
            </w:r>
          </w:p>
        </w:tc>
        <w:tc>
          <w:tcPr>
            <w:tcW w:w="1536" w:type="dxa"/>
            <w:vMerge w:val="restart"/>
            <w:vAlign w:val="center"/>
          </w:tcPr>
          <w:p w14:paraId="2492C97B" w14:textId="77777777" w:rsidR="008A0F09" w:rsidRPr="00FB2D23" w:rsidRDefault="008A0F09"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Basic</w:t>
            </w:r>
          </w:p>
        </w:tc>
        <w:tc>
          <w:tcPr>
            <w:tcW w:w="845" w:type="dxa"/>
          </w:tcPr>
          <w:p w14:paraId="2E48449C" w14:textId="77777777" w:rsidR="008A0F09" w:rsidRPr="00FB2D23" w:rsidRDefault="008A0F09" w:rsidP="00FB2D23">
            <w:pPr>
              <w:spacing w:line="360" w:lineRule="auto"/>
              <w:jc w:val="center"/>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1</w:t>
            </w:r>
          </w:p>
        </w:tc>
        <w:tc>
          <w:tcPr>
            <w:tcW w:w="5220" w:type="dxa"/>
          </w:tcPr>
          <w:p w14:paraId="257CCEBE" w14:textId="0CAF7831" w:rsidR="008A0F09" w:rsidRPr="00FB2D23" w:rsidRDefault="008A0F09" w:rsidP="00FB2D23">
            <w:pPr>
              <w:spacing w:before="100" w:beforeAutospacing="1" w:after="100" w:afterAutospacing="1" w:line="360" w:lineRule="auto"/>
              <w:rPr>
                <w:rFonts w:eastAsia="Times New Roman" w:cs="Times New Roman"/>
                <w:color w:val="auto"/>
                <w:sz w:val="20"/>
                <w:szCs w:val="20"/>
              </w:rPr>
            </w:pPr>
            <w:r w:rsidRPr="00FB2D23">
              <w:rPr>
                <w:sz w:val="20"/>
                <w:szCs w:val="20"/>
              </w:rPr>
              <w:t>User clicks "Login with Google."</w:t>
            </w:r>
          </w:p>
        </w:tc>
      </w:tr>
      <w:tr w:rsidR="008A0F09" w:rsidRPr="004B78CA" w14:paraId="4A84616B" w14:textId="77777777" w:rsidTr="004B78CA">
        <w:trPr>
          <w:trHeight w:val="167"/>
        </w:trPr>
        <w:tc>
          <w:tcPr>
            <w:tcW w:w="2204" w:type="dxa"/>
            <w:vMerge/>
          </w:tcPr>
          <w:p w14:paraId="5F202716" w14:textId="77777777" w:rsidR="008A0F09" w:rsidRPr="00FB2D23" w:rsidDel="00D71D38" w:rsidRDefault="008A0F09" w:rsidP="00FB2D23">
            <w:pPr>
              <w:spacing w:line="360" w:lineRule="auto"/>
              <w:rPr>
                <w:rFonts w:asciiTheme="majorBidi" w:hAnsiTheme="majorBidi" w:cstheme="majorBidi"/>
                <w:color w:val="000000" w:themeColor="text1"/>
                <w:sz w:val="20"/>
                <w:szCs w:val="20"/>
              </w:rPr>
            </w:pPr>
          </w:p>
        </w:tc>
        <w:tc>
          <w:tcPr>
            <w:tcW w:w="1536" w:type="dxa"/>
            <w:vMerge/>
            <w:vAlign w:val="center"/>
          </w:tcPr>
          <w:p w14:paraId="6F88662F" w14:textId="77777777" w:rsidR="008A0F09" w:rsidRPr="00FB2D23" w:rsidDel="00D71D38" w:rsidRDefault="008A0F09" w:rsidP="00FB2D23">
            <w:pPr>
              <w:spacing w:line="360" w:lineRule="auto"/>
              <w:rPr>
                <w:rFonts w:asciiTheme="majorBidi" w:hAnsiTheme="majorBidi" w:cstheme="majorBidi"/>
                <w:color w:val="000000" w:themeColor="text1"/>
                <w:sz w:val="20"/>
                <w:szCs w:val="20"/>
              </w:rPr>
            </w:pPr>
          </w:p>
        </w:tc>
        <w:tc>
          <w:tcPr>
            <w:tcW w:w="845" w:type="dxa"/>
          </w:tcPr>
          <w:p w14:paraId="5EC50831" w14:textId="77777777" w:rsidR="008A0F09" w:rsidRPr="00FB2D23" w:rsidRDefault="008A0F09" w:rsidP="00FB2D23">
            <w:pPr>
              <w:spacing w:line="360" w:lineRule="auto"/>
              <w:jc w:val="center"/>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2</w:t>
            </w:r>
          </w:p>
        </w:tc>
        <w:tc>
          <w:tcPr>
            <w:tcW w:w="5220" w:type="dxa"/>
          </w:tcPr>
          <w:p w14:paraId="47D82807" w14:textId="76EB2F1B" w:rsidR="008A0F09" w:rsidRPr="00FB2D23" w:rsidRDefault="008A0F09" w:rsidP="00FB2D23">
            <w:pPr>
              <w:spacing w:before="100" w:beforeAutospacing="1" w:after="100" w:afterAutospacing="1" w:line="360" w:lineRule="auto"/>
              <w:rPr>
                <w:rFonts w:eastAsia="Times New Roman" w:cs="Times New Roman"/>
                <w:color w:val="auto"/>
                <w:sz w:val="20"/>
                <w:szCs w:val="20"/>
              </w:rPr>
            </w:pPr>
            <w:r w:rsidRPr="00FB2D23">
              <w:rPr>
                <w:sz w:val="20"/>
                <w:szCs w:val="20"/>
              </w:rPr>
              <w:t>System redirects to Google OAuth.</w:t>
            </w:r>
          </w:p>
        </w:tc>
      </w:tr>
      <w:tr w:rsidR="008A0F09" w:rsidRPr="004B78CA" w14:paraId="1686E6EB" w14:textId="77777777" w:rsidTr="004B78CA">
        <w:trPr>
          <w:trHeight w:val="167"/>
        </w:trPr>
        <w:tc>
          <w:tcPr>
            <w:tcW w:w="2204" w:type="dxa"/>
            <w:vMerge/>
          </w:tcPr>
          <w:p w14:paraId="539A2DA5" w14:textId="77777777" w:rsidR="008A0F09" w:rsidRPr="00FB2D23" w:rsidDel="00D71D38" w:rsidRDefault="008A0F09" w:rsidP="00FB2D23">
            <w:pPr>
              <w:spacing w:line="360" w:lineRule="auto"/>
              <w:rPr>
                <w:rFonts w:asciiTheme="majorBidi" w:hAnsiTheme="majorBidi" w:cstheme="majorBidi"/>
                <w:color w:val="000000" w:themeColor="text1"/>
                <w:sz w:val="20"/>
                <w:szCs w:val="20"/>
              </w:rPr>
            </w:pPr>
          </w:p>
        </w:tc>
        <w:tc>
          <w:tcPr>
            <w:tcW w:w="1536" w:type="dxa"/>
            <w:vMerge/>
            <w:vAlign w:val="center"/>
          </w:tcPr>
          <w:p w14:paraId="5CD602BC" w14:textId="77777777" w:rsidR="008A0F09" w:rsidRPr="00FB2D23" w:rsidDel="00D71D38" w:rsidRDefault="008A0F09" w:rsidP="00FB2D23">
            <w:pPr>
              <w:spacing w:line="360" w:lineRule="auto"/>
              <w:rPr>
                <w:rFonts w:asciiTheme="majorBidi" w:hAnsiTheme="majorBidi" w:cstheme="majorBidi"/>
                <w:color w:val="000000" w:themeColor="text1"/>
                <w:sz w:val="20"/>
                <w:szCs w:val="20"/>
              </w:rPr>
            </w:pPr>
          </w:p>
        </w:tc>
        <w:tc>
          <w:tcPr>
            <w:tcW w:w="845" w:type="dxa"/>
          </w:tcPr>
          <w:p w14:paraId="1933C070" w14:textId="77777777" w:rsidR="008A0F09" w:rsidRPr="00FB2D23" w:rsidRDefault="008A0F09" w:rsidP="00FB2D23">
            <w:pPr>
              <w:spacing w:line="360" w:lineRule="auto"/>
              <w:jc w:val="center"/>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3</w:t>
            </w:r>
          </w:p>
        </w:tc>
        <w:tc>
          <w:tcPr>
            <w:tcW w:w="5220" w:type="dxa"/>
          </w:tcPr>
          <w:p w14:paraId="716A4FDE" w14:textId="071A0205" w:rsidR="008A0F09" w:rsidRPr="00FB2D23" w:rsidRDefault="008A0F09" w:rsidP="00FB2D23">
            <w:pPr>
              <w:spacing w:before="100" w:beforeAutospacing="1" w:after="100" w:afterAutospacing="1" w:line="360" w:lineRule="auto"/>
              <w:rPr>
                <w:rFonts w:eastAsia="Times New Roman" w:cs="Times New Roman"/>
                <w:color w:val="auto"/>
                <w:sz w:val="20"/>
                <w:szCs w:val="20"/>
              </w:rPr>
            </w:pPr>
            <w:r w:rsidRPr="00FB2D23">
              <w:rPr>
                <w:sz w:val="20"/>
                <w:szCs w:val="20"/>
              </w:rPr>
              <w:t>User authorizes.</w:t>
            </w:r>
          </w:p>
        </w:tc>
      </w:tr>
      <w:tr w:rsidR="008A0F09" w:rsidRPr="004B78CA" w14:paraId="42DC2836" w14:textId="77777777" w:rsidTr="004B78CA">
        <w:trPr>
          <w:trHeight w:val="167"/>
        </w:trPr>
        <w:tc>
          <w:tcPr>
            <w:tcW w:w="2204" w:type="dxa"/>
            <w:vMerge/>
          </w:tcPr>
          <w:p w14:paraId="5055952B" w14:textId="77777777" w:rsidR="008A0F09" w:rsidRPr="00FB2D23" w:rsidDel="00D71D38" w:rsidRDefault="008A0F09" w:rsidP="00FB2D23">
            <w:pPr>
              <w:spacing w:line="360" w:lineRule="auto"/>
              <w:rPr>
                <w:rFonts w:asciiTheme="majorBidi" w:hAnsiTheme="majorBidi" w:cstheme="majorBidi"/>
                <w:color w:val="000000" w:themeColor="text1"/>
                <w:sz w:val="20"/>
                <w:szCs w:val="20"/>
              </w:rPr>
            </w:pPr>
          </w:p>
        </w:tc>
        <w:tc>
          <w:tcPr>
            <w:tcW w:w="1536" w:type="dxa"/>
            <w:vMerge/>
            <w:vAlign w:val="center"/>
          </w:tcPr>
          <w:p w14:paraId="7E487D9D" w14:textId="77777777" w:rsidR="008A0F09" w:rsidRPr="00FB2D23" w:rsidDel="00D71D38" w:rsidRDefault="008A0F09" w:rsidP="00FB2D23">
            <w:pPr>
              <w:spacing w:line="360" w:lineRule="auto"/>
              <w:rPr>
                <w:rFonts w:asciiTheme="majorBidi" w:hAnsiTheme="majorBidi" w:cstheme="majorBidi"/>
                <w:color w:val="000000" w:themeColor="text1"/>
                <w:sz w:val="20"/>
                <w:szCs w:val="20"/>
              </w:rPr>
            </w:pPr>
          </w:p>
        </w:tc>
        <w:tc>
          <w:tcPr>
            <w:tcW w:w="845" w:type="dxa"/>
          </w:tcPr>
          <w:p w14:paraId="3E07FEED" w14:textId="77777777" w:rsidR="008A0F09" w:rsidRPr="00FB2D23" w:rsidRDefault="008A0F09" w:rsidP="00FB2D23">
            <w:pPr>
              <w:spacing w:line="360" w:lineRule="auto"/>
              <w:jc w:val="center"/>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4</w:t>
            </w:r>
          </w:p>
        </w:tc>
        <w:tc>
          <w:tcPr>
            <w:tcW w:w="5220" w:type="dxa"/>
          </w:tcPr>
          <w:p w14:paraId="53CB8C8F" w14:textId="31C49580" w:rsidR="008A0F09" w:rsidRPr="00FB2D23" w:rsidRDefault="008A0F09" w:rsidP="00FB2D23">
            <w:pPr>
              <w:spacing w:before="100" w:beforeAutospacing="1" w:after="100" w:afterAutospacing="1" w:line="360" w:lineRule="auto"/>
              <w:rPr>
                <w:rFonts w:eastAsia="Times New Roman" w:cs="Times New Roman"/>
                <w:color w:val="auto"/>
                <w:sz w:val="20"/>
                <w:szCs w:val="20"/>
              </w:rPr>
            </w:pPr>
            <w:r w:rsidRPr="00FB2D23">
              <w:rPr>
                <w:sz w:val="20"/>
                <w:szCs w:val="20"/>
              </w:rPr>
              <w:t>System grants access if valid.</w:t>
            </w:r>
          </w:p>
        </w:tc>
      </w:tr>
      <w:tr w:rsidR="008A709F" w:rsidRPr="004B78CA" w14:paraId="1DC56F76" w14:textId="77777777" w:rsidTr="004B78CA">
        <w:trPr>
          <w:trHeight w:val="593"/>
        </w:trPr>
        <w:tc>
          <w:tcPr>
            <w:tcW w:w="2204" w:type="dxa"/>
            <w:vMerge/>
          </w:tcPr>
          <w:p w14:paraId="12FF666D" w14:textId="77777777" w:rsidR="008A709F" w:rsidRPr="00FB2D23" w:rsidRDefault="008A709F" w:rsidP="00FB2D23">
            <w:pPr>
              <w:spacing w:line="360" w:lineRule="auto"/>
              <w:rPr>
                <w:rFonts w:asciiTheme="majorBidi" w:hAnsiTheme="majorBidi" w:cstheme="majorBidi"/>
                <w:color w:val="000000" w:themeColor="text1"/>
                <w:sz w:val="20"/>
                <w:szCs w:val="20"/>
              </w:rPr>
            </w:pPr>
          </w:p>
        </w:tc>
        <w:tc>
          <w:tcPr>
            <w:tcW w:w="1536" w:type="dxa"/>
            <w:vAlign w:val="center"/>
          </w:tcPr>
          <w:p w14:paraId="6B093006" w14:textId="77777777" w:rsidR="008A709F" w:rsidRPr="00FB2D23" w:rsidRDefault="008A709F"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Alternative</w:t>
            </w:r>
          </w:p>
        </w:tc>
        <w:tc>
          <w:tcPr>
            <w:tcW w:w="6065" w:type="dxa"/>
            <w:gridSpan w:val="2"/>
          </w:tcPr>
          <w:p w14:paraId="5A843A82" w14:textId="75A347D1" w:rsidR="008A709F" w:rsidRPr="00FB2D23" w:rsidRDefault="008A0F09" w:rsidP="00FB2D23">
            <w:pPr>
              <w:spacing w:before="100" w:beforeAutospacing="1" w:after="100" w:afterAutospacing="1" w:line="360" w:lineRule="auto"/>
              <w:rPr>
                <w:rFonts w:asciiTheme="majorBidi" w:eastAsia="Times New Roman" w:hAnsiTheme="majorBidi" w:cstheme="majorBidi"/>
                <w:color w:val="auto"/>
                <w:sz w:val="20"/>
                <w:szCs w:val="20"/>
              </w:rPr>
            </w:pPr>
            <w:r w:rsidRPr="00FB2D23">
              <w:rPr>
                <w:sz w:val="20"/>
                <w:szCs w:val="20"/>
              </w:rPr>
              <w:t>Google OAuth authorization fails: system prompts for retry or alternative login method.</w:t>
            </w:r>
          </w:p>
        </w:tc>
      </w:tr>
      <w:tr w:rsidR="008A709F" w:rsidRPr="004B78CA" w14:paraId="43F383E8" w14:textId="77777777" w:rsidTr="004B78CA">
        <w:trPr>
          <w:trHeight w:val="56"/>
        </w:trPr>
        <w:tc>
          <w:tcPr>
            <w:tcW w:w="2204" w:type="dxa"/>
            <w:vMerge/>
          </w:tcPr>
          <w:p w14:paraId="3A51BA5D" w14:textId="77777777" w:rsidR="008A709F" w:rsidRPr="00FB2D23" w:rsidRDefault="008A709F" w:rsidP="00FB2D23">
            <w:pPr>
              <w:spacing w:line="360" w:lineRule="auto"/>
              <w:rPr>
                <w:rFonts w:asciiTheme="majorBidi" w:hAnsiTheme="majorBidi" w:cstheme="majorBidi"/>
                <w:color w:val="000000" w:themeColor="text1"/>
                <w:sz w:val="20"/>
                <w:szCs w:val="20"/>
              </w:rPr>
            </w:pPr>
          </w:p>
        </w:tc>
        <w:tc>
          <w:tcPr>
            <w:tcW w:w="1536" w:type="dxa"/>
            <w:vAlign w:val="center"/>
          </w:tcPr>
          <w:p w14:paraId="6C6759F9" w14:textId="77777777" w:rsidR="008A709F" w:rsidRPr="00FB2D23" w:rsidRDefault="008A709F"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Exceptions</w:t>
            </w:r>
          </w:p>
        </w:tc>
        <w:tc>
          <w:tcPr>
            <w:tcW w:w="6065" w:type="dxa"/>
            <w:gridSpan w:val="2"/>
          </w:tcPr>
          <w:p w14:paraId="53F39DA4" w14:textId="548CDB0C" w:rsidR="008A709F" w:rsidRPr="00FB2D23" w:rsidRDefault="008A0F09" w:rsidP="00FB2D23">
            <w:pPr>
              <w:spacing w:before="100" w:beforeAutospacing="1" w:after="100" w:afterAutospacing="1" w:line="360" w:lineRule="auto"/>
              <w:rPr>
                <w:rFonts w:asciiTheme="majorBidi" w:eastAsia="Times New Roman" w:hAnsiTheme="majorBidi" w:cstheme="majorBidi"/>
                <w:color w:val="auto"/>
                <w:sz w:val="20"/>
                <w:szCs w:val="20"/>
              </w:rPr>
            </w:pPr>
            <w:r w:rsidRPr="00FB2D23">
              <w:rPr>
                <w:sz w:val="20"/>
                <w:szCs w:val="20"/>
              </w:rPr>
              <w:t>Google service unavailable: system prompts user to try later or use alternative login.</w:t>
            </w:r>
          </w:p>
        </w:tc>
      </w:tr>
    </w:tbl>
    <w:p w14:paraId="324907FF" w14:textId="77777777" w:rsidR="008A709F" w:rsidRDefault="008A709F" w:rsidP="00826FD5"/>
    <w:p w14:paraId="6007C4A4" w14:textId="5D77D092" w:rsidR="00826FD5" w:rsidRDefault="00F766C5" w:rsidP="00F766C5">
      <w:pPr>
        <w:pStyle w:val="Heading3"/>
      </w:pPr>
      <w:bookmarkStart w:id="63" w:name="_Toc187829635"/>
      <w:r>
        <w:lastRenderedPageBreak/>
        <w:t>3.3.4 Use Case # 2.1</w:t>
      </w:r>
      <w:bookmarkEnd w:id="63"/>
    </w:p>
    <w:p w14:paraId="5366375F" w14:textId="64DCB47B" w:rsidR="00D52331" w:rsidRPr="00D52331" w:rsidRDefault="00D52331" w:rsidP="00D52331">
      <w:pPr>
        <w:spacing w:before="100" w:beforeAutospacing="1" w:after="100" w:afterAutospacing="1" w:line="360" w:lineRule="auto"/>
        <w:jc w:val="both"/>
        <w:rPr>
          <w:rFonts w:eastAsia="Times New Roman" w:cs="Times New Roman"/>
          <w:color w:val="auto"/>
          <w:szCs w:val="24"/>
          <w:lang/>
        </w:rPr>
      </w:pPr>
      <w:r w:rsidRPr="00D52331">
        <w:rPr>
          <w:rFonts w:eastAsia="Times New Roman" w:cs="Times New Roman"/>
          <w:color w:val="auto"/>
          <w:szCs w:val="24"/>
          <w:lang/>
        </w:rPr>
        <w:t xml:space="preserve">Table 5 outlines the use case for inputting academic marks into the system. This process allows users to provide their academic details, which are essential for generating personalized recommendations. The use case begins with the user navigating to the academic marks input form. Users are required to enter their Matric marks, FSC marks, and, if applicable, their NTS or NET test scores. </w:t>
      </w:r>
    </w:p>
    <w:p w14:paraId="588959CA" w14:textId="6DFB3861" w:rsidR="00D52331" w:rsidRDefault="00D52331" w:rsidP="00D52331">
      <w:pPr>
        <w:spacing w:before="100" w:beforeAutospacing="1" w:after="100" w:afterAutospacing="1" w:line="360" w:lineRule="auto"/>
        <w:jc w:val="both"/>
        <w:rPr>
          <w:rFonts w:eastAsia="Times New Roman" w:cs="Times New Roman"/>
          <w:color w:val="auto"/>
          <w:szCs w:val="24"/>
          <w:lang/>
        </w:rPr>
      </w:pPr>
      <w:r w:rsidRPr="00D52331">
        <w:rPr>
          <w:rFonts w:eastAsia="Times New Roman" w:cs="Times New Roman"/>
          <w:color w:val="auto"/>
          <w:szCs w:val="24"/>
          <w:lang/>
        </w:rPr>
        <w:t>The system validates the entered data to ensure that it adheres to the expected format (e.g., numeric values and within valid ranges). If the user’s results are pending, the system also allows them to input expected marks. Once the data is submitted, it is stored in the database and linked to the user's account. This data is then used by the system to calculate the aggregate and suggest suitable fields of study and universities. The academic marks input feature ensures data accuracy and enables the system to provide relevant recommendations.</w:t>
      </w:r>
    </w:p>
    <w:p w14:paraId="59AEE3B0" w14:textId="1A88B55F" w:rsidR="00D52331" w:rsidRPr="00D52331" w:rsidRDefault="00D52331" w:rsidP="00D52331">
      <w:pPr>
        <w:spacing w:before="100" w:beforeAutospacing="1" w:after="100" w:afterAutospacing="1" w:line="360" w:lineRule="auto"/>
        <w:jc w:val="both"/>
        <w:rPr>
          <w:rFonts w:eastAsia="Times New Roman" w:cs="Times New Roman"/>
          <w:color w:val="auto"/>
          <w:szCs w:val="24"/>
          <w:lang/>
        </w:rPr>
      </w:pPr>
      <w:r>
        <w:rPr>
          <w:rFonts w:eastAsia="Times New Roman" w:cs="Times New Roman"/>
          <w:color w:val="auto"/>
          <w:szCs w:val="24"/>
          <w:lang/>
        </w:rPr>
        <w:t>T</w:t>
      </w:r>
      <w:r w:rsidRPr="00D52331">
        <w:rPr>
          <w:rFonts w:eastAsia="Times New Roman" w:cs="Times New Roman"/>
          <w:color w:val="auto"/>
          <w:szCs w:val="24"/>
          <w:lang/>
        </w:rPr>
        <w:t>he system provides error messages for invalid or incomplete data entries, ensuring the user corrects any mistakes before submission. This functionality ensures that the recommendations generated are accurate and tailored to the user's academic performance, enhancing the overall user experience.</w:t>
      </w:r>
    </w:p>
    <w:p w14:paraId="0313817B" w14:textId="20E333A7" w:rsidR="00D52331" w:rsidRDefault="00D52331" w:rsidP="00D52331">
      <w:pPr>
        <w:pStyle w:val="Caption"/>
        <w:keepNext/>
      </w:pPr>
      <w:bookmarkStart w:id="64" w:name="_Toc187828985"/>
      <w:bookmarkStart w:id="65" w:name="_Toc187850835"/>
      <w:r>
        <w:t xml:space="preserve">Table </w:t>
      </w:r>
      <w:r w:rsidR="004622EE">
        <w:fldChar w:fldCharType="begin"/>
      </w:r>
      <w:r w:rsidR="004622EE">
        <w:instrText xml:space="preserve"> SEQ Table \* ARABIC </w:instrText>
      </w:r>
      <w:r w:rsidR="004622EE">
        <w:fldChar w:fldCharType="separate"/>
      </w:r>
      <w:r w:rsidR="002A08A2">
        <w:rPr>
          <w:noProof/>
        </w:rPr>
        <w:t>5</w:t>
      </w:r>
      <w:r w:rsidR="004622EE">
        <w:fldChar w:fldCharType="end"/>
      </w:r>
      <w:r w:rsidR="00953838">
        <w:t>: input academic data use case</w:t>
      </w:r>
      <w:bookmarkEnd w:id="64"/>
      <w:bookmarkEnd w:id="65"/>
    </w:p>
    <w:tbl>
      <w:tblPr>
        <w:tblStyle w:val="TableGrid"/>
        <w:tblW w:w="9805" w:type="dxa"/>
        <w:tblLook w:val="04A0" w:firstRow="1" w:lastRow="0" w:firstColumn="1" w:lastColumn="0" w:noHBand="0" w:noVBand="1"/>
      </w:tblPr>
      <w:tblGrid>
        <w:gridCol w:w="2204"/>
        <w:gridCol w:w="1536"/>
        <w:gridCol w:w="845"/>
        <w:gridCol w:w="5220"/>
      </w:tblGrid>
      <w:tr w:rsidR="00F766C5" w:rsidRPr="004B78CA" w14:paraId="089A3126" w14:textId="77777777" w:rsidTr="00FB2D23">
        <w:tc>
          <w:tcPr>
            <w:tcW w:w="2204" w:type="dxa"/>
            <w:shd w:val="clear" w:color="auto" w:fill="D9D9D9" w:themeFill="background1" w:themeFillShade="D9"/>
            <w:vAlign w:val="center"/>
          </w:tcPr>
          <w:p w14:paraId="3094BF0B" w14:textId="2172E305" w:rsidR="00F766C5" w:rsidRPr="004B78CA" w:rsidRDefault="00A170B1" w:rsidP="00FB2D23">
            <w:pPr>
              <w:jc w:val="cente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UC</w:t>
            </w:r>
            <w:r w:rsidR="00F766C5">
              <w:rPr>
                <w:rFonts w:asciiTheme="majorBidi" w:hAnsiTheme="majorBidi" w:cstheme="majorBidi"/>
                <w:b/>
                <w:bCs/>
                <w:color w:val="000000" w:themeColor="text1"/>
                <w:szCs w:val="24"/>
              </w:rPr>
              <w:t>2.1</w:t>
            </w:r>
          </w:p>
        </w:tc>
        <w:tc>
          <w:tcPr>
            <w:tcW w:w="7601" w:type="dxa"/>
            <w:gridSpan w:val="3"/>
            <w:shd w:val="clear" w:color="auto" w:fill="D9D9D9" w:themeFill="background1" w:themeFillShade="D9"/>
            <w:vAlign w:val="center"/>
          </w:tcPr>
          <w:p w14:paraId="5571C4DD" w14:textId="1519F565" w:rsidR="00F766C5" w:rsidRPr="00F766C5" w:rsidRDefault="00F766C5" w:rsidP="00FB2D23">
            <w:pPr>
              <w:jc w:val="center"/>
              <w:rPr>
                <w:rFonts w:asciiTheme="majorBidi" w:hAnsiTheme="majorBidi" w:cstheme="majorBidi"/>
                <w:b/>
                <w:bCs/>
                <w:color w:val="000000" w:themeColor="text1"/>
                <w:szCs w:val="24"/>
              </w:rPr>
            </w:pPr>
            <w:r w:rsidRPr="009E244E">
              <w:rPr>
                <w:b/>
                <w:bCs/>
              </w:rPr>
              <w:t>Input Academic Marks</w:t>
            </w:r>
          </w:p>
        </w:tc>
      </w:tr>
      <w:tr w:rsidR="00F766C5" w:rsidRPr="004B78CA" w14:paraId="2F0215D0" w14:textId="77777777" w:rsidTr="00BD30D3">
        <w:tc>
          <w:tcPr>
            <w:tcW w:w="2204" w:type="dxa"/>
          </w:tcPr>
          <w:p w14:paraId="1E5C30A2" w14:textId="77777777" w:rsidR="00F766C5" w:rsidRPr="00FB2D23" w:rsidRDefault="00F766C5"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Author</w:t>
            </w:r>
          </w:p>
        </w:tc>
        <w:tc>
          <w:tcPr>
            <w:tcW w:w="7601" w:type="dxa"/>
            <w:gridSpan w:val="3"/>
          </w:tcPr>
          <w:p w14:paraId="51C288AC" w14:textId="77777777" w:rsidR="00F766C5" w:rsidRPr="00FB2D23" w:rsidRDefault="00F766C5"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Asad Shah</w:t>
            </w:r>
          </w:p>
        </w:tc>
      </w:tr>
      <w:tr w:rsidR="00F766C5" w:rsidRPr="004B78CA" w14:paraId="69C9A1CB" w14:textId="77777777" w:rsidTr="00BD30D3">
        <w:tc>
          <w:tcPr>
            <w:tcW w:w="2204" w:type="dxa"/>
          </w:tcPr>
          <w:p w14:paraId="7E0B928B" w14:textId="77777777" w:rsidR="00F766C5" w:rsidRPr="00FB2D23" w:rsidRDefault="00F766C5"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Purpose</w:t>
            </w:r>
          </w:p>
        </w:tc>
        <w:tc>
          <w:tcPr>
            <w:tcW w:w="7601" w:type="dxa"/>
            <w:gridSpan w:val="3"/>
          </w:tcPr>
          <w:p w14:paraId="1D01D15D" w14:textId="5F5990FD" w:rsidR="00F766C5" w:rsidRPr="00FB2D23" w:rsidRDefault="00F766C5" w:rsidP="00FB2D23">
            <w:pPr>
              <w:spacing w:line="360" w:lineRule="auto"/>
              <w:rPr>
                <w:rFonts w:asciiTheme="majorBidi" w:hAnsiTheme="majorBidi" w:cstheme="majorBidi"/>
                <w:color w:val="000000" w:themeColor="text1"/>
                <w:sz w:val="20"/>
                <w:szCs w:val="20"/>
              </w:rPr>
            </w:pPr>
            <w:r w:rsidRPr="00FB2D23">
              <w:rPr>
                <w:sz w:val="20"/>
                <w:szCs w:val="20"/>
              </w:rPr>
              <w:t>Allow users to input Matric, FSC, and test scores for processing.</w:t>
            </w:r>
          </w:p>
        </w:tc>
      </w:tr>
      <w:tr w:rsidR="00F766C5" w:rsidRPr="004B78CA" w14:paraId="6ECBB46E" w14:textId="77777777" w:rsidTr="00BD30D3">
        <w:trPr>
          <w:trHeight w:val="167"/>
        </w:trPr>
        <w:tc>
          <w:tcPr>
            <w:tcW w:w="2204" w:type="dxa"/>
          </w:tcPr>
          <w:p w14:paraId="7750CDBF" w14:textId="77777777" w:rsidR="00F766C5" w:rsidRPr="00FB2D23" w:rsidRDefault="00F766C5" w:rsidP="00FB2D23">
            <w:pPr>
              <w:spacing w:line="360" w:lineRule="auto"/>
              <w:rPr>
                <w:rFonts w:asciiTheme="majorBidi" w:hAnsiTheme="majorBidi" w:cstheme="majorBidi"/>
                <w:color w:val="000000" w:themeColor="text1"/>
                <w:sz w:val="20"/>
                <w:szCs w:val="20"/>
              </w:rPr>
            </w:pPr>
            <w:r w:rsidRPr="00FB2D23">
              <w:rPr>
                <w:rFonts w:asciiTheme="majorBidi" w:eastAsia="Times New Roman" w:hAnsiTheme="majorBidi" w:cstheme="majorBidi"/>
                <w:sz w:val="20"/>
                <w:szCs w:val="20"/>
              </w:rPr>
              <w:t>Requirements Traceability</w:t>
            </w:r>
          </w:p>
        </w:tc>
        <w:tc>
          <w:tcPr>
            <w:tcW w:w="7601" w:type="dxa"/>
            <w:gridSpan w:val="3"/>
            <w:vAlign w:val="center"/>
          </w:tcPr>
          <w:p w14:paraId="71F212E4" w14:textId="7C322174" w:rsidR="00F766C5" w:rsidRPr="00FB2D23" w:rsidRDefault="00F766C5"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sz w:val="20"/>
                <w:szCs w:val="20"/>
              </w:rPr>
              <w:t>F2.1</w:t>
            </w:r>
          </w:p>
        </w:tc>
      </w:tr>
      <w:tr w:rsidR="00F766C5" w:rsidRPr="004B78CA" w14:paraId="0F14CCE6" w14:textId="77777777" w:rsidTr="00BD30D3">
        <w:trPr>
          <w:trHeight w:val="167"/>
        </w:trPr>
        <w:tc>
          <w:tcPr>
            <w:tcW w:w="2204" w:type="dxa"/>
          </w:tcPr>
          <w:p w14:paraId="17D5C6B1" w14:textId="77777777" w:rsidR="00F766C5" w:rsidRPr="00FB2D23" w:rsidRDefault="00F766C5"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Priority</w:t>
            </w:r>
          </w:p>
        </w:tc>
        <w:tc>
          <w:tcPr>
            <w:tcW w:w="7601" w:type="dxa"/>
            <w:gridSpan w:val="3"/>
            <w:vAlign w:val="center"/>
          </w:tcPr>
          <w:p w14:paraId="7F3428F9" w14:textId="007653BF" w:rsidR="00F766C5" w:rsidRPr="00FB2D23" w:rsidRDefault="00A8373C"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sz w:val="20"/>
                <w:szCs w:val="20"/>
              </w:rPr>
              <w:t>High</w:t>
            </w:r>
          </w:p>
        </w:tc>
      </w:tr>
      <w:tr w:rsidR="00F766C5" w:rsidRPr="004B78CA" w14:paraId="40E422D9" w14:textId="77777777" w:rsidTr="00BD30D3">
        <w:tc>
          <w:tcPr>
            <w:tcW w:w="2204" w:type="dxa"/>
          </w:tcPr>
          <w:p w14:paraId="2C055186" w14:textId="77777777" w:rsidR="00F766C5" w:rsidRPr="00FB2D23" w:rsidRDefault="00F766C5"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Preconditions</w:t>
            </w:r>
          </w:p>
        </w:tc>
        <w:tc>
          <w:tcPr>
            <w:tcW w:w="7601" w:type="dxa"/>
            <w:gridSpan w:val="3"/>
          </w:tcPr>
          <w:p w14:paraId="63153D78" w14:textId="22897B66" w:rsidR="00F766C5" w:rsidRPr="00FB2D23" w:rsidRDefault="00206FC8" w:rsidP="00FB2D23">
            <w:pPr>
              <w:spacing w:line="360" w:lineRule="auto"/>
              <w:rPr>
                <w:rFonts w:asciiTheme="majorBidi" w:hAnsiTheme="majorBidi" w:cstheme="majorBidi"/>
                <w:color w:val="000000" w:themeColor="text1"/>
                <w:sz w:val="20"/>
                <w:szCs w:val="20"/>
              </w:rPr>
            </w:pPr>
            <w:r w:rsidRPr="00FB2D23">
              <w:rPr>
                <w:sz w:val="20"/>
                <w:szCs w:val="20"/>
              </w:rPr>
              <w:t>User must be logged in to the system.</w:t>
            </w:r>
          </w:p>
        </w:tc>
      </w:tr>
      <w:tr w:rsidR="00F766C5" w:rsidRPr="004B78CA" w14:paraId="65C52E50" w14:textId="77777777" w:rsidTr="00BD30D3">
        <w:trPr>
          <w:trHeight w:val="305"/>
        </w:trPr>
        <w:tc>
          <w:tcPr>
            <w:tcW w:w="2204" w:type="dxa"/>
          </w:tcPr>
          <w:p w14:paraId="0B19BB26" w14:textId="77777777" w:rsidR="00F766C5" w:rsidRPr="00FB2D23" w:rsidRDefault="00F766C5"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Postconditions</w:t>
            </w:r>
          </w:p>
        </w:tc>
        <w:tc>
          <w:tcPr>
            <w:tcW w:w="7601" w:type="dxa"/>
            <w:gridSpan w:val="3"/>
            <w:vAlign w:val="center"/>
          </w:tcPr>
          <w:p w14:paraId="752D4BE3" w14:textId="4677EA98" w:rsidR="00F766C5" w:rsidRPr="00FB2D23" w:rsidRDefault="00206FC8" w:rsidP="00FB2D23">
            <w:pPr>
              <w:spacing w:before="100" w:beforeAutospacing="1" w:after="100" w:afterAutospacing="1" w:line="360" w:lineRule="auto"/>
              <w:rPr>
                <w:rFonts w:asciiTheme="majorBidi" w:eastAsia="Times New Roman" w:hAnsiTheme="majorBidi" w:cstheme="majorBidi"/>
                <w:color w:val="auto"/>
                <w:sz w:val="20"/>
                <w:szCs w:val="20"/>
              </w:rPr>
            </w:pPr>
            <w:r w:rsidRPr="00FB2D23">
              <w:rPr>
                <w:sz w:val="20"/>
                <w:szCs w:val="20"/>
              </w:rPr>
              <w:t>Marks are successfully stored for aggregate calculation.</w:t>
            </w:r>
          </w:p>
        </w:tc>
      </w:tr>
      <w:tr w:rsidR="00F766C5" w:rsidRPr="004B78CA" w14:paraId="6A6DAFEE" w14:textId="77777777" w:rsidTr="00BD30D3">
        <w:trPr>
          <w:trHeight w:val="167"/>
        </w:trPr>
        <w:tc>
          <w:tcPr>
            <w:tcW w:w="2204" w:type="dxa"/>
          </w:tcPr>
          <w:p w14:paraId="588E8DCD" w14:textId="77777777" w:rsidR="00F766C5" w:rsidRPr="00FB2D23" w:rsidRDefault="00F766C5"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Actors</w:t>
            </w:r>
          </w:p>
        </w:tc>
        <w:tc>
          <w:tcPr>
            <w:tcW w:w="7601" w:type="dxa"/>
            <w:gridSpan w:val="3"/>
            <w:vAlign w:val="center"/>
          </w:tcPr>
          <w:p w14:paraId="6FE2CA09" w14:textId="729AF072" w:rsidR="00F766C5" w:rsidRPr="00FB2D23" w:rsidRDefault="00F766C5"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User (Student or Father)</w:t>
            </w:r>
          </w:p>
        </w:tc>
      </w:tr>
      <w:tr w:rsidR="00B53CB2" w:rsidRPr="004B78CA" w14:paraId="6A7A3394" w14:textId="77777777" w:rsidTr="00BD30D3">
        <w:trPr>
          <w:trHeight w:val="167"/>
        </w:trPr>
        <w:tc>
          <w:tcPr>
            <w:tcW w:w="2204" w:type="dxa"/>
            <w:vMerge w:val="restart"/>
          </w:tcPr>
          <w:p w14:paraId="3482CCDD" w14:textId="77777777" w:rsidR="00B53CB2" w:rsidRPr="00FB2D23" w:rsidRDefault="00B53CB2"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 xml:space="preserve">Flow of Events </w:t>
            </w:r>
          </w:p>
        </w:tc>
        <w:tc>
          <w:tcPr>
            <w:tcW w:w="1536" w:type="dxa"/>
            <w:vMerge w:val="restart"/>
            <w:vAlign w:val="center"/>
          </w:tcPr>
          <w:p w14:paraId="18F9F7CE" w14:textId="77777777" w:rsidR="00B53CB2" w:rsidRPr="00FB2D23" w:rsidRDefault="00B53CB2"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Basic</w:t>
            </w:r>
          </w:p>
        </w:tc>
        <w:tc>
          <w:tcPr>
            <w:tcW w:w="845" w:type="dxa"/>
          </w:tcPr>
          <w:p w14:paraId="48A4522F" w14:textId="77777777" w:rsidR="00B53CB2" w:rsidRPr="00FB2D23" w:rsidRDefault="00B53CB2" w:rsidP="00FB2D23">
            <w:pPr>
              <w:spacing w:line="360" w:lineRule="auto"/>
              <w:jc w:val="center"/>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1</w:t>
            </w:r>
          </w:p>
        </w:tc>
        <w:tc>
          <w:tcPr>
            <w:tcW w:w="5220" w:type="dxa"/>
          </w:tcPr>
          <w:p w14:paraId="62F19F54" w14:textId="39B6528A" w:rsidR="00B53CB2" w:rsidRPr="004B78CA" w:rsidRDefault="00B53CB2" w:rsidP="00B53CB2">
            <w:pPr>
              <w:spacing w:before="100" w:beforeAutospacing="1" w:after="100" w:afterAutospacing="1"/>
              <w:rPr>
                <w:rFonts w:eastAsia="Times New Roman" w:cs="Times New Roman"/>
                <w:color w:val="auto"/>
                <w:szCs w:val="24"/>
              </w:rPr>
            </w:pPr>
            <w:r w:rsidRPr="00DE5D11">
              <w:t>User enters Matric, FSC, and test scores.</w:t>
            </w:r>
          </w:p>
        </w:tc>
      </w:tr>
      <w:tr w:rsidR="00B53CB2" w:rsidRPr="004B78CA" w14:paraId="0A411CF9" w14:textId="77777777" w:rsidTr="00FB2D23">
        <w:trPr>
          <w:trHeight w:val="215"/>
        </w:trPr>
        <w:tc>
          <w:tcPr>
            <w:tcW w:w="2204" w:type="dxa"/>
            <w:vMerge/>
          </w:tcPr>
          <w:p w14:paraId="6D199B57" w14:textId="77777777" w:rsidR="00B53CB2" w:rsidRPr="00FB2D23" w:rsidDel="00D71D38" w:rsidRDefault="00B53CB2" w:rsidP="00FB2D23">
            <w:pPr>
              <w:spacing w:line="360" w:lineRule="auto"/>
              <w:rPr>
                <w:rFonts w:asciiTheme="majorBidi" w:hAnsiTheme="majorBidi" w:cstheme="majorBidi"/>
                <w:color w:val="000000" w:themeColor="text1"/>
                <w:sz w:val="20"/>
                <w:szCs w:val="20"/>
              </w:rPr>
            </w:pPr>
          </w:p>
        </w:tc>
        <w:tc>
          <w:tcPr>
            <w:tcW w:w="1536" w:type="dxa"/>
            <w:vMerge/>
            <w:vAlign w:val="center"/>
          </w:tcPr>
          <w:p w14:paraId="0A694C00" w14:textId="77777777" w:rsidR="00B53CB2" w:rsidRPr="00FB2D23" w:rsidDel="00D71D38" w:rsidRDefault="00B53CB2" w:rsidP="00FB2D23">
            <w:pPr>
              <w:spacing w:line="360" w:lineRule="auto"/>
              <w:rPr>
                <w:rFonts w:asciiTheme="majorBidi" w:hAnsiTheme="majorBidi" w:cstheme="majorBidi"/>
                <w:color w:val="000000" w:themeColor="text1"/>
                <w:sz w:val="20"/>
                <w:szCs w:val="20"/>
              </w:rPr>
            </w:pPr>
          </w:p>
        </w:tc>
        <w:tc>
          <w:tcPr>
            <w:tcW w:w="845" w:type="dxa"/>
          </w:tcPr>
          <w:p w14:paraId="049544FD" w14:textId="77777777" w:rsidR="00B53CB2" w:rsidRPr="00FB2D23" w:rsidRDefault="00B53CB2" w:rsidP="00FB2D23">
            <w:pPr>
              <w:spacing w:line="360" w:lineRule="auto"/>
              <w:jc w:val="center"/>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2</w:t>
            </w:r>
          </w:p>
        </w:tc>
        <w:tc>
          <w:tcPr>
            <w:tcW w:w="5220" w:type="dxa"/>
          </w:tcPr>
          <w:p w14:paraId="6D845F18" w14:textId="2289392C" w:rsidR="00B53CB2" w:rsidRPr="004B78CA" w:rsidRDefault="00B53CB2" w:rsidP="00B53CB2">
            <w:pPr>
              <w:spacing w:before="100" w:beforeAutospacing="1" w:after="100" w:afterAutospacing="1"/>
              <w:rPr>
                <w:rFonts w:eastAsia="Times New Roman" w:cs="Times New Roman"/>
                <w:color w:val="auto"/>
                <w:szCs w:val="24"/>
              </w:rPr>
            </w:pPr>
            <w:r w:rsidRPr="00DE5D11">
              <w:t>System saves the data.</w:t>
            </w:r>
          </w:p>
        </w:tc>
      </w:tr>
      <w:tr w:rsidR="00B53CB2" w:rsidRPr="004B78CA" w14:paraId="0EC77E6C" w14:textId="77777777" w:rsidTr="00BD30D3">
        <w:trPr>
          <w:trHeight w:val="167"/>
        </w:trPr>
        <w:tc>
          <w:tcPr>
            <w:tcW w:w="2204" w:type="dxa"/>
            <w:vMerge/>
          </w:tcPr>
          <w:p w14:paraId="7F013CAB" w14:textId="77777777" w:rsidR="00B53CB2" w:rsidRPr="00FB2D23" w:rsidDel="00D71D38" w:rsidRDefault="00B53CB2" w:rsidP="00FB2D23">
            <w:pPr>
              <w:spacing w:line="360" w:lineRule="auto"/>
              <w:rPr>
                <w:rFonts w:asciiTheme="majorBidi" w:hAnsiTheme="majorBidi" w:cstheme="majorBidi"/>
                <w:color w:val="000000" w:themeColor="text1"/>
                <w:sz w:val="20"/>
                <w:szCs w:val="20"/>
              </w:rPr>
            </w:pPr>
          </w:p>
        </w:tc>
        <w:tc>
          <w:tcPr>
            <w:tcW w:w="1536" w:type="dxa"/>
            <w:vMerge/>
            <w:vAlign w:val="center"/>
          </w:tcPr>
          <w:p w14:paraId="6D815F82" w14:textId="77777777" w:rsidR="00B53CB2" w:rsidRPr="00FB2D23" w:rsidDel="00D71D38" w:rsidRDefault="00B53CB2" w:rsidP="00FB2D23">
            <w:pPr>
              <w:spacing w:line="360" w:lineRule="auto"/>
              <w:rPr>
                <w:rFonts w:asciiTheme="majorBidi" w:hAnsiTheme="majorBidi" w:cstheme="majorBidi"/>
                <w:color w:val="000000" w:themeColor="text1"/>
                <w:sz w:val="20"/>
                <w:szCs w:val="20"/>
              </w:rPr>
            </w:pPr>
          </w:p>
        </w:tc>
        <w:tc>
          <w:tcPr>
            <w:tcW w:w="845" w:type="dxa"/>
          </w:tcPr>
          <w:p w14:paraId="1739F3F1" w14:textId="77777777" w:rsidR="00B53CB2" w:rsidRPr="00FB2D23" w:rsidRDefault="00B53CB2" w:rsidP="00FB2D23">
            <w:pPr>
              <w:spacing w:line="360" w:lineRule="auto"/>
              <w:jc w:val="center"/>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3</w:t>
            </w:r>
          </w:p>
        </w:tc>
        <w:tc>
          <w:tcPr>
            <w:tcW w:w="5220" w:type="dxa"/>
          </w:tcPr>
          <w:p w14:paraId="255025D1" w14:textId="056319F1" w:rsidR="00B53CB2" w:rsidRPr="004B78CA" w:rsidRDefault="00B53CB2" w:rsidP="00B53CB2">
            <w:pPr>
              <w:spacing w:before="100" w:beforeAutospacing="1" w:after="100" w:afterAutospacing="1"/>
              <w:rPr>
                <w:rFonts w:eastAsia="Times New Roman" w:cs="Times New Roman"/>
                <w:color w:val="auto"/>
                <w:szCs w:val="24"/>
              </w:rPr>
            </w:pPr>
            <w:r w:rsidRPr="00DE5D11">
              <w:t>System confirms successful input.</w:t>
            </w:r>
          </w:p>
        </w:tc>
      </w:tr>
      <w:tr w:rsidR="00F766C5" w:rsidRPr="004B78CA" w14:paraId="235BC3D7" w14:textId="77777777" w:rsidTr="00BD30D3">
        <w:trPr>
          <w:trHeight w:val="593"/>
        </w:trPr>
        <w:tc>
          <w:tcPr>
            <w:tcW w:w="2204" w:type="dxa"/>
            <w:vMerge/>
          </w:tcPr>
          <w:p w14:paraId="36B098D5" w14:textId="77777777" w:rsidR="00F766C5" w:rsidRPr="00FB2D23" w:rsidRDefault="00F766C5" w:rsidP="00FB2D23">
            <w:pPr>
              <w:spacing w:line="360" w:lineRule="auto"/>
              <w:rPr>
                <w:rFonts w:asciiTheme="majorBidi" w:hAnsiTheme="majorBidi" w:cstheme="majorBidi"/>
                <w:color w:val="000000" w:themeColor="text1"/>
                <w:sz w:val="20"/>
                <w:szCs w:val="20"/>
              </w:rPr>
            </w:pPr>
          </w:p>
        </w:tc>
        <w:tc>
          <w:tcPr>
            <w:tcW w:w="1536" w:type="dxa"/>
            <w:vAlign w:val="center"/>
          </w:tcPr>
          <w:p w14:paraId="2FE3F3A1" w14:textId="77777777" w:rsidR="00F766C5" w:rsidRPr="00FB2D23" w:rsidRDefault="00F766C5"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Alternative</w:t>
            </w:r>
          </w:p>
        </w:tc>
        <w:tc>
          <w:tcPr>
            <w:tcW w:w="6065" w:type="dxa"/>
            <w:gridSpan w:val="2"/>
          </w:tcPr>
          <w:p w14:paraId="57062F91" w14:textId="45E6D491" w:rsidR="00F766C5" w:rsidRPr="00FB2D23" w:rsidRDefault="00B53CB2" w:rsidP="00FB2D23">
            <w:pPr>
              <w:spacing w:before="100" w:beforeAutospacing="1" w:after="100" w:afterAutospacing="1" w:line="360" w:lineRule="auto"/>
              <w:rPr>
                <w:rFonts w:asciiTheme="majorBidi" w:eastAsia="Times New Roman" w:hAnsiTheme="majorBidi" w:cstheme="majorBidi"/>
                <w:color w:val="auto"/>
                <w:sz w:val="20"/>
                <w:szCs w:val="20"/>
              </w:rPr>
            </w:pPr>
            <w:r w:rsidRPr="00FB2D23">
              <w:rPr>
                <w:sz w:val="20"/>
                <w:szCs w:val="20"/>
              </w:rPr>
              <w:t>User skips some marks: system prompts to fill in all required fields.</w:t>
            </w:r>
          </w:p>
        </w:tc>
      </w:tr>
      <w:tr w:rsidR="00F766C5" w:rsidRPr="004B78CA" w14:paraId="3A8C2EF2" w14:textId="77777777" w:rsidTr="00BD30D3">
        <w:trPr>
          <w:trHeight w:val="56"/>
        </w:trPr>
        <w:tc>
          <w:tcPr>
            <w:tcW w:w="2204" w:type="dxa"/>
            <w:vMerge/>
          </w:tcPr>
          <w:p w14:paraId="1274D3BE" w14:textId="77777777" w:rsidR="00F766C5" w:rsidRPr="00FB2D23" w:rsidRDefault="00F766C5" w:rsidP="00FB2D23">
            <w:pPr>
              <w:spacing w:line="360" w:lineRule="auto"/>
              <w:rPr>
                <w:rFonts w:asciiTheme="majorBidi" w:hAnsiTheme="majorBidi" w:cstheme="majorBidi"/>
                <w:color w:val="000000" w:themeColor="text1"/>
                <w:sz w:val="20"/>
                <w:szCs w:val="20"/>
              </w:rPr>
            </w:pPr>
          </w:p>
        </w:tc>
        <w:tc>
          <w:tcPr>
            <w:tcW w:w="1536" w:type="dxa"/>
            <w:vAlign w:val="center"/>
          </w:tcPr>
          <w:p w14:paraId="26EBE230" w14:textId="77777777" w:rsidR="00F766C5" w:rsidRPr="00FB2D23" w:rsidRDefault="00F766C5" w:rsidP="00FB2D23">
            <w:pPr>
              <w:spacing w:line="360" w:lineRule="auto"/>
              <w:rPr>
                <w:rFonts w:asciiTheme="majorBidi" w:hAnsiTheme="majorBidi" w:cstheme="majorBidi"/>
                <w:color w:val="000000" w:themeColor="text1"/>
                <w:sz w:val="20"/>
                <w:szCs w:val="20"/>
              </w:rPr>
            </w:pPr>
            <w:r w:rsidRPr="00FB2D23">
              <w:rPr>
                <w:rFonts w:asciiTheme="majorBidi" w:hAnsiTheme="majorBidi" w:cstheme="majorBidi"/>
                <w:color w:val="000000" w:themeColor="text1"/>
                <w:sz w:val="20"/>
                <w:szCs w:val="20"/>
              </w:rPr>
              <w:t>Exceptions</w:t>
            </w:r>
          </w:p>
        </w:tc>
        <w:tc>
          <w:tcPr>
            <w:tcW w:w="6065" w:type="dxa"/>
            <w:gridSpan w:val="2"/>
          </w:tcPr>
          <w:p w14:paraId="42510DD3" w14:textId="1414F2D9" w:rsidR="00F766C5" w:rsidRPr="00FB2D23" w:rsidRDefault="00B53CB2" w:rsidP="00FB2D23">
            <w:pPr>
              <w:spacing w:before="100" w:beforeAutospacing="1" w:after="100" w:afterAutospacing="1" w:line="360" w:lineRule="auto"/>
              <w:rPr>
                <w:rFonts w:asciiTheme="majorBidi" w:eastAsia="Times New Roman" w:hAnsiTheme="majorBidi" w:cstheme="majorBidi"/>
                <w:color w:val="auto"/>
                <w:sz w:val="20"/>
                <w:szCs w:val="20"/>
              </w:rPr>
            </w:pPr>
            <w:r w:rsidRPr="00FB2D23">
              <w:rPr>
                <w:sz w:val="20"/>
                <w:szCs w:val="20"/>
              </w:rPr>
              <w:t>System encounters data storage error: prompts user to retry.</w:t>
            </w:r>
          </w:p>
        </w:tc>
      </w:tr>
    </w:tbl>
    <w:p w14:paraId="0D48C877" w14:textId="3C3F411E" w:rsidR="00F766C5" w:rsidRDefault="00F766C5" w:rsidP="00F766C5"/>
    <w:p w14:paraId="61B1E51A" w14:textId="5FAD13D8" w:rsidR="00F766C5" w:rsidRDefault="0025379A">
      <w:pPr>
        <w:pStyle w:val="Heading3"/>
      </w:pPr>
      <w:bookmarkStart w:id="66" w:name="_Toc187829636"/>
      <w:r>
        <w:lastRenderedPageBreak/>
        <w:t>3.3.5 Use Case # 2.2</w:t>
      </w:r>
      <w:bookmarkEnd w:id="66"/>
    </w:p>
    <w:p w14:paraId="239CD200" w14:textId="77777777" w:rsidR="00D52331" w:rsidRPr="00D52331" w:rsidRDefault="00D52331" w:rsidP="00D52331">
      <w:pPr>
        <w:spacing w:before="100" w:beforeAutospacing="1" w:after="100" w:afterAutospacing="1" w:line="360" w:lineRule="auto"/>
        <w:jc w:val="both"/>
        <w:rPr>
          <w:rFonts w:eastAsia="Times New Roman" w:cs="Times New Roman"/>
          <w:color w:val="auto"/>
          <w:szCs w:val="24"/>
          <w:lang/>
        </w:rPr>
      </w:pPr>
      <w:r w:rsidRPr="00D52331">
        <w:rPr>
          <w:rFonts w:eastAsia="Times New Roman" w:cs="Times New Roman"/>
          <w:color w:val="auto"/>
          <w:szCs w:val="24"/>
          <w:lang/>
        </w:rPr>
        <w:t>Table 6 describes the use case for inputting expected marks when a user's actual results are pending. This feature allows users to provide their anticipated scores for Matric, FSC, or NTS/NET tests, enabling the system to generate preliminary recommendations. The process begins with the user selecting the "Enter Expected Marks" option and filling out the input fields with their projected scores.</w:t>
      </w:r>
    </w:p>
    <w:p w14:paraId="0DDF241B" w14:textId="3FEBE2B9" w:rsidR="00D52331" w:rsidRDefault="00D52331" w:rsidP="00D52331">
      <w:pPr>
        <w:spacing w:before="100" w:beforeAutospacing="1" w:after="100" w:afterAutospacing="1" w:line="360" w:lineRule="auto"/>
        <w:jc w:val="both"/>
        <w:rPr>
          <w:rFonts w:eastAsia="Times New Roman" w:cs="Times New Roman"/>
          <w:color w:val="auto"/>
          <w:szCs w:val="24"/>
          <w:lang/>
        </w:rPr>
      </w:pPr>
      <w:r w:rsidRPr="00D52331">
        <w:rPr>
          <w:rFonts w:eastAsia="Times New Roman" w:cs="Times New Roman"/>
          <w:color w:val="auto"/>
          <w:szCs w:val="24"/>
          <w:lang/>
        </w:rPr>
        <w:t>The system validates the entered data to ensure it is in the correct format (e.g., numeric values). After successful validation, the expected marks are stored in the database and linked to the user's account. These scores are used temporarily to calculate aggregates and suggest potential fields of study and eligible universities. Once actual results are available, users can update their marks for more accurate recommendations. This feature ensures that users can engage with the system even before receiving their final scores, providing a proactive approach to career counseling.</w:t>
      </w:r>
    </w:p>
    <w:p w14:paraId="5765A8B3" w14:textId="5CE33E18" w:rsidR="00ED6A1A" w:rsidRPr="001C2CFF" w:rsidRDefault="00ED6A1A" w:rsidP="001C2CFF">
      <w:pPr>
        <w:spacing w:before="100" w:beforeAutospacing="1" w:after="100" w:afterAutospacing="1" w:line="360" w:lineRule="auto"/>
        <w:jc w:val="both"/>
        <w:rPr>
          <w:rFonts w:eastAsia="Times New Roman" w:cs="Times New Roman"/>
          <w:color w:val="auto"/>
          <w:szCs w:val="24"/>
          <w:lang/>
        </w:rPr>
      </w:pPr>
      <w:r w:rsidRPr="00ED6A1A">
        <w:rPr>
          <w:rFonts w:eastAsia="Times New Roman" w:cs="Times New Roman"/>
          <w:color w:val="auto"/>
          <w:szCs w:val="24"/>
          <w:lang/>
        </w:rPr>
        <w:t>The system also provides a clear interface to differentiate between actual and expected marks, ensuring users can easily update their data when results are finalized. This feature empowers students to start planning their academic and career paths early, minimizing delays and maximizing their opportunities for informed decision-making.</w:t>
      </w:r>
    </w:p>
    <w:p w14:paraId="31F160D8" w14:textId="387E87A0" w:rsidR="00D52331" w:rsidRDefault="00D52331" w:rsidP="00D52331">
      <w:pPr>
        <w:pStyle w:val="Caption"/>
        <w:keepNext/>
      </w:pPr>
      <w:bookmarkStart w:id="67" w:name="_Toc187828986"/>
      <w:bookmarkStart w:id="68" w:name="_Toc187850836"/>
      <w:r>
        <w:t xml:space="preserve">Table </w:t>
      </w:r>
      <w:r w:rsidR="004622EE">
        <w:fldChar w:fldCharType="begin"/>
      </w:r>
      <w:r w:rsidR="004622EE">
        <w:instrText xml:space="preserve"> SEQ Table \* ARABIC </w:instrText>
      </w:r>
      <w:r w:rsidR="004622EE">
        <w:fldChar w:fldCharType="separate"/>
      </w:r>
      <w:r w:rsidR="002A08A2">
        <w:rPr>
          <w:noProof/>
        </w:rPr>
        <w:t>6</w:t>
      </w:r>
      <w:r w:rsidR="004622EE">
        <w:fldChar w:fldCharType="end"/>
      </w:r>
      <w:r w:rsidR="00953838">
        <w:t xml:space="preserve">: </w:t>
      </w:r>
      <w:r w:rsidR="00541193">
        <w:t>Expected marks use case</w:t>
      </w:r>
      <w:bookmarkEnd w:id="67"/>
      <w:bookmarkEnd w:id="68"/>
    </w:p>
    <w:tbl>
      <w:tblPr>
        <w:tblStyle w:val="TableGrid"/>
        <w:tblW w:w="9805" w:type="dxa"/>
        <w:tblLook w:val="04A0" w:firstRow="1" w:lastRow="0" w:firstColumn="1" w:lastColumn="0" w:noHBand="0" w:noVBand="1"/>
      </w:tblPr>
      <w:tblGrid>
        <w:gridCol w:w="2204"/>
        <w:gridCol w:w="1536"/>
        <w:gridCol w:w="845"/>
        <w:gridCol w:w="5220"/>
      </w:tblGrid>
      <w:tr w:rsidR="0025379A" w:rsidRPr="004B78CA" w14:paraId="182E187D" w14:textId="77777777" w:rsidTr="00FB2D23">
        <w:tc>
          <w:tcPr>
            <w:tcW w:w="2204" w:type="dxa"/>
            <w:shd w:val="clear" w:color="auto" w:fill="D9D9D9" w:themeFill="background1" w:themeFillShade="D9"/>
            <w:vAlign w:val="center"/>
          </w:tcPr>
          <w:p w14:paraId="2533B004" w14:textId="5928D147" w:rsidR="0025379A" w:rsidRPr="004B78CA" w:rsidRDefault="00A170B1" w:rsidP="00FB2D23">
            <w:pPr>
              <w:jc w:val="cente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UC</w:t>
            </w:r>
            <w:r w:rsidR="0025379A">
              <w:rPr>
                <w:rFonts w:asciiTheme="majorBidi" w:hAnsiTheme="majorBidi" w:cstheme="majorBidi"/>
                <w:b/>
                <w:bCs/>
                <w:color w:val="000000" w:themeColor="text1"/>
                <w:szCs w:val="24"/>
              </w:rPr>
              <w:t>2.2</w:t>
            </w:r>
          </w:p>
        </w:tc>
        <w:tc>
          <w:tcPr>
            <w:tcW w:w="7601" w:type="dxa"/>
            <w:gridSpan w:val="3"/>
            <w:shd w:val="clear" w:color="auto" w:fill="D9D9D9" w:themeFill="background1" w:themeFillShade="D9"/>
            <w:vAlign w:val="center"/>
          </w:tcPr>
          <w:p w14:paraId="4AF445FF" w14:textId="7AEFBFBC" w:rsidR="0025379A" w:rsidRPr="0025379A" w:rsidRDefault="0025379A" w:rsidP="00FB2D23">
            <w:pPr>
              <w:jc w:val="center"/>
              <w:rPr>
                <w:rFonts w:asciiTheme="majorBidi" w:hAnsiTheme="majorBidi" w:cstheme="majorBidi"/>
                <w:b/>
                <w:bCs/>
                <w:color w:val="000000" w:themeColor="text1"/>
                <w:szCs w:val="24"/>
              </w:rPr>
            </w:pPr>
            <w:r w:rsidRPr="009E244E">
              <w:rPr>
                <w:b/>
                <w:bCs/>
              </w:rPr>
              <w:t>Input Expected Marks</w:t>
            </w:r>
          </w:p>
        </w:tc>
      </w:tr>
      <w:tr w:rsidR="0025379A" w:rsidRPr="004B78CA" w14:paraId="1D039AA7" w14:textId="77777777" w:rsidTr="00BD30D3">
        <w:tc>
          <w:tcPr>
            <w:tcW w:w="2204" w:type="dxa"/>
          </w:tcPr>
          <w:p w14:paraId="3B6E2683" w14:textId="77777777" w:rsidR="0025379A" w:rsidRPr="00AB66EE" w:rsidRDefault="0025379A" w:rsidP="00AB66EE">
            <w:pPr>
              <w:spacing w:line="360" w:lineRule="auto"/>
              <w:rPr>
                <w:rFonts w:asciiTheme="majorBidi" w:hAnsiTheme="majorBidi" w:cstheme="majorBidi"/>
                <w:color w:val="000000" w:themeColor="text1"/>
                <w:sz w:val="20"/>
                <w:szCs w:val="20"/>
              </w:rPr>
            </w:pPr>
            <w:r w:rsidRPr="00AB66EE">
              <w:rPr>
                <w:rFonts w:asciiTheme="majorBidi" w:hAnsiTheme="majorBidi" w:cstheme="majorBidi"/>
                <w:color w:val="000000" w:themeColor="text1"/>
                <w:sz w:val="20"/>
                <w:szCs w:val="20"/>
              </w:rPr>
              <w:t>Author</w:t>
            </w:r>
          </w:p>
        </w:tc>
        <w:tc>
          <w:tcPr>
            <w:tcW w:w="7601" w:type="dxa"/>
            <w:gridSpan w:val="3"/>
          </w:tcPr>
          <w:p w14:paraId="0BC844C9" w14:textId="77777777" w:rsidR="0025379A" w:rsidRPr="00AB66EE" w:rsidRDefault="0025379A" w:rsidP="00AB66EE">
            <w:pPr>
              <w:spacing w:line="360" w:lineRule="auto"/>
              <w:rPr>
                <w:rFonts w:asciiTheme="majorBidi" w:hAnsiTheme="majorBidi" w:cstheme="majorBidi"/>
                <w:color w:val="000000" w:themeColor="text1"/>
                <w:sz w:val="20"/>
                <w:szCs w:val="20"/>
              </w:rPr>
            </w:pPr>
            <w:r w:rsidRPr="00AB66EE">
              <w:rPr>
                <w:rFonts w:asciiTheme="majorBidi" w:hAnsiTheme="majorBidi" w:cstheme="majorBidi"/>
                <w:color w:val="000000" w:themeColor="text1"/>
                <w:sz w:val="20"/>
                <w:szCs w:val="20"/>
              </w:rPr>
              <w:t>Asad Shah</w:t>
            </w:r>
          </w:p>
        </w:tc>
      </w:tr>
      <w:tr w:rsidR="0025379A" w:rsidRPr="004B78CA" w14:paraId="6E2F5A9F" w14:textId="77777777" w:rsidTr="00BD30D3">
        <w:tc>
          <w:tcPr>
            <w:tcW w:w="2204" w:type="dxa"/>
          </w:tcPr>
          <w:p w14:paraId="2E50C505" w14:textId="77777777" w:rsidR="0025379A" w:rsidRPr="00AB66EE" w:rsidRDefault="0025379A" w:rsidP="00AB66EE">
            <w:pPr>
              <w:spacing w:line="360" w:lineRule="auto"/>
              <w:rPr>
                <w:rFonts w:asciiTheme="majorBidi" w:hAnsiTheme="majorBidi" w:cstheme="majorBidi"/>
                <w:color w:val="000000" w:themeColor="text1"/>
                <w:sz w:val="20"/>
                <w:szCs w:val="20"/>
              </w:rPr>
            </w:pPr>
            <w:r w:rsidRPr="00AB66EE">
              <w:rPr>
                <w:rFonts w:asciiTheme="majorBidi" w:hAnsiTheme="majorBidi" w:cstheme="majorBidi"/>
                <w:color w:val="000000" w:themeColor="text1"/>
                <w:sz w:val="20"/>
                <w:szCs w:val="20"/>
              </w:rPr>
              <w:t>Purpose</w:t>
            </w:r>
          </w:p>
        </w:tc>
        <w:tc>
          <w:tcPr>
            <w:tcW w:w="7601" w:type="dxa"/>
            <w:gridSpan w:val="3"/>
          </w:tcPr>
          <w:p w14:paraId="6BA32E2D" w14:textId="0047C172" w:rsidR="0025379A" w:rsidRPr="00AB66EE" w:rsidRDefault="0025379A" w:rsidP="00AB66EE">
            <w:pPr>
              <w:spacing w:line="360" w:lineRule="auto"/>
              <w:rPr>
                <w:rFonts w:asciiTheme="majorBidi" w:hAnsiTheme="majorBidi" w:cstheme="majorBidi"/>
                <w:color w:val="000000" w:themeColor="text1"/>
                <w:sz w:val="20"/>
                <w:szCs w:val="20"/>
              </w:rPr>
            </w:pPr>
            <w:r w:rsidRPr="00AB66EE">
              <w:rPr>
                <w:sz w:val="20"/>
                <w:szCs w:val="20"/>
              </w:rPr>
              <w:t>Allow users to input expected marks if actual results are pending.</w:t>
            </w:r>
          </w:p>
        </w:tc>
      </w:tr>
      <w:tr w:rsidR="0025379A" w:rsidRPr="004B78CA" w14:paraId="35848DF6" w14:textId="77777777" w:rsidTr="00BD30D3">
        <w:trPr>
          <w:trHeight w:val="167"/>
        </w:trPr>
        <w:tc>
          <w:tcPr>
            <w:tcW w:w="2204" w:type="dxa"/>
          </w:tcPr>
          <w:p w14:paraId="29B483B8" w14:textId="77777777" w:rsidR="0025379A" w:rsidRPr="00AB66EE" w:rsidRDefault="0025379A" w:rsidP="00AB66EE">
            <w:pPr>
              <w:spacing w:line="360" w:lineRule="auto"/>
              <w:rPr>
                <w:rFonts w:asciiTheme="majorBidi" w:hAnsiTheme="majorBidi" w:cstheme="majorBidi"/>
                <w:color w:val="000000" w:themeColor="text1"/>
                <w:sz w:val="20"/>
                <w:szCs w:val="20"/>
              </w:rPr>
            </w:pPr>
            <w:r w:rsidRPr="00AB66EE">
              <w:rPr>
                <w:rFonts w:asciiTheme="majorBidi" w:eastAsia="Times New Roman" w:hAnsiTheme="majorBidi" w:cstheme="majorBidi"/>
                <w:sz w:val="20"/>
                <w:szCs w:val="20"/>
              </w:rPr>
              <w:t>Requirements Traceability</w:t>
            </w:r>
          </w:p>
        </w:tc>
        <w:tc>
          <w:tcPr>
            <w:tcW w:w="7601" w:type="dxa"/>
            <w:gridSpan w:val="3"/>
            <w:vAlign w:val="center"/>
          </w:tcPr>
          <w:p w14:paraId="0D2DEA5C" w14:textId="62B99476" w:rsidR="0025379A" w:rsidRPr="00AB66EE" w:rsidRDefault="0025379A" w:rsidP="00AB66EE">
            <w:pPr>
              <w:spacing w:line="360" w:lineRule="auto"/>
              <w:rPr>
                <w:rFonts w:asciiTheme="majorBidi" w:hAnsiTheme="majorBidi" w:cstheme="majorBidi"/>
                <w:color w:val="000000" w:themeColor="text1"/>
                <w:sz w:val="20"/>
                <w:szCs w:val="20"/>
              </w:rPr>
            </w:pPr>
            <w:r w:rsidRPr="00AB66EE">
              <w:rPr>
                <w:rFonts w:asciiTheme="majorBidi" w:hAnsiTheme="majorBidi" w:cstheme="majorBidi"/>
                <w:sz w:val="20"/>
                <w:szCs w:val="20"/>
              </w:rPr>
              <w:t>F2.2</w:t>
            </w:r>
          </w:p>
        </w:tc>
      </w:tr>
      <w:tr w:rsidR="0025379A" w:rsidRPr="004B78CA" w14:paraId="5B645ED9" w14:textId="77777777" w:rsidTr="00BD30D3">
        <w:trPr>
          <w:trHeight w:val="167"/>
        </w:trPr>
        <w:tc>
          <w:tcPr>
            <w:tcW w:w="2204" w:type="dxa"/>
          </w:tcPr>
          <w:p w14:paraId="3946D53C" w14:textId="77777777" w:rsidR="0025379A" w:rsidRPr="00AB66EE" w:rsidRDefault="0025379A" w:rsidP="00AB66EE">
            <w:pPr>
              <w:spacing w:line="360" w:lineRule="auto"/>
              <w:rPr>
                <w:rFonts w:asciiTheme="majorBidi" w:hAnsiTheme="majorBidi" w:cstheme="majorBidi"/>
                <w:color w:val="000000" w:themeColor="text1"/>
                <w:sz w:val="20"/>
                <w:szCs w:val="20"/>
              </w:rPr>
            </w:pPr>
            <w:r w:rsidRPr="00AB66EE">
              <w:rPr>
                <w:rFonts w:asciiTheme="majorBidi" w:hAnsiTheme="majorBidi" w:cstheme="majorBidi"/>
                <w:color w:val="000000" w:themeColor="text1"/>
                <w:sz w:val="20"/>
                <w:szCs w:val="20"/>
              </w:rPr>
              <w:t>Priority</w:t>
            </w:r>
          </w:p>
        </w:tc>
        <w:tc>
          <w:tcPr>
            <w:tcW w:w="7601" w:type="dxa"/>
            <w:gridSpan w:val="3"/>
            <w:vAlign w:val="center"/>
          </w:tcPr>
          <w:p w14:paraId="6D6F217B" w14:textId="72530861" w:rsidR="0025379A" w:rsidRPr="00AB66EE" w:rsidRDefault="00C00D2F" w:rsidP="00AB66EE">
            <w:pPr>
              <w:spacing w:line="360" w:lineRule="auto"/>
              <w:rPr>
                <w:rFonts w:asciiTheme="majorBidi" w:hAnsiTheme="majorBidi" w:cstheme="majorBidi"/>
                <w:color w:val="000000" w:themeColor="text1"/>
                <w:sz w:val="20"/>
                <w:szCs w:val="20"/>
              </w:rPr>
            </w:pPr>
            <w:r w:rsidRPr="00AB66EE">
              <w:rPr>
                <w:rFonts w:asciiTheme="majorBidi" w:hAnsiTheme="majorBidi" w:cstheme="majorBidi"/>
                <w:sz w:val="20"/>
                <w:szCs w:val="20"/>
              </w:rPr>
              <w:t>Medium</w:t>
            </w:r>
          </w:p>
        </w:tc>
      </w:tr>
      <w:tr w:rsidR="0025379A" w:rsidRPr="004B78CA" w14:paraId="53ED95A4" w14:textId="77777777" w:rsidTr="00BD30D3">
        <w:tc>
          <w:tcPr>
            <w:tcW w:w="2204" w:type="dxa"/>
          </w:tcPr>
          <w:p w14:paraId="34978BB7" w14:textId="77777777" w:rsidR="0025379A" w:rsidRPr="00AB66EE" w:rsidRDefault="0025379A" w:rsidP="00AB66EE">
            <w:pPr>
              <w:spacing w:line="360" w:lineRule="auto"/>
              <w:rPr>
                <w:rFonts w:asciiTheme="majorBidi" w:hAnsiTheme="majorBidi" w:cstheme="majorBidi"/>
                <w:color w:val="000000" w:themeColor="text1"/>
                <w:sz w:val="20"/>
                <w:szCs w:val="20"/>
              </w:rPr>
            </w:pPr>
            <w:r w:rsidRPr="00AB66EE">
              <w:rPr>
                <w:rFonts w:asciiTheme="majorBidi" w:hAnsiTheme="majorBidi" w:cstheme="majorBidi"/>
                <w:color w:val="000000" w:themeColor="text1"/>
                <w:sz w:val="20"/>
                <w:szCs w:val="20"/>
              </w:rPr>
              <w:t>Preconditions</w:t>
            </w:r>
          </w:p>
        </w:tc>
        <w:tc>
          <w:tcPr>
            <w:tcW w:w="7601" w:type="dxa"/>
            <w:gridSpan w:val="3"/>
          </w:tcPr>
          <w:p w14:paraId="34D7C000" w14:textId="556550F7" w:rsidR="0025379A" w:rsidRPr="00AB66EE" w:rsidRDefault="00C00D2F" w:rsidP="00AB66EE">
            <w:pPr>
              <w:spacing w:line="360" w:lineRule="auto"/>
              <w:rPr>
                <w:rFonts w:asciiTheme="majorBidi" w:hAnsiTheme="majorBidi" w:cstheme="majorBidi"/>
                <w:color w:val="000000" w:themeColor="text1"/>
                <w:sz w:val="20"/>
                <w:szCs w:val="20"/>
              </w:rPr>
            </w:pPr>
            <w:r w:rsidRPr="00AB66EE">
              <w:rPr>
                <w:sz w:val="20"/>
                <w:szCs w:val="20"/>
              </w:rPr>
              <w:t>User must indicate that results are pending.</w:t>
            </w:r>
          </w:p>
        </w:tc>
      </w:tr>
      <w:tr w:rsidR="0025379A" w:rsidRPr="004B78CA" w14:paraId="4184A972" w14:textId="77777777" w:rsidTr="00BD30D3">
        <w:trPr>
          <w:trHeight w:val="305"/>
        </w:trPr>
        <w:tc>
          <w:tcPr>
            <w:tcW w:w="2204" w:type="dxa"/>
          </w:tcPr>
          <w:p w14:paraId="5C92A605" w14:textId="77777777" w:rsidR="0025379A" w:rsidRPr="00AB66EE" w:rsidRDefault="0025379A" w:rsidP="00AB66EE">
            <w:pPr>
              <w:spacing w:line="360" w:lineRule="auto"/>
              <w:rPr>
                <w:rFonts w:asciiTheme="majorBidi" w:hAnsiTheme="majorBidi" w:cstheme="majorBidi"/>
                <w:color w:val="000000" w:themeColor="text1"/>
                <w:sz w:val="20"/>
                <w:szCs w:val="20"/>
              </w:rPr>
            </w:pPr>
            <w:r w:rsidRPr="00AB66EE">
              <w:rPr>
                <w:rFonts w:asciiTheme="majorBidi" w:hAnsiTheme="majorBidi" w:cstheme="majorBidi"/>
                <w:color w:val="000000" w:themeColor="text1"/>
                <w:sz w:val="20"/>
                <w:szCs w:val="20"/>
              </w:rPr>
              <w:t>Postconditions</w:t>
            </w:r>
          </w:p>
        </w:tc>
        <w:tc>
          <w:tcPr>
            <w:tcW w:w="7601" w:type="dxa"/>
            <w:gridSpan w:val="3"/>
            <w:vAlign w:val="center"/>
          </w:tcPr>
          <w:p w14:paraId="00F7E7CF" w14:textId="70A223A4" w:rsidR="0025379A" w:rsidRPr="00AB66EE" w:rsidRDefault="00C00D2F" w:rsidP="00AB66EE">
            <w:pPr>
              <w:spacing w:before="100" w:beforeAutospacing="1" w:after="100" w:afterAutospacing="1" w:line="360" w:lineRule="auto"/>
              <w:rPr>
                <w:rFonts w:asciiTheme="majorBidi" w:eastAsia="Times New Roman" w:hAnsiTheme="majorBidi" w:cstheme="majorBidi"/>
                <w:color w:val="auto"/>
                <w:sz w:val="20"/>
                <w:szCs w:val="20"/>
              </w:rPr>
            </w:pPr>
            <w:r w:rsidRPr="00AB66EE">
              <w:rPr>
                <w:sz w:val="20"/>
                <w:szCs w:val="20"/>
              </w:rPr>
              <w:t>Expected marks are saved for temporary use in calculations.</w:t>
            </w:r>
          </w:p>
        </w:tc>
      </w:tr>
      <w:tr w:rsidR="0025379A" w:rsidRPr="004B78CA" w14:paraId="40E681CE" w14:textId="77777777" w:rsidTr="00BD30D3">
        <w:trPr>
          <w:trHeight w:val="167"/>
        </w:trPr>
        <w:tc>
          <w:tcPr>
            <w:tcW w:w="2204" w:type="dxa"/>
          </w:tcPr>
          <w:p w14:paraId="19654B91" w14:textId="77777777" w:rsidR="0025379A" w:rsidRPr="00AB66EE" w:rsidRDefault="0025379A" w:rsidP="00AB66EE">
            <w:pPr>
              <w:spacing w:line="360" w:lineRule="auto"/>
              <w:rPr>
                <w:rFonts w:asciiTheme="majorBidi" w:hAnsiTheme="majorBidi" w:cstheme="majorBidi"/>
                <w:color w:val="000000" w:themeColor="text1"/>
                <w:sz w:val="20"/>
                <w:szCs w:val="20"/>
              </w:rPr>
            </w:pPr>
            <w:r w:rsidRPr="00AB66EE">
              <w:rPr>
                <w:rFonts w:asciiTheme="majorBidi" w:hAnsiTheme="majorBidi" w:cstheme="majorBidi"/>
                <w:color w:val="000000" w:themeColor="text1"/>
                <w:sz w:val="20"/>
                <w:szCs w:val="20"/>
              </w:rPr>
              <w:t>Actors</w:t>
            </w:r>
          </w:p>
        </w:tc>
        <w:tc>
          <w:tcPr>
            <w:tcW w:w="7601" w:type="dxa"/>
            <w:gridSpan w:val="3"/>
            <w:vAlign w:val="center"/>
          </w:tcPr>
          <w:p w14:paraId="5E10ADC0" w14:textId="77777777" w:rsidR="0025379A" w:rsidRPr="00AB66EE" w:rsidRDefault="0025379A" w:rsidP="00AB66EE">
            <w:pPr>
              <w:spacing w:line="360" w:lineRule="auto"/>
              <w:rPr>
                <w:rFonts w:asciiTheme="majorBidi" w:hAnsiTheme="majorBidi" w:cstheme="majorBidi"/>
                <w:color w:val="000000" w:themeColor="text1"/>
                <w:sz w:val="20"/>
                <w:szCs w:val="20"/>
              </w:rPr>
            </w:pPr>
            <w:r w:rsidRPr="00AB66EE">
              <w:rPr>
                <w:rFonts w:asciiTheme="majorBidi" w:hAnsiTheme="majorBidi" w:cstheme="majorBidi"/>
                <w:color w:val="000000" w:themeColor="text1"/>
                <w:sz w:val="20"/>
                <w:szCs w:val="20"/>
              </w:rPr>
              <w:t>User (Student or Father)</w:t>
            </w:r>
          </w:p>
        </w:tc>
      </w:tr>
      <w:tr w:rsidR="00C00D2F" w:rsidRPr="004B78CA" w14:paraId="4A0CA24A" w14:textId="77777777" w:rsidTr="00BD30D3">
        <w:trPr>
          <w:trHeight w:val="167"/>
        </w:trPr>
        <w:tc>
          <w:tcPr>
            <w:tcW w:w="2204" w:type="dxa"/>
            <w:vMerge w:val="restart"/>
          </w:tcPr>
          <w:p w14:paraId="660E9A9E" w14:textId="77777777" w:rsidR="00C00D2F" w:rsidRPr="00AB66EE" w:rsidRDefault="00C00D2F" w:rsidP="00AB66EE">
            <w:pPr>
              <w:spacing w:line="360" w:lineRule="auto"/>
              <w:rPr>
                <w:rFonts w:asciiTheme="majorBidi" w:hAnsiTheme="majorBidi" w:cstheme="majorBidi"/>
                <w:color w:val="000000" w:themeColor="text1"/>
                <w:sz w:val="20"/>
                <w:szCs w:val="20"/>
              </w:rPr>
            </w:pPr>
            <w:r w:rsidRPr="00AB66EE">
              <w:rPr>
                <w:rFonts w:asciiTheme="majorBidi" w:hAnsiTheme="majorBidi" w:cstheme="majorBidi"/>
                <w:color w:val="000000" w:themeColor="text1"/>
                <w:sz w:val="20"/>
                <w:szCs w:val="20"/>
              </w:rPr>
              <w:t xml:space="preserve">Flow of Events </w:t>
            </w:r>
          </w:p>
        </w:tc>
        <w:tc>
          <w:tcPr>
            <w:tcW w:w="1536" w:type="dxa"/>
            <w:vMerge w:val="restart"/>
            <w:vAlign w:val="center"/>
          </w:tcPr>
          <w:p w14:paraId="594E96FC" w14:textId="77777777" w:rsidR="00C00D2F" w:rsidRPr="00AB66EE" w:rsidRDefault="00C00D2F" w:rsidP="00AB66EE">
            <w:pPr>
              <w:spacing w:line="360" w:lineRule="auto"/>
              <w:rPr>
                <w:rFonts w:asciiTheme="majorBidi" w:hAnsiTheme="majorBidi" w:cstheme="majorBidi"/>
                <w:color w:val="000000" w:themeColor="text1"/>
                <w:sz w:val="20"/>
                <w:szCs w:val="20"/>
              </w:rPr>
            </w:pPr>
            <w:r w:rsidRPr="00AB66EE">
              <w:rPr>
                <w:rFonts w:asciiTheme="majorBidi" w:hAnsiTheme="majorBidi" w:cstheme="majorBidi"/>
                <w:color w:val="000000" w:themeColor="text1"/>
                <w:sz w:val="20"/>
                <w:szCs w:val="20"/>
              </w:rPr>
              <w:t>Basic</w:t>
            </w:r>
          </w:p>
        </w:tc>
        <w:tc>
          <w:tcPr>
            <w:tcW w:w="845" w:type="dxa"/>
          </w:tcPr>
          <w:p w14:paraId="3703177E" w14:textId="77777777" w:rsidR="00C00D2F" w:rsidRPr="00AB66EE" w:rsidRDefault="00C00D2F" w:rsidP="00AB66EE">
            <w:pPr>
              <w:spacing w:line="360" w:lineRule="auto"/>
              <w:jc w:val="center"/>
              <w:rPr>
                <w:rFonts w:asciiTheme="majorBidi" w:hAnsiTheme="majorBidi" w:cstheme="majorBidi"/>
                <w:color w:val="000000" w:themeColor="text1"/>
                <w:sz w:val="20"/>
                <w:szCs w:val="20"/>
              </w:rPr>
            </w:pPr>
            <w:r w:rsidRPr="00AB66EE">
              <w:rPr>
                <w:rFonts w:asciiTheme="majorBidi" w:hAnsiTheme="majorBidi" w:cstheme="majorBidi"/>
                <w:color w:val="000000" w:themeColor="text1"/>
                <w:sz w:val="20"/>
                <w:szCs w:val="20"/>
              </w:rPr>
              <w:t>1</w:t>
            </w:r>
          </w:p>
        </w:tc>
        <w:tc>
          <w:tcPr>
            <w:tcW w:w="5220" w:type="dxa"/>
          </w:tcPr>
          <w:p w14:paraId="0CA8FD5D" w14:textId="3B07AC2A" w:rsidR="00C00D2F" w:rsidRPr="00AB66EE" w:rsidRDefault="00C00D2F" w:rsidP="00AB66EE">
            <w:pPr>
              <w:spacing w:before="100" w:beforeAutospacing="1" w:after="100" w:afterAutospacing="1" w:line="360" w:lineRule="auto"/>
              <w:rPr>
                <w:rFonts w:eastAsia="Times New Roman" w:cs="Times New Roman"/>
                <w:color w:val="auto"/>
                <w:sz w:val="20"/>
                <w:szCs w:val="20"/>
              </w:rPr>
            </w:pPr>
            <w:r w:rsidRPr="00AB66EE">
              <w:rPr>
                <w:sz w:val="20"/>
                <w:szCs w:val="20"/>
              </w:rPr>
              <w:t>User selects "Expected Marks Pending."</w:t>
            </w:r>
          </w:p>
        </w:tc>
      </w:tr>
      <w:tr w:rsidR="00C00D2F" w:rsidRPr="004B78CA" w14:paraId="1FF5D987" w14:textId="77777777" w:rsidTr="00BD30D3">
        <w:trPr>
          <w:trHeight w:val="167"/>
        </w:trPr>
        <w:tc>
          <w:tcPr>
            <w:tcW w:w="2204" w:type="dxa"/>
            <w:vMerge/>
          </w:tcPr>
          <w:p w14:paraId="61BAD1FD" w14:textId="77777777" w:rsidR="00C00D2F" w:rsidRPr="00AB66EE" w:rsidDel="00D71D38" w:rsidRDefault="00C00D2F" w:rsidP="00AB66EE">
            <w:pPr>
              <w:spacing w:line="360" w:lineRule="auto"/>
              <w:rPr>
                <w:rFonts w:asciiTheme="majorBidi" w:hAnsiTheme="majorBidi" w:cstheme="majorBidi"/>
                <w:color w:val="000000" w:themeColor="text1"/>
                <w:sz w:val="20"/>
                <w:szCs w:val="20"/>
              </w:rPr>
            </w:pPr>
          </w:p>
        </w:tc>
        <w:tc>
          <w:tcPr>
            <w:tcW w:w="1536" w:type="dxa"/>
            <w:vMerge/>
            <w:vAlign w:val="center"/>
          </w:tcPr>
          <w:p w14:paraId="5716C055" w14:textId="77777777" w:rsidR="00C00D2F" w:rsidRPr="00AB66EE" w:rsidDel="00D71D38" w:rsidRDefault="00C00D2F" w:rsidP="00AB66EE">
            <w:pPr>
              <w:spacing w:line="360" w:lineRule="auto"/>
              <w:rPr>
                <w:rFonts w:asciiTheme="majorBidi" w:hAnsiTheme="majorBidi" w:cstheme="majorBidi"/>
                <w:color w:val="000000" w:themeColor="text1"/>
                <w:sz w:val="20"/>
                <w:szCs w:val="20"/>
              </w:rPr>
            </w:pPr>
          </w:p>
        </w:tc>
        <w:tc>
          <w:tcPr>
            <w:tcW w:w="845" w:type="dxa"/>
          </w:tcPr>
          <w:p w14:paraId="1EDD6C86" w14:textId="77777777" w:rsidR="00C00D2F" w:rsidRPr="00AB66EE" w:rsidRDefault="00C00D2F" w:rsidP="00AB66EE">
            <w:pPr>
              <w:spacing w:line="360" w:lineRule="auto"/>
              <w:jc w:val="center"/>
              <w:rPr>
                <w:rFonts w:asciiTheme="majorBidi" w:hAnsiTheme="majorBidi" w:cstheme="majorBidi"/>
                <w:color w:val="000000" w:themeColor="text1"/>
                <w:sz w:val="20"/>
                <w:szCs w:val="20"/>
              </w:rPr>
            </w:pPr>
            <w:r w:rsidRPr="00AB66EE">
              <w:rPr>
                <w:rFonts w:asciiTheme="majorBidi" w:hAnsiTheme="majorBidi" w:cstheme="majorBidi"/>
                <w:color w:val="000000" w:themeColor="text1"/>
                <w:sz w:val="20"/>
                <w:szCs w:val="20"/>
              </w:rPr>
              <w:t>2</w:t>
            </w:r>
          </w:p>
        </w:tc>
        <w:tc>
          <w:tcPr>
            <w:tcW w:w="5220" w:type="dxa"/>
          </w:tcPr>
          <w:p w14:paraId="2F991CE2" w14:textId="1D65C633" w:rsidR="00C00D2F" w:rsidRPr="00AB66EE" w:rsidRDefault="00C00D2F" w:rsidP="00AB66EE">
            <w:pPr>
              <w:spacing w:before="100" w:beforeAutospacing="1" w:after="100" w:afterAutospacing="1" w:line="360" w:lineRule="auto"/>
              <w:rPr>
                <w:rFonts w:eastAsia="Times New Roman" w:cs="Times New Roman"/>
                <w:color w:val="auto"/>
                <w:sz w:val="20"/>
                <w:szCs w:val="20"/>
              </w:rPr>
            </w:pPr>
            <w:r w:rsidRPr="00AB66EE">
              <w:rPr>
                <w:sz w:val="20"/>
                <w:szCs w:val="20"/>
              </w:rPr>
              <w:t>User inputs expected marks.</w:t>
            </w:r>
          </w:p>
        </w:tc>
      </w:tr>
      <w:tr w:rsidR="00C00D2F" w:rsidRPr="004B78CA" w14:paraId="56ACA31F" w14:textId="77777777" w:rsidTr="00BD30D3">
        <w:trPr>
          <w:trHeight w:val="167"/>
        </w:trPr>
        <w:tc>
          <w:tcPr>
            <w:tcW w:w="2204" w:type="dxa"/>
            <w:vMerge/>
          </w:tcPr>
          <w:p w14:paraId="35A6D833" w14:textId="77777777" w:rsidR="00C00D2F" w:rsidRPr="00AB66EE" w:rsidDel="00D71D38" w:rsidRDefault="00C00D2F" w:rsidP="00AB66EE">
            <w:pPr>
              <w:spacing w:line="360" w:lineRule="auto"/>
              <w:rPr>
                <w:rFonts w:asciiTheme="majorBidi" w:hAnsiTheme="majorBidi" w:cstheme="majorBidi"/>
                <w:color w:val="000000" w:themeColor="text1"/>
                <w:sz w:val="20"/>
                <w:szCs w:val="20"/>
              </w:rPr>
            </w:pPr>
          </w:p>
        </w:tc>
        <w:tc>
          <w:tcPr>
            <w:tcW w:w="1536" w:type="dxa"/>
            <w:vMerge/>
            <w:vAlign w:val="center"/>
          </w:tcPr>
          <w:p w14:paraId="5CC0F34B" w14:textId="77777777" w:rsidR="00C00D2F" w:rsidRPr="00AB66EE" w:rsidDel="00D71D38" w:rsidRDefault="00C00D2F" w:rsidP="00AB66EE">
            <w:pPr>
              <w:spacing w:line="360" w:lineRule="auto"/>
              <w:rPr>
                <w:rFonts w:asciiTheme="majorBidi" w:hAnsiTheme="majorBidi" w:cstheme="majorBidi"/>
                <w:color w:val="000000" w:themeColor="text1"/>
                <w:sz w:val="20"/>
                <w:szCs w:val="20"/>
              </w:rPr>
            </w:pPr>
          </w:p>
        </w:tc>
        <w:tc>
          <w:tcPr>
            <w:tcW w:w="845" w:type="dxa"/>
          </w:tcPr>
          <w:p w14:paraId="71426B1F" w14:textId="77777777" w:rsidR="00C00D2F" w:rsidRPr="00AB66EE" w:rsidRDefault="00C00D2F" w:rsidP="00AB66EE">
            <w:pPr>
              <w:spacing w:line="360" w:lineRule="auto"/>
              <w:jc w:val="center"/>
              <w:rPr>
                <w:rFonts w:asciiTheme="majorBidi" w:hAnsiTheme="majorBidi" w:cstheme="majorBidi"/>
                <w:color w:val="000000" w:themeColor="text1"/>
                <w:sz w:val="20"/>
                <w:szCs w:val="20"/>
              </w:rPr>
            </w:pPr>
            <w:r w:rsidRPr="00AB66EE">
              <w:rPr>
                <w:rFonts w:asciiTheme="majorBidi" w:hAnsiTheme="majorBidi" w:cstheme="majorBidi"/>
                <w:color w:val="000000" w:themeColor="text1"/>
                <w:sz w:val="20"/>
                <w:szCs w:val="20"/>
              </w:rPr>
              <w:t>3</w:t>
            </w:r>
          </w:p>
        </w:tc>
        <w:tc>
          <w:tcPr>
            <w:tcW w:w="5220" w:type="dxa"/>
          </w:tcPr>
          <w:p w14:paraId="1C146D2A" w14:textId="6A43B2C3" w:rsidR="00C00D2F" w:rsidRPr="00AB66EE" w:rsidRDefault="00C00D2F" w:rsidP="00AB66EE">
            <w:pPr>
              <w:spacing w:before="100" w:beforeAutospacing="1" w:after="100" w:afterAutospacing="1" w:line="360" w:lineRule="auto"/>
              <w:rPr>
                <w:rFonts w:eastAsia="Times New Roman" w:cs="Times New Roman"/>
                <w:color w:val="auto"/>
                <w:sz w:val="20"/>
                <w:szCs w:val="20"/>
              </w:rPr>
            </w:pPr>
            <w:r w:rsidRPr="00AB66EE">
              <w:rPr>
                <w:sz w:val="20"/>
                <w:szCs w:val="20"/>
              </w:rPr>
              <w:t>System saves the data.</w:t>
            </w:r>
          </w:p>
        </w:tc>
      </w:tr>
      <w:tr w:rsidR="0025379A" w:rsidRPr="004B78CA" w14:paraId="3948B345" w14:textId="77777777" w:rsidTr="00BD30D3">
        <w:trPr>
          <w:trHeight w:val="593"/>
        </w:trPr>
        <w:tc>
          <w:tcPr>
            <w:tcW w:w="2204" w:type="dxa"/>
            <w:vMerge/>
          </w:tcPr>
          <w:p w14:paraId="37FAC550" w14:textId="77777777" w:rsidR="0025379A" w:rsidRPr="00AB66EE" w:rsidRDefault="0025379A" w:rsidP="00AB66EE">
            <w:pPr>
              <w:spacing w:line="360" w:lineRule="auto"/>
              <w:rPr>
                <w:rFonts w:asciiTheme="majorBidi" w:hAnsiTheme="majorBidi" w:cstheme="majorBidi"/>
                <w:color w:val="000000" w:themeColor="text1"/>
                <w:sz w:val="20"/>
                <w:szCs w:val="20"/>
              </w:rPr>
            </w:pPr>
          </w:p>
        </w:tc>
        <w:tc>
          <w:tcPr>
            <w:tcW w:w="1536" w:type="dxa"/>
            <w:vAlign w:val="center"/>
          </w:tcPr>
          <w:p w14:paraId="2A705ADE" w14:textId="77777777" w:rsidR="0025379A" w:rsidRPr="00AB66EE" w:rsidRDefault="0025379A" w:rsidP="00AB66EE">
            <w:pPr>
              <w:spacing w:line="360" w:lineRule="auto"/>
              <w:rPr>
                <w:rFonts w:asciiTheme="majorBidi" w:hAnsiTheme="majorBidi" w:cstheme="majorBidi"/>
                <w:color w:val="000000" w:themeColor="text1"/>
                <w:sz w:val="20"/>
                <w:szCs w:val="20"/>
              </w:rPr>
            </w:pPr>
            <w:r w:rsidRPr="00AB66EE">
              <w:rPr>
                <w:rFonts w:asciiTheme="majorBidi" w:hAnsiTheme="majorBidi" w:cstheme="majorBidi"/>
                <w:color w:val="000000" w:themeColor="text1"/>
                <w:sz w:val="20"/>
                <w:szCs w:val="20"/>
              </w:rPr>
              <w:t>Alternative</w:t>
            </w:r>
          </w:p>
        </w:tc>
        <w:tc>
          <w:tcPr>
            <w:tcW w:w="6065" w:type="dxa"/>
            <w:gridSpan w:val="2"/>
          </w:tcPr>
          <w:p w14:paraId="335AB118" w14:textId="4FC379EF" w:rsidR="0025379A" w:rsidRPr="00AB66EE" w:rsidRDefault="00C00D2F" w:rsidP="00AB66EE">
            <w:pPr>
              <w:spacing w:before="100" w:beforeAutospacing="1" w:after="100" w:afterAutospacing="1" w:line="360" w:lineRule="auto"/>
              <w:rPr>
                <w:rFonts w:asciiTheme="majorBidi" w:eastAsia="Times New Roman" w:hAnsiTheme="majorBidi" w:cstheme="majorBidi"/>
                <w:color w:val="auto"/>
                <w:sz w:val="20"/>
                <w:szCs w:val="20"/>
              </w:rPr>
            </w:pPr>
            <w:r w:rsidRPr="00AB66EE">
              <w:rPr>
                <w:sz w:val="20"/>
                <w:szCs w:val="20"/>
              </w:rPr>
              <w:t>User skips entering expected marks: system skips aggregate calculation until marks are entered.</w:t>
            </w:r>
          </w:p>
        </w:tc>
      </w:tr>
      <w:tr w:rsidR="0025379A" w:rsidRPr="004B78CA" w14:paraId="0C2142EF" w14:textId="77777777" w:rsidTr="00BD30D3">
        <w:trPr>
          <w:trHeight w:val="56"/>
        </w:trPr>
        <w:tc>
          <w:tcPr>
            <w:tcW w:w="2204" w:type="dxa"/>
            <w:vMerge/>
          </w:tcPr>
          <w:p w14:paraId="351237D5" w14:textId="77777777" w:rsidR="0025379A" w:rsidRPr="00AB66EE" w:rsidRDefault="0025379A" w:rsidP="00AB66EE">
            <w:pPr>
              <w:spacing w:line="360" w:lineRule="auto"/>
              <w:rPr>
                <w:rFonts w:asciiTheme="majorBidi" w:hAnsiTheme="majorBidi" w:cstheme="majorBidi"/>
                <w:color w:val="000000" w:themeColor="text1"/>
                <w:sz w:val="20"/>
                <w:szCs w:val="20"/>
              </w:rPr>
            </w:pPr>
          </w:p>
        </w:tc>
        <w:tc>
          <w:tcPr>
            <w:tcW w:w="1536" w:type="dxa"/>
            <w:vAlign w:val="center"/>
          </w:tcPr>
          <w:p w14:paraId="16F4B116" w14:textId="77777777" w:rsidR="0025379A" w:rsidRPr="00AB66EE" w:rsidRDefault="0025379A" w:rsidP="00AB66EE">
            <w:pPr>
              <w:spacing w:line="360" w:lineRule="auto"/>
              <w:rPr>
                <w:rFonts w:asciiTheme="majorBidi" w:hAnsiTheme="majorBidi" w:cstheme="majorBidi"/>
                <w:color w:val="000000" w:themeColor="text1"/>
                <w:sz w:val="20"/>
                <w:szCs w:val="20"/>
              </w:rPr>
            </w:pPr>
            <w:r w:rsidRPr="00AB66EE">
              <w:rPr>
                <w:rFonts w:asciiTheme="majorBidi" w:hAnsiTheme="majorBidi" w:cstheme="majorBidi"/>
                <w:color w:val="000000" w:themeColor="text1"/>
                <w:sz w:val="20"/>
                <w:szCs w:val="20"/>
              </w:rPr>
              <w:t>Exceptions</w:t>
            </w:r>
          </w:p>
        </w:tc>
        <w:tc>
          <w:tcPr>
            <w:tcW w:w="6065" w:type="dxa"/>
            <w:gridSpan w:val="2"/>
          </w:tcPr>
          <w:p w14:paraId="443A5024" w14:textId="730A4329" w:rsidR="0025379A" w:rsidRPr="00AB66EE" w:rsidRDefault="00C00D2F" w:rsidP="00AB66EE">
            <w:pPr>
              <w:spacing w:before="100" w:beforeAutospacing="1" w:after="100" w:afterAutospacing="1" w:line="360" w:lineRule="auto"/>
              <w:rPr>
                <w:rFonts w:asciiTheme="majorBidi" w:eastAsia="Times New Roman" w:hAnsiTheme="majorBidi" w:cstheme="majorBidi"/>
                <w:color w:val="auto"/>
                <w:sz w:val="20"/>
                <w:szCs w:val="20"/>
              </w:rPr>
            </w:pPr>
            <w:r w:rsidRPr="00AB66EE">
              <w:rPr>
                <w:sz w:val="20"/>
                <w:szCs w:val="20"/>
              </w:rPr>
              <w:t>None</w:t>
            </w:r>
          </w:p>
        </w:tc>
      </w:tr>
    </w:tbl>
    <w:p w14:paraId="427DE4B2" w14:textId="004D6A25" w:rsidR="005C7FD5" w:rsidRDefault="005C7FD5" w:rsidP="005C7FD5">
      <w:pPr>
        <w:pStyle w:val="Heading3"/>
      </w:pPr>
      <w:bookmarkStart w:id="69" w:name="_Toc187829637"/>
      <w:r>
        <w:lastRenderedPageBreak/>
        <w:t>3.3.6 Use Case # 2.3</w:t>
      </w:r>
      <w:bookmarkEnd w:id="69"/>
    </w:p>
    <w:p w14:paraId="790316C9" w14:textId="037E230A" w:rsidR="001C2CFF" w:rsidRPr="001C2CFF" w:rsidRDefault="001C2CFF" w:rsidP="001C2CFF">
      <w:pPr>
        <w:spacing w:before="100" w:beforeAutospacing="1" w:after="100" w:afterAutospacing="1" w:line="360" w:lineRule="auto"/>
        <w:jc w:val="both"/>
        <w:rPr>
          <w:rFonts w:eastAsia="Times New Roman" w:cs="Times New Roman"/>
          <w:color w:val="auto"/>
          <w:szCs w:val="24"/>
          <w:lang/>
        </w:rPr>
      </w:pPr>
      <w:r w:rsidRPr="001C2CFF">
        <w:rPr>
          <w:rFonts w:eastAsia="Times New Roman" w:cs="Times New Roman"/>
          <w:color w:val="auto"/>
          <w:szCs w:val="24"/>
          <w:lang/>
        </w:rPr>
        <w:t xml:space="preserve">Table 7 outlines the use case for selecting a study stream, which is a crucial step in tailoring the system's recommendations. Users are presented with options such as Pre-Medical, Pre-Engineering, Computer Science, or any other relevant streams. The process begins with the user navigating to the study stream selection page and choosing their current or intended academic stream. </w:t>
      </w:r>
    </w:p>
    <w:p w14:paraId="068E27DE" w14:textId="77777777" w:rsidR="001C2CFF" w:rsidRPr="001C2CFF" w:rsidRDefault="001C2CFF" w:rsidP="001C2CFF">
      <w:pPr>
        <w:spacing w:before="100" w:beforeAutospacing="1" w:after="100" w:afterAutospacing="1" w:line="360" w:lineRule="auto"/>
        <w:jc w:val="both"/>
        <w:rPr>
          <w:rFonts w:eastAsia="Times New Roman" w:cs="Times New Roman"/>
          <w:color w:val="auto"/>
          <w:szCs w:val="24"/>
          <w:lang/>
        </w:rPr>
      </w:pPr>
      <w:r w:rsidRPr="001C2CFF">
        <w:rPr>
          <w:rFonts w:eastAsia="Times New Roman" w:cs="Times New Roman"/>
          <w:color w:val="auto"/>
          <w:szCs w:val="24"/>
          <w:lang/>
        </w:rPr>
        <w:t>Once a stream is selected, the system validates the choice and stores it in the database, linking it to the user's profile. This input plays a key role in determining suitable fields of study and career paths, as the system uses the selected stream to narrow down recommendations and relevant trends. If users are unsure about their stream, the system can guide them through suggestions based on their academic marks or interests. This feature ensures personalized guidance, enabling users to explore fields aligned with their educational background.</w:t>
      </w:r>
    </w:p>
    <w:p w14:paraId="514E436F" w14:textId="61EEAE52" w:rsidR="005C7FD5" w:rsidRPr="001C2CFF" w:rsidRDefault="001C2CFF" w:rsidP="001C2CFF">
      <w:pPr>
        <w:spacing w:before="100" w:beforeAutospacing="1" w:after="100" w:afterAutospacing="1" w:line="360" w:lineRule="auto"/>
        <w:jc w:val="both"/>
        <w:rPr>
          <w:rFonts w:eastAsia="Times New Roman" w:cs="Times New Roman"/>
          <w:color w:val="auto"/>
          <w:szCs w:val="24"/>
          <w:lang/>
        </w:rPr>
      </w:pPr>
      <w:r>
        <w:rPr>
          <w:rFonts w:eastAsia="Times New Roman" w:cs="Times New Roman"/>
          <w:color w:val="auto"/>
          <w:szCs w:val="24"/>
          <w:lang/>
        </w:rPr>
        <w:t xml:space="preserve">The </w:t>
      </w:r>
      <w:r w:rsidRPr="001C2CFF">
        <w:rPr>
          <w:rFonts w:eastAsia="Times New Roman" w:cs="Times New Roman"/>
          <w:color w:val="auto"/>
          <w:szCs w:val="24"/>
          <w:lang/>
        </w:rPr>
        <w:t>system allows users to modify their selected stream later if they change their academic direction, ensuring flexibility. This step enhances the accuracy of recommendations by aligning them with the user's academic preferences and qualifications, making the guidance more relevant and effective.</w:t>
      </w:r>
    </w:p>
    <w:p w14:paraId="3CE2BB3F" w14:textId="36BE4B6E" w:rsidR="001C2CFF" w:rsidRDefault="001C2CFF" w:rsidP="001C2CFF">
      <w:pPr>
        <w:pStyle w:val="Caption"/>
        <w:keepNext/>
      </w:pPr>
      <w:bookmarkStart w:id="70" w:name="_Toc187828987"/>
      <w:bookmarkStart w:id="71" w:name="_Toc187850837"/>
      <w:r>
        <w:t xml:space="preserve">Table </w:t>
      </w:r>
      <w:r w:rsidR="004622EE">
        <w:fldChar w:fldCharType="begin"/>
      </w:r>
      <w:r w:rsidR="004622EE">
        <w:instrText xml:space="preserve"> SEQ Table \* ARABIC </w:instrText>
      </w:r>
      <w:r w:rsidR="004622EE">
        <w:fldChar w:fldCharType="separate"/>
      </w:r>
      <w:r w:rsidR="002A08A2">
        <w:rPr>
          <w:noProof/>
        </w:rPr>
        <w:t>7</w:t>
      </w:r>
      <w:r w:rsidR="004622EE">
        <w:fldChar w:fldCharType="end"/>
      </w:r>
      <w:r w:rsidR="00541193">
        <w:t>: Select stream use case</w:t>
      </w:r>
      <w:bookmarkEnd w:id="70"/>
      <w:bookmarkEnd w:id="71"/>
    </w:p>
    <w:tbl>
      <w:tblPr>
        <w:tblStyle w:val="TableGrid"/>
        <w:tblW w:w="9805" w:type="dxa"/>
        <w:tblLook w:val="04A0" w:firstRow="1" w:lastRow="0" w:firstColumn="1" w:lastColumn="0" w:noHBand="0" w:noVBand="1"/>
      </w:tblPr>
      <w:tblGrid>
        <w:gridCol w:w="2204"/>
        <w:gridCol w:w="1536"/>
        <w:gridCol w:w="845"/>
        <w:gridCol w:w="5220"/>
      </w:tblGrid>
      <w:tr w:rsidR="005C7FD5" w:rsidRPr="004B78CA" w14:paraId="624819A7" w14:textId="77777777" w:rsidTr="00AB66EE">
        <w:tc>
          <w:tcPr>
            <w:tcW w:w="2204" w:type="dxa"/>
            <w:shd w:val="clear" w:color="auto" w:fill="D9D9D9" w:themeFill="background1" w:themeFillShade="D9"/>
            <w:vAlign w:val="center"/>
          </w:tcPr>
          <w:p w14:paraId="38E9BE5B" w14:textId="5222E6FC" w:rsidR="005C7FD5" w:rsidRPr="004B78CA" w:rsidRDefault="00A170B1" w:rsidP="00AB66EE">
            <w:pPr>
              <w:jc w:val="cente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UC</w:t>
            </w:r>
            <w:r w:rsidR="005C7FD5">
              <w:rPr>
                <w:rFonts w:asciiTheme="majorBidi" w:hAnsiTheme="majorBidi" w:cstheme="majorBidi"/>
                <w:b/>
                <w:bCs/>
                <w:color w:val="000000" w:themeColor="text1"/>
                <w:szCs w:val="24"/>
              </w:rPr>
              <w:t>2.3</w:t>
            </w:r>
          </w:p>
        </w:tc>
        <w:tc>
          <w:tcPr>
            <w:tcW w:w="7601" w:type="dxa"/>
            <w:gridSpan w:val="3"/>
            <w:shd w:val="clear" w:color="auto" w:fill="D9D9D9" w:themeFill="background1" w:themeFillShade="D9"/>
            <w:vAlign w:val="center"/>
          </w:tcPr>
          <w:p w14:paraId="7A3870B0" w14:textId="20EE8FAA" w:rsidR="005C7FD5" w:rsidRPr="005C7FD5" w:rsidRDefault="005C7FD5" w:rsidP="00AB66EE">
            <w:pPr>
              <w:jc w:val="center"/>
              <w:rPr>
                <w:rFonts w:asciiTheme="majorBidi" w:hAnsiTheme="majorBidi" w:cstheme="majorBidi"/>
                <w:b/>
                <w:bCs/>
                <w:color w:val="000000" w:themeColor="text1"/>
                <w:szCs w:val="24"/>
              </w:rPr>
            </w:pPr>
            <w:r w:rsidRPr="009E244E">
              <w:rPr>
                <w:b/>
                <w:bCs/>
              </w:rPr>
              <w:t>Select Study Stream</w:t>
            </w:r>
          </w:p>
        </w:tc>
      </w:tr>
      <w:tr w:rsidR="005C7FD5" w:rsidRPr="004B78CA" w14:paraId="0B4649D8" w14:textId="77777777" w:rsidTr="00BD30D3">
        <w:tc>
          <w:tcPr>
            <w:tcW w:w="2204" w:type="dxa"/>
          </w:tcPr>
          <w:p w14:paraId="030D167B" w14:textId="77777777" w:rsidR="005C7FD5" w:rsidRPr="00AB66EE" w:rsidRDefault="005C7FD5" w:rsidP="00AB66EE">
            <w:pPr>
              <w:spacing w:line="360" w:lineRule="auto"/>
              <w:rPr>
                <w:rFonts w:asciiTheme="majorBidi" w:hAnsiTheme="majorBidi" w:cstheme="majorBidi"/>
                <w:color w:val="000000" w:themeColor="text1"/>
                <w:sz w:val="20"/>
                <w:szCs w:val="20"/>
              </w:rPr>
            </w:pPr>
            <w:r w:rsidRPr="00AB66EE">
              <w:rPr>
                <w:rFonts w:asciiTheme="majorBidi" w:hAnsiTheme="majorBidi" w:cstheme="majorBidi"/>
                <w:color w:val="000000" w:themeColor="text1"/>
                <w:sz w:val="20"/>
                <w:szCs w:val="20"/>
              </w:rPr>
              <w:t>Author</w:t>
            </w:r>
          </w:p>
        </w:tc>
        <w:tc>
          <w:tcPr>
            <w:tcW w:w="7601" w:type="dxa"/>
            <w:gridSpan w:val="3"/>
          </w:tcPr>
          <w:p w14:paraId="282414FF" w14:textId="77777777" w:rsidR="005C7FD5" w:rsidRPr="00AB66EE" w:rsidRDefault="005C7FD5" w:rsidP="00AB66EE">
            <w:pPr>
              <w:spacing w:line="360" w:lineRule="auto"/>
              <w:rPr>
                <w:rFonts w:asciiTheme="majorBidi" w:hAnsiTheme="majorBidi" w:cstheme="majorBidi"/>
                <w:color w:val="000000" w:themeColor="text1"/>
                <w:sz w:val="20"/>
                <w:szCs w:val="20"/>
              </w:rPr>
            </w:pPr>
            <w:r w:rsidRPr="00AB66EE">
              <w:rPr>
                <w:rFonts w:asciiTheme="majorBidi" w:hAnsiTheme="majorBidi" w:cstheme="majorBidi"/>
                <w:color w:val="000000" w:themeColor="text1"/>
                <w:sz w:val="20"/>
                <w:szCs w:val="20"/>
              </w:rPr>
              <w:t>Asad Shah</w:t>
            </w:r>
          </w:p>
        </w:tc>
      </w:tr>
      <w:tr w:rsidR="005C7FD5" w:rsidRPr="004B78CA" w14:paraId="4336B1A0" w14:textId="77777777" w:rsidTr="00BD30D3">
        <w:tc>
          <w:tcPr>
            <w:tcW w:w="2204" w:type="dxa"/>
          </w:tcPr>
          <w:p w14:paraId="228B875D" w14:textId="77777777" w:rsidR="005C7FD5" w:rsidRPr="00AB66EE" w:rsidRDefault="005C7FD5" w:rsidP="00AB66EE">
            <w:pPr>
              <w:spacing w:line="360" w:lineRule="auto"/>
              <w:rPr>
                <w:rFonts w:asciiTheme="majorBidi" w:hAnsiTheme="majorBidi" w:cstheme="majorBidi"/>
                <w:color w:val="000000" w:themeColor="text1"/>
                <w:sz w:val="20"/>
                <w:szCs w:val="20"/>
              </w:rPr>
            </w:pPr>
            <w:r w:rsidRPr="00AB66EE">
              <w:rPr>
                <w:rFonts w:asciiTheme="majorBidi" w:hAnsiTheme="majorBidi" w:cstheme="majorBidi"/>
                <w:color w:val="000000" w:themeColor="text1"/>
                <w:sz w:val="20"/>
                <w:szCs w:val="20"/>
              </w:rPr>
              <w:t>Purpose</w:t>
            </w:r>
          </w:p>
        </w:tc>
        <w:tc>
          <w:tcPr>
            <w:tcW w:w="7601" w:type="dxa"/>
            <w:gridSpan w:val="3"/>
          </w:tcPr>
          <w:p w14:paraId="5DD4AE7C" w14:textId="7ECA73F1" w:rsidR="005C7FD5" w:rsidRPr="00AB66EE" w:rsidRDefault="005C7FD5" w:rsidP="00AB66EE">
            <w:pPr>
              <w:spacing w:line="360" w:lineRule="auto"/>
              <w:rPr>
                <w:rFonts w:asciiTheme="majorBidi" w:hAnsiTheme="majorBidi" w:cstheme="majorBidi"/>
                <w:color w:val="000000" w:themeColor="text1"/>
                <w:sz w:val="20"/>
                <w:szCs w:val="20"/>
              </w:rPr>
            </w:pPr>
            <w:r w:rsidRPr="00AB66EE">
              <w:rPr>
                <w:sz w:val="20"/>
                <w:szCs w:val="20"/>
              </w:rPr>
              <w:t>Allow users to select their study stream for relevant field recommendations.</w:t>
            </w:r>
          </w:p>
        </w:tc>
      </w:tr>
      <w:tr w:rsidR="005C7FD5" w:rsidRPr="004B78CA" w14:paraId="12D60E82" w14:textId="77777777" w:rsidTr="00BD30D3">
        <w:trPr>
          <w:trHeight w:val="167"/>
        </w:trPr>
        <w:tc>
          <w:tcPr>
            <w:tcW w:w="2204" w:type="dxa"/>
          </w:tcPr>
          <w:p w14:paraId="24491427" w14:textId="77777777" w:rsidR="005C7FD5" w:rsidRPr="00AB66EE" w:rsidRDefault="005C7FD5" w:rsidP="00AB66EE">
            <w:pPr>
              <w:spacing w:line="360" w:lineRule="auto"/>
              <w:rPr>
                <w:rFonts w:asciiTheme="majorBidi" w:hAnsiTheme="majorBidi" w:cstheme="majorBidi"/>
                <w:color w:val="000000" w:themeColor="text1"/>
                <w:sz w:val="20"/>
                <w:szCs w:val="20"/>
              </w:rPr>
            </w:pPr>
            <w:r w:rsidRPr="00AB66EE">
              <w:rPr>
                <w:rFonts w:asciiTheme="majorBidi" w:eastAsia="Times New Roman" w:hAnsiTheme="majorBidi" w:cstheme="majorBidi"/>
                <w:sz w:val="20"/>
                <w:szCs w:val="20"/>
              </w:rPr>
              <w:t>Requirements Traceability</w:t>
            </w:r>
          </w:p>
        </w:tc>
        <w:tc>
          <w:tcPr>
            <w:tcW w:w="7601" w:type="dxa"/>
            <w:gridSpan w:val="3"/>
            <w:vAlign w:val="center"/>
          </w:tcPr>
          <w:p w14:paraId="2296EB85" w14:textId="1053AC1D" w:rsidR="005C7FD5" w:rsidRPr="00AB66EE" w:rsidRDefault="005C7FD5" w:rsidP="00AB66EE">
            <w:pPr>
              <w:spacing w:line="360" w:lineRule="auto"/>
              <w:rPr>
                <w:rFonts w:asciiTheme="majorBidi" w:hAnsiTheme="majorBidi" w:cstheme="majorBidi"/>
                <w:color w:val="000000" w:themeColor="text1"/>
                <w:sz w:val="20"/>
                <w:szCs w:val="20"/>
              </w:rPr>
            </w:pPr>
            <w:r w:rsidRPr="00AB66EE">
              <w:rPr>
                <w:rFonts w:asciiTheme="majorBidi" w:hAnsiTheme="majorBidi" w:cstheme="majorBidi"/>
                <w:sz w:val="20"/>
                <w:szCs w:val="20"/>
              </w:rPr>
              <w:t>F2.3</w:t>
            </w:r>
          </w:p>
        </w:tc>
      </w:tr>
      <w:tr w:rsidR="005C7FD5" w:rsidRPr="004B78CA" w14:paraId="6BD82CAB" w14:textId="77777777" w:rsidTr="00BD30D3">
        <w:trPr>
          <w:trHeight w:val="167"/>
        </w:trPr>
        <w:tc>
          <w:tcPr>
            <w:tcW w:w="2204" w:type="dxa"/>
          </w:tcPr>
          <w:p w14:paraId="38F745C1" w14:textId="77777777" w:rsidR="005C7FD5" w:rsidRPr="00AB66EE" w:rsidRDefault="005C7FD5" w:rsidP="00AB66EE">
            <w:pPr>
              <w:spacing w:line="360" w:lineRule="auto"/>
              <w:rPr>
                <w:rFonts w:asciiTheme="majorBidi" w:hAnsiTheme="majorBidi" w:cstheme="majorBidi"/>
                <w:color w:val="000000" w:themeColor="text1"/>
                <w:sz w:val="20"/>
                <w:szCs w:val="20"/>
              </w:rPr>
            </w:pPr>
            <w:r w:rsidRPr="00AB66EE">
              <w:rPr>
                <w:rFonts w:asciiTheme="majorBidi" w:hAnsiTheme="majorBidi" w:cstheme="majorBidi"/>
                <w:color w:val="000000" w:themeColor="text1"/>
                <w:sz w:val="20"/>
                <w:szCs w:val="20"/>
              </w:rPr>
              <w:t>Priority</w:t>
            </w:r>
          </w:p>
        </w:tc>
        <w:tc>
          <w:tcPr>
            <w:tcW w:w="7601" w:type="dxa"/>
            <w:gridSpan w:val="3"/>
            <w:vAlign w:val="center"/>
          </w:tcPr>
          <w:p w14:paraId="013BBD42" w14:textId="32D19608" w:rsidR="005C7FD5" w:rsidRPr="00AB66EE" w:rsidRDefault="005C7FD5" w:rsidP="00AB66EE">
            <w:pPr>
              <w:spacing w:line="360" w:lineRule="auto"/>
              <w:rPr>
                <w:rFonts w:asciiTheme="majorBidi" w:hAnsiTheme="majorBidi" w:cstheme="majorBidi"/>
                <w:color w:val="000000" w:themeColor="text1"/>
                <w:sz w:val="20"/>
                <w:szCs w:val="20"/>
              </w:rPr>
            </w:pPr>
            <w:r w:rsidRPr="00AB66EE">
              <w:rPr>
                <w:rFonts w:asciiTheme="majorBidi" w:hAnsiTheme="majorBidi" w:cstheme="majorBidi"/>
                <w:sz w:val="20"/>
                <w:szCs w:val="20"/>
              </w:rPr>
              <w:t>High</w:t>
            </w:r>
          </w:p>
        </w:tc>
      </w:tr>
      <w:tr w:rsidR="005C7FD5" w:rsidRPr="004B78CA" w14:paraId="0E65146C" w14:textId="77777777" w:rsidTr="00BD30D3">
        <w:tc>
          <w:tcPr>
            <w:tcW w:w="2204" w:type="dxa"/>
          </w:tcPr>
          <w:p w14:paraId="5F3695F4" w14:textId="77777777" w:rsidR="005C7FD5" w:rsidRPr="00AB66EE" w:rsidRDefault="005C7FD5" w:rsidP="00AB66EE">
            <w:pPr>
              <w:spacing w:line="360" w:lineRule="auto"/>
              <w:rPr>
                <w:rFonts w:asciiTheme="majorBidi" w:hAnsiTheme="majorBidi" w:cstheme="majorBidi"/>
                <w:color w:val="000000" w:themeColor="text1"/>
                <w:sz w:val="20"/>
                <w:szCs w:val="20"/>
              </w:rPr>
            </w:pPr>
            <w:r w:rsidRPr="00AB66EE">
              <w:rPr>
                <w:rFonts w:asciiTheme="majorBidi" w:hAnsiTheme="majorBidi" w:cstheme="majorBidi"/>
                <w:color w:val="000000" w:themeColor="text1"/>
                <w:sz w:val="20"/>
                <w:szCs w:val="20"/>
              </w:rPr>
              <w:t>Preconditions</w:t>
            </w:r>
          </w:p>
        </w:tc>
        <w:tc>
          <w:tcPr>
            <w:tcW w:w="7601" w:type="dxa"/>
            <w:gridSpan w:val="3"/>
          </w:tcPr>
          <w:p w14:paraId="4C23A45B" w14:textId="672DFED5" w:rsidR="005C7FD5" w:rsidRPr="00AB66EE" w:rsidRDefault="005C7FD5" w:rsidP="00AB66EE">
            <w:pPr>
              <w:spacing w:line="360" w:lineRule="auto"/>
              <w:rPr>
                <w:rFonts w:asciiTheme="majorBidi" w:hAnsiTheme="majorBidi" w:cstheme="majorBidi"/>
                <w:color w:val="000000" w:themeColor="text1"/>
                <w:sz w:val="20"/>
                <w:szCs w:val="20"/>
              </w:rPr>
            </w:pPr>
            <w:r w:rsidRPr="00AB66EE">
              <w:rPr>
                <w:sz w:val="20"/>
                <w:szCs w:val="20"/>
              </w:rPr>
              <w:t>User must have entered valid marks or expected marks.</w:t>
            </w:r>
          </w:p>
        </w:tc>
      </w:tr>
      <w:tr w:rsidR="005C7FD5" w:rsidRPr="004B78CA" w14:paraId="63EEF99F" w14:textId="77777777" w:rsidTr="00BD30D3">
        <w:trPr>
          <w:trHeight w:val="305"/>
        </w:trPr>
        <w:tc>
          <w:tcPr>
            <w:tcW w:w="2204" w:type="dxa"/>
          </w:tcPr>
          <w:p w14:paraId="56CD3326" w14:textId="77777777" w:rsidR="005C7FD5" w:rsidRPr="00AB66EE" w:rsidRDefault="005C7FD5" w:rsidP="00AB66EE">
            <w:pPr>
              <w:spacing w:line="360" w:lineRule="auto"/>
              <w:rPr>
                <w:rFonts w:asciiTheme="majorBidi" w:hAnsiTheme="majorBidi" w:cstheme="majorBidi"/>
                <w:color w:val="000000" w:themeColor="text1"/>
                <w:sz w:val="20"/>
                <w:szCs w:val="20"/>
              </w:rPr>
            </w:pPr>
            <w:r w:rsidRPr="00AB66EE">
              <w:rPr>
                <w:rFonts w:asciiTheme="majorBidi" w:hAnsiTheme="majorBidi" w:cstheme="majorBidi"/>
                <w:color w:val="000000" w:themeColor="text1"/>
                <w:sz w:val="20"/>
                <w:szCs w:val="20"/>
              </w:rPr>
              <w:t>Postconditions</w:t>
            </w:r>
          </w:p>
        </w:tc>
        <w:tc>
          <w:tcPr>
            <w:tcW w:w="7601" w:type="dxa"/>
            <w:gridSpan w:val="3"/>
            <w:vAlign w:val="center"/>
          </w:tcPr>
          <w:p w14:paraId="19301053" w14:textId="23D2FFE1" w:rsidR="005C7FD5" w:rsidRPr="00AB66EE" w:rsidRDefault="005C7FD5" w:rsidP="00AB66EE">
            <w:pPr>
              <w:spacing w:before="100" w:beforeAutospacing="1" w:after="100" w:afterAutospacing="1" w:line="360" w:lineRule="auto"/>
              <w:rPr>
                <w:rFonts w:asciiTheme="majorBidi" w:eastAsia="Times New Roman" w:hAnsiTheme="majorBidi" w:cstheme="majorBidi"/>
                <w:color w:val="auto"/>
                <w:sz w:val="20"/>
                <w:szCs w:val="20"/>
              </w:rPr>
            </w:pPr>
            <w:r w:rsidRPr="00AB66EE">
              <w:rPr>
                <w:sz w:val="20"/>
                <w:szCs w:val="20"/>
              </w:rPr>
              <w:t>Study stream is stored for field recommendation processing.</w:t>
            </w:r>
          </w:p>
        </w:tc>
      </w:tr>
      <w:tr w:rsidR="005C7FD5" w:rsidRPr="004B78CA" w14:paraId="59B9D5F7" w14:textId="77777777" w:rsidTr="00BD30D3">
        <w:trPr>
          <w:trHeight w:val="167"/>
        </w:trPr>
        <w:tc>
          <w:tcPr>
            <w:tcW w:w="2204" w:type="dxa"/>
          </w:tcPr>
          <w:p w14:paraId="61EB2ED0" w14:textId="77777777" w:rsidR="005C7FD5" w:rsidRPr="00AB66EE" w:rsidRDefault="005C7FD5" w:rsidP="00AB66EE">
            <w:pPr>
              <w:spacing w:line="360" w:lineRule="auto"/>
              <w:rPr>
                <w:rFonts w:asciiTheme="majorBidi" w:hAnsiTheme="majorBidi" w:cstheme="majorBidi"/>
                <w:color w:val="000000" w:themeColor="text1"/>
                <w:sz w:val="20"/>
                <w:szCs w:val="20"/>
              </w:rPr>
            </w:pPr>
            <w:r w:rsidRPr="00AB66EE">
              <w:rPr>
                <w:rFonts w:asciiTheme="majorBidi" w:hAnsiTheme="majorBidi" w:cstheme="majorBidi"/>
                <w:color w:val="000000" w:themeColor="text1"/>
                <w:sz w:val="20"/>
                <w:szCs w:val="20"/>
              </w:rPr>
              <w:t>Actors</w:t>
            </w:r>
          </w:p>
        </w:tc>
        <w:tc>
          <w:tcPr>
            <w:tcW w:w="7601" w:type="dxa"/>
            <w:gridSpan w:val="3"/>
            <w:vAlign w:val="center"/>
          </w:tcPr>
          <w:p w14:paraId="166FCA8A" w14:textId="77777777" w:rsidR="005C7FD5" w:rsidRPr="00AB66EE" w:rsidRDefault="005C7FD5" w:rsidP="00AB66EE">
            <w:pPr>
              <w:spacing w:line="360" w:lineRule="auto"/>
              <w:rPr>
                <w:rFonts w:asciiTheme="majorBidi" w:hAnsiTheme="majorBidi" w:cstheme="majorBidi"/>
                <w:color w:val="000000" w:themeColor="text1"/>
                <w:sz w:val="20"/>
                <w:szCs w:val="20"/>
              </w:rPr>
            </w:pPr>
            <w:r w:rsidRPr="00AB66EE">
              <w:rPr>
                <w:rFonts w:asciiTheme="majorBidi" w:hAnsiTheme="majorBidi" w:cstheme="majorBidi"/>
                <w:color w:val="000000" w:themeColor="text1"/>
                <w:sz w:val="20"/>
                <w:szCs w:val="20"/>
              </w:rPr>
              <w:t>User (Student or Father)</w:t>
            </w:r>
          </w:p>
        </w:tc>
      </w:tr>
      <w:tr w:rsidR="005C7FD5" w:rsidRPr="004B78CA" w14:paraId="33E58460" w14:textId="77777777" w:rsidTr="00BD30D3">
        <w:trPr>
          <w:trHeight w:val="167"/>
        </w:trPr>
        <w:tc>
          <w:tcPr>
            <w:tcW w:w="2204" w:type="dxa"/>
            <w:vMerge w:val="restart"/>
          </w:tcPr>
          <w:p w14:paraId="495249A9" w14:textId="77777777" w:rsidR="005C7FD5" w:rsidRPr="00AB66EE" w:rsidRDefault="005C7FD5" w:rsidP="00AB66EE">
            <w:pPr>
              <w:spacing w:line="360" w:lineRule="auto"/>
              <w:rPr>
                <w:rFonts w:asciiTheme="majorBidi" w:hAnsiTheme="majorBidi" w:cstheme="majorBidi"/>
                <w:color w:val="000000" w:themeColor="text1"/>
                <w:sz w:val="20"/>
                <w:szCs w:val="20"/>
              </w:rPr>
            </w:pPr>
            <w:r w:rsidRPr="00AB66EE">
              <w:rPr>
                <w:rFonts w:asciiTheme="majorBidi" w:hAnsiTheme="majorBidi" w:cstheme="majorBidi"/>
                <w:color w:val="000000" w:themeColor="text1"/>
                <w:sz w:val="20"/>
                <w:szCs w:val="20"/>
              </w:rPr>
              <w:t xml:space="preserve">Flow of Events </w:t>
            </w:r>
          </w:p>
        </w:tc>
        <w:tc>
          <w:tcPr>
            <w:tcW w:w="1536" w:type="dxa"/>
            <w:vMerge w:val="restart"/>
            <w:vAlign w:val="center"/>
          </w:tcPr>
          <w:p w14:paraId="74E0A591" w14:textId="77777777" w:rsidR="005C7FD5" w:rsidRPr="00AB66EE" w:rsidRDefault="005C7FD5" w:rsidP="00AB66EE">
            <w:pPr>
              <w:spacing w:line="360" w:lineRule="auto"/>
              <w:rPr>
                <w:rFonts w:asciiTheme="majorBidi" w:hAnsiTheme="majorBidi" w:cstheme="majorBidi"/>
                <w:color w:val="000000" w:themeColor="text1"/>
                <w:sz w:val="20"/>
                <w:szCs w:val="20"/>
              </w:rPr>
            </w:pPr>
            <w:r w:rsidRPr="00AB66EE">
              <w:rPr>
                <w:rFonts w:asciiTheme="majorBidi" w:hAnsiTheme="majorBidi" w:cstheme="majorBidi"/>
                <w:color w:val="000000" w:themeColor="text1"/>
                <w:sz w:val="20"/>
                <w:szCs w:val="20"/>
              </w:rPr>
              <w:t>Basic</w:t>
            </w:r>
          </w:p>
        </w:tc>
        <w:tc>
          <w:tcPr>
            <w:tcW w:w="845" w:type="dxa"/>
          </w:tcPr>
          <w:p w14:paraId="693CAF53" w14:textId="77777777" w:rsidR="005C7FD5" w:rsidRPr="00AB66EE" w:rsidRDefault="005C7FD5" w:rsidP="00AB66EE">
            <w:pPr>
              <w:spacing w:line="360" w:lineRule="auto"/>
              <w:jc w:val="center"/>
              <w:rPr>
                <w:rFonts w:asciiTheme="majorBidi" w:hAnsiTheme="majorBidi" w:cstheme="majorBidi"/>
                <w:color w:val="000000" w:themeColor="text1"/>
                <w:sz w:val="20"/>
                <w:szCs w:val="20"/>
              </w:rPr>
            </w:pPr>
            <w:r w:rsidRPr="00AB66EE">
              <w:rPr>
                <w:rFonts w:asciiTheme="majorBidi" w:hAnsiTheme="majorBidi" w:cstheme="majorBidi"/>
                <w:color w:val="000000" w:themeColor="text1"/>
                <w:sz w:val="20"/>
                <w:szCs w:val="20"/>
              </w:rPr>
              <w:t>1</w:t>
            </w:r>
          </w:p>
        </w:tc>
        <w:tc>
          <w:tcPr>
            <w:tcW w:w="5220" w:type="dxa"/>
          </w:tcPr>
          <w:p w14:paraId="581EE289" w14:textId="486EEDBC" w:rsidR="005C7FD5" w:rsidRPr="00AB66EE" w:rsidRDefault="005C7FD5" w:rsidP="00AB66EE">
            <w:pPr>
              <w:spacing w:before="100" w:beforeAutospacing="1" w:after="100" w:afterAutospacing="1" w:line="360" w:lineRule="auto"/>
              <w:rPr>
                <w:rFonts w:eastAsia="Times New Roman" w:cs="Times New Roman"/>
                <w:color w:val="auto"/>
                <w:sz w:val="20"/>
                <w:szCs w:val="20"/>
              </w:rPr>
            </w:pPr>
            <w:r w:rsidRPr="00AB66EE">
              <w:rPr>
                <w:sz w:val="20"/>
                <w:szCs w:val="20"/>
              </w:rPr>
              <w:t>User selects their study stream from predefined options.</w:t>
            </w:r>
          </w:p>
        </w:tc>
      </w:tr>
      <w:tr w:rsidR="005C7FD5" w:rsidRPr="004B78CA" w14:paraId="265A887B" w14:textId="77777777" w:rsidTr="00BD30D3">
        <w:trPr>
          <w:trHeight w:val="167"/>
        </w:trPr>
        <w:tc>
          <w:tcPr>
            <w:tcW w:w="2204" w:type="dxa"/>
            <w:vMerge/>
          </w:tcPr>
          <w:p w14:paraId="07143237" w14:textId="77777777" w:rsidR="005C7FD5" w:rsidRPr="00AB66EE" w:rsidDel="00D71D38" w:rsidRDefault="005C7FD5" w:rsidP="00AB66EE">
            <w:pPr>
              <w:spacing w:line="360" w:lineRule="auto"/>
              <w:rPr>
                <w:rFonts w:asciiTheme="majorBidi" w:hAnsiTheme="majorBidi" w:cstheme="majorBidi"/>
                <w:color w:val="000000" w:themeColor="text1"/>
                <w:sz w:val="20"/>
                <w:szCs w:val="20"/>
              </w:rPr>
            </w:pPr>
          </w:p>
        </w:tc>
        <w:tc>
          <w:tcPr>
            <w:tcW w:w="1536" w:type="dxa"/>
            <w:vMerge/>
            <w:vAlign w:val="center"/>
          </w:tcPr>
          <w:p w14:paraId="2CD72B91" w14:textId="77777777" w:rsidR="005C7FD5" w:rsidRPr="00AB66EE" w:rsidDel="00D71D38" w:rsidRDefault="005C7FD5" w:rsidP="00AB66EE">
            <w:pPr>
              <w:spacing w:line="360" w:lineRule="auto"/>
              <w:rPr>
                <w:rFonts w:asciiTheme="majorBidi" w:hAnsiTheme="majorBidi" w:cstheme="majorBidi"/>
                <w:color w:val="000000" w:themeColor="text1"/>
                <w:sz w:val="20"/>
                <w:szCs w:val="20"/>
              </w:rPr>
            </w:pPr>
          </w:p>
        </w:tc>
        <w:tc>
          <w:tcPr>
            <w:tcW w:w="845" w:type="dxa"/>
          </w:tcPr>
          <w:p w14:paraId="55AF2D5F" w14:textId="77777777" w:rsidR="005C7FD5" w:rsidRPr="00AB66EE" w:rsidRDefault="005C7FD5" w:rsidP="00AB66EE">
            <w:pPr>
              <w:spacing w:line="360" w:lineRule="auto"/>
              <w:jc w:val="center"/>
              <w:rPr>
                <w:rFonts w:asciiTheme="majorBidi" w:hAnsiTheme="majorBidi" w:cstheme="majorBidi"/>
                <w:color w:val="000000" w:themeColor="text1"/>
                <w:sz w:val="20"/>
                <w:szCs w:val="20"/>
              </w:rPr>
            </w:pPr>
            <w:r w:rsidRPr="00AB66EE">
              <w:rPr>
                <w:rFonts w:asciiTheme="majorBidi" w:hAnsiTheme="majorBidi" w:cstheme="majorBidi"/>
                <w:color w:val="000000" w:themeColor="text1"/>
                <w:sz w:val="20"/>
                <w:szCs w:val="20"/>
              </w:rPr>
              <w:t>2</w:t>
            </w:r>
          </w:p>
        </w:tc>
        <w:tc>
          <w:tcPr>
            <w:tcW w:w="5220" w:type="dxa"/>
          </w:tcPr>
          <w:p w14:paraId="3C6C6B3B" w14:textId="62A313F8" w:rsidR="005C7FD5" w:rsidRPr="00AB66EE" w:rsidRDefault="005C7FD5" w:rsidP="00AB66EE">
            <w:pPr>
              <w:spacing w:before="100" w:beforeAutospacing="1" w:after="100" w:afterAutospacing="1" w:line="360" w:lineRule="auto"/>
              <w:rPr>
                <w:rFonts w:eastAsia="Times New Roman" w:cs="Times New Roman"/>
                <w:color w:val="auto"/>
                <w:sz w:val="20"/>
                <w:szCs w:val="20"/>
              </w:rPr>
            </w:pPr>
            <w:r w:rsidRPr="00AB66EE">
              <w:rPr>
                <w:sz w:val="20"/>
                <w:szCs w:val="20"/>
              </w:rPr>
              <w:t>System saves the selection.</w:t>
            </w:r>
          </w:p>
        </w:tc>
      </w:tr>
      <w:tr w:rsidR="005C7FD5" w:rsidRPr="004B78CA" w14:paraId="154C0592" w14:textId="77777777" w:rsidTr="00AB66EE">
        <w:trPr>
          <w:trHeight w:val="296"/>
        </w:trPr>
        <w:tc>
          <w:tcPr>
            <w:tcW w:w="2204" w:type="dxa"/>
            <w:vMerge/>
          </w:tcPr>
          <w:p w14:paraId="3F203F39" w14:textId="77777777" w:rsidR="005C7FD5" w:rsidRPr="00AB66EE" w:rsidRDefault="005C7FD5" w:rsidP="00AB66EE">
            <w:pPr>
              <w:spacing w:line="360" w:lineRule="auto"/>
              <w:rPr>
                <w:rFonts w:asciiTheme="majorBidi" w:hAnsiTheme="majorBidi" w:cstheme="majorBidi"/>
                <w:color w:val="000000" w:themeColor="text1"/>
                <w:sz w:val="20"/>
                <w:szCs w:val="20"/>
              </w:rPr>
            </w:pPr>
          </w:p>
        </w:tc>
        <w:tc>
          <w:tcPr>
            <w:tcW w:w="1536" w:type="dxa"/>
            <w:vAlign w:val="center"/>
          </w:tcPr>
          <w:p w14:paraId="53263483" w14:textId="77777777" w:rsidR="005C7FD5" w:rsidRPr="00AB66EE" w:rsidRDefault="005C7FD5" w:rsidP="00AB66EE">
            <w:pPr>
              <w:spacing w:line="360" w:lineRule="auto"/>
              <w:rPr>
                <w:rFonts w:asciiTheme="majorBidi" w:hAnsiTheme="majorBidi" w:cstheme="majorBidi"/>
                <w:color w:val="000000" w:themeColor="text1"/>
                <w:sz w:val="20"/>
                <w:szCs w:val="20"/>
              </w:rPr>
            </w:pPr>
            <w:r w:rsidRPr="00AB66EE">
              <w:rPr>
                <w:rFonts w:asciiTheme="majorBidi" w:hAnsiTheme="majorBidi" w:cstheme="majorBidi"/>
                <w:color w:val="000000" w:themeColor="text1"/>
                <w:sz w:val="20"/>
                <w:szCs w:val="20"/>
              </w:rPr>
              <w:t>Alternative</w:t>
            </w:r>
          </w:p>
        </w:tc>
        <w:tc>
          <w:tcPr>
            <w:tcW w:w="6065" w:type="dxa"/>
            <w:gridSpan w:val="2"/>
          </w:tcPr>
          <w:p w14:paraId="7BB97860" w14:textId="254206A8" w:rsidR="005C7FD5" w:rsidRPr="00AB66EE" w:rsidRDefault="005C7FD5" w:rsidP="00AB66EE">
            <w:pPr>
              <w:spacing w:before="100" w:beforeAutospacing="1" w:after="100" w:afterAutospacing="1" w:line="360" w:lineRule="auto"/>
              <w:rPr>
                <w:rFonts w:asciiTheme="majorBidi" w:eastAsia="Times New Roman" w:hAnsiTheme="majorBidi" w:cstheme="majorBidi"/>
                <w:color w:val="auto"/>
                <w:sz w:val="20"/>
                <w:szCs w:val="20"/>
              </w:rPr>
            </w:pPr>
            <w:r w:rsidRPr="00AB66EE">
              <w:rPr>
                <w:sz w:val="20"/>
                <w:szCs w:val="20"/>
              </w:rPr>
              <w:t>User selects "Other": system prompts for additional details or confirmation.</w:t>
            </w:r>
          </w:p>
        </w:tc>
      </w:tr>
      <w:tr w:rsidR="005C7FD5" w:rsidRPr="004B78CA" w14:paraId="05236DE4" w14:textId="77777777" w:rsidTr="00BD30D3">
        <w:trPr>
          <w:trHeight w:val="56"/>
        </w:trPr>
        <w:tc>
          <w:tcPr>
            <w:tcW w:w="2204" w:type="dxa"/>
            <w:vMerge/>
          </w:tcPr>
          <w:p w14:paraId="207E6DE9" w14:textId="77777777" w:rsidR="005C7FD5" w:rsidRPr="00AB66EE" w:rsidRDefault="005C7FD5" w:rsidP="00AB66EE">
            <w:pPr>
              <w:spacing w:line="360" w:lineRule="auto"/>
              <w:rPr>
                <w:rFonts w:asciiTheme="majorBidi" w:hAnsiTheme="majorBidi" w:cstheme="majorBidi"/>
                <w:color w:val="000000" w:themeColor="text1"/>
                <w:sz w:val="20"/>
                <w:szCs w:val="20"/>
              </w:rPr>
            </w:pPr>
          </w:p>
        </w:tc>
        <w:tc>
          <w:tcPr>
            <w:tcW w:w="1536" w:type="dxa"/>
            <w:vAlign w:val="center"/>
          </w:tcPr>
          <w:p w14:paraId="2D4B3C24" w14:textId="77777777" w:rsidR="005C7FD5" w:rsidRPr="00AB66EE" w:rsidRDefault="005C7FD5" w:rsidP="00AB66EE">
            <w:pPr>
              <w:spacing w:line="360" w:lineRule="auto"/>
              <w:rPr>
                <w:rFonts w:asciiTheme="majorBidi" w:hAnsiTheme="majorBidi" w:cstheme="majorBidi"/>
                <w:color w:val="000000" w:themeColor="text1"/>
                <w:sz w:val="20"/>
                <w:szCs w:val="20"/>
              </w:rPr>
            </w:pPr>
            <w:r w:rsidRPr="00AB66EE">
              <w:rPr>
                <w:rFonts w:asciiTheme="majorBidi" w:hAnsiTheme="majorBidi" w:cstheme="majorBidi"/>
                <w:color w:val="000000" w:themeColor="text1"/>
                <w:sz w:val="20"/>
                <w:szCs w:val="20"/>
              </w:rPr>
              <w:t>Exceptions</w:t>
            </w:r>
          </w:p>
        </w:tc>
        <w:tc>
          <w:tcPr>
            <w:tcW w:w="6065" w:type="dxa"/>
            <w:gridSpan w:val="2"/>
          </w:tcPr>
          <w:p w14:paraId="3A4F0945" w14:textId="710634A5" w:rsidR="005C7FD5" w:rsidRPr="00AB66EE" w:rsidRDefault="005C7FD5" w:rsidP="00AB66EE">
            <w:pPr>
              <w:spacing w:before="100" w:beforeAutospacing="1" w:after="100" w:afterAutospacing="1" w:line="360" w:lineRule="auto"/>
              <w:rPr>
                <w:rFonts w:asciiTheme="majorBidi" w:eastAsia="Times New Roman" w:hAnsiTheme="majorBidi" w:cstheme="majorBidi"/>
                <w:color w:val="auto"/>
                <w:sz w:val="20"/>
                <w:szCs w:val="20"/>
              </w:rPr>
            </w:pPr>
            <w:r w:rsidRPr="00AB66EE">
              <w:rPr>
                <w:sz w:val="20"/>
                <w:szCs w:val="20"/>
              </w:rPr>
              <w:t>System error: prompts user to reselect the stream.</w:t>
            </w:r>
          </w:p>
        </w:tc>
      </w:tr>
    </w:tbl>
    <w:p w14:paraId="76A41E3A" w14:textId="77777777" w:rsidR="006B4169" w:rsidRDefault="006B4169" w:rsidP="00F766C5"/>
    <w:p w14:paraId="11289CF8" w14:textId="0E213919" w:rsidR="006B4169" w:rsidRDefault="006B4169" w:rsidP="006B4169">
      <w:pPr>
        <w:pStyle w:val="Heading3"/>
      </w:pPr>
      <w:bookmarkStart w:id="72" w:name="_Toc187829638"/>
      <w:r>
        <w:lastRenderedPageBreak/>
        <w:t>3.3.7 Use Case # 2.4</w:t>
      </w:r>
      <w:bookmarkEnd w:id="72"/>
    </w:p>
    <w:p w14:paraId="60FEB35F" w14:textId="77777777" w:rsidR="001C2CFF" w:rsidRPr="001C2CFF" w:rsidRDefault="001C2CFF" w:rsidP="001C2CFF">
      <w:pPr>
        <w:spacing w:before="100" w:beforeAutospacing="1" w:after="100" w:afterAutospacing="1" w:line="360" w:lineRule="auto"/>
        <w:jc w:val="both"/>
        <w:rPr>
          <w:rFonts w:eastAsia="Times New Roman" w:cs="Times New Roman"/>
          <w:color w:val="auto"/>
          <w:szCs w:val="24"/>
          <w:lang/>
        </w:rPr>
      </w:pPr>
      <w:r w:rsidRPr="001C2CFF">
        <w:rPr>
          <w:rFonts w:eastAsia="Times New Roman" w:cs="Times New Roman"/>
          <w:color w:val="auto"/>
          <w:szCs w:val="24"/>
          <w:lang/>
        </w:rPr>
        <w:t>Table 8 describes the use case for validating input data to ensure the accuracy and consistency of user-provided information. The system begins by checking the entered data, such as academic marks, expected scores, and selected study streams, against predefined validation rules. These rules include ensuring numeric values for marks, proper formatting for email addresses, and the presence of all required fields.</w:t>
      </w:r>
    </w:p>
    <w:p w14:paraId="2634388D" w14:textId="5F0CC5A4" w:rsidR="001C2CFF" w:rsidRDefault="001C2CFF" w:rsidP="001C2CFF">
      <w:pPr>
        <w:spacing w:before="100" w:beforeAutospacing="1" w:after="100" w:afterAutospacing="1" w:line="360" w:lineRule="auto"/>
        <w:jc w:val="both"/>
        <w:rPr>
          <w:rFonts w:eastAsia="Times New Roman" w:cs="Times New Roman"/>
          <w:color w:val="auto"/>
          <w:szCs w:val="24"/>
          <w:lang/>
        </w:rPr>
      </w:pPr>
      <w:r w:rsidRPr="001C2CFF">
        <w:rPr>
          <w:rFonts w:eastAsia="Times New Roman" w:cs="Times New Roman"/>
          <w:color w:val="auto"/>
          <w:szCs w:val="24"/>
          <w:lang/>
        </w:rPr>
        <w:t>If the data meets the validation criteria, it is saved in the database and linked to the user's profile. In cases where invalid or incomplete data is detected, the system displays appropriate error messages, prompting the user to correct the information before proceeding. This validation process ensures that only accurate and meaningful data is used for calculations, recommendations, and trend visualizations, enhancing the reliability of the system's outputs. Additionally, validation safeguards against errors that could compromise the user experience or system integrity.</w:t>
      </w:r>
    </w:p>
    <w:p w14:paraId="6EFB249F" w14:textId="31873B63" w:rsidR="00F766C5" w:rsidRDefault="001C2CFF" w:rsidP="001C2CFF">
      <w:pPr>
        <w:spacing w:line="360" w:lineRule="auto"/>
        <w:jc w:val="both"/>
      </w:pPr>
      <w:r w:rsidRPr="001C2CFF">
        <w:rPr>
          <w:rFonts w:eastAsia="Times New Roman" w:cs="Times New Roman"/>
          <w:color w:val="auto"/>
          <w:szCs w:val="24"/>
          <w:lang/>
        </w:rPr>
        <w:t xml:space="preserve">The system also incorporates real-time validation to provide immediate feedback, reducing the likelihood of errors during the data entry process. It ensures all mandatory fields are completed before submission and highlights any discrepancies for user correction. </w:t>
      </w:r>
    </w:p>
    <w:p w14:paraId="135CD4D5" w14:textId="78376818" w:rsidR="001C2CFF" w:rsidRDefault="001C2CFF" w:rsidP="001C2CFF">
      <w:pPr>
        <w:pStyle w:val="Caption"/>
        <w:keepNext/>
      </w:pPr>
      <w:bookmarkStart w:id="73" w:name="_Toc187828988"/>
      <w:bookmarkStart w:id="74" w:name="_Toc187850838"/>
      <w:r>
        <w:t xml:space="preserve">Table </w:t>
      </w:r>
      <w:r w:rsidR="004622EE">
        <w:fldChar w:fldCharType="begin"/>
      </w:r>
      <w:r w:rsidR="004622EE">
        <w:instrText xml:space="preserve"> SEQ Table \* ARABIC </w:instrText>
      </w:r>
      <w:r w:rsidR="004622EE">
        <w:fldChar w:fldCharType="separate"/>
      </w:r>
      <w:r w:rsidR="002A08A2">
        <w:rPr>
          <w:noProof/>
        </w:rPr>
        <w:t>8</w:t>
      </w:r>
      <w:r w:rsidR="004622EE">
        <w:fldChar w:fldCharType="end"/>
      </w:r>
      <w:r w:rsidR="00541193">
        <w:t>: Validate input use case</w:t>
      </w:r>
      <w:bookmarkEnd w:id="73"/>
      <w:bookmarkEnd w:id="74"/>
    </w:p>
    <w:tbl>
      <w:tblPr>
        <w:tblStyle w:val="TableGrid"/>
        <w:tblW w:w="9805" w:type="dxa"/>
        <w:tblLook w:val="04A0" w:firstRow="1" w:lastRow="0" w:firstColumn="1" w:lastColumn="0" w:noHBand="0" w:noVBand="1"/>
      </w:tblPr>
      <w:tblGrid>
        <w:gridCol w:w="2204"/>
        <w:gridCol w:w="1536"/>
        <w:gridCol w:w="845"/>
        <w:gridCol w:w="5220"/>
      </w:tblGrid>
      <w:tr w:rsidR="006B4169" w:rsidRPr="004B78CA" w14:paraId="6251EFFF" w14:textId="77777777" w:rsidTr="00AB66EE">
        <w:tc>
          <w:tcPr>
            <w:tcW w:w="2204" w:type="dxa"/>
            <w:shd w:val="clear" w:color="auto" w:fill="D9D9D9" w:themeFill="background1" w:themeFillShade="D9"/>
            <w:vAlign w:val="center"/>
          </w:tcPr>
          <w:p w14:paraId="4A904DC9" w14:textId="66882A18" w:rsidR="006B4169" w:rsidRPr="004B78CA" w:rsidRDefault="00A170B1" w:rsidP="00AB66EE">
            <w:pPr>
              <w:jc w:val="cente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UC</w:t>
            </w:r>
            <w:r w:rsidR="006B4169">
              <w:rPr>
                <w:rFonts w:asciiTheme="majorBidi" w:hAnsiTheme="majorBidi" w:cstheme="majorBidi"/>
                <w:b/>
                <w:bCs/>
                <w:color w:val="000000" w:themeColor="text1"/>
                <w:szCs w:val="24"/>
              </w:rPr>
              <w:t>2.4</w:t>
            </w:r>
          </w:p>
        </w:tc>
        <w:tc>
          <w:tcPr>
            <w:tcW w:w="7601" w:type="dxa"/>
            <w:gridSpan w:val="3"/>
            <w:shd w:val="clear" w:color="auto" w:fill="D9D9D9" w:themeFill="background1" w:themeFillShade="D9"/>
            <w:vAlign w:val="center"/>
          </w:tcPr>
          <w:p w14:paraId="1D04F5AF" w14:textId="55927571" w:rsidR="006B4169" w:rsidRPr="006B4169" w:rsidRDefault="006B4169" w:rsidP="00AB66EE">
            <w:pPr>
              <w:jc w:val="center"/>
              <w:rPr>
                <w:rFonts w:asciiTheme="majorBidi" w:hAnsiTheme="majorBidi" w:cstheme="majorBidi"/>
                <w:b/>
                <w:bCs/>
                <w:color w:val="000000" w:themeColor="text1"/>
                <w:szCs w:val="24"/>
              </w:rPr>
            </w:pPr>
            <w:r w:rsidRPr="009E244E">
              <w:rPr>
                <w:b/>
                <w:bCs/>
              </w:rPr>
              <w:t>Validate Input Data</w:t>
            </w:r>
          </w:p>
        </w:tc>
      </w:tr>
      <w:tr w:rsidR="006B4169" w:rsidRPr="004B78CA" w14:paraId="6A382F33" w14:textId="77777777" w:rsidTr="00BD30D3">
        <w:tc>
          <w:tcPr>
            <w:tcW w:w="2204" w:type="dxa"/>
          </w:tcPr>
          <w:p w14:paraId="7C70F707" w14:textId="77777777" w:rsidR="006B4169" w:rsidRPr="000945A4" w:rsidRDefault="006B4169" w:rsidP="000945A4">
            <w:pPr>
              <w:spacing w:line="360" w:lineRule="auto"/>
              <w:rPr>
                <w:rFonts w:asciiTheme="majorBidi" w:hAnsiTheme="majorBidi" w:cstheme="majorBidi"/>
                <w:color w:val="000000" w:themeColor="text1"/>
                <w:sz w:val="20"/>
                <w:szCs w:val="20"/>
              </w:rPr>
            </w:pPr>
            <w:r w:rsidRPr="000945A4">
              <w:rPr>
                <w:rFonts w:asciiTheme="majorBidi" w:hAnsiTheme="majorBidi" w:cstheme="majorBidi"/>
                <w:color w:val="000000" w:themeColor="text1"/>
                <w:sz w:val="20"/>
                <w:szCs w:val="20"/>
              </w:rPr>
              <w:t>Author</w:t>
            </w:r>
          </w:p>
        </w:tc>
        <w:tc>
          <w:tcPr>
            <w:tcW w:w="7601" w:type="dxa"/>
            <w:gridSpan w:val="3"/>
          </w:tcPr>
          <w:p w14:paraId="14C1CF3E" w14:textId="77777777" w:rsidR="006B4169" w:rsidRPr="000945A4" w:rsidRDefault="006B4169" w:rsidP="000945A4">
            <w:pPr>
              <w:spacing w:line="360" w:lineRule="auto"/>
              <w:rPr>
                <w:rFonts w:asciiTheme="majorBidi" w:hAnsiTheme="majorBidi" w:cstheme="majorBidi"/>
                <w:color w:val="000000" w:themeColor="text1"/>
                <w:sz w:val="20"/>
                <w:szCs w:val="20"/>
              </w:rPr>
            </w:pPr>
            <w:r w:rsidRPr="000945A4">
              <w:rPr>
                <w:rFonts w:asciiTheme="majorBidi" w:hAnsiTheme="majorBidi" w:cstheme="majorBidi"/>
                <w:color w:val="000000" w:themeColor="text1"/>
                <w:sz w:val="20"/>
                <w:szCs w:val="20"/>
              </w:rPr>
              <w:t>Asad Shah</w:t>
            </w:r>
          </w:p>
        </w:tc>
      </w:tr>
      <w:tr w:rsidR="006B4169" w:rsidRPr="004B78CA" w14:paraId="6366ABBB" w14:textId="77777777" w:rsidTr="00BD30D3">
        <w:tc>
          <w:tcPr>
            <w:tcW w:w="2204" w:type="dxa"/>
          </w:tcPr>
          <w:p w14:paraId="0877A1C8" w14:textId="77777777" w:rsidR="006B4169" w:rsidRPr="000945A4" w:rsidRDefault="006B4169" w:rsidP="000945A4">
            <w:pPr>
              <w:spacing w:line="360" w:lineRule="auto"/>
              <w:rPr>
                <w:rFonts w:asciiTheme="majorBidi" w:hAnsiTheme="majorBidi" w:cstheme="majorBidi"/>
                <w:color w:val="000000" w:themeColor="text1"/>
                <w:sz w:val="20"/>
                <w:szCs w:val="20"/>
              </w:rPr>
            </w:pPr>
            <w:r w:rsidRPr="000945A4">
              <w:rPr>
                <w:rFonts w:asciiTheme="majorBidi" w:hAnsiTheme="majorBidi" w:cstheme="majorBidi"/>
                <w:color w:val="000000" w:themeColor="text1"/>
                <w:sz w:val="20"/>
                <w:szCs w:val="20"/>
              </w:rPr>
              <w:t>Purpose</w:t>
            </w:r>
          </w:p>
        </w:tc>
        <w:tc>
          <w:tcPr>
            <w:tcW w:w="7601" w:type="dxa"/>
            <w:gridSpan w:val="3"/>
          </w:tcPr>
          <w:p w14:paraId="7086187F" w14:textId="2E5BA122" w:rsidR="006B4169" w:rsidRPr="000945A4" w:rsidRDefault="006B4169" w:rsidP="000945A4">
            <w:pPr>
              <w:spacing w:line="360" w:lineRule="auto"/>
              <w:rPr>
                <w:rFonts w:asciiTheme="majorBidi" w:hAnsiTheme="majorBidi" w:cstheme="majorBidi"/>
                <w:color w:val="000000" w:themeColor="text1"/>
                <w:sz w:val="20"/>
                <w:szCs w:val="20"/>
              </w:rPr>
            </w:pPr>
            <w:r w:rsidRPr="000945A4">
              <w:rPr>
                <w:sz w:val="20"/>
                <w:szCs w:val="20"/>
              </w:rPr>
              <w:t>Ensure all input data meets required format and validity criteria.</w:t>
            </w:r>
          </w:p>
        </w:tc>
      </w:tr>
      <w:tr w:rsidR="006B4169" w:rsidRPr="004B78CA" w14:paraId="1E2DCDB1" w14:textId="77777777" w:rsidTr="00BD30D3">
        <w:trPr>
          <w:trHeight w:val="167"/>
        </w:trPr>
        <w:tc>
          <w:tcPr>
            <w:tcW w:w="2204" w:type="dxa"/>
          </w:tcPr>
          <w:p w14:paraId="74D71ED7" w14:textId="77777777" w:rsidR="006B4169" w:rsidRPr="000945A4" w:rsidRDefault="006B4169" w:rsidP="000945A4">
            <w:pPr>
              <w:spacing w:line="360" w:lineRule="auto"/>
              <w:rPr>
                <w:rFonts w:asciiTheme="majorBidi" w:hAnsiTheme="majorBidi" w:cstheme="majorBidi"/>
                <w:color w:val="000000" w:themeColor="text1"/>
                <w:sz w:val="20"/>
                <w:szCs w:val="20"/>
              </w:rPr>
            </w:pPr>
            <w:r w:rsidRPr="000945A4">
              <w:rPr>
                <w:rFonts w:asciiTheme="majorBidi" w:eastAsia="Times New Roman" w:hAnsiTheme="majorBidi" w:cstheme="majorBidi"/>
                <w:sz w:val="20"/>
                <w:szCs w:val="20"/>
              </w:rPr>
              <w:t>Requirements Traceability</w:t>
            </w:r>
          </w:p>
        </w:tc>
        <w:tc>
          <w:tcPr>
            <w:tcW w:w="7601" w:type="dxa"/>
            <w:gridSpan w:val="3"/>
            <w:vAlign w:val="center"/>
          </w:tcPr>
          <w:p w14:paraId="7BC70C3F" w14:textId="16DAE013" w:rsidR="006B4169" w:rsidRPr="000945A4" w:rsidRDefault="006B4169" w:rsidP="000945A4">
            <w:pPr>
              <w:spacing w:line="360" w:lineRule="auto"/>
              <w:rPr>
                <w:rFonts w:asciiTheme="majorBidi" w:hAnsiTheme="majorBidi" w:cstheme="majorBidi"/>
                <w:color w:val="000000" w:themeColor="text1"/>
                <w:sz w:val="20"/>
                <w:szCs w:val="20"/>
              </w:rPr>
            </w:pPr>
            <w:r w:rsidRPr="000945A4">
              <w:rPr>
                <w:rFonts w:asciiTheme="majorBidi" w:hAnsiTheme="majorBidi" w:cstheme="majorBidi"/>
                <w:sz w:val="20"/>
                <w:szCs w:val="20"/>
              </w:rPr>
              <w:t>F2.4</w:t>
            </w:r>
          </w:p>
        </w:tc>
      </w:tr>
      <w:tr w:rsidR="006B4169" w:rsidRPr="004B78CA" w14:paraId="5BEA2090" w14:textId="77777777" w:rsidTr="00BD30D3">
        <w:trPr>
          <w:trHeight w:val="167"/>
        </w:trPr>
        <w:tc>
          <w:tcPr>
            <w:tcW w:w="2204" w:type="dxa"/>
          </w:tcPr>
          <w:p w14:paraId="5E38BC11" w14:textId="77777777" w:rsidR="006B4169" w:rsidRPr="000945A4" w:rsidRDefault="006B4169" w:rsidP="000945A4">
            <w:pPr>
              <w:spacing w:line="360" w:lineRule="auto"/>
              <w:rPr>
                <w:rFonts w:asciiTheme="majorBidi" w:hAnsiTheme="majorBidi" w:cstheme="majorBidi"/>
                <w:color w:val="000000" w:themeColor="text1"/>
                <w:sz w:val="20"/>
                <w:szCs w:val="20"/>
              </w:rPr>
            </w:pPr>
            <w:r w:rsidRPr="000945A4">
              <w:rPr>
                <w:rFonts w:asciiTheme="majorBidi" w:hAnsiTheme="majorBidi" w:cstheme="majorBidi"/>
                <w:color w:val="000000" w:themeColor="text1"/>
                <w:sz w:val="20"/>
                <w:szCs w:val="20"/>
              </w:rPr>
              <w:t>Priority</w:t>
            </w:r>
          </w:p>
        </w:tc>
        <w:tc>
          <w:tcPr>
            <w:tcW w:w="7601" w:type="dxa"/>
            <w:gridSpan w:val="3"/>
            <w:vAlign w:val="center"/>
          </w:tcPr>
          <w:p w14:paraId="4193BDEE" w14:textId="77777777" w:rsidR="006B4169" w:rsidRPr="000945A4" w:rsidRDefault="006B4169" w:rsidP="000945A4">
            <w:pPr>
              <w:spacing w:line="360" w:lineRule="auto"/>
              <w:rPr>
                <w:rFonts w:asciiTheme="majorBidi" w:hAnsiTheme="majorBidi" w:cstheme="majorBidi"/>
                <w:color w:val="000000" w:themeColor="text1"/>
                <w:sz w:val="20"/>
                <w:szCs w:val="20"/>
              </w:rPr>
            </w:pPr>
            <w:r w:rsidRPr="000945A4">
              <w:rPr>
                <w:rFonts w:asciiTheme="majorBidi" w:hAnsiTheme="majorBidi" w:cstheme="majorBidi"/>
                <w:sz w:val="20"/>
                <w:szCs w:val="20"/>
              </w:rPr>
              <w:t>High</w:t>
            </w:r>
          </w:p>
        </w:tc>
      </w:tr>
      <w:tr w:rsidR="006B4169" w:rsidRPr="004B78CA" w14:paraId="56EE03A2" w14:textId="77777777" w:rsidTr="00BD30D3">
        <w:tc>
          <w:tcPr>
            <w:tcW w:w="2204" w:type="dxa"/>
          </w:tcPr>
          <w:p w14:paraId="3FF00AA1" w14:textId="77777777" w:rsidR="006B4169" w:rsidRPr="000945A4" w:rsidRDefault="006B4169" w:rsidP="000945A4">
            <w:pPr>
              <w:spacing w:line="360" w:lineRule="auto"/>
              <w:rPr>
                <w:rFonts w:asciiTheme="majorBidi" w:hAnsiTheme="majorBidi" w:cstheme="majorBidi"/>
                <w:color w:val="000000" w:themeColor="text1"/>
                <w:sz w:val="20"/>
                <w:szCs w:val="20"/>
              </w:rPr>
            </w:pPr>
            <w:r w:rsidRPr="000945A4">
              <w:rPr>
                <w:rFonts w:asciiTheme="majorBidi" w:hAnsiTheme="majorBidi" w:cstheme="majorBidi"/>
                <w:color w:val="000000" w:themeColor="text1"/>
                <w:sz w:val="20"/>
                <w:szCs w:val="20"/>
              </w:rPr>
              <w:t>Preconditions</w:t>
            </w:r>
          </w:p>
        </w:tc>
        <w:tc>
          <w:tcPr>
            <w:tcW w:w="7601" w:type="dxa"/>
            <w:gridSpan w:val="3"/>
          </w:tcPr>
          <w:p w14:paraId="76D4A5EA" w14:textId="32A9CB6F" w:rsidR="006B4169" w:rsidRPr="000945A4" w:rsidRDefault="006B4169" w:rsidP="000945A4">
            <w:pPr>
              <w:spacing w:line="360" w:lineRule="auto"/>
              <w:rPr>
                <w:rFonts w:asciiTheme="majorBidi" w:hAnsiTheme="majorBidi" w:cstheme="majorBidi"/>
                <w:color w:val="000000" w:themeColor="text1"/>
                <w:sz w:val="20"/>
                <w:szCs w:val="20"/>
              </w:rPr>
            </w:pPr>
            <w:r w:rsidRPr="000945A4">
              <w:rPr>
                <w:sz w:val="20"/>
                <w:szCs w:val="20"/>
              </w:rPr>
              <w:t>User must have entered data in the respective input fields.</w:t>
            </w:r>
          </w:p>
        </w:tc>
      </w:tr>
      <w:tr w:rsidR="006B4169" w:rsidRPr="004B78CA" w14:paraId="70463E49" w14:textId="77777777" w:rsidTr="00BD30D3">
        <w:trPr>
          <w:trHeight w:val="305"/>
        </w:trPr>
        <w:tc>
          <w:tcPr>
            <w:tcW w:w="2204" w:type="dxa"/>
          </w:tcPr>
          <w:p w14:paraId="040E40FC" w14:textId="77777777" w:rsidR="006B4169" w:rsidRPr="000945A4" w:rsidRDefault="006B4169" w:rsidP="000945A4">
            <w:pPr>
              <w:spacing w:line="360" w:lineRule="auto"/>
              <w:rPr>
                <w:rFonts w:asciiTheme="majorBidi" w:hAnsiTheme="majorBidi" w:cstheme="majorBidi"/>
                <w:color w:val="000000" w:themeColor="text1"/>
                <w:sz w:val="20"/>
                <w:szCs w:val="20"/>
              </w:rPr>
            </w:pPr>
            <w:r w:rsidRPr="000945A4">
              <w:rPr>
                <w:rFonts w:asciiTheme="majorBidi" w:hAnsiTheme="majorBidi" w:cstheme="majorBidi"/>
                <w:color w:val="000000" w:themeColor="text1"/>
                <w:sz w:val="20"/>
                <w:szCs w:val="20"/>
              </w:rPr>
              <w:t>Postconditions</w:t>
            </w:r>
          </w:p>
        </w:tc>
        <w:tc>
          <w:tcPr>
            <w:tcW w:w="7601" w:type="dxa"/>
            <w:gridSpan w:val="3"/>
            <w:vAlign w:val="center"/>
          </w:tcPr>
          <w:p w14:paraId="31DFC2F0" w14:textId="3C00E50C" w:rsidR="006B4169" w:rsidRPr="000945A4" w:rsidRDefault="000D7754" w:rsidP="000945A4">
            <w:pPr>
              <w:spacing w:before="100" w:beforeAutospacing="1" w:after="100" w:afterAutospacing="1" w:line="360" w:lineRule="auto"/>
              <w:rPr>
                <w:rFonts w:asciiTheme="majorBidi" w:eastAsia="Times New Roman" w:hAnsiTheme="majorBidi" w:cstheme="majorBidi"/>
                <w:color w:val="auto"/>
                <w:sz w:val="20"/>
                <w:szCs w:val="20"/>
              </w:rPr>
            </w:pPr>
            <w:r w:rsidRPr="000945A4">
              <w:rPr>
                <w:sz w:val="20"/>
                <w:szCs w:val="20"/>
              </w:rPr>
              <w:t>All validated data is successfully stored.</w:t>
            </w:r>
          </w:p>
        </w:tc>
      </w:tr>
      <w:tr w:rsidR="006B4169" w:rsidRPr="004B78CA" w14:paraId="6C41E844" w14:textId="77777777" w:rsidTr="00BD30D3">
        <w:trPr>
          <w:trHeight w:val="167"/>
        </w:trPr>
        <w:tc>
          <w:tcPr>
            <w:tcW w:w="2204" w:type="dxa"/>
          </w:tcPr>
          <w:p w14:paraId="51D07333" w14:textId="77777777" w:rsidR="006B4169" w:rsidRPr="000945A4" w:rsidRDefault="006B4169" w:rsidP="000945A4">
            <w:pPr>
              <w:spacing w:line="360" w:lineRule="auto"/>
              <w:rPr>
                <w:rFonts w:asciiTheme="majorBidi" w:hAnsiTheme="majorBidi" w:cstheme="majorBidi"/>
                <w:color w:val="000000" w:themeColor="text1"/>
                <w:sz w:val="20"/>
                <w:szCs w:val="20"/>
              </w:rPr>
            </w:pPr>
            <w:r w:rsidRPr="000945A4">
              <w:rPr>
                <w:rFonts w:asciiTheme="majorBidi" w:hAnsiTheme="majorBidi" w:cstheme="majorBidi"/>
                <w:color w:val="000000" w:themeColor="text1"/>
                <w:sz w:val="20"/>
                <w:szCs w:val="20"/>
              </w:rPr>
              <w:t>Actors</w:t>
            </w:r>
          </w:p>
        </w:tc>
        <w:tc>
          <w:tcPr>
            <w:tcW w:w="7601" w:type="dxa"/>
            <w:gridSpan w:val="3"/>
            <w:vAlign w:val="center"/>
          </w:tcPr>
          <w:p w14:paraId="44E04EF5" w14:textId="601C1514" w:rsidR="006B4169" w:rsidRPr="000945A4" w:rsidRDefault="00DE76E2" w:rsidP="000945A4">
            <w:pPr>
              <w:spacing w:line="360" w:lineRule="auto"/>
              <w:rPr>
                <w:rFonts w:asciiTheme="majorBidi" w:hAnsiTheme="majorBidi" w:cstheme="majorBidi"/>
                <w:color w:val="000000" w:themeColor="text1"/>
                <w:sz w:val="20"/>
                <w:szCs w:val="20"/>
              </w:rPr>
            </w:pPr>
            <w:r w:rsidRPr="000945A4">
              <w:rPr>
                <w:rFonts w:asciiTheme="majorBidi" w:hAnsiTheme="majorBidi" w:cstheme="majorBidi"/>
                <w:color w:val="000000" w:themeColor="text1"/>
                <w:sz w:val="20"/>
                <w:szCs w:val="20"/>
              </w:rPr>
              <w:t>System</w:t>
            </w:r>
          </w:p>
        </w:tc>
      </w:tr>
      <w:tr w:rsidR="00722DF9" w:rsidRPr="004B78CA" w14:paraId="1D989267" w14:textId="77777777" w:rsidTr="00BD30D3">
        <w:trPr>
          <w:trHeight w:val="167"/>
        </w:trPr>
        <w:tc>
          <w:tcPr>
            <w:tcW w:w="2204" w:type="dxa"/>
            <w:vMerge w:val="restart"/>
          </w:tcPr>
          <w:p w14:paraId="37785BAF" w14:textId="77777777" w:rsidR="00722DF9" w:rsidRPr="000945A4" w:rsidRDefault="00722DF9" w:rsidP="000945A4">
            <w:pPr>
              <w:spacing w:line="360" w:lineRule="auto"/>
              <w:rPr>
                <w:rFonts w:asciiTheme="majorBidi" w:hAnsiTheme="majorBidi" w:cstheme="majorBidi"/>
                <w:color w:val="000000" w:themeColor="text1"/>
                <w:sz w:val="20"/>
                <w:szCs w:val="20"/>
              </w:rPr>
            </w:pPr>
            <w:r w:rsidRPr="000945A4">
              <w:rPr>
                <w:rFonts w:asciiTheme="majorBidi" w:hAnsiTheme="majorBidi" w:cstheme="majorBidi"/>
                <w:color w:val="000000" w:themeColor="text1"/>
                <w:sz w:val="20"/>
                <w:szCs w:val="20"/>
              </w:rPr>
              <w:t xml:space="preserve">Flow of Events </w:t>
            </w:r>
          </w:p>
        </w:tc>
        <w:tc>
          <w:tcPr>
            <w:tcW w:w="1536" w:type="dxa"/>
            <w:vMerge w:val="restart"/>
            <w:vAlign w:val="center"/>
          </w:tcPr>
          <w:p w14:paraId="1F622078" w14:textId="77777777" w:rsidR="00722DF9" w:rsidRPr="000945A4" w:rsidRDefault="00722DF9" w:rsidP="00AB66EE">
            <w:pPr>
              <w:spacing w:line="360" w:lineRule="auto"/>
              <w:rPr>
                <w:rFonts w:asciiTheme="majorBidi" w:hAnsiTheme="majorBidi" w:cstheme="majorBidi"/>
                <w:color w:val="000000" w:themeColor="text1"/>
                <w:sz w:val="20"/>
                <w:szCs w:val="20"/>
              </w:rPr>
            </w:pPr>
            <w:r w:rsidRPr="000945A4">
              <w:rPr>
                <w:rFonts w:asciiTheme="majorBidi" w:hAnsiTheme="majorBidi" w:cstheme="majorBidi"/>
                <w:color w:val="000000" w:themeColor="text1"/>
                <w:sz w:val="20"/>
                <w:szCs w:val="20"/>
              </w:rPr>
              <w:t>Basic</w:t>
            </w:r>
          </w:p>
        </w:tc>
        <w:tc>
          <w:tcPr>
            <w:tcW w:w="845" w:type="dxa"/>
          </w:tcPr>
          <w:p w14:paraId="1284518C" w14:textId="77777777" w:rsidR="00722DF9" w:rsidRPr="000945A4" w:rsidRDefault="00722DF9" w:rsidP="000945A4">
            <w:pPr>
              <w:spacing w:line="360" w:lineRule="auto"/>
              <w:jc w:val="center"/>
              <w:rPr>
                <w:rFonts w:asciiTheme="majorBidi" w:hAnsiTheme="majorBidi" w:cstheme="majorBidi"/>
                <w:color w:val="000000" w:themeColor="text1"/>
                <w:sz w:val="20"/>
                <w:szCs w:val="20"/>
              </w:rPr>
            </w:pPr>
            <w:r w:rsidRPr="000945A4">
              <w:rPr>
                <w:rFonts w:asciiTheme="majorBidi" w:hAnsiTheme="majorBidi" w:cstheme="majorBidi"/>
                <w:color w:val="000000" w:themeColor="text1"/>
                <w:sz w:val="20"/>
                <w:szCs w:val="20"/>
              </w:rPr>
              <w:t>1</w:t>
            </w:r>
          </w:p>
        </w:tc>
        <w:tc>
          <w:tcPr>
            <w:tcW w:w="5220" w:type="dxa"/>
          </w:tcPr>
          <w:p w14:paraId="793912F1" w14:textId="2BFE2549" w:rsidR="00722DF9" w:rsidRPr="000945A4" w:rsidRDefault="00722DF9" w:rsidP="000945A4">
            <w:pPr>
              <w:spacing w:before="100" w:beforeAutospacing="1" w:after="100" w:afterAutospacing="1" w:line="360" w:lineRule="auto"/>
              <w:rPr>
                <w:rFonts w:eastAsia="Times New Roman" w:cs="Times New Roman"/>
                <w:color w:val="auto"/>
                <w:sz w:val="20"/>
                <w:szCs w:val="20"/>
              </w:rPr>
            </w:pPr>
            <w:r w:rsidRPr="000945A4">
              <w:rPr>
                <w:sz w:val="20"/>
                <w:szCs w:val="20"/>
              </w:rPr>
              <w:t>System validates numeric fields for marks.</w:t>
            </w:r>
          </w:p>
        </w:tc>
      </w:tr>
      <w:tr w:rsidR="00722DF9" w:rsidRPr="004B78CA" w14:paraId="5A35BD09" w14:textId="77777777" w:rsidTr="00BD30D3">
        <w:trPr>
          <w:trHeight w:val="167"/>
        </w:trPr>
        <w:tc>
          <w:tcPr>
            <w:tcW w:w="2204" w:type="dxa"/>
            <w:vMerge/>
          </w:tcPr>
          <w:p w14:paraId="01352DCC" w14:textId="77777777" w:rsidR="00722DF9" w:rsidRPr="000945A4" w:rsidDel="00D71D38" w:rsidRDefault="00722DF9" w:rsidP="000945A4">
            <w:pPr>
              <w:spacing w:line="360" w:lineRule="auto"/>
              <w:rPr>
                <w:rFonts w:asciiTheme="majorBidi" w:hAnsiTheme="majorBidi" w:cstheme="majorBidi"/>
                <w:color w:val="000000" w:themeColor="text1"/>
                <w:sz w:val="20"/>
                <w:szCs w:val="20"/>
              </w:rPr>
            </w:pPr>
          </w:p>
        </w:tc>
        <w:tc>
          <w:tcPr>
            <w:tcW w:w="1536" w:type="dxa"/>
            <w:vMerge/>
            <w:vAlign w:val="center"/>
          </w:tcPr>
          <w:p w14:paraId="702A9D4F" w14:textId="77777777" w:rsidR="00722DF9" w:rsidRPr="000945A4" w:rsidDel="00D71D38" w:rsidRDefault="00722DF9" w:rsidP="00AB66EE">
            <w:pPr>
              <w:spacing w:line="360" w:lineRule="auto"/>
              <w:rPr>
                <w:rFonts w:asciiTheme="majorBidi" w:hAnsiTheme="majorBidi" w:cstheme="majorBidi"/>
                <w:color w:val="000000" w:themeColor="text1"/>
                <w:sz w:val="20"/>
                <w:szCs w:val="20"/>
              </w:rPr>
            </w:pPr>
          </w:p>
        </w:tc>
        <w:tc>
          <w:tcPr>
            <w:tcW w:w="845" w:type="dxa"/>
          </w:tcPr>
          <w:p w14:paraId="2DE1D45D" w14:textId="77777777" w:rsidR="00722DF9" w:rsidRPr="000945A4" w:rsidRDefault="00722DF9" w:rsidP="000945A4">
            <w:pPr>
              <w:spacing w:line="360" w:lineRule="auto"/>
              <w:jc w:val="center"/>
              <w:rPr>
                <w:rFonts w:asciiTheme="majorBidi" w:hAnsiTheme="majorBidi" w:cstheme="majorBidi"/>
                <w:color w:val="000000" w:themeColor="text1"/>
                <w:sz w:val="20"/>
                <w:szCs w:val="20"/>
              </w:rPr>
            </w:pPr>
            <w:r w:rsidRPr="000945A4">
              <w:rPr>
                <w:rFonts w:asciiTheme="majorBidi" w:hAnsiTheme="majorBidi" w:cstheme="majorBidi"/>
                <w:color w:val="000000" w:themeColor="text1"/>
                <w:sz w:val="20"/>
                <w:szCs w:val="20"/>
              </w:rPr>
              <w:t>2</w:t>
            </w:r>
          </w:p>
        </w:tc>
        <w:tc>
          <w:tcPr>
            <w:tcW w:w="5220" w:type="dxa"/>
          </w:tcPr>
          <w:p w14:paraId="4B9CD21F" w14:textId="4FE93B52" w:rsidR="00722DF9" w:rsidRPr="000945A4" w:rsidRDefault="00722DF9" w:rsidP="000945A4">
            <w:pPr>
              <w:spacing w:before="100" w:beforeAutospacing="1" w:after="100" w:afterAutospacing="1" w:line="360" w:lineRule="auto"/>
              <w:rPr>
                <w:rFonts w:eastAsia="Times New Roman" w:cs="Times New Roman"/>
                <w:color w:val="auto"/>
                <w:sz w:val="20"/>
                <w:szCs w:val="20"/>
              </w:rPr>
            </w:pPr>
            <w:r w:rsidRPr="000945A4">
              <w:rPr>
                <w:sz w:val="20"/>
                <w:szCs w:val="20"/>
              </w:rPr>
              <w:t>System flags invalid entries for correction.</w:t>
            </w:r>
          </w:p>
        </w:tc>
      </w:tr>
      <w:tr w:rsidR="00722DF9" w:rsidRPr="004B78CA" w14:paraId="4CC06144" w14:textId="77777777" w:rsidTr="00BD30D3">
        <w:trPr>
          <w:trHeight w:val="167"/>
        </w:trPr>
        <w:tc>
          <w:tcPr>
            <w:tcW w:w="2204" w:type="dxa"/>
            <w:vMerge/>
          </w:tcPr>
          <w:p w14:paraId="773894D2" w14:textId="77777777" w:rsidR="00722DF9" w:rsidRPr="000945A4" w:rsidDel="00D71D38" w:rsidRDefault="00722DF9" w:rsidP="000945A4">
            <w:pPr>
              <w:spacing w:line="360" w:lineRule="auto"/>
              <w:rPr>
                <w:rFonts w:asciiTheme="majorBidi" w:hAnsiTheme="majorBidi" w:cstheme="majorBidi"/>
                <w:color w:val="000000" w:themeColor="text1"/>
                <w:sz w:val="20"/>
                <w:szCs w:val="20"/>
              </w:rPr>
            </w:pPr>
          </w:p>
        </w:tc>
        <w:tc>
          <w:tcPr>
            <w:tcW w:w="1536" w:type="dxa"/>
            <w:vMerge/>
            <w:vAlign w:val="center"/>
          </w:tcPr>
          <w:p w14:paraId="50B22197" w14:textId="77777777" w:rsidR="00722DF9" w:rsidRPr="000945A4" w:rsidDel="00D71D38" w:rsidRDefault="00722DF9" w:rsidP="00AB66EE">
            <w:pPr>
              <w:spacing w:line="360" w:lineRule="auto"/>
              <w:rPr>
                <w:rFonts w:asciiTheme="majorBidi" w:hAnsiTheme="majorBidi" w:cstheme="majorBidi"/>
                <w:color w:val="000000" w:themeColor="text1"/>
                <w:sz w:val="20"/>
                <w:szCs w:val="20"/>
              </w:rPr>
            </w:pPr>
          </w:p>
        </w:tc>
        <w:tc>
          <w:tcPr>
            <w:tcW w:w="845" w:type="dxa"/>
          </w:tcPr>
          <w:p w14:paraId="5CBF8DDF" w14:textId="30B4DE3F" w:rsidR="00722DF9" w:rsidRPr="000945A4" w:rsidRDefault="00722DF9" w:rsidP="000945A4">
            <w:pPr>
              <w:spacing w:line="360" w:lineRule="auto"/>
              <w:jc w:val="center"/>
              <w:rPr>
                <w:rFonts w:asciiTheme="majorBidi" w:hAnsiTheme="majorBidi" w:cstheme="majorBidi"/>
                <w:color w:val="000000" w:themeColor="text1"/>
                <w:sz w:val="20"/>
                <w:szCs w:val="20"/>
              </w:rPr>
            </w:pPr>
            <w:r w:rsidRPr="000945A4">
              <w:rPr>
                <w:rFonts w:asciiTheme="majorBidi" w:hAnsiTheme="majorBidi" w:cstheme="majorBidi"/>
                <w:color w:val="000000" w:themeColor="text1"/>
                <w:sz w:val="20"/>
                <w:szCs w:val="20"/>
              </w:rPr>
              <w:t>3</w:t>
            </w:r>
          </w:p>
        </w:tc>
        <w:tc>
          <w:tcPr>
            <w:tcW w:w="5220" w:type="dxa"/>
          </w:tcPr>
          <w:p w14:paraId="3BB2930E" w14:textId="48970E1D" w:rsidR="00722DF9" w:rsidRPr="000945A4" w:rsidRDefault="00722DF9" w:rsidP="000945A4">
            <w:pPr>
              <w:spacing w:before="100" w:beforeAutospacing="1" w:after="100" w:afterAutospacing="1" w:line="360" w:lineRule="auto"/>
              <w:rPr>
                <w:sz w:val="20"/>
                <w:szCs w:val="20"/>
              </w:rPr>
            </w:pPr>
            <w:r w:rsidRPr="000945A4">
              <w:rPr>
                <w:sz w:val="20"/>
                <w:szCs w:val="20"/>
              </w:rPr>
              <w:t>Valid data is stored.</w:t>
            </w:r>
          </w:p>
        </w:tc>
      </w:tr>
      <w:tr w:rsidR="006B4169" w:rsidRPr="004B78CA" w14:paraId="5F3F8084" w14:textId="77777777" w:rsidTr="009E244E">
        <w:trPr>
          <w:trHeight w:val="332"/>
        </w:trPr>
        <w:tc>
          <w:tcPr>
            <w:tcW w:w="2204" w:type="dxa"/>
            <w:vMerge/>
          </w:tcPr>
          <w:p w14:paraId="5AA1F0F0" w14:textId="77777777" w:rsidR="006B4169" w:rsidRPr="000945A4" w:rsidRDefault="006B4169" w:rsidP="000945A4">
            <w:pPr>
              <w:spacing w:line="360" w:lineRule="auto"/>
              <w:rPr>
                <w:rFonts w:asciiTheme="majorBidi" w:hAnsiTheme="majorBidi" w:cstheme="majorBidi"/>
                <w:color w:val="000000" w:themeColor="text1"/>
                <w:sz w:val="20"/>
                <w:szCs w:val="20"/>
              </w:rPr>
            </w:pPr>
          </w:p>
        </w:tc>
        <w:tc>
          <w:tcPr>
            <w:tcW w:w="1536" w:type="dxa"/>
            <w:vAlign w:val="center"/>
          </w:tcPr>
          <w:p w14:paraId="11A50BE5" w14:textId="77777777" w:rsidR="006B4169" w:rsidRPr="000945A4" w:rsidRDefault="006B4169" w:rsidP="00AB66EE">
            <w:pPr>
              <w:spacing w:line="360" w:lineRule="auto"/>
              <w:rPr>
                <w:rFonts w:asciiTheme="majorBidi" w:hAnsiTheme="majorBidi" w:cstheme="majorBidi"/>
                <w:color w:val="000000" w:themeColor="text1"/>
                <w:sz w:val="20"/>
                <w:szCs w:val="20"/>
              </w:rPr>
            </w:pPr>
            <w:r w:rsidRPr="000945A4">
              <w:rPr>
                <w:rFonts w:asciiTheme="majorBidi" w:hAnsiTheme="majorBidi" w:cstheme="majorBidi"/>
                <w:color w:val="000000" w:themeColor="text1"/>
                <w:sz w:val="20"/>
                <w:szCs w:val="20"/>
              </w:rPr>
              <w:t>Alternative</w:t>
            </w:r>
          </w:p>
        </w:tc>
        <w:tc>
          <w:tcPr>
            <w:tcW w:w="6065" w:type="dxa"/>
            <w:gridSpan w:val="2"/>
          </w:tcPr>
          <w:p w14:paraId="03C60877" w14:textId="41959A29" w:rsidR="006B4169" w:rsidRPr="000945A4" w:rsidRDefault="00722DF9" w:rsidP="000945A4">
            <w:pPr>
              <w:spacing w:before="100" w:beforeAutospacing="1" w:after="100" w:afterAutospacing="1" w:line="360" w:lineRule="auto"/>
              <w:rPr>
                <w:rFonts w:asciiTheme="majorBidi" w:eastAsia="Times New Roman" w:hAnsiTheme="majorBidi" w:cstheme="majorBidi"/>
                <w:color w:val="auto"/>
                <w:sz w:val="20"/>
                <w:szCs w:val="20"/>
              </w:rPr>
            </w:pPr>
            <w:r w:rsidRPr="000945A4">
              <w:rPr>
                <w:sz w:val="20"/>
                <w:szCs w:val="20"/>
              </w:rPr>
              <w:t>None</w:t>
            </w:r>
          </w:p>
        </w:tc>
      </w:tr>
      <w:tr w:rsidR="006B4169" w:rsidRPr="004B78CA" w14:paraId="4929A866" w14:textId="77777777" w:rsidTr="00BD30D3">
        <w:trPr>
          <w:trHeight w:val="56"/>
        </w:trPr>
        <w:tc>
          <w:tcPr>
            <w:tcW w:w="2204" w:type="dxa"/>
            <w:vMerge/>
          </w:tcPr>
          <w:p w14:paraId="22322624" w14:textId="77777777" w:rsidR="006B4169" w:rsidRPr="000945A4" w:rsidRDefault="006B4169" w:rsidP="000945A4">
            <w:pPr>
              <w:spacing w:line="360" w:lineRule="auto"/>
              <w:rPr>
                <w:rFonts w:asciiTheme="majorBidi" w:hAnsiTheme="majorBidi" w:cstheme="majorBidi"/>
                <w:color w:val="000000" w:themeColor="text1"/>
                <w:sz w:val="20"/>
                <w:szCs w:val="20"/>
              </w:rPr>
            </w:pPr>
          </w:p>
        </w:tc>
        <w:tc>
          <w:tcPr>
            <w:tcW w:w="1536" w:type="dxa"/>
            <w:vAlign w:val="center"/>
          </w:tcPr>
          <w:p w14:paraId="78EDF2EA" w14:textId="77777777" w:rsidR="006B4169" w:rsidRPr="000945A4" w:rsidRDefault="006B4169" w:rsidP="00AB66EE">
            <w:pPr>
              <w:spacing w:line="360" w:lineRule="auto"/>
              <w:rPr>
                <w:rFonts w:asciiTheme="majorBidi" w:hAnsiTheme="majorBidi" w:cstheme="majorBidi"/>
                <w:color w:val="000000" w:themeColor="text1"/>
                <w:sz w:val="20"/>
                <w:szCs w:val="20"/>
              </w:rPr>
            </w:pPr>
            <w:r w:rsidRPr="000945A4">
              <w:rPr>
                <w:rFonts w:asciiTheme="majorBidi" w:hAnsiTheme="majorBidi" w:cstheme="majorBidi"/>
                <w:color w:val="000000" w:themeColor="text1"/>
                <w:sz w:val="20"/>
                <w:szCs w:val="20"/>
              </w:rPr>
              <w:t>Exceptions</w:t>
            </w:r>
          </w:p>
        </w:tc>
        <w:tc>
          <w:tcPr>
            <w:tcW w:w="6065" w:type="dxa"/>
            <w:gridSpan w:val="2"/>
          </w:tcPr>
          <w:p w14:paraId="5B8CF1EB" w14:textId="2347DF21" w:rsidR="006B4169" w:rsidRPr="000945A4" w:rsidRDefault="00722DF9" w:rsidP="000945A4">
            <w:pPr>
              <w:spacing w:before="100" w:beforeAutospacing="1" w:after="100" w:afterAutospacing="1" w:line="360" w:lineRule="auto"/>
              <w:rPr>
                <w:rFonts w:asciiTheme="majorBidi" w:eastAsia="Times New Roman" w:hAnsiTheme="majorBidi" w:cstheme="majorBidi"/>
                <w:color w:val="auto"/>
                <w:sz w:val="20"/>
                <w:szCs w:val="20"/>
              </w:rPr>
            </w:pPr>
            <w:r w:rsidRPr="000945A4">
              <w:rPr>
                <w:sz w:val="20"/>
                <w:szCs w:val="20"/>
              </w:rPr>
              <w:t>Invalid data detected: prompts user for correction.</w:t>
            </w:r>
          </w:p>
        </w:tc>
      </w:tr>
    </w:tbl>
    <w:p w14:paraId="09D92972" w14:textId="77777777" w:rsidR="003213CF" w:rsidRDefault="003213CF" w:rsidP="00F766C5"/>
    <w:p w14:paraId="6B17B801" w14:textId="26FD6FAE" w:rsidR="003213CF" w:rsidRDefault="003213CF" w:rsidP="003213CF">
      <w:pPr>
        <w:pStyle w:val="Heading3"/>
      </w:pPr>
      <w:bookmarkStart w:id="75" w:name="_Toc187829639"/>
      <w:r>
        <w:lastRenderedPageBreak/>
        <w:t>3.3.8 Use Case # 3.1</w:t>
      </w:r>
      <w:bookmarkEnd w:id="75"/>
    </w:p>
    <w:p w14:paraId="32DB54EA" w14:textId="77777777" w:rsidR="004A7D96" w:rsidRPr="004A7D96" w:rsidRDefault="004A7D96" w:rsidP="004A7D96">
      <w:pPr>
        <w:spacing w:before="100" w:beforeAutospacing="1" w:after="100" w:afterAutospacing="1" w:line="360" w:lineRule="auto"/>
        <w:jc w:val="both"/>
        <w:rPr>
          <w:rFonts w:eastAsia="Times New Roman" w:cs="Times New Roman"/>
          <w:color w:val="auto"/>
          <w:szCs w:val="24"/>
          <w:lang/>
        </w:rPr>
      </w:pPr>
      <w:r w:rsidRPr="004A7D96">
        <w:rPr>
          <w:rFonts w:eastAsia="Times New Roman" w:cs="Times New Roman"/>
          <w:color w:val="auto"/>
          <w:szCs w:val="24"/>
          <w:lang/>
        </w:rPr>
        <w:t>Table 9 outlines the use case for recommending fields of study based on the user's marks and selected stream. The process starts with the system analyzing the user's academic data, such as Matric, FSC, or expected marks, in conjunction with their chosen study stream. The system applies predefined algorithms to calculate eligibility and suitability for various fields and generates a list of recommended fields tailored to the user's academic performance.</w:t>
      </w:r>
    </w:p>
    <w:p w14:paraId="23555E97" w14:textId="77777777" w:rsidR="004A7D96" w:rsidRPr="004A7D96" w:rsidRDefault="004A7D96" w:rsidP="004A7D96">
      <w:pPr>
        <w:spacing w:before="100" w:beforeAutospacing="1" w:after="100" w:afterAutospacing="1" w:line="360" w:lineRule="auto"/>
        <w:jc w:val="both"/>
        <w:rPr>
          <w:rFonts w:eastAsia="Times New Roman" w:cs="Times New Roman"/>
          <w:color w:val="auto"/>
          <w:szCs w:val="24"/>
          <w:lang/>
        </w:rPr>
      </w:pPr>
      <w:r w:rsidRPr="004A7D96">
        <w:rPr>
          <w:rFonts w:eastAsia="Times New Roman" w:cs="Times New Roman"/>
          <w:color w:val="auto"/>
          <w:szCs w:val="24"/>
          <w:lang/>
        </w:rPr>
        <w:t>The recommendations are displayed in an easily understandable format, along with brief descriptions of each field to help users make informed decisions. Users can explore these suggestions and select fields of interest for further analysis, such as university options or career prospects. The system ensures that the recommendations are updated dynamically if the user modifies their marks or study stream.</w:t>
      </w:r>
    </w:p>
    <w:p w14:paraId="3AFB5926" w14:textId="556DBC0C" w:rsidR="00F766C5" w:rsidRPr="004A7D96" w:rsidRDefault="004A7D96" w:rsidP="004A7D96">
      <w:pPr>
        <w:spacing w:before="100" w:beforeAutospacing="1" w:after="100" w:afterAutospacing="1" w:line="360" w:lineRule="auto"/>
        <w:jc w:val="both"/>
        <w:rPr>
          <w:rFonts w:eastAsia="Times New Roman" w:cs="Times New Roman"/>
          <w:color w:val="auto"/>
          <w:szCs w:val="24"/>
          <w:lang/>
        </w:rPr>
      </w:pPr>
      <w:r w:rsidRPr="004A7D96">
        <w:rPr>
          <w:rFonts w:eastAsia="Times New Roman" w:cs="Times New Roman"/>
          <w:color w:val="auto"/>
          <w:szCs w:val="24"/>
          <w:lang/>
        </w:rPr>
        <w:t xml:space="preserve">Additionally, the system prioritizes growing or high-demand fields based on trends data, ensuring users are guided toward relevant and promising options. </w:t>
      </w:r>
    </w:p>
    <w:p w14:paraId="039D8B10" w14:textId="477F6F33" w:rsidR="004A7D96" w:rsidRDefault="004A7D96" w:rsidP="004A7D96">
      <w:pPr>
        <w:pStyle w:val="Caption"/>
        <w:keepNext/>
      </w:pPr>
      <w:bookmarkStart w:id="76" w:name="_Toc187828989"/>
      <w:bookmarkStart w:id="77" w:name="_Toc187850839"/>
      <w:r>
        <w:t xml:space="preserve">Table </w:t>
      </w:r>
      <w:r w:rsidR="004622EE">
        <w:fldChar w:fldCharType="begin"/>
      </w:r>
      <w:r w:rsidR="004622EE">
        <w:instrText xml:space="preserve"> SEQ Table \* ARABIC </w:instrText>
      </w:r>
      <w:r w:rsidR="004622EE">
        <w:fldChar w:fldCharType="separate"/>
      </w:r>
      <w:r w:rsidR="002A08A2">
        <w:rPr>
          <w:noProof/>
        </w:rPr>
        <w:t>9</w:t>
      </w:r>
      <w:r w:rsidR="004622EE">
        <w:fldChar w:fldCharType="end"/>
      </w:r>
      <w:r w:rsidR="000C7F18">
        <w:t>: Recommend field use case</w:t>
      </w:r>
      <w:bookmarkEnd w:id="76"/>
      <w:bookmarkEnd w:id="77"/>
    </w:p>
    <w:tbl>
      <w:tblPr>
        <w:tblStyle w:val="TableGrid"/>
        <w:tblW w:w="9805" w:type="dxa"/>
        <w:tblLook w:val="04A0" w:firstRow="1" w:lastRow="0" w:firstColumn="1" w:lastColumn="0" w:noHBand="0" w:noVBand="1"/>
      </w:tblPr>
      <w:tblGrid>
        <w:gridCol w:w="2204"/>
        <w:gridCol w:w="1536"/>
        <w:gridCol w:w="845"/>
        <w:gridCol w:w="5220"/>
      </w:tblGrid>
      <w:tr w:rsidR="003213CF" w:rsidRPr="004B78CA" w14:paraId="258775A1" w14:textId="77777777" w:rsidTr="000945A4">
        <w:tc>
          <w:tcPr>
            <w:tcW w:w="2204" w:type="dxa"/>
            <w:shd w:val="clear" w:color="auto" w:fill="D9D9D9" w:themeFill="background1" w:themeFillShade="D9"/>
            <w:vAlign w:val="center"/>
          </w:tcPr>
          <w:p w14:paraId="6CBD2761" w14:textId="65B04A87" w:rsidR="003213CF" w:rsidRPr="004B78CA" w:rsidRDefault="00A170B1" w:rsidP="000945A4">
            <w:pPr>
              <w:jc w:val="cente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UC</w:t>
            </w:r>
            <w:r w:rsidR="00713398">
              <w:rPr>
                <w:rFonts w:asciiTheme="majorBidi" w:hAnsiTheme="majorBidi" w:cstheme="majorBidi"/>
                <w:b/>
                <w:bCs/>
                <w:color w:val="000000" w:themeColor="text1"/>
                <w:szCs w:val="24"/>
              </w:rPr>
              <w:t>3.1</w:t>
            </w:r>
          </w:p>
        </w:tc>
        <w:tc>
          <w:tcPr>
            <w:tcW w:w="7601" w:type="dxa"/>
            <w:gridSpan w:val="3"/>
            <w:shd w:val="clear" w:color="auto" w:fill="D9D9D9" w:themeFill="background1" w:themeFillShade="D9"/>
            <w:vAlign w:val="center"/>
          </w:tcPr>
          <w:p w14:paraId="2F9C9832" w14:textId="07149E8A" w:rsidR="003213CF" w:rsidRPr="004B03CD" w:rsidRDefault="004B03CD" w:rsidP="000945A4">
            <w:pPr>
              <w:jc w:val="center"/>
              <w:rPr>
                <w:rFonts w:asciiTheme="majorBidi" w:hAnsiTheme="majorBidi" w:cstheme="majorBidi"/>
                <w:b/>
                <w:bCs/>
                <w:color w:val="000000" w:themeColor="text1"/>
                <w:szCs w:val="24"/>
              </w:rPr>
            </w:pPr>
            <w:r w:rsidRPr="009E244E">
              <w:rPr>
                <w:b/>
                <w:bCs/>
              </w:rPr>
              <w:t>Recommend Fields Based on Marks and Stream</w:t>
            </w:r>
          </w:p>
        </w:tc>
      </w:tr>
      <w:tr w:rsidR="003213CF" w:rsidRPr="004B78CA" w14:paraId="2E388C3F" w14:textId="77777777" w:rsidTr="00BD30D3">
        <w:tc>
          <w:tcPr>
            <w:tcW w:w="2204" w:type="dxa"/>
          </w:tcPr>
          <w:p w14:paraId="58B8758F" w14:textId="77777777" w:rsidR="003213CF" w:rsidRPr="000945A4" w:rsidRDefault="003213CF" w:rsidP="000945A4">
            <w:pPr>
              <w:spacing w:line="360" w:lineRule="auto"/>
              <w:rPr>
                <w:rFonts w:asciiTheme="majorBidi" w:hAnsiTheme="majorBidi" w:cstheme="majorBidi"/>
                <w:color w:val="000000" w:themeColor="text1"/>
                <w:sz w:val="20"/>
                <w:szCs w:val="20"/>
              </w:rPr>
            </w:pPr>
            <w:r w:rsidRPr="000945A4">
              <w:rPr>
                <w:rFonts w:asciiTheme="majorBidi" w:hAnsiTheme="majorBidi" w:cstheme="majorBidi"/>
                <w:color w:val="000000" w:themeColor="text1"/>
                <w:sz w:val="20"/>
                <w:szCs w:val="20"/>
              </w:rPr>
              <w:t>Author</w:t>
            </w:r>
          </w:p>
        </w:tc>
        <w:tc>
          <w:tcPr>
            <w:tcW w:w="7601" w:type="dxa"/>
            <w:gridSpan w:val="3"/>
          </w:tcPr>
          <w:p w14:paraId="3782C125" w14:textId="77777777" w:rsidR="003213CF" w:rsidRPr="000945A4" w:rsidRDefault="003213CF" w:rsidP="000945A4">
            <w:pPr>
              <w:spacing w:line="360" w:lineRule="auto"/>
              <w:rPr>
                <w:rFonts w:asciiTheme="majorBidi" w:hAnsiTheme="majorBidi" w:cstheme="majorBidi"/>
                <w:bCs/>
                <w:color w:val="000000" w:themeColor="text1"/>
                <w:sz w:val="20"/>
                <w:szCs w:val="20"/>
              </w:rPr>
            </w:pPr>
            <w:r w:rsidRPr="000945A4">
              <w:rPr>
                <w:rFonts w:asciiTheme="majorBidi" w:hAnsiTheme="majorBidi" w:cstheme="majorBidi"/>
                <w:bCs/>
                <w:color w:val="000000" w:themeColor="text1"/>
                <w:sz w:val="20"/>
                <w:szCs w:val="20"/>
              </w:rPr>
              <w:t>Asad Shah</w:t>
            </w:r>
          </w:p>
        </w:tc>
      </w:tr>
      <w:tr w:rsidR="003213CF" w:rsidRPr="004B78CA" w14:paraId="5B0DB1F9" w14:textId="77777777" w:rsidTr="00BD30D3">
        <w:tc>
          <w:tcPr>
            <w:tcW w:w="2204" w:type="dxa"/>
          </w:tcPr>
          <w:p w14:paraId="4A6924A1" w14:textId="77777777" w:rsidR="003213CF" w:rsidRPr="000945A4" w:rsidRDefault="003213CF" w:rsidP="000945A4">
            <w:pPr>
              <w:spacing w:line="360" w:lineRule="auto"/>
              <w:rPr>
                <w:rFonts w:asciiTheme="majorBidi" w:hAnsiTheme="majorBidi" w:cstheme="majorBidi"/>
                <w:color w:val="000000" w:themeColor="text1"/>
                <w:sz w:val="20"/>
                <w:szCs w:val="20"/>
              </w:rPr>
            </w:pPr>
            <w:r w:rsidRPr="000945A4">
              <w:rPr>
                <w:rFonts w:asciiTheme="majorBidi" w:hAnsiTheme="majorBidi" w:cstheme="majorBidi"/>
                <w:color w:val="000000" w:themeColor="text1"/>
                <w:sz w:val="20"/>
                <w:szCs w:val="20"/>
              </w:rPr>
              <w:t>Purpose</w:t>
            </w:r>
          </w:p>
        </w:tc>
        <w:tc>
          <w:tcPr>
            <w:tcW w:w="7601" w:type="dxa"/>
            <w:gridSpan w:val="3"/>
          </w:tcPr>
          <w:p w14:paraId="3EAF02DD" w14:textId="1AE4B025" w:rsidR="003213CF" w:rsidRPr="000945A4" w:rsidRDefault="0085627D" w:rsidP="000945A4">
            <w:pPr>
              <w:spacing w:line="360" w:lineRule="auto"/>
              <w:rPr>
                <w:rFonts w:asciiTheme="majorBidi" w:hAnsiTheme="majorBidi" w:cstheme="majorBidi"/>
                <w:color w:val="000000" w:themeColor="text1"/>
                <w:sz w:val="20"/>
                <w:szCs w:val="20"/>
              </w:rPr>
            </w:pPr>
            <w:r w:rsidRPr="000945A4">
              <w:rPr>
                <w:sz w:val="20"/>
                <w:szCs w:val="20"/>
              </w:rPr>
              <w:t>Suggest potential fields of study based on the user's entered marks and selected study stream.</w:t>
            </w:r>
          </w:p>
        </w:tc>
      </w:tr>
      <w:tr w:rsidR="003213CF" w:rsidRPr="004B78CA" w14:paraId="1A6215D2" w14:textId="77777777" w:rsidTr="00BD30D3">
        <w:trPr>
          <w:trHeight w:val="167"/>
        </w:trPr>
        <w:tc>
          <w:tcPr>
            <w:tcW w:w="2204" w:type="dxa"/>
          </w:tcPr>
          <w:p w14:paraId="3771878E" w14:textId="77777777" w:rsidR="003213CF" w:rsidRPr="000945A4" w:rsidRDefault="003213CF" w:rsidP="000945A4">
            <w:pPr>
              <w:spacing w:line="360" w:lineRule="auto"/>
              <w:rPr>
                <w:rFonts w:asciiTheme="majorBidi" w:hAnsiTheme="majorBidi" w:cstheme="majorBidi"/>
                <w:color w:val="000000" w:themeColor="text1"/>
                <w:sz w:val="20"/>
                <w:szCs w:val="20"/>
              </w:rPr>
            </w:pPr>
            <w:r w:rsidRPr="000945A4">
              <w:rPr>
                <w:rFonts w:asciiTheme="majorBidi" w:eastAsia="Times New Roman" w:hAnsiTheme="majorBidi" w:cstheme="majorBidi"/>
                <w:sz w:val="20"/>
                <w:szCs w:val="20"/>
              </w:rPr>
              <w:t>Requirements Traceability</w:t>
            </w:r>
          </w:p>
        </w:tc>
        <w:tc>
          <w:tcPr>
            <w:tcW w:w="7601" w:type="dxa"/>
            <w:gridSpan w:val="3"/>
            <w:vAlign w:val="center"/>
          </w:tcPr>
          <w:p w14:paraId="196A3438" w14:textId="6AD708DD" w:rsidR="003213CF" w:rsidRPr="000945A4" w:rsidRDefault="003213CF" w:rsidP="000945A4">
            <w:pPr>
              <w:spacing w:line="360" w:lineRule="auto"/>
              <w:rPr>
                <w:rFonts w:asciiTheme="majorBidi" w:hAnsiTheme="majorBidi" w:cstheme="majorBidi"/>
                <w:color w:val="000000" w:themeColor="text1"/>
                <w:sz w:val="20"/>
                <w:szCs w:val="20"/>
              </w:rPr>
            </w:pPr>
            <w:r w:rsidRPr="000945A4">
              <w:rPr>
                <w:rFonts w:asciiTheme="majorBidi" w:hAnsiTheme="majorBidi" w:cstheme="majorBidi"/>
                <w:sz w:val="20"/>
                <w:szCs w:val="20"/>
              </w:rPr>
              <w:t>F</w:t>
            </w:r>
            <w:r w:rsidR="004B03CD" w:rsidRPr="000945A4">
              <w:rPr>
                <w:rFonts w:asciiTheme="majorBidi" w:hAnsiTheme="majorBidi" w:cstheme="majorBidi"/>
                <w:sz w:val="20"/>
                <w:szCs w:val="20"/>
              </w:rPr>
              <w:t>3.1</w:t>
            </w:r>
          </w:p>
        </w:tc>
      </w:tr>
      <w:tr w:rsidR="003213CF" w:rsidRPr="004B78CA" w14:paraId="4559ED10" w14:textId="77777777" w:rsidTr="00BD30D3">
        <w:trPr>
          <w:trHeight w:val="167"/>
        </w:trPr>
        <w:tc>
          <w:tcPr>
            <w:tcW w:w="2204" w:type="dxa"/>
          </w:tcPr>
          <w:p w14:paraId="3FEBEC16" w14:textId="77777777" w:rsidR="003213CF" w:rsidRPr="000945A4" w:rsidRDefault="003213CF" w:rsidP="000945A4">
            <w:pPr>
              <w:spacing w:line="360" w:lineRule="auto"/>
              <w:rPr>
                <w:rFonts w:asciiTheme="majorBidi" w:hAnsiTheme="majorBidi" w:cstheme="majorBidi"/>
                <w:color w:val="000000" w:themeColor="text1"/>
                <w:sz w:val="20"/>
                <w:szCs w:val="20"/>
              </w:rPr>
            </w:pPr>
            <w:r w:rsidRPr="000945A4">
              <w:rPr>
                <w:rFonts w:asciiTheme="majorBidi" w:hAnsiTheme="majorBidi" w:cstheme="majorBidi"/>
                <w:color w:val="000000" w:themeColor="text1"/>
                <w:sz w:val="20"/>
                <w:szCs w:val="20"/>
              </w:rPr>
              <w:t>Priority</w:t>
            </w:r>
          </w:p>
        </w:tc>
        <w:tc>
          <w:tcPr>
            <w:tcW w:w="7601" w:type="dxa"/>
            <w:gridSpan w:val="3"/>
            <w:vAlign w:val="center"/>
          </w:tcPr>
          <w:p w14:paraId="58CCD6D1" w14:textId="77777777" w:rsidR="003213CF" w:rsidRPr="000945A4" w:rsidRDefault="003213CF" w:rsidP="000945A4">
            <w:pPr>
              <w:spacing w:line="360" w:lineRule="auto"/>
              <w:rPr>
                <w:rFonts w:asciiTheme="majorBidi" w:hAnsiTheme="majorBidi" w:cstheme="majorBidi"/>
                <w:color w:val="000000" w:themeColor="text1"/>
                <w:sz w:val="20"/>
                <w:szCs w:val="20"/>
              </w:rPr>
            </w:pPr>
            <w:r w:rsidRPr="000945A4">
              <w:rPr>
                <w:rFonts w:asciiTheme="majorBidi" w:hAnsiTheme="majorBidi" w:cstheme="majorBidi"/>
                <w:sz w:val="20"/>
                <w:szCs w:val="20"/>
              </w:rPr>
              <w:t>High</w:t>
            </w:r>
          </w:p>
        </w:tc>
      </w:tr>
      <w:tr w:rsidR="003213CF" w:rsidRPr="004B78CA" w14:paraId="5D39B559" w14:textId="77777777" w:rsidTr="00BD30D3">
        <w:tc>
          <w:tcPr>
            <w:tcW w:w="2204" w:type="dxa"/>
          </w:tcPr>
          <w:p w14:paraId="25E85030" w14:textId="77777777" w:rsidR="003213CF" w:rsidRPr="000945A4" w:rsidRDefault="003213CF" w:rsidP="000945A4">
            <w:pPr>
              <w:spacing w:line="360" w:lineRule="auto"/>
              <w:rPr>
                <w:rFonts w:asciiTheme="majorBidi" w:hAnsiTheme="majorBidi" w:cstheme="majorBidi"/>
                <w:color w:val="000000" w:themeColor="text1"/>
                <w:sz w:val="20"/>
                <w:szCs w:val="20"/>
              </w:rPr>
            </w:pPr>
            <w:r w:rsidRPr="000945A4">
              <w:rPr>
                <w:rFonts w:asciiTheme="majorBidi" w:hAnsiTheme="majorBidi" w:cstheme="majorBidi"/>
                <w:color w:val="000000" w:themeColor="text1"/>
                <w:sz w:val="20"/>
                <w:szCs w:val="20"/>
              </w:rPr>
              <w:t>Preconditions</w:t>
            </w:r>
          </w:p>
        </w:tc>
        <w:tc>
          <w:tcPr>
            <w:tcW w:w="7601" w:type="dxa"/>
            <w:gridSpan w:val="3"/>
          </w:tcPr>
          <w:p w14:paraId="5C58FEF4" w14:textId="3380D855" w:rsidR="003213CF" w:rsidRPr="000945A4" w:rsidRDefault="0085627D" w:rsidP="000945A4">
            <w:pPr>
              <w:spacing w:line="360" w:lineRule="auto"/>
              <w:rPr>
                <w:rFonts w:asciiTheme="majorBidi" w:hAnsiTheme="majorBidi" w:cstheme="majorBidi"/>
                <w:color w:val="000000" w:themeColor="text1"/>
                <w:sz w:val="20"/>
                <w:szCs w:val="20"/>
              </w:rPr>
            </w:pPr>
            <w:r w:rsidRPr="000945A4">
              <w:rPr>
                <w:sz w:val="20"/>
                <w:szCs w:val="20"/>
              </w:rPr>
              <w:t>User must have entered valid marks and selected a study stream.</w:t>
            </w:r>
          </w:p>
        </w:tc>
      </w:tr>
      <w:tr w:rsidR="003213CF" w:rsidRPr="004B78CA" w14:paraId="49EF232F" w14:textId="77777777" w:rsidTr="00BD30D3">
        <w:trPr>
          <w:trHeight w:val="305"/>
        </w:trPr>
        <w:tc>
          <w:tcPr>
            <w:tcW w:w="2204" w:type="dxa"/>
          </w:tcPr>
          <w:p w14:paraId="09EF07F4" w14:textId="77777777" w:rsidR="003213CF" w:rsidRPr="000945A4" w:rsidRDefault="003213CF" w:rsidP="000945A4">
            <w:pPr>
              <w:spacing w:line="360" w:lineRule="auto"/>
              <w:rPr>
                <w:rFonts w:asciiTheme="majorBidi" w:hAnsiTheme="majorBidi" w:cstheme="majorBidi"/>
                <w:color w:val="000000" w:themeColor="text1"/>
                <w:sz w:val="20"/>
                <w:szCs w:val="20"/>
              </w:rPr>
            </w:pPr>
            <w:r w:rsidRPr="000945A4">
              <w:rPr>
                <w:rFonts w:asciiTheme="majorBidi" w:hAnsiTheme="majorBidi" w:cstheme="majorBidi"/>
                <w:color w:val="000000" w:themeColor="text1"/>
                <w:sz w:val="20"/>
                <w:szCs w:val="20"/>
              </w:rPr>
              <w:t>Postconditions</w:t>
            </w:r>
          </w:p>
        </w:tc>
        <w:tc>
          <w:tcPr>
            <w:tcW w:w="7601" w:type="dxa"/>
            <w:gridSpan w:val="3"/>
            <w:vAlign w:val="center"/>
          </w:tcPr>
          <w:p w14:paraId="3210CF58" w14:textId="077FB00F" w:rsidR="003213CF" w:rsidRPr="000945A4" w:rsidRDefault="0085627D" w:rsidP="000945A4">
            <w:pPr>
              <w:spacing w:before="100" w:beforeAutospacing="1" w:after="100" w:afterAutospacing="1" w:line="360" w:lineRule="auto"/>
              <w:rPr>
                <w:rFonts w:asciiTheme="majorBidi" w:eastAsia="Times New Roman" w:hAnsiTheme="majorBidi" w:cstheme="majorBidi"/>
                <w:color w:val="auto"/>
                <w:sz w:val="20"/>
                <w:szCs w:val="20"/>
              </w:rPr>
            </w:pPr>
            <w:r w:rsidRPr="000945A4">
              <w:rPr>
                <w:sz w:val="20"/>
                <w:szCs w:val="20"/>
              </w:rPr>
              <w:t>The system displays a list of potential fields tailored to the user’s marks and study stream.</w:t>
            </w:r>
          </w:p>
        </w:tc>
      </w:tr>
      <w:tr w:rsidR="003213CF" w:rsidRPr="004B78CA" w14:paraId="1A04FE60" w14:textId="77777777" w:rsidTr="00BD30D3">
        <w:trPr>
          <w:trHeight w:val="167"/>
        </w:trPr>
        <w:tc>
          <w:tcPr>
            <w:tcW w:w="2204" w:type="dxa"/>
          </w:tcPr>
          <w:p w14:paraId="76258F19" w14:textId="77777777" w:rsidR="003213CF" w:rsidRPr="000945A4" w:rsidRDefault="003213CF" w:rsidP="000945A4">
            <w:pPr>
              <w:spacing w:line="360" w:lineRule="auto"/>
              <w:rPr>
                <w:rFonts w:asciiTheme="majorBidi" w:hAnsiTheme="majorBidi" w:cstheme="majorBidi"/>
                <w:color w:val="000000" w:themeColor="text1"/>
                <w:sz w:val="20"/>
                <w:szCs w:val="20"/>
              </w:rPr>
            </w:pPr>
            <w:r w:rsidRPr="000945A4">
              <w:rPr>
                <w:rFonts w:asciiTheme="majorBidi" w:hAnsiTheme="majorBidi" w:cstheme="majorBidi"/>
                <w:color w:val="000000" w:themeColor="text1"/>
                <w:sz w:val="20"/>
                <w:szCs w:val="20"/>
              </w:rPr>
              <w:t>Actors</w:t>
            </w:r>
          </w:p>
        </w:tc>
        <w:tc>
          <w:tcPr>
            <w:tcW w:w="7601" w:type="dxa"/>
            <w:gridSpan w:val="3"/>
            <w:vAlign w:val="center"/>
          </w:tcPr>
          <w:p w14:paraId="19EFA7CC" w14:textId="77777777" w:rsidR="003213CF" w:rsidRPr="000945A4" w:rsidRDefault="003213CF" w:rsidP="000945A4">
            <w:pPr>
              <w:spacing w:line="360" w:lineRule="auto"/>
              <w:rPr>
                <w:rFonts w:asciiTheme="majorBidi" w:hAnsiTheme="majorBidi" w:cstheme="majorBidi"/>
                <w:color w:val="000000" w:themeColor="text1"/>
                <w:sz w:val="20"/>
                <w:szCs w:val="20"/>
              </w:rPr>
            </w:pPr>
            <w:r w:rsidRPr="000945A4">
              <w:rPr>
                <w:rFonts w:asciiTheme="majorBidi" w:hAnsiTheme="majorBidi" w:cstheme="majorBidi"/>
                <w:color w:val="000000" w:themeColor="text1"/>
                <w:sz w:val="20"/>
                <w:szCs w:val="20"/>
              </w:rPr>
              <w:t>User (Student or Father)</w:t>
            </w:r>
          </w:p>
        </w:tc>
      </w:tr>
      <w:tr w:rsidR="0085627D" w:rsidRPr="004B78CA" w14:paraId="3A10EEA8" w14:textId="77777777" w:rsidTr="00BD30D3">
        <w:trPr>
          <w:trHeight w:val="167"/>
        </w:trPr>
        <w:tc>
          <w:tcPr>
            <w:tcW w:w="2204" w:type="dxa"/>
            <w:vMerge w:val="restart"/>
          </w:tcPr>
          <w:p w14:paraId="4C9F645E" w14:textId="77777777" w:rsidR="0085627D" w:rsidRPr="000945A4" w:rsidRDefault="0085627D" w:rsidP="000945A4">
            <w:pPr>
              <w:spacing w:line="360" w:lineRule="auto"/>
              <w:rPr>
                <w:rFonts w:asciiTheme="majorBidi" w:hAnsiTheme="majorBidi" w:cstheme="majorBidi"/>
                <w:color w:val="000000" w:themeColor="text1"/>
                <w:sz w:val="20"/>
                <w:szCs w:val="20"/>
              </w:rPr>
            </w:pPr>
            <w:r w:rsidRPr="000945A4">
              <w:rPr>
                <w:rFonts w:asciiTheme="majorBidi" w:hAnsiTheme="majorBidi" w:cstheme="majorBidi"/>
                <w:color w:val="000000" w:themeColor="text1"/>
                <w:sz w:val="20"/>
                <w:szCs w:val="20"/>
              </w:rPr>
              <w:t xml:space="preserve">Flow of Events </w:t>
            </w:r>
          </w:p>
        </w:tc>
        <w:tc>
          <w:tcPr>
            <w:tcW w:w="1536" w:type="dxa"/>
            <w:vMerge w:val="restart"/>
            <w:vAlign w:val="center"/>
          </w:tcPr>
          <w:p w14:paraId="19DA4C88" w14:textId="77777777" w:rsidR="0085627D" w:rsidRPr="000945A4" w:rsidRDefault="0085627D" w:rsidP="00AB66EE">
            <w:pPr>
              <w:spacing w:line="360" w:lineRule="auto"/>
              <w:rPr>
                <w:rFonts w:asciiTheme="majorBidi" w:hAnsiTheme="majorBidi" w:cstheme="majorBidi"/>
                <w:color w:val="000000" w:themeColor="text1"/>
                <w:sz w:val="20"/>
                <w:szCs w:val="20"/>
              </w:rPr>
            </w:pPr>
            <w:r w:rsidRPr="000945A4">
              <w:rPr>
                <w:rFonts w:asciiTheme="majorBidi" w:hAnsiTheme="majorBidi" w:cstheme="majorBidi"/>
                <w:color w:val="000000" w:themeColor="text1"/>
                <w:sz w:val="20"/>
                <w:szCs w:val="20"/>
              </w:rPr>
              <w:t>Basic</w:t>
            </w:r>
          </w:p>
        </w:tc>
        <w:tc>
          <w:tcPr>
            <w:tcW w:w="845" w:type="dxa"/>
          </w:tcPr>
          <w:p w14:paraId="66B6C3D6" w14:textId="77777777" w:rsidR="0085627D" w:rsidRPr="000945A4" w:rsidRDefault="0085627D" w:rsidP="00AB66EE">
            <w:pPr>
              <w:spacing w:line="360" w:lineRule="auto"/>
              <w:jc w:val="center"/>
              <w:rPr>
                <w:rFonts w:asciiTheme="majorBidi" w:hAnsiTheme="majorBidi" w:cstheme="majorBidi"/>
                <w:color w:val="000000" w:themeColor="text1"/>
                <w:sz w:val="20"/>
                <w:szCs w:val="20"/>
              </w:rPr>
            </w:pPr>
            <w:r w:rsidRPr="000945A4">
              <w:rPr>
                <w:rFonts w:asciiTheme="majorBidi" w:hAnsiTheme="majorBidi" w:cstheme="majorBidi"/>
                <w:color w:val="000000" w:themeColor="text1"/>
                <w:sz w:val="20"/>
                <w:szCs w:val="20"/>
              </w:rPr>
              <w:t>1</w:t>
            </w:r>
          </w:p>
        </w:tc>
        <w:tc>
          <w:tcPr>
            <w:tcW w:w="5220" w:type="dxa"/>
          </w:tcPr>
          <w:p w14:paraId="0C83DF0F" w14:textId="646B3164" w:rsidR="0085627D" w:rsidRPr="000945A4" w:rsidRDefault="0085627D" w:rsidP="000945A4">
            <w:pPr>
              <w:spacing w:before="100" w:beforeAutospacing="1" w:after="100" w:afterAutospacing="1" w:line="360" w:lineRule="auto"/>
              <w:rPr>
                <w:rFonts w:eastAsia="Times New Roman" w:cs="Times New Roman"/>
                <w:color w:val="auto"/>
                <w:sz w:val="20"/>
                <w:szCs w:val="20"/>
              </w:rPr>
            </w:pPr>
            <w:r w:rsidRPr="000945A4">
              <w:rPr>
                <w:sz w:val="20"/>
                <w:szCs w:val="20"/>
              </w:rPr>
              <w:t>System processes user-entered marks and stream.</w:t>
            </w:r>
          </w:p>
        </w:tc>
      </w:tr>
      <w:tr w:rsidR="0085627D" w:rsidRPr="004B78CA" w14:paraId="7900537D" w14:textId="77777777" w:rsidTr="00BD30D3">
        <w:trPr>
          <w:trHeight w:val="167"/>
        </w:trPr>
        <w:tc>
          <w:tcPr>
            <w:tcW w:w="2204" w:type="dxa"/>
            <w:vMerge/>
          </w:tcPr>
          <w:p w14:paraId="36A08351" w14:textId="77777777" w:rsidR="0085627D" w:rsidRPr="000945A4" w:rsidDel="00D71D38" w:rsidRDefault="0085627D" w:rsidP="000945A4">
            <w:pPr>
              <w:spacing w:line="360" w:lineRule="auto"/>
              <w:rPr>
                <w:rFonts w:asciiTheme="majorBidi" w:hAnsiTheme="majorBidi" w:cstheme="majorBidi"/>
                <w:color w:val="000000" w:themeColor="text1"/>
                <w:sz w:val="20"/>
                <w:szCs w:val="20"/>
              </w:rPr>
            </w:pPr>
          </w:p>
        </w:tc>
        <w:tc>
          <w:tcPr>
            <w:tcW w:w="1536" w:type="dxa"/>
            <w:vMerge/>
            <w:vAlign w:val="center"/>
          </w:tcPr>
          <w:p w14:paraId="46DA7D90" w14:textId="77777777" w:rsidR="0085627D" w:rsidRPr="000945A4" w:rsidDel="00D71D38" w:rsidRDefault="0085627D" w:rsidP="00AB66EE">
            <w:pPr>
              <w:spacing w:line="360" w:lineRule="auto"/>
              <w:rPr>
                <w:rFonts w:asciiTheme="majorBidi" w:hAnsiTheme="majorBidi" w:cstheme="majorBidi"/>
                <w:color w:val="000000" w:themeColor="text1"/>
                <w:sz w:val="20"/>
                <w:szCs w:val="20"/>
              </w:rPr>
            </w:pPr>
          </w:p>
        </w:tc>
        <w:tc>
          <w:tcPr>
            <w:tcW w:w="845" w:type="dxa"/>
          </w:tcPr>
          <w:p w14:paraId="470FCD90" w14:textId="77777777" w:rsidR="0085627D" w:rsidRPr="000945A4" w:rsidRDefault="0085627D" w:rsidP="00AB66EE">
            <w:pPr>
              <w:spacing w:line="360" w:lineRule="auto"/>
              <w:jc w:val="center"/>
              <w:rPr>
                <w:rFonts w:asciiTheme="majorBidi" w:hAnsiTheme="majorBidi" w:cstheme="majorBidi"/>
                <w:color w:val="000000" w:themeColor="text1"/>
                <w:sz w:val="20"/>
                <w:szCs w:val="20"/>
              </w:rPr>
            </w:pPr>
            <w:r w:rsidRPr="000945A4">
              <w:rPr>
                <w:rFonts w:asciiTheme="majorBidi" w:hAnsiTheme="majorBidi" w:cstheme="majorBidi"/>
                <w:color w:val="000000" w:themeColor="text1"/>
                <w:sz w:val="20"/>
                <w:szCs w:val="20"/>
              </w:rPr>
              <w:t>2</w:t>
            </w:r>
          </w:p>
        </w:tc>
        <w:tc>
          <w:tcPr>
            <w:tcW w:w="5220" w:type="dxa"/>
          </w:tcPr>
          <w:p w14:paraId="444DD565" w14:textId="7F52BD3D" w:rsidR="0085627D" w:rsidRPr="000945A4" w:rsidRDefault="0085627D" w:rsidP="000945A4">
            <w:pPr>
              <w:spacing w:before="100" w:beforeAutospacing="1" w:after="100" w:afterAutospacing="1" w:line="360" w:lineRule="auto"/>
              <w:rPr>
                <w:rFonts w:eastAsia="Times New Roman" w:cs="Times New Roman"/>
                <w:color w:val="auto"/>
                <w:sz w:val="20"/>
                <w:szCs w:val="20"/>
              </w:rPr>
            </w:pPr>
            <w:r w:rsidRPr="000945A4">
              <w:rPr>
                <w:sz w:val="20"/>
                <w:szCs w:val="20"/>
              </w:rPr>
              <w:t>System applies predefined rules or thresholds.</w:t>
            </w:r>
          </w:p>
        </w:tc>
      </w:tr>
      <w:tr w:rsidR="0085627D" w:rsidRPr="004B78CA" w14:paraId="0155224B" w14:textId="77777777" w:rsidTr="00BD30D3">
        <w:trPr>
          <w:trHeight w:val="167"/>
        </w:trPr>
        <w:tc>
          <w:tcPr>
            <w:tcW w:w="2204" w:type="dxa"/>
            <w:vMerge/>
          </w:tcPr>
          <w:p w14:paraId="1ED59095" w14:textId="77777777" w:rsidR="0085627D" w:rsidRPr="000945A4" w:rsidDel="00D71D38" w:rsidRDefault="0085627D" w:rsidP="000945A4">
            <w:pPr>
              <w:spacing w:line="360" w:lineRule="auto"/>
              <w:rPr>
                <w:rFonts w:asciiTheme="majorBidi" w:hAnsiTheme="majorBidi" w:cstheme="majorBidi"/>
                <w:color w:val="000000" w:themeColor="text1"/>
                <w:sz w:val="20"/>
                <w:szCs w:val="20"/>
              </w:rPr>
            </w:pPr>
          </w:p>
        </w:tc>
        <w:tc>
          <w:tcPr>
            <w:tcW w:w="1536" w:type="dxa"/>
            <w:vMerge/>
            <w:vAlign w:val="center"/>
          </w:tcPr>
          <w:p w14:paraId="0218640C" w14:textId="77777777" w:rsidR="0085627D" w:rsidRPr="000945A4" w:rsidDel="00D71D38" w:rsidRDefault="0085627D" w:rsidP="00AB66EE">
            <w:pPr>
              <w:spacing w:line="360" w:lineRule="auto"/>
              <w:rPr>
                <w:rFonts w:asciiTheme="majorBidi" w:hAnsiTheme="majorBidi" w:cstheme="majorBidi"/>
                <w:color w:val="000000" w:themeColor="text1"/>
                <w:sz w:val="20"/>
                <w:szCs w:val="20"/>
              </w:rPr>
            </w:pPr>
          </w:p>
        </w:tc>
        <w:tc>
          <w:tcPr>
            <w:tcW w:w="845" w:type="dxa"/>
          </w:tcPr>
          <w:p w14:paraId="7CC2D182" w14:textId="0A1C2D0C" w:rsidR="0085627D" w:rsidRPr="000945A4" w:rsidRDefault="0085627D" w:rsidP="00AB66EE">
            <w:pPr>
              <w:spacing w:line="360" w:lineRule="auto"/>
              <w:jc w:val="center"/>
              <w:rPr>
                <w:rFonts w:asciiTheme="majorBidi" w:hAnsiTheme="majorBidi" w:cstheme="majorBidi"/>
                <w:color w:val="000000" w:themeColor="text1"/>
                <w:sz w:val="20"/>
                <w:szCs w:val="20"/>
              </w:rPr>
            </w:pPr>
            <w:r w:rsidRPr="000945A4">
              <w:rPr>
                <w:rFonts w:asciiTheme="majorBidi" w:hAnsiTheme="majorBidi" w:cstheme="majorBidi"/>
                <w:color w:val="000000" w:themeColor="text1"/>
                <w:sz w:val="20"/>
                <w:szCs w:val="20"/>
              </w:rPr>
              <w:t>3</w:t>
            </w:r>
          </w:p>
        </w:tc>
        <w:tc>
          <w:tcPr>
            <w:tcW w:w="5220" w:type="dxa"/>
          </w:tcPr>
          <w:p w14:paraId="58EC6E6D" w14:textId="118D7D7F" w:rsidR="0085627D" w:rsidRPr="000945A4" w:rsidRDefault="0085627D" w:rsidP="000945A4">
            <w:pPr>
              <w:spacing w:before="100" w:beforeAutospacing="1" w:after="100" w:afterAutospacing="1" w:line="360" w:lineRule="auto"/>
              <w:rPr>
                <w:sz w:val="20"/>
                <w:szCs w:val="20"/>
              </w:rPr>
            </w:pPr>
            <w:r w:rsidRPr="000945A4">
              <w:rPr>
                <w:sz w:val="20"/>
                <w:szCs w:val="20"/>
              </w:rPr>
              <w:t>System displays suitable fields to the user.</w:t>
            </w:r>
          </w:p>
        </w:tc>
      </w:tr>
      <w:tr w:rsidR="003213CF" w:rsidRPr="004B78CA" w14:paraId="4C11A749" w14:textId="77777777" w:rsidTr="00BD30D3">
        <w:trPr>
          <w:trHeight w:val="593"/>
        </w:trPr>
        <w:tc>
          <w:tcPr>
            <w:tcW w:w="2204" w:type="dxa"/>
            <w:vMerge/>
          </w:tcPr>
          <w:p w14:paraId="1C8FCD69" w14:textId="77777777" w:rsidR="003213CF" w:rsidRPr="000945A4" w:rsidRDefault="003213CF" w:rsidP="000945A4">
            <w:pPr>
              <w:spacing w:line="360" w:lineRule="auto"/>
              <w:rPr>
                <w:rFonts w:asciiTheme="majorBidi" w:hAnsiTheme="majorBidi" w:cstheme="majorBidi"/>
                <w:color w:val="000000" w:themeColor="text1"/>
                <w:sz w:val="20"/>
                <w:szCs w:val="20"/>
              </w:rPr>
            </w:pPr>
          </w:p>
        </w:tc>
        <w:tc>
          <w:tcPr>
            <w:tcW w:w="1536" w:type="dxa"/>
            <w:vAlign w:val="center"/>
          </w:tcPr>
          <w:p w14:paraId="53C7F74E" w14:textId="77777777" w:rsidR="003213CF" w:rsidRPr="000945A4" w:rsidRDefault="003213CF" w:rsidP="00AB66EE">
            <w:pPr>
              <w:spacing w:line="360" w:lineRule="auto"/>
              <w:rPr>
                <w:rFonts w:asciiTheme="majorBidi" w:hAnsiTheme="majorBidi" w:cstheme="majorBidi"/>
                <w:color w:val="000000" w:themeColor="text1"/>
                <w:sz w:val="20"/>
                <w:szCs w:val="20"/>
              </w:rPr>
            </w:pPr>
            <w:r w:rsidRPr="000945A4">
              <w:rPr>
                <w:rFonts w:asciiTheme="majorBidi" w:hAnsiTheme="majorBidi" w:cstheme="majorBidi"/>
                <w:color w:val="000000" w:themeColor="text1"/>
                <w:sz w:val="20"/>
                <w:szCs w:val="20"/>
              </w:rPr>
              <w:t>Alternative</w:t>
            </w:r>
          </w:p>
        </w:tc>
        <w:tc>
          <w:tcPr>
            <w:tcW w:w="6065" w:type="dxa"/>
            <w:gridSpan w:val="2"/>
          </w:tcPr>
          <w:p w14:paraId="39675416" w14:textId="2432CD4A" w:rsidR="003213CF" w:rsidRPr="000945A4" w:rsidRDefault="0085627D" w:rsidP="000945A4">
            <w:pPr>
              <w:spacing w:before="100" w:beforeAutospacing="1" w:after="100" w:afterAutospacing="1" w:line="360" w:lineRule="auto"/>
              <w:rPr>
                <w:rFonts w:asciiTheme="majorBidi" w:eastAsia="Times New Roman" w:hAnsiTheme="majorBidi" w:cstheme="majorBidi"/>
                <w:color w:val="auto"/>
                <w:sz w:val="20"/>
                <w:szCs w:val="20"/>
              </w:rPr>
            </w:pPr>
            <w:r w:rsidRPr="000945A4">
              <w:rPr>
                <w:sz w:val="20"/>
                <w:szCs w:val="20"/>
              </w:rPr>
              <w:t>User’s marks are insufficient for most fields: system suggests alternate pathways or preparatory options.</w:t>
            </w:r>
          </w:p>
        </w:tc>
      </w:tr>
      <w:tr w:rsidR="003213CF" w:rsidRPr="004B78CA" w14:paraId="11D80E0D" w14:textId="77777777" w:rsidTr="00BD30D3">
        <w:trPr>
          <w:trHeight w:val="56"/>
        </w:trPr>
        <w:tc>
          <w:tcPr>
            <w:tcW w:w="2204" w:type="dxa"/>
            <w:vMerge/>
          </w:tcPr>
          <w:p w14:paraId="5C4B6672" w14:textId="77777777" w:rsidR="003213CF" w:rsidRPr="000945A4" w:rsidRDefault="003213CF" w:rsidP="000945A4">
            <w:pPr>
              <w:spacing w:line="360" w:lineRule="auto"/>
              <w:rPr>
                <w:rFonts w:asciiTheme="majorBidi" w:hAnsiTheme="majorBidi" w:cstheme="majorBidi"/>
                <w:color w:val="000000" w:themeColor="text1"/>
                <w:sz w:val="20"/>
                <w:szCs w:val="20"/>
              </w:rPr>
            </w:pPr>
          </w:p>
        </w:tc>
        <w:tc>
          <w:tcPr>
            <w:tcW w:w="1536" w:type="dxa"/>
            <w:vAlign w:val="center"/>
          </w:tcPr>
          <w:p w14:paraId="53A615D4" w14:textId="77777777" w:rsidR="003213CF" w:rsidRPr="000945A4" w:rsidRDefault="003213CF" w:rsidP="00AB66EE">
            <w:pPr>
              <w:spacing w:line="360" w:lineRule="auto"/>
              <w:rPr>
                <w:rFonts w:asciiTheme="majorBidi" w:hAnsiTheme="majorBidi" w:cstheme="majorBidi"/>
                <w:color w:val="000000" w:themeColor="text1"/>
                <w:sz w:val="20"/>
                <w:szCs w:val="20"/>
              </w:rPr>
            </w:pPr>
            <w:r w:rsidRPr="000945A4">
              <w:rPr>
                <w:rFonts w:asciiTheme="majorBidi" w:hAnsiTheme="majorBidi" w:cstheme="majorBidi"/>
                <w:color w:val="000000" w:themeColor="text1"/>
                <w:sz w:val="20"/>
                <w:szCs w:val="20"/>
              </w:rPr>
              <w:t>Exceptions</w:t>
            </w:r>
          </w:p>
        </w:tc>
        <w:tc>
          <w:tcPr>
            <w:tcW w:w="6065" w:type="dxa"/>
            <w:gridSpan w:val="2"/>
          </w:tcPr>
          <w:p w14:paraId="25A04DDE" w14:textId="5E77C9BE" w:rsidR="003213CF" w:rsidRPr="000945A4" w:rsidRDefault="0085627D" w:rsidP="000945A4">
            <w:pPr>
              <w:spacing w:before="100" w:beforeAutospacing="1" w:after="100" w:afterAutospacing="1" w:line="360" w:lineRule="auto"/>
              <w:rPr>
                <w:rFonts w:asciiTheme="majorBidi" w:eastAsia="Times New Roman" w:hAnsiTheme="majorBidi" w:cstheme="majorBidi"/>
                <w:color w:val="auto"/>
                <w:sz w:val="20"/>
                <w:szCs w:val="20"/>
              </w:rPr>
            </w:pPr>
            <w:r w:rsidRPr="000945A4">
              <w:rPr>
                <w:sz w:val="20"/>
                <w:szCs w:val="20"/>
              </w:rPr>
              <w:t>System cannot calculate eligibility due to missing data: prompts user to provide required inputs.</w:t>
            </w:r>
          </w:p>
        </w:tc>
      </w:tr>
    </w:tbl>
    <w:p w14:paraId="45FEE8F3" w14:textId="0B88EE94" w:rsidR="0039753D" w:rsidRDefault="0039753D" w:rsidP="009E244E">
      <w:pPr>
        <w:pStyle w:val="Heading3"/>
      </w:pPr>
      <w:bookmarkStart w:id="78" w:name="_Toc187829640"/>
      <w:r>
        <w:lastRenderedPageBreak/>
        <w:t>3.3.9 Use Case # 3.2</w:t>
      </w:r>
      <w:bookmarkEnd w:id="78"/>
    </w:p>
    <w:p w14:paraId="707C4404" w14:textId="77777777" w:rsidR="004A7D96" w:rsidRPr="004A7D96" w:rsidRDefault="004A7D96" w:rsidP="004A7D96">
      <w:pPr>
        <w:spacing w:before="100" w:beforeAutospacing="1" w:after="100" w:afterAutospacing="1" w:line="360" w:lineRule="auto"/>
        <w:jc w:val="both"/>
        <w:rPr>
          <w:rFonts w:eastAsia="Times New Roman" w:cs="Times New Roman"/>
          <w:color w:val="auto"/>
          <w:szCs w:val="24"/>
          <w:lang/>
        </w:rPr>
      </w:pPr>
      <w:r w:rsidRPr="004A7D96">
        <w:rPr>
          <w:rFonts w:eastAsia="Times New Roman" w:cs="Times New Roman"/>
          <w:color w:val="auto"/>
          <w:szCs w:val="24"/>
          <w:lang/>
        </w:rPr>
        <w:t>Table 10 describes the use case for recommending fields of study based on the user's stated interests. The process begins with the user interacting with a chatbot or directly selecting interests such as technology, medicine, arts, or any other areas of focus. The system collects these inputs and maps them to relevant fields of study using a predefined database of interest-to-field mappings.</w:t>
      </w:r>
    </w:p>
    <w:p w14:paraId="6A4A359A" w14:textId="77777777" w:rsidR="004A7D96" w:rsidRPr="004A7D96" w:rsidRDefault="004A7D96" w:rsidP="004A7D96">
      <w:pPr>
        <w:spacing w:before="100" w:beforeAutospacing="1" w:after="100" w:afterAutospacing="1" w:line="360" w:lineRule="auto"/>
        <w:jc w:val="both"/>
        <w:rPr>
          <w:rFonts w:eastAsia="Times New Roman" w:cs="Times New Roman"/>
          <w:color w:val="auto"/>
          <w:szCs w:val="24"/>
          <w:lang/>
        </w:rPr>
      </w:pPr>
      <w:r w:rsidRPr="004A7D96">
        <w:rPr>
          <w:rFonts w:eastAsia="Times New Roman" w:cs="Times New Roman"/>
          <w:color w:val="auto"/>
          <w:szCs w:val="24"/>
          <w:lang/>
        </w:rPr>
        <w:t>The system then generates a list of recommended fields that align with the user's interests, accompanied by brief descriptions to help the user understand each option. If a user selects multiple interests, the system provides a ranked list of fields based on demand, relevance, and potential growth. This ensures that the recommendations are both meaningful and aligned with the user's preferences.</w:t>
      </w:r>
    </w:p>
    <w:p w14:paraId="45148681" w14:textId="561B3C77" w:rsidR="0039753D" w:rsidRPr="004A7D96" w:rsidRDefault="004A7D96" w:rsidP="004A7D96">
      <w:pPr>
        <w:spacing w:before="100" w:beforeAutospacing="1" w:after="100" w:afterAutospacing="1" w:line="360" w:lineRule="auto"/>
        <w:jc w:val="both"/>
        <w:rPr>
          <w:rFonts w:eastAsia="Times New Roman" w:cs="Times New Roman"/>
          <w:color w:val="auto"/>
          <w:szCs w:val="24"/>
          <w:lang/>
        </w:rPr>
      </w:pPr>
      <w:r w:rsidRPr="004A7D96">
        <w:rPr>
          <w:rFonts w:eastAsia="Times New Roman" w:cs="Times New Roman"/>
          <w:color w:val="auto"/>
          <w:szCs w:val="24"/>
          <w:lang/>
        </w:rPr>
        <w:t>Additionally, the system dynamically adjusts recommendations if the user updates their stated interests. It also incorporates global and local trends to refine the suggestions, ensuring relevance in both current and future job markets. This functionality encourages users to explore academic paths they are passionate about while staying informed about potential opportunities in those fields.</w:t>
      </w:r>
    </w:p>
    <w:p w14:paraId="435295D5" w14:textId="6B975633" w:rsidR="004A7D96" w:rsidRDefault="004A7D96" w:rsidP="004A7D96">
      <w:pPr>
        <w:pStyle w:val="Caption"/>
        <w:keepNext/>
      </w:pPr>
      <w:bookmarkStart w:id="79" w:name="_Toc187828990"/>
      <w:bookmarkStart w:id="80" w:name="_Toc187850840"/>
      <w:r>
        <w:t xml:space="preserve">Table </w:t>
      </w:r>
      <w:r w:rsidR="004622EE">
        <w:fldChar w:fldCharType="begin"/>
      </w:r>
      <w:r w:rsidR="004622EE">
        <w:instrText xml:space="preserve"> SEQ Table \* ARABIC </w:instrText>
      </w:r>
      <w:r w:rsidR="004622EE">
        <w:fldChar w:fldCharType="separate"/>
      </w:r>
      <w:r w:rsidR="002A08A2">
        <w:rPr>
          <w:noProof/>
        </w:rPr>
        <w:t>10</w:t>
      </w:r>
      <w:r w:rsidR="004622EE">
        <w:fldChar w:fldCharType="end"/>
      </w:r>
      <w:r w:rsidR="000C7F18">
        <w:t>: Recommend interest based use case</w:t>
      </w:r>
      <w:bookmarkEnd w:id="79"/>
      <w:bookmarkEnd w:id="80"/>
    </w:p>
    <w:tbl>
      <w:tblPr>
        <w:tblStyle w:val="TableGrid"/>
        <w:tblW w:w="9805" w:type="dxa"/>
        <w:tblLook w:val="04A0" w:firstRow="1" w:lastRow="0" w:firstColumn="1" w:lastColumn="0" w:noHBand="0" w:noVBand="1"/>
      </w:tblPr>
      <w:tblGrid>
        <w:gridCol w:w="2204"/>
        <w:gridCol w:w="1536"/>
        <w:gridCol w:w="845"/>
        <w:gridCol w:w="5220"/>
      </w:tblGrid>
      <w:tr w:rsidR="0039753D" w:rsidRPr="004B78CA" w14:paraId="36863EA8" w14:textId="77777777" w:rsidTr="000945A4">
        <w:tc>
          <w:tcPr>
            <w:tcW w:w="2204" w:type="dxa"/>
            <w:shd w:val="clear" w:color="auto" w:fill="D9D9D9" w:themeFill="background1" w:themeFillShade="D9"/>
            <w:vAlign w:val="center"/>
          </w:tcPr>
          <w:p w14:paraId="65DBFB62" w14:textId="067C2129" w:rsidR="0039753D" w:rsidRPr="004B78CA" w:rsidRDefault="00A170B1" w:rsidP="000945A4">
            <w:pPr>
              <w:jc w:val="cente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UC</w:t>
            </w:r>
            <w:r w:rsidR="0039753D">
              <w:rPr>
                <w:rFonts w:asciiTheme="majorBidi" w:hAnsiTheme="majorBidi" w:cstheme="majorBidi"/>
                <w:b/>
                <w:bCs/>
                <w:color w:val="000000" w:themeColor="text1"/>
                <w:szCs w:val="24"/>
              </w:rPr>
              <w:t>3.2</w:t>
            </w:r>
          </w:p>
        </w:tc>
        <w:tc>
          <w:tcPr>
            <w:tcW w:w="7601" w:type="dxa"/>
            <w:gridSpan w:val="3"/>
            <w:shd w:val="clear" w:color="auto" w:fill="D9D9D9" w:themeFill="background1" w:themeFillShade="D9"/>
            <w:vAlign w:val="center"/>
          </w:tcPr>
          <w:p w14:paraId="4347DA15" w14:textId="2258DEA0" w:rsidR="0039753D" w:rsidRPr="0039753D" w:rsidRDefault="0039753D" w:rsidP="000945A4">
            <w:pPr>
              <w:jc w:val="center"/>
              <w:rPr>
                <w:rFonts w:asciiTheme="majorBidi" w:hAnsiTheme="majorBidi" w:cstheme="majorBidi"/>
                <w:b/>
                <w:bCs/>
                <w:color w:val="000000" w:themeColor="text1"/>
                <w:szCs w:val="24"/>
              </w:rPr>
            </w:pPr>
            <w:r w:rsidRPr="009E244E">
              <w:rPr>
                <w:b/>
                <w:bCs/>
              </w:rPr>
              <w:t>Recommend Fields Based on Stated Interests</w:t>
            </w:r>
          </w:p>
        </w:tc>
      </w:tr>
      <w:tr w:rsidR="0039753D" w:rsidRPr="004B78CA" w14:paraId="67D116A1" w14:textId="77777777" w:rsidTr="00BD30D3">
        <w:tc>
          <w:tcPr>
            <w:tcW w:w="2204" w:type="dxa"/>
          </w:tcPr>
          <w:p w14:paraId="571E8381" w14:textId="77777777" w:rsidR="0039753D" w:rsidRPr="00B664F5" w:rsidRDefault="0039753D" w:rsidP="00B664F5">
            <w:pPr>
              <w:spacing w:line="360" w:lineRule="auto"/>
              <w:rPr>
                <w:rFonts w:asciiTheme="majorBidi" w:hAnsiTheme="majorBidi" w:cstheme="majorBidi"/>
                <w:color w:val="000000" w:themeColor="text1"/>
                <w:sz w:val="20"/>
                <w:szCs w:val="20"/>
              </w:rPr>
            </w:pPr>
            <w:r w:rsidRPr="00B664F5">
              <w:rPr>
                <w:rFonts w:asciiTheme="majorBidi" w:hAnsiTheme="majorBidi" w:cstheme="majorBidi"/>
                <w:color w:val="000000" w:themeColor="text1"/>
                <w:sz w:val="20"/>
                <w:szCs w:val="20"/>
              </w:rPr>
              <w:t>Author</w:t>
            </w:r>
          </w:p>
        </w:tc>
        <w:tc>
          <w:tcPr>
            <w:tcW w:w="7601" w:type="dxa"/>
            <w:gridSpan w:val="3"/>
          </w:tcPr>
          <w:p w14:paraId="48A7C8D9" w14:textId="77777777" w:rsidR="0039753D" w:rsidRPr="00B664F5" w:rsidRDefault="0039753D" w:rsidP="00B664F5">
            <w:pPr>
              <w:spacing w:line="360" w:lineRule="auto"/>
              <w:rPr>
                <w:rFonts w:asciiTheme="majorBidi" w:hAnsiTheme="majorBidi" w:cstheme="majorBidi"/>
                <w:color w:val="000000" w:themeColor="text1"/>
                <w:sz w:val="20"/>
                <w:szCs w:val="20"/>
              </w:rPr>
            </w:pPr>
            <w:r w:rsidRPr="00B664F5">
              <w:rPr>
                <w:rFonts w:asciiTheme="majorBidi" w:hAnsiTheme="majorBidi" w:cstheme="majorBidi"/>
                <w:color w:val="000000" w:themeColor="text1"/>
                <w:sz w:val="20"/>
                <w:szCs w:val="20"/>
              </w:rPr>
              <w:t>Asad Shah</w:t>
            </w:r>
          </w:p>
        </w:tc>
      </w:tr>
      <w:tr w:rsidR="0039753D" w:rsidRPr="004B78CA" w14:paraId="78BB7825" w14:textId="77777777" w:rsidTr="00BD30D3">
        <w:tc>
          <w:tcPr>
            <w:tcW w:w="2204" w:type="dxa"/>
          </w:tcPr>
          <w:p w14:paraId="5B5E0A9C" w14:textId="77777777" w:rsidR="0039753D" w:rsidRPr="00B664F5" w:rsidRDefault="0039753D" w:rsidP="00B664F5">
            <w:pPr>
              <w:spacing w:line="360" w:lineRule="auto"/>
              <w:rPr>
                <w:rFonts w:asciiTheme="majorBidi" w:hAnsiTheme="majorBidi" w:cstheme="majorBidi"/>
                <w:color w:val="000000" w:themeColor="text1"/>
                <w:sz w:val="20"/>
                <w:szCs w:val="20"/>
              </w:rPr>
            </w:pPr>
            <w:r w:rsidRPr="00B664F5">
              <w:rPr>
                <w:rFonts w:asciiTheme="majorBidi" w:hAnsiTheme="majorBidi" w:cstheme="majorBidi"/>
                <w:color w:val="000000" w:themeColor="text1"/>
                <w:sz w:val="20"/>
                <w:szCs w:val="20"/>
              </w:rPr>
              <w:t>Purpose</w:t>
            </w:r>
          </w:p>
        </w:tc>
        <w:tc>
          <w:tcPr>
            <w:tcW w:w="7601" w:type="dxa"/>
            <w:gridSpan w:val="3"/>
          </w:tcPr>
          <w:p w14:paraId="41C9E0A2" w14:textId="23217874" w:rsidR="0039753D" w:rsidRPr="00B664F5" w:rsidRDefault="0039753D" w:rsidP="00B664F5">
            <w:pPr>
              <w:spacing w:line="360" w:lineRule="auto"/>
              <w:rPr>
                <w:rFonts w:asciiTheme="majorBidi" w:hAnsiTheme="majorBidi" w:cstheme="majorBidi"/>
                <w:color w:val="000000" w:themeColor="text1"/>
                <w:sz w:val="20"/>
                <w:szCs w:val="20"/>
              </w:rPr>
            </w:pPr>
            <w:r w:rsidRPr="00B664F5">
              <w:rPr>
                <w:sz w:val="20"/>
                <w:szCs w:val="20"/>
              </w:rPr>
              <w:t>Provide personalized field recommendations based on the user’s stated interests.</w:t>
            </w:r>
          </w:p>
        </w:tc>
      </w:tr>
      <w:tr w:rsidR="0039753D" w:rsidRPr="004B78CA" w14:paraId="14484FF2" w14:textId="77777777" w:rsidTr="00BD30D3">
        <w:trPr>
          <w:trHeight w:val="167"/>
        </w:trPr>
        <w:tc>
          <w:tcPr>
            <w:tcW w:w="2204" w:type="dxa"/>
          </w:tcPr>
          <w:p w14:paraId="4AFD26B7" w14:textId="77777777" w:rsidR="0039753D" w:rsidRPr="00B664F5" w:rsidRDefault="0039753D" w:rsidP="00B664F5">
            <w:pPr>
              <w:spacing w:line="360" w:lineRule="auto"/>
              <w:rPr>
                <w:rFonts w:asciiTheme="majorBidi" w:hAnsiTheme="majorBidi" w:cstheme="majorBidi"/>
                <w:color w:val="000000" w:themeColor="text1"/>
                <w:sz w:val="20"/>
                <w:szCs w:val="20"/>
              </w:rPr>
            </w:pPr>
            <w:r w:rsidRPr="00B664F5">
              <w:rPr>
                <w:rFonts w:asciiTheme="majorBidi" w:eastAsia="Times New Roman" w:hAnsiTheme="majorBidi" w:cstheme="majorBidi"/>
                <w:sz w:val="20"/>
                <w:szCs w:val="20"/>
              </w:rPr>
              <w:t>Requirements Traceability</w:t>
            </w:r>
          </w:p>
        </w:tc>
        <w:tc>
          <w:tcPr>
            <w:tcW w:w="7601" w:type="dxa"/>
            <w:gridSpan w:val="3"/>
            <w:vAlign w:val="center"/>
          </w:tcPr>
          <w:p w14:paraId="6CC31D4F" w14:textId="71334DEE" w:rsidR="0039753D" w:rsidRPr="00B664F5" w:rsidRDefault="0039753D" w:rsidP="00B664F5">
            <w:pPr>
              <w:spacing w:line="360" w:lineRule="auto"/>
              <w:rPr>
                <w:rFonts w:asciiTheme="majorBidi" w:hAnsiTheme="majorBidi" w:cstheme="majorBidi"/>
                <w:color w:val="000000" w:themeColor="text1"/>
                <w:sz w:val="20"/>
                <w:szCs w:val="20"/>
              </w:rPr>
            </w:pPr>
            <w:r w:rsidRPr="00B664F5">
              <w:rPr>
                <w:rFonts w:asciiTheme="majorBidi" w:hAnsiTheme="majorBidi" w:cstheme="majorBidi"/>
                <w:sz w:val="20"/>
                <w:szCs w:val="20"/>
              </w:rPr>
              <w:t>F3.2</w:t>
            </w:r>
          </w:p>
        </w:tc>
      </w:tr>
      <w:tr w:rsidR="0039753D" w:rsidRPr="004B78CA" w14:paraId="43F6ABB4" w14:textId="77777777" w:rsidTr="00BD30D3">
        <w:trPr>
          <w:trHeight w:val="167"/>
        </w:trPr>
        <w:tc>
          <w:tcPr>
            <w:tcW w:w="2204" w:type="dxa"/>
          </w:tcPr>
          <w:p w14:paraId="352FAE49" w14:textId="77777777" w:rsidR="0039753D" w:rsidRPr="00B664F5" w:rsidRDefault="0039753D" w:rsidP="00B664F5">
            <w:pPr>
              <w:spacing w:line="360" w:lineRule="auto"/>
              <w:rPr>
                <w:rFonts w:asciiTheme="majorBidi" w:hAnsiTheme="majorBidi" w:cstheme="majorBidi"/>
                <w:color w:val="000000" w:themeColor="text1"/>
                <w:sz w:val="20"/>
                <w:szCs w:val="20"/>
              </w:rPr>
            </w:pPr>
            <w:r w:rsidRPr="00B664F5">
              <w:rPr>
                <w:rFonts w:asciiTheme="majorBidi" w:hAnsiTheme="majorBidi" w:cstheme="majorBidi"/>
                <w:color w:val="000000" w:themeColor="text1"/>
                <w:sz w:val="20"/>
                <w:szCs w:val="20"/>
              </w:rPr>
              <w:t>Priority</w:t>
            </w:r>
          </w:p>
        </w:tc>
        <w:tc>
          <w:tcPr>
            <w:tcW w:w="7601" w:type="dxa"/>
            <w:gridSpan w:val="3"/>
            <w:vAlign w:val="center"/>
          </w:tcPr>
          <w:p w14:paraId="013E0947" w14:textId="5C72CEF7" w:rsidR="0039753D" w:rsidRPr="00B664F5" w:rsidRDefault="0039753D" w:rsidP="00B664F5">
            <w:pPr>
              <w:spacing w:line="360" w:lineRule="auto"/>
              <w:rPr>
                <w:rFonts w:asciiTheme="majorBidi" w:hAnsiTheme="majorBidi" w:cstheme="majorBidi"/>
                <w:color w:val="000000" w:themeColor="text1"/>
                <w:sz w:val="20"/>
                <w:szCs w:val="20"/>
              </w:rPr>
            </w:pPr>
            <w:r w:rsidRPr="00B664F5">
              <w:rPr>
                <w:rFonts w:asciiTheme="majorBidi" w:hAnsiTheme="majorBidi" w:cstheme="majorBidi"/>
                <w:sz w:val="20"/>
                <w:szCs w:val="20"/>
              </w:rPr>
              <w:t>Medium</w:t>
            </w:r>
          </w:p>
        </w:tc>
      </w:tr>
      <w:tr w:rsidR="0039753D" w:rsidRPr="004B78CA" w14:paraId="061386EF" w14:textId="77777777" w:rsidTr="00BD30D3">
        <w:tc>
          <w:tcPr>
            <w:tcW w:w="2204" w:type="dxa"/>
          </w:tcPr>
          <w:p w14:paraId="6925FA19" w14:textId="77777777" w:rsidR="0039753D" w:rsidRPr="00B664F5" w:rsidRDefault="0039753D" w:rsidP="00B664F5">
            <w:pPr>
              <w:spacing w:line="360" w:lineRule="auto"/>
              <w:rPr>
                <w:rFonts w:asciiTheme="majorBidi" w:hAnsiTheme="majorBidi" w:cstheme="majorBidi"/>
                <w:color w:val="000000" w:themeColor="text1"/>
                <w:sz w:val="20"/>
                <w:szCs w:val="20"/>
              </w:rPr>
            </w:pPr>
            <w:r w:rsidRPr="00B664F5">
              <w:rPr>
                <w:rFonts w:asciiTheme="majorBidi" w:hAnsiTheme="majorBidi" w:cstheme="majorBidi"/>
                <w:color w:val="000000" w:themeColor="text1"/>
                <w:sz w:val="20"/>
                <w:szCs w:val="20"/>
              </w:rPr>
              <w:t>Preconditions</w:t>
            </w:r>
          </w:p>
        </w:tc>
        <w:tc>
          <w:tcPr>
            <w:tcW w:w="7601" w:type="dxa"/>
            <w:gridSpan w:val="3"/>
          </w:tcPr>
          <w:p w14:paraId="70F870FD" w14:textId="303208C4" w:rsidR="0039753D" w:rsidRPr="00B664F5" w:rsidRDefault="0039753D" w:rsidP="00B664F5">
            <w:pPr>
              <w:spacing w:line="360" w:lineRule="auto"/>
              <w:rPr>
                <w:rFonts w:asciiTheme="majorBidi" w:hAnsiTheme="majorBidi" w:cstheme="majorBidi"/>
                <w:color w:val="000000" w:themeColor="text1"/>
                <w:sz w:val="20"/>
                <w:szCs w:val="20"/>
              </w:rPr>
            </w:pPr>
            <w:r w:rsidRPr="00B664F5">
              <w:rPr>
                <w:sz w:val="20"/>
                <w:szCs w:val="20"/>
              </w:rPr>
              <w:t>User must have interacted with the chatbot or directly entered their interests.</w:t>
            </w:r>
          </w:p>
        </w:tc>
      </w:tr>
      <w:tr w:rsidR="0039753D" w:rsidRPr="004B78CA" w14:paraId="48D31C26" w14:textId="77777777" w:rsidTr="00BD30D3">
        <w:trPr>
          <w:trHeight w:val="305"/>
        </w:trPr>
        <w:tc>
          <w:tcPr>
            <w:tcW w:w="2204" w:type="dxa"/>
          </w:tcPr>
          <w:p w14:paraId="362C3D64" w14:textId="77777777" w:rsidR="0039753D" w:rsidRPr="00B664F5" w:rsidRDefault="0039753D" w:rsidP="00B664F5">
            <w:pPr>
              <w:spacing w:line="360" w:lineRule="auto"/>
              <w:rPr>
                <w:rFonts w:asciiTheme="majorBidi" w:hAnsiTheme="majorBidi" w:cstheme="majorBidi"/>
                <w:color w:val="000000" w:themeColor="text1"/>
                <w:sz w:val="20"/>
                <w:szCs w:val="20"/>
              </w:rPr>
            </w:pPr>
            <w:r w:rsidRPr="00B664F5">
              <w:rPr>
                <w:rFonts w:asciiTheme="majorBidi" w:hAnsiTheme="majorBidi" w:cstheme="majorBidi"/>
                <w:color w:val="000000" w:themeColor="text1"/>
                <w:sz w:val="20"/>
                <w:szCs w:val="20"/>
              </w:rPr>
              <w:t>Postconditions</w:t>
            </w:r>
          </w:p>
        </w:tc>
        <w:tc>
          <w:tcPr>
            <w:tcW w:w="7601" w:type="dxa"/>
            <w:gridSpan w:val="3"/>
            <w:vAlign w:val="center"/>
          </w:tcPr>
          <w:p w14:paraId="5A3BF281" w14:textId="025DA855" w:rsidR="0039753D" w:rsidRPr="00B664F5" w:rsidRDefault="0030250E" w:rsidP="00B664F5">
            <w:pPr>
              <w:spacing w:before="100" w:beforeAutospacing="1" w:after="100" w:afterAutospacing="1" w:line="360" w:lineRule="auto"/>
              <w:rPr>
                <w:rFonts w:asciiTheme="majorBidi" w:eastAsia="Times New Roman" w:hAnsiTheme="majorBidi" w:cstheme="majorBidi"/>
                <w:color w:val="auto"/>
                <w:sz w:val="20"/>
                <w:szCs w:val="20"/>
              </w:rPr>
            </w:pPr>
            <w:r w:rsidRPr="00B664F5">
              <w:rPr>
                <w:sz w:val="20"/>
                <w:szCs w:val="20"/>
              </w:rPr>
              <w:t>The system displays a list of potential fields aligned with the user’s stated interests.</w:t>
            </w:r>
          </w:p>
        </w:tc>
      </w:tr>
      <w:tr w:rsidR="0039753D" w:rsidRPr="004B78CA" w14:paraId="11ABC072" w14:textId="77777777" w:rsidTr="00BD30D3">
        <w:trPr>
          <w:trHeight w:val="167"/>
        </w:trPr>
        <w:tc>
          <w:tcPr>
            <w:tcW w:w="2204" w:type="dxa"/>
          </w:tcPr>
          <w:p w14:paraId="65EBBD1D" w14:textId="77777777" w:rsidR="0039753D" w:rsidRPr="00B664F5" w:rsidRDefault="0039753D" w:rsidP="00B664F5">
            <w:pPr>
              <w:spacing w:line="360" w:lineRule="auto"/>
              <w:rPr>
                <w:rFonts w:asciiTheme="majorBidi" w:hAnsiTheme="majorBidi" w:cstheme="majorBidi"/>
                <w:color w:val="000000" w:themeColor="text1"/>
                <w:sz w:val="20"/>
                <w:szCs w:val="20"/>
              </w:rPr>
            </w:pPr>
            <w:r w:rsidRPr="00B664F5">
              <w:rPr>
                <w:rFonts w:asciiTheme="majorBidi" w:hAnsiTheme="majorBidi" w:cstheme="majorBidi"/>
                <w:color w:val="000000" w:themeColor="text1"/>
                <w:sz w:val="20"/>
                <w:szCs w:val="20"/>
              </w:rPr>
              <w:t>Actors</w:t>
            </w:r>
          </w:p>
        </w:tc>
        <w:tc>
          <w:tcPr>
            <w:tcW w:w="7601" w:type="dxa"/>
            <w:gridSpan w:val="3"/>
            <w:vAlign w:val="center"/>
          </w:tcPr>
          <w:p w14:paraId="1FC2DD2D" w14:textId="77777777" w:rsidR="0039753D" w:rsidRPr="00B664F5" w:rsidRDefault="0039753D" w:rsidP="00B664F5">
            <w:pPr>
              <w:spacing w:line="360" w:lineRule="auto"/>
              <w:rPr>
                <w:rFonts w:asciiTheme="majorBidi" w:hAnsiTheme="majorBidi" w:cstheme="majorBidi"/>
                <w:color w:val="000000" w:themeColor="text1"/>
                <w:sz w:val="20"/>
                <w:szCs w:val="20"/>
              </w:rPr>
            </w:pPr>
            <w:r w:rsidRPr="00B664F5">
              <w:rPr>
                <w:rFonts w:asciiTheme="majorBidi" w:hAnsiTheme="majorBidi" w:cstheme="majorBidi"/>
                <w:color w:val="000000" w:themeColor="text1"/>
                <w:sz w:val="20"/>
                <w:szCs w:val="20"/>
              </w:rPr>
              <w:t>User (Student or Father)</w:t>
            </w:r>
          </w:p>
        </w:tc>
      </w:tr>
      <w:tr w:rsidR="0030250E" w:rsidRPr="004B78CA" w14:paraId="1AEA7855" w14:textId="77777777" w:rsidTr="00BD30D3">
        <w:trPr>
          <w:trHeight w:val="167"/>
        </w:trPr>
        <w:tc>
          <w:tcPr>
            <w:tcW w:w="2204" w:type="dxa"/>
            <w:vMerge w:val="restart"/>
          </w:tcPr>
          <w:p w14:paraId="050298A1" w14:textId="77777777" w:rsidR="0030250E" w:rsidRPr="00B664F5" w:rsidRDefault="0030250E" w:rsidP="00B664F5">
            <w:pPr>
              <w:spacing w:line="360" w:lineRule="auto"/>
              <w:rPr>
                <w:rFonts w:asciiTheme="majorBidi" w:hAnsiTheme="majorBidi" w:cstheme="majorBidi"/>
                <w:color w:val="000000" w:themeColor="text1"/>
                <w:sz w:val="20"/>
                <w:szCs w:val="20"/>
              </w:rPr>
            </w:pPr>
            <w:r w:rsidRPr="00B664F5">
              <w:rPr>
                <w:rFonts w:asciiTheme="majorBidi" w:hAnsiTheme="majorBidi" w:cstheme="majorBidi"/>
                <w:color w:val="000000" w:themeColor="text1"/>
                <w:sz w:val="20"/>
                <w:szCs w:val="20"/>
              </w:rPr>
              <w:t xml:space="preserve">Flow of Events </w:t>
            </w:r>
          </w:p>
        </w:tc>
        <w:tc>
          <w:tcPr>
            <w:tcW w:w="1536" w:type="dxa"/>
            <w:vMerge w:val="restart"/>
            <w:vAlign w:val="center"/>
          </w:tcPr>
          <w:p w14:paraId="4FA60957" w14:textId="77777777" w:rsidR="0030250E" w:rsidRPr="00B664F5" w:rsidRDefault="0030250E" w:rsidP="00AB66EE">
            <w:pPr>
              <w:spacing w:line="360" w:lineRule="auto"/>
              <w:rPr>
                <w:rFonts w:asciiTheme="majorBidi" w:hAnsiTheme="majorBidi" w:cstheme="majorBidi"/>
                <w:color w:val="000000" w:themeColor="text1"/>
                <w:sz w:val="20"/>
                <w:szCs w:val="20"/>
              </w:rPr>
            </w:pPr>
            <w:r w:rsidRPr="00B664F5">
              <w:rPr>
                <w:rFonts w:asciiTheme="majorBidi" w:hAnsiTheme="majorBidi" w:cstheme="majorBidi"/>
                <w:color w:val="000000" w:themeColor="text1"/>
                <w:sz w:val="20"/>
                <w:szCs w:val="20"/>
              </w:rPr>
              <w:t>Basic</w:t>
            </w:r>
          </w:p>
        </w:tc>
        <w:tc>
          <w:tcPr>
            <w:tcW w:w="845" w:type="dxa"/>
          </w:tcPr>
          <w:p w14:paraId="2FC138EE" w14:textId="77777777" w:rsidR="0030250E" w:rsidRPr="00B664F5" w:rsidRDefault="0030250E" w:rsidP="00B664F5">
            <w:pPr>
              <w:spacing w:line="360" w:lineRule="auto"/>
              <w:jc w:val="center"/>
              <w:rPr>
                <w:rFonts w:asciiTheme="majorBidi" w:hAnsiTheme="majorBidi" w:cstheme="majorBidi"/>
                <w:color w:val="000000" w:themeColor="text1"/>
                <w:sz w:val="20"/>
                <w:szCs w:val="20"/>
              </w:rPr>
            </w:pPr>
            <w:r w:rsidRPr="00B664F5">
              <w:rPr>
                <w:rFonts w:asciiTheme="majorBidi" w:hAnsiTheme="majorBidi" w:cstheme="majorBidi"/>
                <w:color w:val="000000" w:themeColor="text1"/>
                <w:sz w:val="20"/>
                <w:szCs w:val="20"/>
              </w:rPr>
              <w:t>1</w:t>
            </w:r>
          </w:p>
        </w:tc>
        <w:tc>
          <w:tcPr>
            <w:tcW w:w="5220" w:type="dxa"/>
          </w:tcPr>
          <w:p w14:paraId="22B1D2A3" w14:textId="59F7C1E7" w:rsidR="0030250E" w:rsidRPr="00B664F5" w:rsidRDefault="0030250E" w:rsidP="00B664F5">
            <w:pPr>
              <w:spacing w:before="100" w:beforeAutospacing="1" w:after="100" w:afterAutospacing="1" w:line="360" w:lineRule="auto"/>
              <w:rPr>
                <w:rFonts w:eastAsia="Times New Roman" w:cs="Times New Roman"/>
                <w:color w:val="auto"/>
                <w:sz w:val="20"/>
                <w:szCs w:val="20"/>
              </w:rPr>
            </w:pPr>
            <w:r w:rsidRPr="00B664F5">
              <w:rPr>
                <w:sz w:val="20"/>
                <w:szCs w:val="20"/>
              </w:rPr>
              <w:t>User states interests via chatbot or input.</w:t>
            </w:r>
          </w:p>
        </w:tc>
      </w:tr>
      <w:tr w:rsidR="0030250E" w:rsidRPr="004B78CA" w14:paraId="5CC20794" w14:textId="77777777" w:rsidTr="00BD30D3">
        <w:trPr>
          <w:trHeight w:val="167"/>
        </w:trPr>
        <w:tc>
          <w:tcPr>
            <w:tcW w:w="2204" w:type="dxa"/>
            <w:vMerge/>
          </w:tcPr>
          <w:p w14:paraId="30170270" w14:textId="77777777" w:rsidR="0030250E" w:rsidRPr="00B664F5" w:rsidDel="00D71D38" w:rsidRDefault="0030250E" w:rsidP="00B664F5">
            <w:pPr>
              <w:spacing w:line="360" w:lineRule="auto"/>
              <w:rPr>
                <w:rFonts w:asciiTheme="majorBidi" w:hAnsiTheme="majorBidi" w:cstheme="majorBidi"/>
                <w:color w:val="000000" w:themeColor="text1"/>
                <w:sz w:val="20"/>
                <w:szCs w:val="20"/>
              </w:rPr>
            </w:pPr>
          </w:p>
        </w:tc>
        <w:tc>
          <w:tcPr>
            <w:tcW w:w="1536" w:type="dxa"/>
            <w:vMerge/>
            <w:vAlign w:val="center"/>
          </w:tcPr>
          <w:p w14:paraId="7DC546F2" w14:textId="77777777" w:rsidR="0030250E" w:rsidRPr="00B664F5" w:rsidDel="00D71D38" w:rsidRDefault="0030250E" w:rsidP="00AB66EE">
            <w:pPr>
              <w:spacing w:line="360" w:lineRule="auto"/>
              <w:rPr>
                <w:rFonts w:asciiTheme="majorBidi" w:hAnsiTheme="majorBidi" w:cstheme="majorBidi"/>
                <w:color w:val="000000" w:themeColor="text1"/>
                <w:sz w:val="20"/>
                <w:szCs w:val="20"/>
              </w:rPr>
            </w:pPr>
          </w:p>
        </w:tc>
        <w:tc>
          <w:tcPr>
            <w:tcW w:w="845" w:type="dxa"/>
          </w:tcPr>
          <w:p w14:paraId="143F9DF7" w14:textId="77777777" w:rsidR="0030250E" w:rsidRPr="00B664F5" w:rsidRDefault="0030250E" w:rsidP="00B664F5">
            <w:pPr>
              <w:spacing w:line="360" w:lineRule="auto"/>
              <w:jc w:val="center"/>
              <w:rPr>
                <w:rFonts w:asciiTheme="majorBidi" w:hAnsiTheme="majorBidi" w:cstheme="majorBidi"/>
                <w:color w:val="000000" w:themeColor="text1"/>
                <w:sz w:val="20"/>
                <w:szCs w:val="20"/>
              </w:rPr>
            </w:pPr>
            <w:r w:rsidRPr="00B664F5">
              <w:rPr>
                <w:rFonts w:asciiTheme="majorBidi" w:hAnsiTheme="majorBidi" w:cstheme="majorBidi"/>
                <w:color w:val="000000" w:themeColor="text1"/>
                <w:sz w:val="20"/>
                <w:szCs w:val="20"/>
              </w:rPr>
              <w:t>2</w:t>
            </w:r>
          </w:p>
        </w:tc>
        <w:tc>
          <w:tcPr>
            <w:tcW w:w="5220" w:type="dxa"/>
          </w:tcPr>
          <w:p w14:paraId="679BBD82" w14:textId="16C47DBB" w:rsidR="0030250E" w:rsidRPr="00B664F5" w:rsidRDefault="0030250E" w:rsidP="00B664F5">
            <w:pPr>
              <w:spacing w:before="100" w:beforeAutospacing="1" w:after="100" w:afterAutospacing="1" w:line="360" w:lineRule="auto"/>
              <w:rPr>
                <w:rFonts w:eastAsia="Times New Roman" w:cs="Times New Roman"/>
                <w:color w:val="auto"/>
                <w:sz w:val="20"/>
                <w:szCs w:val="20"/>
              </w:rPr>
            </w:pPr>
            <w:r w:rsidRPr="00B664F5">
              <w:rPr>
                <w:sz w:val="20"/>
                <w:szCs w:val="20"/>
              </w:rPr>
              <w:t>System maps interests to field options.</w:t>
            </w:r>
          </w:p>
        </w:tc>
      </w:tr>
      <w:tr w:rsidR="0030250E" w:rsidRPr="004B78CA" w14:paraId="1ED4B7BC" w14:textId="77777777" w:rsidTr="00BD30D3">
        <w:trPr>
          <w:trHeight w:val="167"/>
        </w:trPr>
        <w:tc>
          <w:tcPr>
            <w:tcW w:w="2204" w:type="dxa"/>
            <w:vMerge/>
          </w:tcPr>
          <w:p w14:paraId="1AA9B36D" w14:textId="77777777" w:rsidR="0030250E" w:rsidRPr="00B664F5" w:rsidDel="00D71D38" w:rsidRDefault="0030250E" w:rsidP="00B664F5">
            <w:pPr>
              <w:spacing w:line="360" w:lineRule="auto"/>
              <w:rPr>
                <w:rFonts w:asciiTheme="majorBidi" w:hAnsiTheme="majorBidi" w:cstheme="majorBidi"/>
                <w:color w:val="000000" w:themeColor="text1"/>
                <w:sz w:val="20"/>
                <w:szCs w:val="20"/>
              </w:rPr>
            </w:pPr>
          </w:p>
        </w:tc>
        <w:tc>
          <w:tcPr>
            <w:tcW w:w="1536" w:type="dxa"/>
            <w:vMerge/>
            <w:vAlign w:val="center"/>
          </w:tcPr>
          <w:p w14:paraId="7B551D55" w14:textId="77777777" w:rsidR="0030250E" w:rsidRPr="00B664F5" w:rsidDel="00D71D38" w:rsidRDefault="0030250E" w:rsidP="00AB66EE">
            <w:pPr>
              <w:spacing w:line="360" w:lineRule="auto"/>
              <w:rPr>
                <w:rFonts w:asciiTheme="majorBidi" w:hAnsiTheme="majorBidi" w:cstheme="majorBidi"/>
                <w:color w:val="000000" w:themeColor="text1"/>
                <w:sz w:val="20"/>
                <w:szCs w:val="20"/>
              </w:rPr>
            </w:pPr>
          </w:p>
        </w:tc>
        <w:tc>
          <w:tcPr>
            <w:tcW w:w="845" w:type="dxa"/>
          </w:tcPr>
          <w:p w14:paraId="0B5343B0" w14:textId="77777777" w:rsidR="0030250E" w:rsidRPr="00B664F5" w:rsidRDefault="0030250E" w:rsidP="00B664F5">
            <w:pPr>
              <w:spacing w:line="360" w:lineRule="auto"/>
              <w:jc w:val="center"/>
              <w:rPr>
                <w:rFonts w:asciiTheme="majorBidi" w:hAnsiTheme="majorBidi" w:cstheme="majorBidi"/>
                <w:color w:val="000000" w:themeColor="text1"/>
                <w:sz w:val="20"/>
                <w:szCs w:val="20"/>
              </w:rPr>
            </w:pPr>
            <w:r w:rsidRPr="00B664F5">
              <w:rPr>
                <w:rFonts w:asciiTheme="majorBidi" w:hAnsiTheme="majorBidi" w:cstheme="majorBidi"/>
                <w:color w:val="000000" w:themeColor="text1"/>
                <w:sz w:val="20"/>
                <w:szCs w:val="20"/>
              </w:rPr>
              <w:t>3</w:t>
            </w:r>
          </w:p>
        </w:tc>
        <w:tc>
          <w:tcPr>
            <w:tcW w:w="5220" w:type="dxa"/>
          </w:tcPr>
          <w:p w14:paraId="14586984" w14:textId="3C4275E6" w:rsidR="0030250E" w:rsidRPr="00B664F5" w:rsidRDefault="0030250E" w:rsidP="00B664F5">
            <w:pPr>
              <w:spacing w:before="100" w:beforeAutospacing="1" w:after="100" w:afterAutospacing="1" w:line="360" w:lineRule="auto"/>
              <w:rPr>
                <w:sz w:val="20"/>
                <w:szCs w:val="20"/>
              </w:rPr>
            </w:pPr>
            <w:r w:rsidRPr="00B664F5">
              <w:rPr>
                <w:sz w:val="20"/>
                <w:szCs w:val="20"/>
              </w:rPr>
              <w:t>System displays matching fields to the user.</w:t>
            </w:r>
          </w:p>
        </w:tc>
      </w:tr>
      <w:tr w:rsidR="0039753D" w:rsidRPr="004B78CA" w14:paraId="7A9D2E42" w14:textId="77777777" w:rsidTr="00BD30D3">
        <w:trPr>
          <w:trHeight w:val="593"/>
        </w:trPr>
        <w:tc>
          <w:tcPr>
            <w:tcW w:w="2204" w:type="dxa"/>
            <w:vMerge/>
          </w:tcPr>
          <w:p w14:paraId="61996569" w14:textId="77777777" w:rsidR="0039753D" w:rsidRPr="00B664F5" w:rsidRDefault="0039753D" w:rsidP="00B664F5">
            <w:pPr>
              <w:spacing w:line="360" w:lineRule="auto"/>
              <w:rPr>
                <w:rFonts w:asciiTheme="majorBidi" w:hAnsiTheme="majorBidi" w:cstheme="majorBidi"/>
                <w:color w:val="000000" w:themeColor="text1"/>
                <w:sz w:val="20"/>
                <w:szCs w:val="20"/>
              </w:rPr>
            </w:pPr>
          </w:p>
        </w:tc>
        <w:tc>
          <w:tcPr>
            <w:tcW w:w="1536" w:type="dxa"/>
            <w:vAlign w:val="center"/>
          </w:tcPr>
          <w:p w14:paraId="54D45D3C" w14:textId="77777777" w:rsidR="0039753D" w:rsidRPr="00B664F5" w:rsidRDefault="0039753D" w:rsidP="00AB66EE">
            <w:pPr>
              <w:spacing w:line="360" w:lineRule="auto"/>
              <w:rPr>
                <w:rFonts w:asciiTheme="majorBidi" w:hAnsiTheme="majorBidi" w:cstheme="majorBidi"/>
                <w:color w:val="000000" w:themeColor="text1"/>
                <w:sz w:val="20"/>
                <w:szCs w:val="20"/>
              </w:rPr>
            </w:pPr>
            <w:r w:rsidRPr="00B664F5">
              <w:rPr>
                <w:rFonts w:asciiTheme="majorBidi" w:hAnsiTheme="majorBidi" w:cstheme="majorBidi"/>
                <w:color w:val="000000" w:themeColor="text1"/>
                <w:sz w:val="20"/>
                <w:szCs w:val="20"/>
              </w:rPr>
              <w:t>Alternative</w:t>
            </w:r>
          </w:p>
        </w:tc>
        <w:tc>
          <w:tcPr>
            <w:tcW w:w="6065" w:type="dxa"/>
            <w:gridSpan w:val="2"/>
          </w:tcPr>
          <w:p w14:paraId="7209BCCE" w14:textId="28C5320D" w:rsidR="0039753D" w:rsidRPr="00B664F5" w:rsidRDefault="0030250E" w:rsidP="00B664F5">
            <w:pPr>
              <w:spacing w:before="100" w:beforeAutospacing="1" w:after="100" w:afterAutospacing="1" w:line="360" w:lineRule="auto"/>
              <w:rPr>
                <w:rFonts w:asciiTheme="majorBidi" w:eastAsia="Times New Roman" w:hAnsiTheme="majorBidi" w:cstheme="majorBidi"/>
                <w:color w:val="auto"/>
                <w:sz w:val="20"/>
                <w:szCs w:val="20"/>
              </w:rPr>
            </w:pPr>
            <w:r w:rsidRPr="00B664F5">
              <w:rPr>
                <w:sz w:val="20"/>
                <w:szCs w:val="20"/>
              </w:rPr>
              <w:t>User’s stated interests do not map directly to predefined fields: system prompts for refinement.</w:t>
            </w:r>
          </w:p>
        </w:tc>
      </w:tr>
      <w:tr w:rsidR="0039753D" w:rsidRPr="004B78CA" w14:paraId="5F1B8EF8" w14:textId="77777777" w:rsidTr="00BD30D3">
        <w:trPr>
          <w:trHeight w:val="56"/>
        </w:trPr>
        <w:tc>
          <w:tcPr>
            <w:tcW w:w="2204" w:type="dxa"/>
            <w:vMerge/>
          </w:tcPr>
          <w:p w14:paraId="7B048AE4" w14:textId="77777777" w:rsidR="0039753D" w:rsidRPr="00B664F5" w:rsidRDefault="0039753D" w:rsidP="00B664F5">
            <w:pPr>
              <w:spacing w:line="360" w:lineRule="auto"/>
              <w:rPr>
                <w:rFonts w:asciiTheme="majorBidi" w:hAnsiTheme="majorBidi" w:cstheme="majorBidi"/>
                <w:color w:val="000000" w:themeColor="text1"/>
                <w:sz w:val="20"/>
                <w:szCs w:val="20"/>
              </w:rPr>
            </w:pPr>
          </w:p>
        </w:tc>
        <w:tc>
          <w:tcPr>
            <w:tcW w:w="1536" w:type="dxa"/>
            <w:vAlign w:val="center"/>
          </w:tcPr>
          <w:p w14:paraId="785142D6" w14:textId="77777777" w:rsidR="0039753D" w:rsidRPr="00B664F5" w:rsidRDefault="0039753D" w:rsidP="00AB66EE">
            <w:pPr>
              <w:spacing w:line="360" w:lineRule="auto"/>
              <w:rPr>
                <w:rFonts w:asciiTheme="majorBidi" w:hAnsiTheme="majorBidi" w:cstheme="majorBidi"/>
                <w:color w:val="000000" w:themeColor="text1"/>
                <w:sz w:val="20"/>
                <w:szCs w:val="20"/>
              </w:rPr>
            </w:pPr>
            <w:r w:rsidRPr="00B664F5">
              <w:rPr>
                <w:rFonts w:asciiTheme="majorBidi" w:hAnsiTheme="majorBidi" w:cstheme="majorBidi"/>
                <w:color w:val="000000" w:themeColor="text1"/>
                <w:sz w:val="20"/>
                <w:szCs w:val="20"/>
              </w:rPr>
              <w:t>Exceptions</w:t>
            </w:r>
          </w:p>
        </w:tc>
        <w:tc>
          <w:tcPr>
            <w:tcW w:w="6065" w:type="dxa"/>
            <w:gridSpan w:val="2"/>
          </w:tcPr>
          <w:p w14:paraId="607E0F3D" w14:textId="0FE7EE42" w:rsidR="0039753D" w:rsidRPr="00B664F5" w:rsidRDefault="0030250E" w:rsidP="00B664F5">
            <w:pPr>
              <w:spacing w:before="100" w:beforeAutospacing="1" w:after="100" w:afterAutospacing="1" w:line="360" w:lineRule="auto"/>
              <w:rPr>
                <w:rFonts w:asciiTheme="majorBidi" w:eastAsia="Times New Roman" w:hAnsiTheme="majorBidi" w:cstheme="majorBidi"/>
                <w:color w:val="auto"/>
                <w:sz w:val="20"/>
                <w:szCs w:val="20"/>
              </w:rPr>
            </w:pPr>
            <w:r w:rsidRPr="00B664F5">
              <w:rPr>
                <w:sz w:val="20"/>
                <w:szCs w:val="20"/>
              </w:rPr>
              <w:t>User provides vague or incomplete interests: system suggests common fields based on trends.</w:t>
            </w:r>
          </w:p>
        </w:tc>
      </w:tr>
    </w:tbl>
    <w:p w14:paraId="19C641EE" w14:textId="77777777" w:rsidR="0039753D" w:rsidRDefault="0039753D" w:rsidP="00F766C5"/>
    <w:p w14:paraId="274EAD86" w14:textId="455CBE87" w:rsidR="009C0D92" w:rsidRDefault="009C0D92" w:rsidP="009C0D92">
      <w:pPr>
        <w:pStyle w:val="Heading3"/>
      </w:pPr>
      <w:bookmarkStart w:id="81" w:name="_Toc187829641"/>
      <w:r>
        <w:lastRenderedPageBreak/>
        <w:t>3.3.10 Use Case # 4</w:t>
      </w:r>
      <w:bookmarkEnd w:id="81"/>
    </w:p>
    <w:p w14:paraId="521B8FCD" w14:textId="2FC4F5B8" w:rsidR="004A7D96" w:rsidRPr="004A7D96" w:rsidRDefault="004A7D96" w:rsidP="00945DE5">
      <w:pPr>
        <w:spacing w:before="100" w:beforeAutospacing="1" w:after="100" w:afterAutospacing="1" w:line="360" w:lineRule="auto"/>
        <w:jc w:val="both"/>
        <w:rPr>
          <w:rFonts w:eastAsia="Times New Roman" w:cs="Times New Roman"/>
          <w:color w:val="auto"/>
          <w:szCs w:val="24"/>
          <w:lang/>
        </w:rPr>
      </w:pPr>
      <w:r w:rsidRPr="004A7D96">
        <w:rPr>
          <w:rFonts w:eastAsia="Times New Roman" w:cs="Times New Roman"/>
          <w:color w:val="auto"/>
          <w:szCs w:val="24"/>
          <w:lang/>
        </w:rPr>
        <w:t>Table 11</w:t>
      </w:r>
      <w:r>
        <w:rPr>
          <w:rFonts w:eastAsia="Times New Roman" w:cs="Times New Roman"/>
          <w:color w:val="auto"/>
          <w:szCs w:val="24"/>
          <w:lang/>
        </w:rPr>
        <w:t xml:space="preserve"> </w:t>
      </w:r>
      <w:r w:rsidRPr="004A7D96">
        <w:rPr>
          <w:rFonts w:eastAsia="Times New Roman" w:cs="Times New Roman"/>
          <w:color w:val="auto"/>
          <w:szCs w:val="24"/>
          <w:lang/>
        </w:rPr>
        <w:t xml:space="preserve">outlines the use case for interacting with the interest-finding chatbot to identify the user's preferences and align them with suitable fields of study. The process begins when the user initiates a chat session with the chatbot. The chatbot engages the user with questions about their hobbies, favorite subjects, extracurricular activities, and future aspirations. </w:t>
      </w:r>
    </w:p>
    <w:p w14:paraId="7DADEFC7" w14:textId="2CB18A8B" w:rsidR="00F766C5" w:rsidRPr="00945DE5" w:rsidRDefault="004A7D96" w:rsidP="00945DE5">
      <w:pPr>
        <w:spacing w:before="100" w:beforeAutospacing="1" w:after="100" w:afterAutospacing="1" w:line="360" w:lineRule="auto"/>
        <w:jc w:val="both"/>
        <w:rPr>
          <w:rFonts w:eastAsia="Times New Roman" w:cs="Times New Roman"/>
          <w:color w:val="auto"/>
          <w:szCs w:val="24"/>
          <w:lang/>
        </w:rPr>
      </w:pPr>
      <w:r w:rsidRPr="004A7D96">
        <w:rPr>
          <w:rFonts w:eastAsia="Times New Roman" w:cs="Times New Roman"/>
          <w:color w:val="auto"/>
          <w:szCs w:val="24"/>
          <w:lang/>
        </w:rPr>
        <w:t xml:space="preserve">Based on the user’s responses, the chatbot analyzes their interests using Natural Language Processing (NLP) algorithms and maps them to relevant academic fields. The system then presents a list of potential fields tailored to the user's expressed interests, providing brief descriptions and possible career paths for each. </w:t>
      </w:r>
      <w:r w:rsidR="00945DE5">
        <w:rPr>
          <w:rFonts w:eastAsia="Times New Roman" w:cs="Times New Roman"/>
          <w:color w:val="auto"/>
          <w:szCs w:val="24"/>
          <w:lang/>
        </w:rPr>
        <w:t>T</w:t>
      </w:r>
      <w:r w:rsidRPr="004A7D96">
        <w:rPr>
          <w:rFonts w:eastAsia="Times New Roman" w:cs="Times New Roman"/>
          <w:color w:val="auto"/>
          <w:szCs w:val="24"/>
          <w:lang/>
        </w:rPr>
        <w:t xml:space="preserve">he chatbot adapts its questions dynamically based on user feedback to refine the interest analysis. </w:t>
      </w:r>
    </w:p>
    <w:p w14:paraId="5496C78B" w14:textId="689E92BA" w:rsidR="004A7D96" w:rsidRDefault="004A7D96" w:rsidP="004A7D96">
      <w:pPr>
        <w:pStyle w:val="Caption"/>
        <w:keepNext/>
      </w:pPr>
      <w:bookmarkStart w:id="82" w:name="_Toc187828991"/>
      <w:bookmarkStart w:id="83" w:name="_Toc187850841"/>
      <w:r>
        <w:t xml:space="preserve">Table </w:t>
      </w:r>
      <w:r w:rsidR="004622EE">
        <w:fldChar w:fldCharType="begin"/>
      </w:r>
      <w:r w:rsidR="004622EE">
        <w:instrText xml:space="preserve"> SEQ Table \* ARABIC </w:instrText>
      </w:r>
      <w:r w:rsidR="004622EE">
        <w:fldChar w:fldCharType="separate"/>
      </w:r>
      <w:r w:rsidR="002A08A2">
        <w:rPr>
          <w:noProof/>
        </w:rPr>
        <w:t>11</w:t>
      </w:r>
      <w:r w:rsidR="004622EE">
        <w:fldChar w:fldCharType="end"/>
      </w:r>
      <w:r w:rsidR="000C7F18">
        <w:t>: Chatbot use case</w:t>
      </w:r>
      <w:bookmarkEnd w:id="82"/>
      <w:bookmarkEnd w:id="83"/>
    </w:p>
    <w:tbl>
      <w:tblPr>
        <w:tblStyle w:val="TableGrid"/>
        <w:tblW w:w="9805" w:type="dxa"/>
        <w:tblLook w:val="04A0" w:firstRow="1" w:lastRow="0" w:firstColumn="1" w:lastColumn="0" w:noHBand="0" w:noVBand="1"/>
      </w:tblPr>
      <w:tblGrid>
        <w:gridCol w:w="2204"/>
        <w:gridCol w:w="1536"/>
        <w:gridCol w:w="845"/>
        <w:gridCol w:w="5220"/>
      </w:tblGrid>
      <w:tr w:rsidR="009C0D92" w:rsidRPr="004B78CA" w14:paraId="55D51E5E" w14:textId="77777777" w:rsidTr="000945A4">
        <w:tc>
          <w:tcPr>
            <w:tcW w:w="2204" w:type="dxa"/>
            <w:shd w:val="clear" w:color="auto" w:fill="D9D9D9" w:themeFill="background1" w:themeFillShade="D9"/>
            <w:vAlign w:val="center"/>
          </w:tcPr>
          <w:p w14:paraId="18CBC480" w14:textId="5A926903" w:rsidR="009C0D92" w:rsidRPr="004B78CA" w:rsidRDefault="00A170B1" w:rsidP="000945A4">
            <w:pPr>
              <w:jc w:val="cente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UC</w:t>
            </w:r>
            <w:r w:rsidR="00FD3084">
              <w:rPr>
                <w:rFonts w:asciiTheme="majorBidi" w:hAnsiTheme="majorBidi" w:cstheme="majorBidi"/>
                <w:b/>
                <w:bCs/>
                <w:color w:val="000000" w:themeColor="text1"/>
                <w:szCs w:val="24"/>
              </w:rPr>
              <w:t>3.</w:t>
            </w:r>
            <w:r w:rsidR="009C0D92">
              <w:rPr>
                <w:rFonts w:asciiTheme="majorBidi" w:hAnsiTheme="majorBidi" w:cstheme="majorBidi"/>
                <w:b/>
                <w:bCs/>
                <w:color w:val="000000" w:themeColor="text1"/>
                <w:szCs w:val="24"/>
              </w:rPr>
              <w:t>4</w:t>
            </w:r>
          </w:p>
        </w:tc>
        <w:tc>
          <w:tcPr>
            <w:tcW w:w="7601" w:type="dxa"/>
            <w:gridSpan w:val="3"/>
            <w:shd w:val="clear" w:color="auto" w:fill="D9D9D9" w:themeFill="background1" w:themeFillShade="D9"/>
            <w:vAlign w:val="center"/>
          </w:tcPr>
          <w:p w14:paraId="5C3E1C6B" w14:textId="54EE5B03" w:rsidR="009C0D92" w:rsidRPr="00ED5CBD" w:rsidRDefault="00ED5CBD" w:rsidP="000945A4">
            <w:pPr>
              <w:jc w:val="center"/>
              <w:rPr>
                <w:rFonts w:asciiTheme="majorBidi" w:hAnsiTheme="majorBidi" w:cstheme="majorBidi"/>
                <w:b/>
                <w:bCs/>
                <w:color w:val="000000" w:themeColor="text1"/>
                <w:szCs w:val="24"/>
              </w:rPr>
            </w:pPr>
            <w:r w:rsidRPr="009E244E">
              <w:rPr>
                <w:b/>
                <w:bCs/>
              </w:rPr>
              <w:t>Chat with Interest Finding Chatbot</w:t>
            </w:r>
          </w:p>
        </w:tc>
      </w:tr>
      <w:tr w:rsidR="009C0D92" w:rsidRPr="004B78CA" w14:paraId="50242FAF" w14:textId="77777777" w:rsidTr="00BD30D3">
        <w:tc>
          <w:tcPr>
            <w:tcW w:w="2204" w:type="dxa"/>
          </w:tcPr>
          <w:p w14:paraId="6BFAF2C2" w14:textId="77777777" w:rsidR="009C0D92" w:rsidRPr="00244879" w:rsidRDefault="009C0D92" w:rsidP="00244879">
            <w:pPr>
              <w:spacing w:line="360" w:lineRule="auto"/>
              <w:rPr>
                <w:rFonts w:asciiTheme="majorBidi" w:hAnsiTheme="majorBidi" w:cstheme="majorBidi"/>
                <w:color w:val="000000" w:themeColor="text1"/>
                <w:sz w:val="20"/>
                <w:szCs w:val="20"/>
              </w:rPr>
            </w:pPr>
            <w:r w:rsidRPr="00244879">
              <w:rPr>
                <w:rFonts w:asciiTheme="majorBidi" w:hAnsiTheme="majorBidi" w:cstheme="majorBidi"/>
                <w:color w:val="000000" w:themeColor="text1"/>
                <w:sz w:val="20"/>
                <w:szCs w:val="20"/>
              </w:rPr>
              <w:t>Author</w:t>
            </w:r>
          </w:p>
        </w:tc>
        <w:tc>
          <w:tcPr>
            <w:tcW w:w="7601" w:type="dxa"/>
            <w:gridSpan w:val="3"/>
          </w:tcPr>
          <w:p w14:paraId="153FEAEC" w14:textId="77777777" w:rsidR="009C0D92" w:rsidRPr="00244879" w:rsidRDefault="009C0D92" w:rsidP="00244879">
            <w:pPr>
              <w:spacing w:line="360" w:lineRule="auto"/>
              <w:rPr>
                <w:rFonts w:asciiTheme="majorBidi" w:hAnsiTheme="majorBidi" w:cstheme="majorBidi"/>
                <w:color w:val="000000" w:themeColor="text1"/>
                <w:sz w:val="20"/>
                <w:szCs w:val="20"/>
              </w:rPr>
            </w:pPr>
            <w:r w:rsidRPr="00244879">
              <w:rPr>
                <w:rFonts w:asciiTheme="majorBidi" w:hAnsiTheme="majorBidi" w:cstheme="majorBidi"/>
                <w:color w:val="000000" w:themeColor="text1"/>
                <w:sz w:val="20"/>
                <w:szCs w:val="20"/>
              </w:rPr>
              <w:t>Asad Shah</w:t>
            </w:r>
          </w:p>
        </w:tc>
      </w:tr>
      <w:tr w:rsidR="009C0D92" w:rsidRPr="004B78CA" w14:paraId="58ACD8B4" w14:textId="77777777" w:rsidTr="00BD30D3">
        <w:tc>
          <w:tcPr>
            <w:tcW w:w="2204" w:type="dxa"/>
          </w:tcPr>
          <w:p w14:paraId="17461F26" w14:textId="77777777" w:rsidR="009C0D92" w:rsidRPr="00244879" w:rsidRDefault="009C0D92" w:rsidP="00244879">
            <w:pPr>
              <w:spacing w:line="360" w:lineRule="auto"/>
              <w:rPr>
                <w:rFonts w:asciiTheme="majorBidi" w:hAnsiTheme="majorBidi" w:cstheme="majorBidi"/>
                <w:color w:val="000000" w:themeColor="text1"/>
                <w:sz w:val="20"/>
                <w:szCs w:val="20"/>
              </w:rPr>
            </w:pPr>
            <w:r w:rsidRPr="00244879">
              <w:rPr>
                <w:rFonts w:asciiTheme="majorBidi" w:hAnsiTheme="majorBidi" w:cstheme="majorBidi"/>
                <w:color w:val="000000" w:themeColor="text1"/>
                <w:sz w:val="20"/>
                <w:szCs w:val="20"/>
              </w:rPr>
              <w:t>Purpose</w:t>
            </w:r>
          </w:p>
        </w:tc>
        <w:tc>
          <w:tcPr>
            <w:tcW w:w="7601" w:type="dxa"/>
            <w:gridSpan w:val="3"/>
          </w:tcPr>
          <w:p w14:paraId="7825AEB9" w14:textId="0AF24423" w:rsidR="009C0D92" w:rsidRPr="00244879" w:rsidRDefault="00ED5CBD" w:rsidP="00244879">
            <w:pPr>
              <w:spacing w:line="360" w:lineRule="auto"/>
              <w:rPr>
                <w:rFonts w:asciiTheme="majorBidi" w:hAnsiTheme="majorBidi" w:cstheme="majorBidi"/>
                <w:color w:val="000000" w:themeColor="text1"/>
                <w:sz w:val="20"/>
                <w:szCs w:val="20"/>
              </w:rPr>
            </w:pPr>
            <w:r w:rsidRPr="00244879">
              <w:rPr>
                <w:sz w:val="20"/>
                <w:szCs w:val="20"/>
              </w:rPr>
              <w:t>Help users discover their interests by interacting with a chatbot that analyzes their input.</w:t>
            </w:r>
          </w:p>
        </w:tc>
      </w:tr>
      <w:tr w:rsidR="009C0D92" w:rsidRPr="004B78CA" w14:paraId="04D0035E" w14:textId="77777777" w:rsidTr="00BD30D3">
        <w:trPr>
          <w:trHeight w:val="167"/>
        </w:trPr>
        <w:tc>
          <w:tcPr>
            <w:tcW w:w="2204" w:type="dxa"/>
          </w:tcPr>
          <w:p w14:paraId="7A026800" w14:textId="77777777" w:rsidR="009C0D92" w:rsidRPr="00244879" w:rsidRDefault="009C0D92" w:rsidP="00244879">
            <w:pPr>
              <w:spacing w:line="360" w:lineRule="auto"/>
              <w:rPr>
                <w:rFonts w:asciiTheme="majorBidi" w:hAnsiTheme="majorBidi" w:cstheme="majorBidi"/>
                <w:color w:val="000000" w:themeColor="text1"/>
                <w:sz w:val="20"/>
                <w:szCs w:val="20"/>
              </w:rPr>
            </w:pPr>
            <w:r w:rsidRPr="00244879">
              <w:rPr>
                <w:rFonts w:asciiTheme="majorBidi" w:eastAsia="Times New Roman" w:hAnsiTheme="majorBidi" w:cstheme="majorBidi"/>
                <w:sz w:val="20"/>
                <w:szCs w:val="20"/>
              </w:rPr>
              <w:t>Requirements Traceability</w:t>
            </w:r>
          </w:p>
        </w:tc>
        <w:tc>
          <w:tcPr>
            <w:tcW w:w="7601" w:type="dxa"/>
            <w:gridSpan w:val="3"/>
            <w:vAlign w:val="center"/>
          </w:tcPr>
          <w:p w14:paraId="495CB672" w14:textId="71D5019D" w:rsidR="009C0D92" w:rsidRPr="00244879" w:rsidRDefault="009C0D92" w:rsidP="00244879">
            <w:pPr>
              <w:spacing w:line="360" w:lineRule="auto"/>
              <w:rPr>
                <w:rFonts w:asciiTheme="majorBidi" w:hAnsiTheme="majorBidi" w:cstheme="majorBidi"/>
                <w:color w:val="000000" w:themeColor="text1"/>
                <w:sz w:val="20"/>
                <w:szCs w:val="20"/>
              </w:rPr>
            </w:pPr>
            <w:r w:rsidRPr="00244879">
              <w:rPr>
                <w:rFonts w:asciiTheme="majorBidi" w:hAnsiTheme="majorBidi" w:cstheme="majorBidi"/>
                <w:sz w:val="20"/>
                <w:szCs w:val="20"/>
              </w:rPr>
              <w:t>F</w:t>
            </w:r>
            <w:r w:rsidR="00ED5CBD" w:rsidRPr="00244879">
              <w:rPr>
                <w:rFonts w:asciiTheme="majorBidi" w:hAnsiTheme="majorBidi" w:cstheme="majorBidi"/>
                <w:sz w:val="20"/>
                <w:szCs w:val="20"/>
              </w:rPr>
              <w:t>4</w:t>
            </w:r>
          </w:p>
        </w:tc>
      </w:tr>
      <w:tr w:rsidR="009C0D92" w:rsidRPr="004B78CA" w14:paraId="3DD1EB1B" w14:textId="77777777" w:rsidTr="00BD30D3">
        <w:trPr>
          <w:trHeight w:val="167"/>
        </w:trPr>
        <w:tc>
          <w:tcPr>
            <w:tcW w:w="2204" w:type="dxa"/>
          </w:tcPr>
          <w:p w14:paraId="3B1DD95B" w14:textId="77777777" w:rsidR="009C0D92" w:rsidRPr="00244879" w:rsidRDefault="009C0D92" w:rsidP="00244879">
            <w:pPr>
              <w:spacing w:line="360" w:lineRule="auto"/>
              <w:rPr>
                <w:rFonts w:asciiTheme="majorBidi" w:hAnsiTheme="majorBidi" w:cstheme="majorBidi"/>
                <w:color w:val="000000" w:themeColor="text1"/>
                <w:sz w:val="20"/>
                <w:szCs w:val="20"/>
              </w:rPr>
            </w:pPr>
            <w:r w:rsidRPr="00244879">
              <w:rPr>
                <w:rFonts w:asciiTheme="majorBidi" w:hAnsiTheme="majorBidi" w:cstheme="majorBidi"/>
                <w:color w:val="000000" w:themeColor="text1"/>
                <w:sz w:val="20"/>
                <w:szCs w:val="20"/>
              </w:rPr>
              <w:t>Priority</w:t>
            </w:r>
          </w:p>
        </w:tc>
        <w:tc>
          <w:tcPr>
            <w:tcW w:w="7601" w:type="dxa"/>
            <w:gridSpan w:val="3"/>
            <w:vAlign w:val="center"/>
          </w:tcPr>
          <w:p w14:paraId="03285858" w14:textId="77777777" w:rsidR="009C0D92" w:rsidRPr="00244879" w:rsidRDefault="009C0D92" w:rsidP="00244879">
            <w:pPr>
              <w:spacing w:line="360" w:lineRule="auto"/>
              <w:rPr>
                <w:rFonts w:asciiTheme="majorBidi" w:hAnsiTheme="majorBidi" w:cstheme="majorBidi"/>
                <w:color w:val="000000" w:themeColor="text1"/>
                <w:sz w:val="20"/>
                <w:szCs w:val="20"/>
              </w:rPr>
            </w:pPr>
            <w:r w:rsidRPr="00244879">
              <w:rPr>
                <w:rFonts w:asciiTheme="majorBidi" w:hAnsiTheme="majorBidi" w:cstheme="majorBidi"/>
                <w:sz w:val="20"/>
                <w:szCs w:val="20"/>
              </w:rPr>
              <w:t>Medium</w:t>
            </w:r>
          </w:p>
        </w:tc>
      </w:tr>
      <w:tr w:rsidR="009C0D92" w:rsidRPr="004B78CA" w14:paraId="6A6D8780" w14:textId="77777777" w:rsidTr="00BD30D3">
        <w:tc>
          <w:tcPr>
            <w:tcW w:w="2204" w:type="dxa"/>
          </w:tcPr>
          <w:p w14:paraId="39353B0F" w14:textId="77777777" w:rsidR="009C0D92" w:rsidRPr="00244879" w:rsidRDefault="009C0D92" w:rsidP="00244879">
            <w:pPr>
              <w:spacing w:line="360" w:lineRule="auto"/>
              <w:rPr>
                <w:rFonts w:asciiTheme="majorBidi" w:hAnsiTheme="majorBidi" w:cstheme="majorBidi"/>
                <w:color w:val="000000" w:themeColor="text1"/>
                <w:sz w:val="20"/>
                <w:szCs w:val="20"/>
              </w:rPr>
            </w:pPr>
            <w:r w:rsidRPr="00244879">
              <w:rPr>
                <w:rFonts w:asciiTheme="majorBidi" w:hAnsiTheme="majorBidi" w:cstheme="majorBidi"/>
                <w:color w:val="000000" w:themeColor="text1"/>
                <w:sz w:val="20"/>
                <w:szCs w:val="20"/>
              </w:rPr>
              <w:t>Preconditions</w:t>
            </w:r>
          </w:p>
        </w:tc>
        <w:tc>
          <w:tcPr>
            <w:tcW w:w="7601" w:type="dxa"/>
            <w:gridSpan w:val="3"/>
          </w:tcPr>
          <w:p w14:paraId="4A278D88" w14:textId="396EF4BB" w:rsidR="009C0D92" w:rsidRPr="00244879" w:rsidRDefault="000018CC" w:rsidP="00244879">
            <w:pPr>
              <w:spacing w:line="360" w:lineRule="auto"/>
              <w:rPr>
                <w:rFonts w:asciiTheme="majorBidi" w:hAnsiTheme="majorBidi" w:cstheme="majorBidi"/>
                <w:color w:val="000000" w:themeColor="text1"/>
                <w:sz w:val="20"/>
                <w:szCs w:val="20"/>
              </w:rPr>
            </w:pPr>
            <w:r w:rsidRPr="00244879">
              <w:rPr>
                <w:sz w:val="20"/>
                <w:szCs w:val="20"/>
              </w:rPr>
              <w:t>User must be logged in and must have basic familiarity with using a chatbot interface.</w:t>
            </w:r>
          </w:p>
        </w:tc>
      </w:tr>
      <w:tr w:rsidR="009C0D92" w:rsidRPr="004B78CA" w14:paraId="00AB3CF2" w14:textId="77777777" w:rsidTr="00BD30D3">
        <w:trPr>
          <w:trHeight w:val="305"/>
        </w:trPr>
        <w:tc>
          <w:tcPr>
            <w:tcW w:w="2204" w:type="dxa"/>
          </w:tcPr>
          <w:p w14:paraId="06F42553" w14:textId="77777777" w:rsidR="009C0D92" w:rsidRPr="00244879" w:rsidRDefault="009C0D92" w:rsidP="00244879">
            <w:pPr>
              <w:spacing w:line="360" w:lineRule="auto"/>
              <w:rPr>
                <w:rFonts w:asciiTheme="majorBidi" w:hAnsiTheme="majorBidi" w:cstheme="majorBidi"/>
                <w:color w:val="000000" w:themeColor="text1"/>
                <w:sz w:val="20"/>
                <w:szCs w:val="20"/>
              </w:rPr>
            </w:pPr>
            <w:r w:rsidRPr="00244879">
              <w:rPr>
                <w:rFonts w:asciiTheme="majorBidi" w:hAnsiTheme="majorBidi" w:cstheme="majorBidi"/>
                <w:color w:val="000000" w:themeColor="text1"/>
                <w:sz w:val="20"/>
                <w:szCs w:val="20"/>
              </w:rPr>
              <w:t>Postconditions</w:t>
            </w:r>
          </w:p>
        </w:tc>
        <w:tc>
          <w:tcPr>
            <w:tcW w:w="7601" w:type="dxa"/>
            <w:gridSpan w:val="3"/>
            <w:vAlign w:val="center"/>
          </w:tcPr>
          <w:p w14:paraId="5F48A33D" w14:textId="3738B2BC" w:rsidR="009C0D92" w:rsidRPr="00244879" w:rsidRDefault="000018CC" w:rsidP="00244879">
            <w:pPr>
              <w:spacing w:before="100" w:beforeAutospacing="1" w:after="100" w:afterAutospacing="1" w:line="360" w:lineRule="auto"/>
              <w:rPr>
                <w:rFonts w:asciiTheme="majorBidi" w:eastAsia="Times New Roman" w:hAnsiTheme="majorBidi" w:cstheme="majorBidi"/>
                <w:color w:val="auto"/>
                <w:sz w:val="20"/>
                <w:szCs w:val="20"/>
              </w:rPr>
            </w:pPr>
            <w:r w:rsidRPr="00244879">
              <w:rPr>
                <w:sz w:val="20"/>
                <w:szCs w:val="20"/>
              </w:rPr>
              <w:t>The chatbot captures and saves the user’s interests for use in recommending relevant fields.</w:t>
            </w:r>
          </w:p>
        </w:tc>
      </w:tr>
      <w:tr w:rsidR="009C0D92" w:rsidRPr="004B78CA" w14:paraId="2786858F" w14:textId="77777777" w:rsidTr="00BD30D3">
        <w:trPr>
          <w:trHeight w:val="167"/>
        </w:trPr>
        <w:tc>
          <w:tcPr>
            <w:tcW w:w="2204" w:type="dxa"/>
          </w:tcPr>
          <w:p w14:paraId="444DC4F7" w14:textId="77777777" w:rsidR="009C0D92" w:rsidRPr="00244879" w:rsidRDefault="009C0D92" w:rsidP="00244879">
            <w:pPr>
              <w:spacing w:line="360" w:lineRule="auto"/>
              <w:rPr>
                <w:rFonts w:asciiTheme="majorBidi" w:hAnsiTheme="majorBidi" w:cstheme="majorBidi"/>
                <w:color w:val="000000" w:themeColor="text1"/>
                <w:sz w:val="20"/>
                <w:szCs w:val="20"/>
              </w:rPr>
            </w:pPr>
            <w:r w:rsidRPr="00244879">
              <w:rPr>
                <w:rFonts w:asciiTheme="majorBidi" w:hAnsiTheme="majorBidi" w:cstheme="majorBidi"/>
                <w:color w:val="000000" w:themeColor="text1"/>
                <w:sz w:val="20"/>
                <w:szCs w:val="20"/>
              </w:rPr>
              <w:t>Actors</w:t>
            </w:r>
          </w:p>
        </w:tc>
        <w:tc>
          <w:tcPr>
            <w:tcW w:w="7601" w:type="dxa"/>
            <w:gridSpan w:val="3"/>
            <w:vAlign w:val="center"/>
          </w:tcPr>
          <w:p w14:paraId="768A0248" w14:textId="612F21B5" w:rsidR="009C0D92" w:rsidRPr="00244879" w:rsidRDefault="009C0D92" w:rsidP="00244879">
            <w:pPr>
              <w:spacing w:line="360" w:lineRule="auto"/>
              <w:rPr>
                <w:rFonts w:asciiTheme="majorBidi" w:hAnsiTheme="majorBidi" w:cstheme="majorBidi"/>
                <w:color w:val="000000" w:themeColor="text1"/>
                <w:sz w:val="20"/>
                <w:szCs w:val="20"/>
              </w:rPr>
            </w:pPr>
            <w:r w:rsidRPr="00244879">
              <w:rPr>
                <w:rFonts w:asciiTheme="majorBidi" w:hAnsiTheme="majorBidi" w:cstheme="majorBidi"/>
                <w:color w:val="000000" w:themeColor="text1"/>
                <w:sz w:val="20"/>
                <w:szCs w:val="20"/>
              </w:rPr>
              <w:t>User (Student or Father)</w:t>
            </w:r>
            <w:r w:rsidR="000018CC" w:rsidRPr="00244879">
              <w:rPr>
                <w:rFonts w:asciiTheme="majorBidi" w:hAnsiTheme="majorBidi" w:cstheme="majorBidi"/>
                <w:color w:val="000000" w:themeColor="text1"/>
                <w:sz w:val="20"/>
                <w:szCs w:val="20"/>
              </w:rPr>
              <w:t>, chatbot</w:t>
            </w:r>
          </w:p>
        </w:tc>
      </w:tr>
      <w:tr w:rsidR="000018CC" w:rsidRPr="004B78CA" w14:paraId="7A31E7D4" w14:textId="77777777" w:rsidTr="00BD30D3">
        <w:trPr>
          <w:trHeight w:val="167"/>
        </w:trPr>
        <w:tc>
          <w:tcPr>
            <w:tcW w:w="2204" w:type="dxa"/>
            <w:vMerge w:val="restart"/>
          </w:tcPr>
          <w:p w14:paraId="6EBE8D19" w14:textId="77777777" w:rsidR="000018CC" w:rsidRPr="00244879" w:rsidRDefault="000018CC" w:rsidP="00244879">
            <w:pPr>
              <w:spacing w:line="360" w:lineRule="auto"/>
              <w:rPr>
                <w:rFonts w:asciiTheme="majorBidi" w:hAnsiTheme="majorBidi" w:cstheme="majorBidi"/>
                <w:color w:val="000000" w:themeColor="text1"/>
                <w:sz w:val="20"/>
                <w:szCs w:val="20"/>
              </w:rPr>
            </w:pPr>
            <w:r w:rsidRPr="00244879">
              <w:rPr>
                <w:rFonts w:asciiTheme="majorBidi" w:hAnsiTheme="majorBidi" w:cstheme="majorBidi"/>
                <w:color w:val="000000" w:themeColor="text1"/>
                <w:sz w:val="20"/>
                <w:szCs w:val="20"/>
              </w:rPr>
              <w:t xml:space="preserve">Flow of Events </w:t>
            </w:r>
          </w:p>
        </w:tc>
        <w:tc>
          <w:tcPr>
            <w:tcW w:w="1536" w:type="dxa"/>
            <w:vMerge w:val="restart"/>
            <w:vAlign w:val="center"/>
          </w:tcPr>
          <w:p w14:paraId="1F37E33B" w14:textId="77777777" w:rsidR="000018CC" w:rsidRPr="00244879" w:rsidRDefault="000018CC" w:rsidP="00AB66EE">
            <w:pPr>
              <w:spacing w:line="360" w:lineRule="auto"/>
              <w:rPr>
                <w:rFonts w:asciiTheme="majorBidi" w:hAnsiTheme="majorBidi" w:cstheme="majorBidi"/>
                <w:color w:val="000000" w:themeColor="text1"/>
                <w:sz w:val="20"/>
                <w:szCs w:val="20"/>
              </w:rPr>
            </w:pPr>
            <w:r w:rsidRPr="00244879">
              <w:rPr>
                <w:rFonts w:asciiTheme="majorBidi" w:hAnsiTheme="majorBidi" w:cstheme="majorBidi"/>
                <w:color w:val="000000" w:themeColor="text1"/>
                <w:sz w:val="20"/>
                <w:szCs w:val="20"/>
              </w:rPr>
              <w:t>Basic</w:t>
            </w:r>
          </w:p>
        </w:tc>
        <w:tc>
          <w:tcPr>
            <w:tcW w:w="845" w:type="dxa"/>
          </w:tcPr>
          <w:p w14:paraId="3E151EAF" w14:textId="77777777" w:rsidR="000018CC" w:rsidRPr="00244879" w:rsidRDefault="000018CC" w:rsidP="00244879">
            <w:pPr>
              <w:spacing w:line="360" w:lineRule="auto"/>
              <w:jc w:val="center"/>
              <w:rPr>
                <w:rFonts w:asciiTheme="majorBidi" w:hAnsiTheme="majorBidi" w:cstheme="majorBidi"/>
                <w:color w:val="000000" w:themeColor="text1"/>
                <w:sz w:val="20"/>
                <w:szCs w:val="20"/>
              </w:rPr>
            </w:pPr>
            <w:r w:rsidRPr="00244879">
              <w:rPr>
                <w:rFonts w:asciiTheme="majorBidi" w:hAnsiTheme="majorBidi" w:cstheme="majorBidi"/>
                <w:color w:val="000000" w:themeColor="text1"/>
                <w:sz w:val="20"/>
                <w:szCs w:val="20"/>
              </w:rPr>
              <w:t>1</w:t>
            </w:r>
          </w:p>
        </w:tc>
        <w:tc>
          <w:tcPr>
            <w:tcW w:w="5220" w:type="dxa"/>
          </w:tcPr>
          <w:p w14:paraId="4B46E7A8" w14:textId="7B81FF3A" w:rsidR="000018CC" w:rsidRPr="00244879" w:rsidRDefault="000018CC" w:rsidP="00244879">
            <w:pPr>
              <w:spacing w:before="100" w:beforeAutospacing="1" w:after="100" w:afterAutospacing="1" w:line="360" w:lineRule="auto"/>
              <w:rPr>
                <w:rFonts w:eastAsia="Times New Roman" w:cs="Times New Roman"/>
                <w:color w:val="auto"/>
                <w:sz w:val="20"/>
                <w:szCs w:val="20"/>
              </w:rPr>
            </w:pPr>
            <w:r w:rsidRPr="00244879">
              <w:rPr>
                <w:sz w:val="20"/>
                <w:szCs w:val="20"/>
              </w:rPr>
              <w:t>User initiates a chat with the chatbot.</w:t>
            </w:r>
          </w:p>
        </w:tc>
      </w:tr>
      <w:tr w:rsidR="000018CC" w:rsidRPr="004B78CA" w14:paraId="4A439EFE" w14:textId="77777777" w:rsidTr="00BD30D3">
        <w:trPr>
          <w:trHeight w:val="167"/>
        </w:trPr>
        <w:tc>
          <w:tcPr>
            <w:tcW w:w="2204" w:type="dxa"/>
            <w:vMerge/>
          </w:tcPr>
          <w:p w14:paraId="67979B03" w14:textId="77777777" w:rsidR="000018CC" w:rsidRPr="00244879" w:rsidDel="00D71D38" w:rsidRDefault="000018CC" w:rsidP="00244879">
            <w:pPr>
              <w:spacing w:line="360" w:lineRule="auto"/>
              <w:rPr>
                <w:rFonts w:asciiTheme="majorBidi" w:hAnsiTheme="majorBidi" w:cstheme="majorBidi"/>
                <w:color w:val="000000" w:themeColor="text1"/>
                <w:sz w:val="20"/>
                <w:szCs w:val="20"/>
              </w:rPr>
            </w:pPr>
          </w:p>
        </w:tc>
        <w:tc>
          <w:tcPr>
            <w:tcW w:w="1536" w:type="dxa"/>
            <w:vMerge/>
            <w:vAlign w:val="center"/>
          </w:tcPr>
          <w:p w14:paraId="3E22AA9E" w14:textId="77777777" w:rsidR="000018CC" w:rsidRPr="00244879" w:rsidDel="00D71D38" w:rsidRDefault="000018CC" w:rsidP="00AB66EE">
            <w:pPr>
              <w:spacing w:line="360" w:lineRule="auto"/>
              <w:rPr>
                <w:rFonts w:asciiTheme="majorBidi" w:hAnsiTheme="majorBidi" w:cstheme="majorBidi"/>
                <w:color w:val="000000" w:themeColor="text1"/>
                <w:sz w:val="20"/>
                <w:szCs w:val="20"/>
              </w:rPr>
            </w:pPr>
          </w:p>
        </w:tc>
        <w:tc>
          <w:tcPr>
            <w:tcW w:w="845" w:type="dxa"/>
          </w:tcPr>
          <w:p w14:paraId="52F831C9" w14:textId="77777777" w:rsidR="000018CC" w:rsidRPr="00244879" w:rsidRDefault="000018CC" w:rsidP="00244879">
            <w:pPr>
              <w:spacing w:line="360" w:lineRule="auto"/>
              <w:jc w:val="center"/>
              <w:rPr>
                <w:rFonts w:asciiTheme="majorBidi" w:hAnsiTheme="majorBidi" w:cstheme="majorBidi"/>
                <w:color w:val="000000" w:themeColor="text1"/>
                <w:sz w:val="20"/>
                <w:szCs w:val="20"/>
              </w:rPr>
            </w:pPr>
            <w:r w:rsidRPr="00244879">
              <w:rPr>
                <w:rFonts w:asciiTheme="majorBidi" w:hAnsiTheme="majorBidi" w:cstheme="majorBidi"/>
                <w:color w:val="000000" w:themeColor="text1"/>
                <w:sz w:val="20"/>
                <w:szCs w:val="20"/>
              </w:rPr>
              <w:t>2</w:t>
            </w:r>
          </w:p>
        </w:tc>
        <w:tc>
          <w:tcPr>
            <w:tcW w:w="5220" w:type="dxa"/>
          </w:tcPr>
          <w:p w14:paraId="169AC350" w14:textId="5A17BB44" w:rsidR="000018CC" w:rsidRPr="00244879" w:rsidRDefault="000018CC" w:rsidP="00244879">
            <w:pPr>
              <w:spacing w:before="100" w:beforeAutospacing="1" w:after="100" w:afterAutospacing="1" w:line="360" w:lineRule="auto"/>
              <w:rPr>
                <w:rFonts w:eastAsia="Times New Roman" w:cs="Times New Roman"/>
                <w:color w:val="auto"/>
                <w:sz w:val="20"/>
                <w:szCs w:val="20"/>
              </w:rPr>
            </w:pPr>
            <w:r w:rsidRPr="00244879">
              <w:rPr>
                <w:sz w:val="20"/>
                <w:szCs w:val="20"/>
              </w:rPr>
              <w:t>Chatbot prompts user with questions about their study and game preferences.</w:t>
            </w:r>
          </w:p>
        </w:tc>
      </w:tr>
      <w:tr w:rsidR="000018CC" w:rsidRPr="004B78CA" w14:paraId="643D957A" w14:textId="77777777" w:rsidTr="00BD30D3">
        <w:trPr>
          <w:trHeight w:val="167"/>
        </w:trPr>
        <w:tc>
          <w:tcPr>
            <w:tcW w:w="2204" w:type="dxa"/>
            <w:vMerge/>
          </w:tcPr>
          <w:p w14:paraId="1F374254" w14:textId="77777777" w:rsidR="000018CC" w:rsidRPr="00244879" w:rsidDel="00D71D38" w:rsidRDefault="000018CC" w:rsidP="00244879">
            <w:pPr>
              <w:spacing w:line="360" w:lineRule="auto"/>
              <w:rPr>
                <w:rFonts w:asciiTheme="majorBidi" w:hAnsiTheme="majorBidi" w:cstheme="majorBidi"/>
                <w:color w:val="000000" w:themeColor="text1"/>
                <w:sz w:val="20"/>
                <w:szCs w:val="20"/>
              </w:rPr>
            </w:pPr>
          </w:p>
        </w:tc>
        <w:tc>
          <w:tcPr>
            <w:tcW w:w="1536" w:type="dxa"/>
            <w:vMerge/>
            <w:vAlign w:val="center"/>
          </w:tcPr>
          <w:p w14:paraId="25F85201" w14:textId="77777777" w:rsidR="000018CC" w:rsidRPr="00244879" w:rsidDel="00D71D38" w:rsidRDefault="000018CC" w:rsidP="00AB66EE">
            <w:pPr>
              <w:spacing w:line="360" w:lineRule="auto"/>
              <w:rPr>
                <w:rFonts w:asciiTheme="majorBidi" w:hAnsiTheme="majorBidi" w:cstheme="majorBidi"/>
                <w:color w:val="000000" w:themeColor="text1"/>
                <w:sz w:val="20"/>
                <w:szCs w:val="20"/>
              </w:rPr>
            </w:pPr>
          </w:p>
        </w:tc>
        <w:tc>
          <w:tcPr>
            <w:tcW w:w="845" w:type="dxa"/>
          </w:tcPr>
          <w:p w14:paraId="426EC0C3" w14:textId="77777777" w:rsidR="000018CC" w:rsidRPr="00244879" w:rsidRDefault="000018CC" w:rsidP="00244879">
            <w:pPr>
              <w:spacing w:line="360" w:lineRule="auto"/>
              <w:jc w:val="center"/>
              <w:rPr>
                <w:rFonts w:asciiTheme="majorBidi" w:hAnsiTheme="majorBidi" w:cstheme="majorBidi"/>
                <w:color w:val="000000" w:themeColor="text1"/>
                <w:sz w:val="20"/>
                <w:szCs w:val="20"/>
              </w:rPr>
            </w:pPr>
            <w:r w:rsidRPr="00244879">
              <w:rPr>
                <w:rFonts w:asciiTheme="majorBidi" w:hAnsiTheme="majorBidi" w:cstheme="majorBidi"/>
                <w:color w:val="000000" w:themeColor="text1"/>
                <w:sz w:val="20"/>
                <w:szCs w:val="20"/>
              </w:rPr>
              <w:t>3</w:t>
            </w:r>
          </w:p>
        </w:tc>
        <w:tc>
          <w:tcPr>
            <w:tcW w:w="5220" w:type="dxa"/>
          </w:tcPr>
          <w:p w14:paraId="2DE5CEDC" w14:textId="2761DC01" w:rsidR="000018CC" w:rsidRPr="00244879" w:rsidRDefault="000018CC" w:rsidP="00244879">
            <w:pPr>
              <w:spacing w:before="100" w:beforeAutospacing="1" w:after="100" w:afterAutospacing="1" w:line="360" w:lineRule="auto"/>
              <w:rPr>
                <w:sz w:val="20"/>
                <w:szCs w:val="20"/>
              </w:rPr>
            </w:pPr>
            <w:r w:rsidRPr="00244879">
              <w:rPr>
                <w:sz w:val="20"/>
                <w:szCs w:val="20"/>
              </w:rPr>
              <w:t>User provides responses.</w:t>
            </w:r>
          </w:p>
        </w:tc>
      </w:tr>
      <w:tr w:rsidR="000018CC" w:rsidRPr="004B78CA" w14:paraId="4EB4D19A" w14:textId="77777777" w:rsidTr="00BD30D3">
        <w:trPr>
          <w:trHeight w:val="167"/>
        </w:trPr>
        <w:tc>
          <w:tcPr>
            <w:tcW w:w="2204" w:type="dxa"/>
            <w:vMerge/>
          </w:tcPr>
          <w:p w14:paraId="2BF1A427" w14:textId="77777777" w:rsidR="000018CC" w:rsidRPr="00244879" w:rsidDel="00D71D38" w:rsidRDefault="000018CC" w:rsidP="00244879">
            <w:pPr>
              <w:spacing w:line="360" w:lineRule="auto"/>
              <w:rPr>
                <w:rFonts w:asciiTheme="majorBidi" w:hAnsiTheme="majorBidi" w:cstheme="majorBidi"/>
                <w:color w:val="000000" w:themeColor="text1"/>
                <w:sz w:val="20"/>
                <w:szCs w:val="20"/>
              </w:rPr>
            </w:pPr>
          </w:p>
        </w:tc>
        <w:tc>
          <w:tcPr>
            <w:tcW w:w="1536" w:type="dxa"/>
            <w:vMerge/>
            <w:vAlign w:val="center"/>
          </w:tcPr>
          <w:p w14:paraId="70332B68" w14:textId="77777777" w:rsidR="000018CC" w:rsidRPr="00244879" w:rsidDel="00D71D38" w:rsidRDefault="000018CC" w:rsidP="00AB66EE">
            <w:pPr>
              <w:spacing w:line="360" w:lineRule="auto"/>
              <w:rPr>
                <w:rFonts w:asciiTheme="majorBidi" w:hAnsiTheme="majorBidi" w:cstheme="majorBidi"/>
                <w:color w:val="000000" w:themeColor="text1"/>
                <w:sz w:val="20"/>
                <w:szCs w:val="20"/>
              </w:rPr>
            </w:pPr>
          </w:p>
        </w:tc>
        <w:tc>
          <w:tcPr>
            <w:tcW w:w="845" w:type="dxa"/>
          </w:tcPr>
          <w:p w14:paraId="76151A4E" w14:textId="6AA6941B" w:rsidR="000018CC" w:rsidRPr="00244879" w:rsidRDefault="000018CC" w:rsidP="00244879">
            <w:pPr>
              <w:spacing w:line="360" w:lineRule="auto"/>
              <w:jc w:val="center"/>
              <w:rPr>
                <w:rFonts w:asciiTheme="majorBidi" w:hAnsiTheme="majorBidi" w:cstheme="majorBidi"/>
                <w:color w:val="000000" w:themeColor="text1"/>
                <w:sz w:val="20"/>
                <w:szCs w:val="20"/>
              </w:rPr>
            </w:pPr>
            <w:r w:rsidRPr="00244879">
              <w:rPr>
                <w:rFonts w:asciiTheme="majorBidi" w:hAnsiTheme="majorBidi" w:cstheme="majorBidi"/>
                <w:color w:val="000000" w:themeColor="text1"/>
                <w:sz w:val="20"/>
                <w:szCs w:val="20"/>
              </w:rPr>
              <w:t>4</w:t>
            </w:r>
          </w:p>
        </w:tc>
        <w:tc>
          <w:tcPr>
            <w:tcW w:w="5220" w:type="dxa"/>
          </w:tcPr>
          <w:p w14:paraId="229F2756" w14:textId="7041C9A8" w:rsidR="000018CC" w:rsidRPr="00244879" w:rsidRDefault="000018CC" w:rsidP="00244879">
            <w:pPr>
              <w:spacing w:before="100" w:beforeAutospacing="1" w:after="100" w:afterAutospacing="1" w:line="360" w:lineRule="auto"/>
              <w:rPr>
                <w:sz w:val="20"/>
                <w:szCs w:val="20"/>
              </w:rPr>
            </w:pPr>
            <w:r w:rsidRPr="00244879">
              <w:rPr>
                <w:sz w:val="20"/>
                <w:szCs w:val="20"/>
              </w:rPr>
              <w:t>Chatbot analyzes responses and identifies potential interests.</w:t>
            </w:r>
          </w:p>
        </w:tc>
      </w:tr>
      <w:tr w:rsidR="000018CC" w:rsidRPr="004B78CA" w14:paraId="50B5D483" w14:textId="77777777" w:rsidTr="00BD30D3">
        <w:trPr>
          <w:trHeight w:val="167"/>
        </w:trPr>
        <w:tc>
          <w:tcPr>
            <w:tcW w:w="2204" w:type="dxa"/>
            <w:vMerge/>
          </w:tcPr>
          <w:p w14:paraId="09D9E61A" w14:textId="77777777" w:rsidR="000018CC" w:rsidRPr="00244879" w:rsidDel="00D71D38" w:rsidRDefault="000018CC" w:rsidP="00244879">
            <w:pPr>
              <w:spacing w:line="360" w:lineRule="auto"/>
              <w:rPr>
                <w:rFonts w:asciiTheme="majorBidi" w:hAnsiTheme="majorBidi" w:cstheme="majorBidi"/>
                <w:color w:val="000000" w:themeColor="text1"/>
                <w:sz w:val="20"/>
                <w:szCs w:val="20"/>
              </w:rPr>
            </w:pPr>
          </w:p>
        </w:tc>
        <w:tc>
          <w:tcPr>
            <w:tcW w:w="1536" w:type="dxa"/>
            <w:vMerge/>
            <w:vAlign w:val="center"/>
          </w:tcPr>
          <w:p w14:paraId="075D2F2B" w14:textId="77777777" w:rsidR="000018CC" w:rsidRPr="00244879" w:rsidDel="00D71D38" w:rsidRDefault="000018CC" w:rsidP="00AB66EE">
            <w:pPr>
              <w:spacing w:line="360" w:lineRule="auto"/>
              <w:rPr>
                <w:rFonts w:asciiTheme="majorBidi" w:hAnsiTheme="majorBidi" w:cstheme="majorBidi"/>
                <w:color w:val="000000" w:themeColor="text1"/>
                <w:sz w:val="20"/>
                <w:szCs w:val="20"/>
              </w:rPr>
            </w:pPr>
          </w:p>
        </w:tc>
        <w:tc>
          <w:tcPr>
            <w:tcW w:w="845" w:type="dxa"/>
          </w:tcPr>
          <w:p w14:paraId="1CE72F2F" w14:textId="3CEC20B6" w:rsidR="000018CC" w:rsidRPr="00244879" w:rsidRDefault="000018CC" w:rsidP="00244879">
            <w:pPr>
              <w:spacing w:line="360" w:lineRule="auto"/>
              <w:jc w:val="center"/>
              <w:rPr>
                <w:rFonts w:asciiTheme="majorBidi" w:hAnsiTheme="majorBidi" w:cstheme="majorBidi"/>
                <w:color w:val="000000" w:themeColor="text1"/>
                <w:sz w:val="20"/>
                <w:szCs w:val="20"/>
              </w:rPr>
            </w:pPr>
            <w:r w:rsidRPr="00244879">
              <w:rPr>
                <w:rFonts w:asciiTheme="majorBidi" w:hAnsiTheme="majorBidi" w:cstheme="majorBidi"/>
                <w:color w:val="000000" w:themeColor="text1"/>
                <w:sz w:val="20"/>
                <w:szCs w:val="20"/>
              </w:rPr>
              <w:t>5</w:t>
            </w:r>
          </w:p>
        </w:tc>
        <w:tc>
          <w:tcPr>
            <w:tcW w:w="5220" w:type="dxa"/>
          </w:tcPr>
          <w:p w14:paraId="6C09D824" w14:textId="26E2342F" w:rsidR="000018CC" w:rsidRPr="00244879" w:rsidRDefault="000018CC" w:rsidP="00244879">
            <w:pPr>
              <w:spacing w:before="100" w:beforeAutospacing="1" w:after="100" w:afterAutospacing="1" w:line="360" w:lineRule="auto"/>
              <w:rPr>
                <w:sz w:val="20"/>
                <w:szCs w:val="20"/>
              </w:rPr>
            </w:pPr>
            <w:r w:rsidRPr="00244879">
              <w:rPr>
                <w:sz w:val="20"/>
                <w:szCs w:val="20"/>
              </w:rPr>
              <w:t>Chatbot saves the interests for further processing.</w:t>
            </w:r>
          </w:p>
        </w:tc>
      </w:tr>
      <w:tr w:rsidR="009C0D92" w:rsidRPr="004B78CA" w14:paraId="15BC73DD" w14:textId="77777777" w:rsidTr="00BD30D3">
        <w:trPr>
          <w:trHeight w:val="593"/>
        </w:trPr>
        <w:tc>
          <w:tcPr>
            <w:tcW w:w="2204" w:type="dxa"/>
            <w:vMerge/>
          </w:tcPr>
          <w:p w14:paraId="299C5512" w14:textId="77777777" w:rsidR="009C0D92" w:rsidRPr="00244879" w:rsidRDefault="009C0D92" w:rsidP="00244879">
            <w:pPr>
              <w:spacing w:line="360" w:lineRule="auto"/>
              <w:rPr>
                <w:rFonts w:asciiTheme="majorBidi" w:hAnsiTheme="majorBidi" w:cstheme="majorBidi"/>
                <w:color w:val="000000" w:themeColor="text1"/>
                <w:sz w:val="20"/>
                <w:szCs w:val="20"/>
              </w:rPr>
            </w:pPr>
          </w:p>
        </w:tc>
        <w:tc>
          <w:tcPr>
            <w:tcW w:w="1536" w:type="dxa"/>
            <w:vAlign w:val="center"/>
          </w:tcPr>
          <w:p w14:paraId="6D784EA8" w14:textId="77777777" w:rsidR="009C0D92" w:rsidRPr="00244879" w:rsidRDefault="009C0D92" w:rsidP="00AB66EE">
            <w:pPr>
              <w:spacing w:line="360" w:lineRule="auto"/>
              <w:rPr>
                <w:rFonts w:asciiTheme="majorBidi" w:hAnsiTheme="majorBidi" w:cstheme="majorBidi"/>
                <w:color w:val="000000" w:themeColor="text1"/>
                <w:sz w:val="20"/>
                <w:szCs w:val="20"/>
              </w:rPr>
            </w:pPr>
            <w:r w:rsidRPr="00244879">
              <w:rPr>
                <w:rFonts w:asciiTheme="majorBidi" w:hAnsiTheme="majorBidi" w:cstheme="majorBidi"/>
                <w:color w:val="000000" w:themeColor="text1"/>
                <w:sz w:val="20"/>
                <w:szCs w:val="20"/>
              </w:rPr>
              <w:t>Alternative</w:t>
            </w:r>
          </w:p>
        </w:tc>
        <w:tc>
          <w:tcPr>
            <w:tcW w:w="6065" w:type="dxa"/>
            <w:gridSpan w:val="2"/>
          </w:tcPr>
          <w:p w14:paraId="3B6E68EF" w14:textId="18BF893A" w:rsidR="009C0D92" w:rsidRPr="00244879" w:rsidRDefault="000018CC" w:rsidP="00244879">
            <w:pPr>
              <w:spacing w:before="100" w:beforeAutospacing="1" w:after="100" w:afterAutospacing="1" w:line="360" w:lineRule="auto"/>
              <w:rPr>
                <w:rFonts w:asciiTheme="majorBidi" w:eastAsia="Times New Roman" w:hAnsiTheme="majorBidi" w:cstheme="majorBidi"/>
                <w:color w:val="auto"/>
                <w:sz w:val="20"/>
                <w:szCs w:val="20"/>
              </w:rPr>
            </w:pPr>
            <w:r w:rsidRPr="00244879">
              <w:rPr>
                <w:sz w:val="20"/>
                <w:szCs w:val="20"/>
              </w:rPr>
              <w:t>User skips chatbot interaction: system defaults to general interest-based recommendations or prompts to try later.</w:t>
            </w:r>
          </w:p>
        </w:tc>
      </w:tr>
      <w:tr w:rsidR="009C0D92" w:rsidRPr="004B78CA" w14:paraId="35A0A743" w14:textId="77777777" w:rsidTr="00BD30D3">
        <w:trPr>
          <w:trHeight w:val="56"/>
        </w:trPr>
        <w:tc>
          <w:tcPr>
            <w:tcW w:w="2204" w:type="dxa"/>
            <w:vMerge/>
          </w:tcPr>
          <w:p w14:paraId="79B5B35B" w14:textId="77777777" w:rsidR="009C0D92" w:rsidRPr="00244879" w:rsidRDefault="009C0D92" w:rsidP="00244879">
            <w:pPr>
              <w:spacing w:line="360" w:lineRule="auto"/>
              <w:rPr>
                <w:rFonts w:asciiTheme="majorBidi" w:hAnsiTheme="majorBidi" w:cstheme="majorBidi"/>
                <w:color w:val="000000" w:themeColor="text1"/>
                <w:sz w:val="20"/>
                <w:szCs w:val="20"/>
              </w:rPr>
            </w:pPr>
          </w:p>
        </w:tc>
        <w:tc>
          <w:tcPr>
            <w:tcW w:w="1536" w:type="dxa"/>
            <w:vAlign w:val="center"/>
          </w:tcPr>
          <w:p w14:paraId="4AAEB49A" w14:textId="77777777" w:rsidR="009C0D92" w:rsidRPr="00244879" w:rsidRDefault="009C0D92" w:rsidP="00AB66EE">
            <w:pPr>
              <w:spacing w:line="360" w:lineRule="auto"/>
              <w:rPr>
                <w:rFonts w:asciiTheme="majorBidi" w:hAnsiTheme="majorBidi" w:cstheme="majorBidi"/>
                <w:color w:val="000000" w:themeColor="text1"/>
                <w:sz w:val="20"/>
                <w:szCs w:val="20"/>
              </w:rPr>
            </w:pPr>
            <w:r w:rsidRPr="00244879">
              <w:rPr>
                <w:rFonts w:asciiTheme="majorBidi" w:hAnsiTheme="majorBidi" w:cstheme="majorBidi"/>
                <w:color w:val="000000" w:themeColor="text1"/>
                <w:sz w:val="20"/>
                <w:szCs w:val="20"/>
              </w:rPr>
              <w:t>Exceptions</w:t>
            </w:r>
          </w:p>
        </w:tc>
        <w:tc>
          <w:tcPr>
            <w:tcW w:w="6065" w:type="dxa"/>
            <w:gridSpan w:val="2"/>
          </w:tcPr>
          <w:p w14:paraId="2B534C3E" w14:textId="277F80C6" w:rsidR="009C0D92" w:rsidRPr="00244879" w:rsidRDefault="000018CC" w:rsidP="00244879">
            <w:pPr>
              <w:spacing w:before="100" w:beforeAutospacing="1" w:after="100" w:afterAutospacing="1" w:line="360" w:lineRule="auto"/>
              <w:rPr>
                <w:rFonts w:asciiTheme="majorBidi" w:eastAsia="Times New Roman" w:hAnsiTheme="majorBidi" w:cstheme="majorBidi"/>
                <w:color w:val="auto"/>
                <w:sz w:val="20"/>
                <w:szCs w:val="20"/>
              </w:rPr>
            </w:pPr>
            <w:r w:rsidRPr="00244879">
              <w:rPr>
                <w:sz w:val="20"/>
                <w:szCs w:val="20"/>
              </w:rPr>
              <w:t>Chatbot fails to analyze input: prompts user to re-enter responses or suggests manual entry.</w:t>
            </w:r>
          </w:p>
        </w:tc>
      </w:tr>
    </w:tbl>
    <w:p w14:paraId="263346C1" w14:textId="5758E49D" w:rsidR="0009729F" w:rsidRDefault="0009729F" w:rsidP="0025604F"/>
    <w:p w14:paraId="2E70F643" w14:textId="64E78B8C" w:rsidR="00A066C6" w:rsidRDefault="00A066C6" w:rsidP="00A066C6">
      <w:pPr>
        <w:pStyle w:val="Heading3"/>
      </w:pPr>
      <w:bookmarkStart w:id="84" w:name="_Toc187829642"/>
      <w:r>
        <w:lastRenderedPageBreak/>
        <w:t>3.3.10 Use Case # 5.1</w:t>
      </w:r>
      <w:bookmarkEnd w:id="84"/>
    </w:p>
    <w:p w14:paraId="0676F5F8" w14:textId="77777777" w:rsidR="00945DE5" w:rsidRPr="00945DE5" w:rsidRDefault="00945DE5" w:rsidP="00945DE5">
      <w:pPr>
        <w:spacing w:before="100" w:beforeAutospacing="1" w:after="100" w:afterAutospacing="1" w:line="360" w:lineRule="auto"/>
        <w:jc w:val="both"/>
        <w:rPr>
          <w:rFonts w:eastAsia="Times New Roman" w:cs="Times New Roman"/>
          <w:color w:val="auto"/>
          <w:szCs w:val="24"/>
          <w:lang/>
        </w:rPr>
      </w:pPr>
      <w:r w:rsidRPr="00945DE5">
        <w:rPr>
          <w:rFonts w:eastAsia="Times New Roman" w:cs="Times New Roman"/>
          <w:color w:val="auto"/>
          <w:szCs w:val="24"/>
          <w:lang/>
        </w:rPr>
        <w:t>Table 12 describes the use case for calculating the aggregate based on the user's academic marks and predefined formulas. The process begins with the user submitting their Matric, FSC, and, if applicable, NTS or NET marks. The system retrieves the marks from the database and applies the aggregate calculation formula specific to the selected study stream or university admission criteria.</w:t>
      </w:r>
    </w:p>
    <w:p w14:paraId="1CC6DAE7" w14:textId="77777777" w:rsidR="00945DE5" w:rsidRPr="00945DE5" w:rsidRDefault="00945DE5" w:rsidP="00945DE5">
      <w:pPr>
        <w:spacing w:before="100" w:beforeAutospacing="1" w:after="100" w:afterAutospacing="1" w:line="360" w:lineRule="auto"/>
        <w:jc w:val="both"/>
        <w:rPr>
          <w:rFonts w:eastAsia="Times New Roman" w:cs="Times New Roman"/>
          <w:color w:val="auto"/>
          <w:szCs w:val="24"/>
          <w:lang/>
        </w:rPr>
      </w:pPr>
      <w:r w:rsidRPr="00945DE5">
        <w:rPr>
          <w:rFonts w:eastAsia="Times New Roman" w:cs="Times New Roman"/>
          <w:color w:val="auto"/>
          <w:szCs w:val="24"/>
          <w:lang/>
        </w:rPr>
        <w:t>The calculated aggregate is then displayed to the user, providing transparency and ensuring they understand their eligibility for different fields and universities. This aggregate is stored in the database and used to generate tailored recommendations for universities and fields of study.</w:t>
      </w:r>
    </w:p>
    <w:p w14:paraId="084732B5" w14:textId="2E30A59E" w:rsidR="00A066C6" w:rsidRPr="00945DE5" w:rsidRDefault="00945DE5" w:rsidP="00945DE5">
      <w:pPr>
        <w:spacing w:before="100" w:beforeAutospacing="1" w:after="100" w:afterAutospacing="1" w:line="360" w:lineRule="auto"/>
        <w:jc w:val="both"/>
        <w:rPr>
          <w:rFonts w:eastAsia="Times New Roman" w:cs="Times New Roman"/>
          <w:color w:val="auto"/>
          <w:szCs w:val="24"/>
          <w:lang/>
        </w:rPr>
      </w:pPr>
      <w:r>
        <w:rPr>
          <w:rFonts w:eastAsia="Times New Roman" w:cs="Times New Roman"/>
          <w:color w:val="auto"/>
          <w:szCs w:val="24"/>
          <w:lang/>
        </w:rPr>
        <w:t>The</w:t>
      </w:r>
      <w:r w:rsidRPr="00945DE5">
        <w:rPr>
          <w:rFonts w:eastAsia="Times New Roman" w:cs="Times New Roman"/>
          <w:color w:val="auto"/>
          <w:szCs w:val="24"/>
          <w:lang/>
        </w:rPr>
        <w:t xml:space="preserve"> system allows for recalculation if the user updates their marks or enters expected scores. It ensures accuracy by applying validation checks on the input data before performing the calculations. This feature gives users a clear understanding of where they stand academically and guides them in making informed decisions about their future academic paths.</w:t>
      </w:r>
    </w:p>
    <w:p w14:paraId="24848BD4" w14:textId="01F0E153" w:rsidR="00945DE5" w:rsidRDefault="00945DE5" w:rsidP="00945DE5">
      <w:pPr>
        <w:pStyle w:val="Caption"/>
        <w:keepNext/>
      </w:pPr>
      <w:bookmarkStart w:id="85" w:name="_Toc187828992"/>
      <w:bookmarkStart w:id="86" w:name="_Toc187850842"/>
      <w:r>
        <w:t xml:space="preserve">Table </w:t>
      </w:r>
      <w:r w:rsidR="004622EE">
        <w:fldChar w:fldCharType="begin"/>
      </w:r>
      <w:r w:rsidR="004622EE">
        <w:instrText xml:space="preserve"> SEQ Table \* ARABIC </w:instrText>
      </w:r>
      <w:r w:rsidR="004622EE">
        <w:fldChar w:fldCharType="separate"/>
      </w:r>
      <w:r w:rsidR="002A08A2">
        <w:rPr>
          <w:noProof/>
        </w:rPr>
        <w:t>12</w:t>
      </w:r>
      <w:r w:rsidR="004622EE">
        <w:fldChar w:fldCharType="end"/>
      </w:r>
      <w:r w:rsidR="000C7F18">
        <w:t>: Calculation use case</w:t>
      </w:r>
      <w:bookmarkEnd w:id="85"/>
      <w:bookmarkEnd w:id="86"/>
    </w:p>
    <w:tbl>
      <w:tblPr>
        <w:tblStyle w:val="TableGrid"/>
        <w:tblW w:w="9805" w:type="dxa"/>
        <w:tblLook w:val="04A0" w:firstRow="1" w:lastRow="0" w:firstColumn="1" w:lastColumn="0" w:noHBand="0" w:noVBand="1"/>
      </w:tblPr>
      <w:tblGrid>
        <w:gridCol w:w="2204"/>
        <w:gridCol w:w="1536"/>
        <w:gridCol w:w="845"/>
        <w:gridCol w:w="5220"/>
      </w:tblGrid>
      <w:tr w:rsidR="00A066C6" w:rsidRPr="004B78CA" w14:paraId="76252A0E" w14:textId="77777777" w:rsidTr="00244879">
        <w:tc>
          <w:tcPr>
            <w:tcW w:w="2204" w:type="dxa"/>
            <w:shd w:val="clear" w:color="auto" w:fill="D9D9D9" w:themeFill="background1" w:themeFillShade="D9"/>
            <w:vAlign w:val="center"/>
          </w:tcPr>
          <w:p w14:paraId="52AB9353" w14:textId="1257AD61" w:rsidR="00A066C6" w:rsidRPr="004B78CA" w:rsidRDefault="00A170B1" w:rsidP="00244879">
            <w:pPr>
              <w:jc w:val="cente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UC</w:t>
            </w:r>
            <w:r w:rsidR="00A066C6">
              <w:rPr>
                <w:rFonts w:asciiTheme="majorBidi" w:hAnsiTheme="majorBidi" w:cstheme="majorBidi"/>
                <w:b/>
                <w:bCs/>
                <w:color w:val="000000" w:themeColor="text1"/>
                <w:szCs w:val="24"/>
              </w:rPr>
              <w:t>5.1</w:t>
            </w:r>
          </w:p>
        </w:tc>
        <w:tc>
          <w:tcPr>
            <w:tcW w:w="7601" w:type="dxa"/>
            <w:gridSpan w:val="3"/>
            <w:shd w:val="clear" w:color="auto" w:fill="D9D9D9" w:themeFill="background1" w:themeFillShade="D9"/>
            <w:vAlign w:val="center"/>
          </w:tcPr>
          <w:p w14:paraId="1B3FB591" w14:textId="614F535F" w:rsidR="00A066C6" w:rsidRPr="002E5750" w:rsidRDefault="00A066C6" w:rsidP="00244879">
            <w:pPr>
              <w:jc w:val="center"/>
              <w:rPr>
                <w:rFonts w:asciiTheme="majorBidi" w:hAnsiTheme="majorBidi" w:cstheme="majorBidi"/>
                <w:b/>
                <w:bCs/>
                <w:color w:val="000000" w:themeColor="text1"/>
                <w:szCs w:val="24"/>
              </w:rPr>
            </w:pPr>
            <w:r w:rsidRPr="009E244E">
              <w:rPr>
                <w:b/>
                <w:bCs/>
              </w:rPr>
              <w:t>Calculate Aggregate</w:t>
            </w:r>
          </w:p>
        </w:tc>
      </w:tr>
      <w:tr w:rsidR="00A066C6" w:rsidRPr="004B78CA" w14:paraId="02A31152" w14:textId="77777777" w:rsidTr="00BD30D3">
        <w:tc>
          <w:tcPr>
            <w:tcW w:w="2204" w:type="dxa"/>
          </w:tcPr>
          <w:p w14:paraId="0ACB45A3" w14:textId="77777777" w:rsidR="00A066C6" w:rsidRPr="00377BBF" w:rsidRDefault="00A066C6" w:rsidP="00377BBF">
            <w:pPr>
              <w:spacing w:line="360" w:lineRule="auto"/>
              <w:rPr>
                <w:rFonts w:asciiTheme="majorBidi" w:hAnsiTheme="majorBidi" w:cstheme="majorBidi"/>
                <w:color w:val="000000" w:themeColor="text1"/>
                <w:sz w:val="20"/>
                <w:szCs w:val="20"/>
              </w:rPr>
            </w:pPr>
            <w:r w:rsidRPr="00377BBF">
              <w:rPr>
                <w:rFonts w:asciiTheme="majorBidi" w:hAnsiTheme="majorBidi" w:cstheme="majorBidi"/>
                <w:color w:val="000000" w:themeColor="text1"/>
                <w:sz w:val="20"/>
                <w:szCs w:val="20"/>
              </w:rPr>
              <w:t>Author</w:t>
            </w:r>
          </w:p>
        </w:tc>
        <w:tc>
          <w:tcPr>
            <w:tcW w:w="7601" w:type="dxa"/>
            <w:gridSpan w:val="3"/>
          </w:tcPr>
          <w:p w14:paraId="333B3D15" w14:textId="48886C04" w:rsidR="00A066C6" w:rsidRPr="00377BBF" w:rsidRDefault="00A066C6" w:rsidP="00377BBF">
            <w:pPr>
              <w:spacing w:line="360" w:lineRule="auto"/>
              <w:rPr>
                <w:rFonts w:asciiTheme="majorBidi" w:hAnsiTheme="majorBidi" w:cstheme="majorBidi"/>
                <w:color w:val="000000" w:themeColor="text1"/>
                <w:sz w:val="20"/>
                <w:szCs w:val="20"/>
              </w:rPr>
            </w:pPr>
            <w:r w:rsidRPr="00377BBF">
              <w:rPr>
                <w:rFonts w:asciiTheme="majorBidi" w:hAnsiTheme="majorBidi" w:cstheme="majorBidi"/>
                <w:color w:val="000000" w:themeColor="text1"/>
                <w:sz w:val="20"/>
                <w:szCs w:val="20"/>
              </w:rPr>
              <w:t>Fizza Mazhar</w:t>
            </w:r>
          </w:p>
        </w:tc>
      </w:tr>
      <w:tr w:rsidR="00A066C6" w:rsidRPr="004B78CA" w14:paraId="5AC60E4A" w14:textId="77777777" w:rsidTr="00BD30D3">
        <w:tc>
          <w:tcPr>
            <w:tcW w:w="2204" w:type="dxa"/>
          </w:tcPr>
          <w:p w14:paraId="44DC1D3A" w14:textId="77777777" w:rsidR="00A066C6" w:rsidRPr="00377BBF" w:rsidRDefault="00A066C6" w:rsidP="00377BBF">
            <w:pPr>
              <w:spacing w:line="360" w:lineRule="auto"/>
              <w:rPr>
                <w:rFonts w:asciiTheme="majorBidi" w:hAnsiTheme="majorBidi" w:cstheme="majorBidi"/>
                <w:color w:val="000000" w:themeColor="text1"/>
                <w:sz w:val="20"/>
                <w:szCs w:val="20"/>
              </w:rPr>
            </w:pPr>
            <w:r w:rsidRPr="00377BBF">
              <w:rPr>
                <w:rFonts w:asciiTheme="majorBidi" w:hAnsiTheme="majorBidi" w:cstheme="majorBidi"/>
                <w:color w:val="000000" w:themeColor="text1"/>
                <w:sz w:val="20"/>
                <w:szCs w:val="20"/>
              </w:rPr>
              <w:t>Purpose</w:t>
            </w:r>
          </w:p>
        </w:tc>
        <w:tc>
          <w:tcPr>
            <w:tcW w:w="7601" w:type="dxa"/>
            <w:gridSpan w:val="3"/>
          </w:tcPr>
          <w:p w14:paraId="4B5A1AE1" w14:textId="35C2443D" w:rsidR="00A066C6" w:rsidRPr="00377BBF" w:rsidRDefault="002E5750" w:rsidP="00377BBF">
            <w:pPr>
              <w:spacing w:line="360" w:lineRule="auto"/>
              <w:rPr>
                <w:rFonts w:asciiTheme="majorBidi" w:hAnsiTheme="majorBidi" w:cstheme="majorBidi"/>
                <w:color w:val="000000" w:themeColor="text1"/>
                <w:sz w:val="20"/>
                <w:szCs w:val="20"/>
              </w:rPr>
            </w:pPr>
            <w:r w:rsidRPr="00377BBF">
              <w:rPr>
                <w:sz w:val="20"/>
                <w:szCs w:val="20"/>
              </w:rPr>
              <w:t>Calculate the user’s aggregate based on predefined formulas and the entered data.</w:t>
            </w:r>
          </w:p>
        </w:tc>
      </w:tr>
      <w:tr w:rsidR="00A066C6" w:rsidRPr="004B78CA" w14:paraId="0973BA7D" w14:textId="77777777" w:rsidTr="00BD30D3">
        <w:trPr>
          <w:trHeight w:val="167"/>
        </w:trPr>
        <w:tc>
          <w:tcPr>
            <w:tcW w:w="2204" w:type="dxa"/>
          </w:tcPr>
          <w:p w14:paraId="7B1F23F1" w14:textId="77777777" w:rsidR="00A066C6" w:rsidRPr="00377BBF" w:rsidRDefault="00A066C6" w:rsidP="00377BBF">
            <w:pPr>
              <w:spacing w:line="360" w:lineRule="auto"/>
              <w:rPr>
                <w:rFonts w:asciiTheme="majorBidi" w:hAnsiTheme="majorBidi" w:cstheme="majorBidi"/>
                <w:color w:val="000000" w:themeColor="text1"/>
                <w:sz w:val="20"/>
                <w:szCs w:val="20"/>
              </w:rPr>
            </w:pPr>
            <w:r w:rsidRPr="00377BBF">
              <w:rPr>
                <w:rFonts w:asciiTheme="majorBidi" w:eastAsia="Times New Roman" w:hAnsiTheme="majorBidi" w:cstheme="majorBidi"/>
                <w:sz w:val="20"/>
                <w:szCs w:val="20"/>
              </w:rPr>
              <w:t>Requirements Traceability</w:t>
            </w:r>
          </w:p>
        </w:tc>
        <w:tc>
          <w:tcPr>
            <w:tcW w:w="7601" w:type="dxa"/>
            <w:gridSpan w:val="3"/>
            <w:vAlign w:val="center"/>
          </w:tcPr>
          <w:p w14:paraId="74B2C670" w14:textId="6553CB3B" w:rsidR="00A066C6" w:rsidRPr="00377BBF" w:rsidRDefault="00A066C6" w:rsidP="00377BBF">
            <w:pPr>
              <w:spacing w:line="360" w:lineRule="auto"/>
              <w:rPr>
                <w:rFonts w:asciiTheme="majorBidi" w:hAnsiTheme="majorBidi" w:cstheme="majorBidi"/>
                <w:color w:val="000000" w:themeColor="text1"/>
                <w:sz w:val="20"/>
                <w:szCs w:val="20"/>
              </w:rPr>
            </w:pPr>
            <w:r w:rsidRPr="00377BBF">
              <w:rPr>
                <w:rFonts w:asciiTheme="majorBidi" w:hAnsiTheme="majorBidi" w:cstheme="majorBidi"/>
                <w:sz w:val="20"/>
                <w:szCs w:val="20"/>
              </w:rPr>
              <w:t>F</w:t>
            </w:r>
            <w:r w:rsidR="002E5750" w:rsidRPr="00377BBF">
              <w:rPr>
                <w:rFonts w:asciiTheme="majorBidi" w:hAnsiTheme="majorBidi" w:cstheme="majorBidi"/>
                <w:sz w:val="20"/>
                <w:szCs w:val="20"/>
              </w:rPr>
              <w:t>5.1</w:t>
            </w:r>
          </w:p>
        </w:tc>
      </w:tr>
      <w:tr w:rsidR="00A066C6" w:rsidRPr="004B78CA" w14:paraId="66D361AD" w14:textId="77777777" w:rsidTr="00BD30D3">
        <w:trPr>
          <w:trHeight w:val="167"/>
        </w:trPr>
        <w:tc>
          <w:tcPr>
            <w:tcW w:w="2204" w:type="dxa"/>
          </w:tcPr>
          <w:p w14:paraId="37C6145E" w14:textId="77777777" w:rsidR="00A066C6" w:rsidRPr="00377BBF" w:rsidRDefault="00A066C6" w:rsidP="00377BBF">
            <w:pPr>
              <w:spacing w:line="360" w:lineRule="auto"/>
              <w:rPr>
                <w:rFonts w:asciiTheme="majorBidi" w:hAnsiTheme="majorBidi" w:cstheme="majorBidi"/>
                <w:color w:val="000000" w:themeColor="text1"/>
                <w:sz w:val="20"/>
                <w:szCs w:val="20"/>
              </w:rPr>
            </w:pPr>
            <w:r w:rsidRPr="00377BBF">
              <w:rPr>
                <w:rFonts w:asciiTheme="majorBidi" w:hAnsiTheme="majorBidi" w:cstheme="majorBidi"/>
                <w:color w:val="000000" w:themeColor="text1"/>
                <w:sz w:val="20"/>
                <w:szCs w:val="20"/>
              </w:rPr>
              <w:t>Priority</w:t>
            </w:r>
          </w:p>
        </w:tc>
        <w:tc>
          <w:tcPr>
            <w:tcW w:w="7601" w:type="dxa"/>
            <w:gridSpan w:val="3"/>
            <w:vAlign w:val="center"/>
          </w:tcPr>
          <w:p w14:paraId="45083483" w14:textId="4E56353F" w:rsidR="00A066C6" w:rsidRPr="00377BBF" w:rsidRDefault="002E5750" w:rsidP="00377BBF">
            <w:pPr>
              <w:spacing w:line="360" w:lineRule="auto"/>
              <w:rPr>
                <w:rFonts w:asciiTheme="majorBidi" w:hAnsiTheme="majorBidi" w:cstheme="majorBidi"/>
                <w:color w:val="000000" w:themeColor="text1"/>
                <w:sz w:val="20"/>
                <w:szCs w:val="20"/>
              </w:rPr>
            </w:pPr>
            <w:r w:rsidRPr="00377BBF">
              <w:rPr>
                <w:rFonts w:asciiTheme="majorBidi" w:hAnsiTheme="majorBidi" w:cstheme="majorBidi"/>
                <w:sz w:val="20"/>
                <w:szCs w:val="20"/>
              </w:rPr>
              <w:t>High</w:t>
            </w:r>
          </w:p>
        </w:tc>
      </w:tr>
      <w:tr w:rsidR="00A066C6" w:rsidRPr="004B78CA" w14:paraId="2D776ED5" w14:textId="77777777" w:rsidTr="00BD30D3">
        <w:tc>
          <w:tcPr>
            <w:tcW w:w="2204" w:type="dxa"/>
          </w:tcPr>
          <w:p w14:paraId="56570CC1" w14:textId="77777777" w:rsidR="00A066C6" w:rsidRPr="00377BBF" w:rsidRDefault="00A066C6" w:rsidP="00377BBF">
            <w:pPr>
              <w:spacing w:line="360" w:lineRule="auto"/>
              <w:rPr>
                <w:rFonts w:asciiTheme="majorBidi" w:hAnsiTheme="majorBidi" w:cstheme="majorBidi"/>
                <w:color w:val="000000" w:themeColor="text1"/>
                <w:sz w:val="20"/>
                <w:szCs w:val="20"/>
              </w:rPr>
            </w:pPr>
            <w:r w:rsidRPr="00377BBF">
              <w:rPr>
                <w:rFonts w:asciiTheme="majorBidi" w:hAnsiTheme="majorBidi" w:cstheme="majorBidi"/>
                <w:color w:val="000000" w:themeColor="text1"/>
                <w:sz w:val="20"/>
                <w:szCs w:val="20"/>
              </w:rPr>
              <w:t>Preconditions</w:t>
            </w:r>
          </w:p>
        </w:tc>
        <w:tc>
          <w:tcPr>
            <w:tcW w:w="7601" w:type="dxa"/>
            <w:gridSpan w:val="3"/>
          </w:tcPr>
          <w:p w14:paraId="649118F6" w14:textId="3BEBA00F" w:rsidR="00A066C6" w:rsidRPr="00377BBF" w:rsidRDefault="000B337B" w:rsidP="00377BBF">
            <w:pPr>
              <w:spacing w:line="360" w:lineRule="auto"/>
              <w:rPr>
                <w:rFonts w:asciiTheme="majorBidi" w:hAnsiTheme="majorBidi" w:cstheme="majorBidi"/>
                <w:color w:val="000000" w:themeColor="text1"/>
                <w:sz w:val="20"/>
                <w:szCs w:val="20"/>
              </w:rPr>
            </w:pPr>
            <w:r w:rsidRPr="00377BBF">
              <w:rPr>
                <w:sz w:val="20"/>
                <w:szCs w:val="20"/>
              </w:rPr>
              <w:t>User must have entered valid academic marks and selected their study stream.</w:t>
            </w:r>
          </w:p>
        </w:tc>
      </w:tr>
      <w:tr w:rsidR="00A066C6" w:rsidRPr="004B78CA" w14:paraId="1C953EA0" w14:textId="77777777" w:rsidTr="00BD30D3">
        <w:trPr>
          <w:trHeight w:val="305"/>
        </w:trPr>
        <w:tc>
          <w:tcPr>
            <w:tcW w:w="2204" w:type="dxa"/>
          </w:tcPr>
          <w:p w14:paraId="59E3B692" w14:textId="77777777" w:rsidR="00A066C6" w:rsidRPr="00377BBF" w:rsidRDefault="00A066C6" w:rsidP="00377BBF">
            <w:pPr>
              <w:spacing w:line="360" w:lineRule="auto"/>
              <w:rPr>
                <w:rFonts w:asciiTheme="majorBidi" w:hAnsiTheme="majorBidi" w:cstheme="majorBidi"/>
                <w:color w:val="000000" w:themeColor="text1"/>
                <w:sz w:val="20"/>
                <w:szCs w:val="20"/>
              </w:rPr>
            </w:pPr>
            <w:r w:rsidRPr="00377BBF">
              <w:rPr>
                <w:rFonts w:asciiTheme="majorBidi" w:hAnsiTheme="majorBidi" w:cstheme="majorBidi"/>
                <w:color w:val="000000" w:themeColor="text1"/>
                <w:sz w:val="20"/>
                <w:szCs w:val="20"/>
              </w:rPr>
              <w:t>Postconditions</w:t>
            </w:r>
          </w:p>
        </w:tc>
        <w:tc>
          <w:tcPr>
            <w:tcW w:w="7601" w:type="dxa"/>
            <w:gridSpan w:val="3"/>
            <w:vAlign w:val="center"/>
          </w:tcPr>
          <w:p w14:paraId="0FDFED09" w14:textId="10A543BA" w:rsidR="00A066C6" w:rsidRPr="00377BBF" w:rsidRDefault="000B337B" w:rsidP="00377BBF">
            <w:pPr>
              <w:spacing w:before="100" w:beforeAutospacing="1" w:after="100" w:afterAutospacing="1" w:line="360" w:lineRule="auto"/>
              <w:rPr>
                <w:rFonts w:asciiTheme="majorBidi" w:eastAsia="Times New Roman" w:hAnsiTheme="majorBidi" w:cstheme="majorBidi"/>
                <w:color w:val="auto"/>
                <w:sz w:val="20"/>
                <w:szCs w:val="20"/>
              </w:rPr>
            </w:pPr>
            <w:r w:rsidRPr="00377BBF">
              <w:rPr>
                <w:sz w:val="20"/>
                <w:szCs w:val="20"/>
              </w:rPr>
              <w:t>The system calculates the aggregate and stores it for use in university recommendations.</w:t>
            </w:r>
          </w:p>
        </w:tc>
      </w:tr>
      <w:tr w:rsidR="00A066C6" w:rsidRPr="004B78CA" w14:paraId="41F933A6" w14:textId="77777777" w:rsidTr="00BD30D3">
        <w:trPr>
          <w:trHeight w:val="167"/>
        </w:trPr>
        <w:tc>
          <w:tcPr>
            <w:tcW w:w="2204" w:type="dxa"/>
          </w:tcPr>
          <w:p w14:paraId="24903720" w14:textId="77777777" w:rsidR="00A066C6" w:rsidRPr="00377BBF" w:rsidRDefault="00A066C6" w:rsidP="00377BBF">
            <w:pPr>
              <w:spacing w:line="360" w:lineRule="auto"/>
              <w:rPr>
                <w:rFonts w:asciiTheme="majorBidi" w:hAnsiTheme="majorBidi" w:cstheme="majorBidi"/>
                <w:color w:val="000000" w:themeColor="text1"/>
                <w:sz w:val="20"/>
                <w:szCs w:val="20"/>
              </w:rPr>
            </w:pPr>
            <w:r w:rsidRPr="00377BBF">
              <w:rPr>
                <w:rFonts w:asciiTheme="majorBidi" w:hAnsiTheme="majorBidi" w:cstheme="majorBidi"/>
                <w:color w:val="000000" w:themeColor="text1"/>
                <w:sz w:val="20"/>
                <w:szCs w:val="20"/>
              </w:rPr>
              <w:t>Actors</w:t>
            </w:r>
          </w:p>
        </w:tc>
        <w:tc>
          <w:tcPr>
            <w:tcW w:w="7601" w:type="dxa"/>
            <w:gridSpan w:val="3"/>
            <w:vAlign w:val="center"/>
          </w:tcPr>
          <w:p w14:paraId="4B9F868A" w14:textId="6059266B" w:rsidR="00A066C6" w:rsidRPr="00377BBF" w:rsidRDefault="000B337B" w:rsidP="00377BBF">
            <w:pPr>
              <w:spacing w:line="360" w:lineRule="auto"/>
              <w:rPr>
                <w:rFonts w:asciiTheme="majorBidi" w:hAnsiTheme="majorBidi" w:cstheme="majorBidi"/>
                <w:color w:val="000000" w:themeColor="text1"/>
                <w:sz w:val="20"/>
                <w:szCs w:val="20"/>
              </w:rPr>
            </w:pPr>
            <w:r w:rsidRPr="00377BBF">
              <w:rPr>
                <w:rFonts w:asciiTheme="majorBidi" w:hAnsiTheme="majorBidi" w:cstheme="majorBidi"/>
                <w:color w:val="000000" w:themeColor="text1"/>
                <w:sz w:val="20"/>
                <w:szCs w:val="20"/>
              </w:rPr>
              <w:t>System</w:t>
            </w:r>
          </w:p>
        </w:tc>
      </w:tr>
      <w:tr w:rsidR="00EE192C" w:rsidRPr="004B78CA" w14:paraId="1891AE6D" w14:textId="77777777" w:rsidTr="00BD30D3">
        <w:trPr>
          <w:trHeight w:val="167"/>
        </w:trPr>
        <w:tc>
          <w:tcPr>
            <w:tcW w:w="2204" w:type="dxa"/>
            <w:vMerge w:val="restart"/>
          </w:tcPr>
          <w:p w14:paraId="103F4724" w14:textId="77777777" w:rsidR="00EE192C" w:rsidRPr="00377BBF" w:rsidRDefault="00EE192C" w:rsidP="00377BBF">
            <w:pPr>
              <w:spacing w:line="360" w:lineRule="auto"/>
              <w:rPr>
                <w:rFonts w:asciiTheme="majorBidi" w:hAnsiTheme="majorBidi" w:cstheme="majorBidi"/>
                <w:color w:val="000000" w:themeColor="text1"/>
                <w:sz w:val="20"/>
                <w:szCs w:val="20"/>
              </w:rPr>
            </w:pPr>
            <w:r w:rsidRPr="00377BBF">
              <w:rPr>
                <w:rFonts w:asciiTheme="majorBidi" w:hAnsiTheme="majorBidi" w:cstheme="majorBidi"/>
                <w:color w:val="000000" w:themeColor="text1"/>
                <w:sz w:val="20"/>
                <w:szCs w:val="20"/>
              </w:rPr>
              <w:t xml:space="preserve">Flow of Events </w:t>
            </w:r>
          </w:p>
        </w:tc>
        <w:tc>
          <w:tcPr>
            <w:tcW w:w="1536" w:type="dxa"/>
            <w:vMerge w:val="restart"/>
            <w:vAlign w:val="center"/>
          </w:tcPr>
          <w:p w14:paraId="6698EFC4" w14:textId="77777777" w:rsidR="00EE192C" w:rsidRPr="00377BBF" w:rsidRDefault="00EE192C" w:rsidP="00AB66EE">
            <w:pPr>
              <w:spacing w:line="360" w:lineRule="auto"/>
              <w:rPr>
                <w:rFonts w:asciiTheme="majorBidi" w:hAnsiTheme="majorBidi" w:cstheme="majorBidi"/>
                <w:color w:val="000000" w:themeColor="text1"/>
                <w:sz w:val="20"/>
                <w:szCs w:val="20"/>
              </w:rPr>
            </w:pPr>
            <w:r w:rsidRPr="00377BBF">
              <w:rPr>
                <w:rFonts w:asciiTheme="majorBidi" w:hAnsiTheme="majorBidi" w:cstheme="majorBidi"/>
                <w:color w:val="000000" w:themeColor="text1"/>
                <w:sz w:val="20"/>
                <w:szCs w:val="20"/>
              </w:rPr>
              <w:t>Basic</w:t>
            </w:r>
          </w:p>
        </w:tc>
        <w:tc>
          <w:tcPr>
            <w:tcW w:w="845" w:type="dxa"/>
          </w:tcPr>
          <w:p w14:paraId="14331B2E" w14:textId="77777777" w:rsidR="00EE192C" w:rsidRPr="00377BBF" w:rsidRDefault="00EE192C" w:rsidP="00377BBF">
            <w:pPr>
              <w:spacing w:line="360" w:lineRule="auto"/>
              <w:jc w:val="center"/>
              <w:rPr>
                <w:rFonts w:asciiTheme="majorBidi" w:hAnsiTheme="majorBidi" w:cstheme="majorBidi"/>
                <w:color w:val="000000" w:themeColor="text1"/>
                <w:sz w:val="20"/>
                <w:szCs w:val="20"/>
              </w:rPr>
            </w:pPr>
            <w:r w:rsidRPr="00377BBF">
              <w:rPr>
                <w:rFonts w:asciiTheme="majorBidi" w:hAnsiTheme="majorBidi" w:cstheme="majorBidi"/>
                <w:color w:val="000000" w:themeColor="text1"/>
                <w:sz w:val="20"/>
                <w:szCs w:val="20"/>
              </w:rPr>
              <w:t>1</w:t>
            </w:r>
          </w:p>
        </w:tc>
        <w:tc>
          <w:tcPr>
            <w:tcW w:w="5220" w:type="dxa"/>
          </w:tcPr>
          <w:p w14:paraId="07A6798C" w14:textId="04100954" w:rsidR="00EE192C" w:rsidRPr="00377BBF" w:rsidRDefault="00EE192C" w:rsidP="00377BBF">
            <w:pPr>
              <w:spacing w:before="100" w:beforeAutospacing="1" w:after="100" w:afterAutospacing="1" w:line="360" w:lineRule="auto"/>
              <w:rPr>
                <w:rFonts w:eastAsia="Times New Roman" w:cs="Times New Roman"/>
                <w:color w:val="auto"/>
                <w:sz w:val="20"/>
                <w:szCs w:val="20"/>
              </w:rPr>
            </w:pPr>
            <w:r w:rsidRPr="00377BBF">
              <w:rPr>
                <w:sz w:val="20"/>
                <w:szCs w:val="20"/>
              </w:rPr>
              <w:t>System retrieves user-entered marks and stream.</w:t>
            </w:r>
          </w:p>
        </w:tc>
      </w:tr>
      <w:tr w:rsidR="00EE192C" w:rsidRPr="004B78CA" w14:paraId="45B601C6" w14:textId="77777777" w:rsidTr="00BD30D3">
        <w:trPr>
          <w:trHeight w:val="167"/>
        </w:trPr>
        <w:tc>
          <w:tcPr>
            <w:tcW w:w="2204" w:type="dxa"/>
            <w:vMerge/>
          </w:tcPr>
          <w:p w14:paraId="27DD58C7" w14:textId="77777777" w:rsidR="00EE192C" w:rsidRPr="00377BBF" w:rsidDel="00D71D38" w:rsidRDefault="00EE192C" w:rsidP="00377BBF">
            <w:pPr>
              <w:spacing w:line="360" w:lineRule="auto"/>
              <w:rPr>
                <w:rFonts w:asciiTheme="majorBidi" w:hAnsiTheme="majorBidi" w:cstheme="majorBidi"/>
                <w:color w:val="000000" w:themeColor="text1"/>
                <w:sz w:val="20"/>
                <w:szCs w:val="20"/>
              </w:rPr>
            </w:pPr>
          </w:p>
        </w:tc>
        <w:tc>
          <w:tcPr>
            <w:tcW w:w="1536" w:type="dxa"/>
            <w:vMerge/>
            <w:vAlign w:val="center"/>
          </w:tcPr>
          <w:p w14:paraId="71A38136" w14:textId="77777777" w:rsidR="00EE192C" w:rsidRPr="00377BBF" w:rsidDel="00D71D38" w:rsidRDefault="00EE192C" w:rsidP="00AB66EE">
            <w:pPr>
              <w:spacing w:line="360" w:lineRule="auto"/>
              <w:rPr>
                <w:rFonts w:asciiTheme="majorBidi" w:hAnsiTheme="majorBidi" w:cstheme="majorBidi"/>
                <w:color w:val="000000" w:themeColor="text1"/>
                <w:sz w:val="20"/>
                <w:szCs w:val="20"/>
              </w:rPr>
            </w:pPr>
          </w:p>
        </w:tc>
        <w:tc>
          <w:tcPr>
            <w:tcW w:w="845" w:type="dxa"/>
          </w:tcPr>
          <w:p w14:paraId="28A0FA4A" w14:textId="77777777" w:rsidR="00EE192C" w:rsidRPr="00377BBF" w:rsidRDefault="00EE192C" w:rsidP="00377BBF">
            <w:pPr>
              <w:spacing w:line="360" w:lineRule="auto"/>
              <w:jc w:val="center"/>
              <w:rPr>
                <w:rFonts w:asciiTheme="majorBidi" w:hAnsiTheme="majorBidi" w:cstheme="majorBidi"/>
                <w:color w:val="000000" w:themeColor="text1"/>
                <w:sz w:val="20"/>
                <w:szCs w:val="20"/>
              </w:rPr>
            </w:pPr>
            <w:r w:rsidRPr="00377BBF">
              <w:rPr>
                <w:rFonts w:asciiTheme="majorBidi" w:hAnsiTheme="majorBidi" w:cstheme="majorBidi"/>
                <w:color w:val="000000" w:themeColor="text1"/>
                <w:sz w:val="20"/>
                <w:szCs w:val="20"/>
              </w:rPr>
              <w:t>2</w:t>
            </w:r>
          </w:p>
        </w:tc>
        <w:tc>
          <w:tcPr>
            <w:tcW w:w="5220" w:type="dxa"/>
          </w:tcPr>
          <w:p w14:paraId="42AEC485" w14:textId="744902DD" w:rsidR="00EE192C" w:rsidRPr="00377BBF" w:rsidRDefault="00EE192C" w:rsidP="00377BBF">
            <w:pPr>
              <w:spacing w:before="100" w:beforeAutospacing="1" w:after="100" w:afterAutospacing="1" w:line="360" w:lineRule="auto"/>
              <w:rPr>
                <w:rFonts w:eastAsia="Times New Roman" w:cs="Times New Roman"/>
                <w:color w:val="auto"/>
                <w:sz w:val="20"/>
                <w:szCs w:val="20"/>
              </w:rPr>
            </w:pPr>
            <w:r w:rsidRPr="00377BBF">
              <w:rPr>
                <w:sz w:val="20"/>
                <w:szCs w:val="20"/>
              </w:rPr>
              <w:t>System applies the aggregate calculation formula.</w:t>
            </w:r>
          </w:p>
        </w:tc>
      </w:tr>
      <w:tr w:rsidR="00EE192C" w:rsidRPr="004B78CA" w14:paraId="4D296005" w14:textId="77777777" w:rsidTr="00BD30D3">
        <w:trPr>
          <w:trHeight w:val="167"/>
        </w:trPr>
        <w:tc>
          <w:tcPr>
            <w:tcW w:w="2204" w:type="dxa"/>
            <w:vMerge/>
          </w:tcPr>
          <w:p w14:paraId="726EF280" w14:textId="77777777" w:rsidR="00EE192C" w:rsidRPr="00377BBF" w:rsidDel="00D71D38" w:rsidRDefault="00EE192C" w:rsidP="00377BBF">
            <w:pPr>
              <w:spacing w:line="360" w:lineRule="auto"/>
              <w:rPr>
                <w:rFonts w:asciiTheme="majorBidi" w:hAnsiTheme="majorBidi" w:cstheme="majorBidi"/>
                <w:color w:val="000000" w:themeColor="text1"/>
                <w:sz w:val="20"/>
                <w:szCs w:val="20"/>
              </w:rPr>
            </w:pPr>
          </w:p>
        </w:tc>
        <w:tc>
          <w:tcPr>
            <w:tcW w:w="1536" w:type="dxa"/>
            <w:vMerge/>
            <w:vAlign w:val="center"/>
          </w:tcPr>
          <w:p w14:paraId="255A1615" w14:textId="77777777" w:rsidR="00EE192C" w:rsidRPr="00377BBF" w:rsidDel="00D71D38" w:rsidRDefault="00EE192C" w:rsidP="00AB66EE">
            <w:pPr>
              <w:spacing w:line="360" w:lineRule="auto"/>
              <w:rPr>
                <w:rFonts w:asciiTheme="majorBidi" w:hAnsiTheme="majorBidi" w:cstheme="majorBidi"/>
                <w:color w:val="000000" w:themeColor="text1"/>
                <w:sz w:val="20"/>
                <w:szCs w:val="20"/>
              </w:rPr>
            </w:pPr>
          </w:p>
        </w:tc>
        <w:tc>
          <w:tcPr>
            <w:tcW w:w="845" w:type="dxa"/>
          </w:tcPr>
          <w:p w14:paraId="0C0DE798" w14:textId="77777777" w:rsidR="00EE192C" w:rsidRPr="00377BBF" w:rsidRDefault="00EE192C" w:rsidP="00377BBF">
            <w:pPr>
              <w:spacing w:line="360" w:lineRule="auto"/>
              <w:jc w:val="center"/>
              <w:rPr>
                <w:rFonts w:asciiTheme="majorBidi" w:hAnsiTheme="majorBidi" w:cstheme="majorBidi"/>
                <w:color w:val="000000" w:themeColor="text1"/>
                <w:sz w:val="20"/>
                <w:szCs w:val="20"/>
              </w:rPr>
            </w:pPr>
            <w:r w:rsidRPr="00377BBF">
              <w:rPr>
                <w:rFonts w:asciiTheme="majorBidi" w:hAnsiTheme="majorBidi" w:cstheme="majorBidi"/>
                <w:color w:val="000000" w:themeColor="text1"/>
                <w:sz w:val="20"/>
                <w:szCs w:val="20"/>
              </w:rPr>
              <w:t>3</w:t>
            </w:r>
          </w:p>
        </w:tc>
        <w:tc>
          <w:tcPr>
            <w:tcW w:w="5220" w:type="dxa"/>
          </w:tcPr>
          <w:p w14:paraId="0C7A5C08" w14:textId="02246790" w:rsidR="00EE192C" w:rsidRPr="00377BBF" w:rsidRDefault="00EE192C" w:rsidP="00377BBF">
            <w:pPr>
              <w:spacing w:before="100" w:beforeAutospacing="1" w:after="100" w:afterAutospacing="1" w:line="360" w:lineRule="auto"/>
              <w:rPr>
                <w:sz w:val="20"/>
                <w:szCs w:val="20"/>
              </w:rPr>
            </w:pPr>
            <w:r w:rsidRPr="00377BBF">
              <w:rPr>
                <w:sz w:val="20"/>
                <w:szCs w:val="20"/>
              </w:rPr>
              <w:t>System stores the calculated aggregate for further use.</w:t>
            </w:r>
          </w:p>
        </w:tc>
      </w:tr>
      <w:tr w:rsidR="00A066C6" w:rsidRPr="004B78CA" w14:paraId="660FFB8B" w14:textId="77777777" w:rsidTr="00BD30D3">
        <w:trPr>
          <w:trHeight w:val="593"/>
        </w:trPr>
        <w:tc>
          <w:tcPr>
            <w:tcW w:w="2204" w:type="dxa"/>
            <w:vMerge/>
          </w:tcPr>
          <w:p w14:paraId="7728F169" w14:textId="77777777" w:rsidR="00A066C6" w:rsidRPr="00377BBF" w:rsidRDefault="00A066C6" w:rsidP="00377BBF">
            <w:pPr>
              <w:spacing w:line="360" w:lineRule="auto"/>
              <w:rPr>
                <w:rFonts w:asciiTheme="majorBidi" w:hAnsiTheme="majorBidi" w:cstheme="majorBidi"/>
                <w:color w:val="000000" w:themeColor="text1"/>
                <w:sz w:val="20"/>
                <w:szCs w:val="20"/>
              </w:rPr>
            </w:pPr>
          </w:p>
        </w:tc>
        <w:tc>
          <w:tcPr>
            <w:tcW w:w="1536" w:type="dxa"/>
            <w:vAlign w:val="center"/>
          </w:tcPr>
          <w:p w14:paraId="78C2357D" w14:textId="77777777" w:rsidR="00A066C6" w:rsidRPr="00377BBF" w:rsidRDefault="00A066C6" w:rsidP="00AB66EE">
            <w:pPr>
              <w:spacing w:line="360" w:lineRule="auto"/>
              <w:rPr>
                <w:rFonts w:asciiTheme="majorBidi" w:hAnsiTheme="majorBidi" w:cstheme="majorBidi"/>
                <w:color w:val="000000" w:themeColor="text1"/>
                <w:sz w:val="20"/>
                <w:szCs w:val="20"/>
              </w:rPr>
            </w:pPr>
            <w:r w:rsidRPr="00377BBF">
              <w:rPr>
                <w:rFonts w:asciiTheme="majorBidi" w:hAnsiTheme="majorBidi" w:cstheme="majorBidi"/>
                <w:color w:val="000000" w:themeColor="text1"/>
                <w:sz w:val="20"/>
                <w:szCs w:val="20"/>
              </w:rPr>
              <w:t>Alternative</w:t>
            </w:r>
          </w:p>
        </w:tc>
        <w:tc>
          <w:tcPr>
            <w:tcW w:w="6065" w:type="dxa"/>
            <w:gridSpan w:val="2"/>
          </w:tcPr>
          <w:p w14:paraId="4D8AEF6D" w14:textId="53C7E04C" w:rsidR="00A066C6" w:rsidRPr="00377BBF" w:rsidRDefault="00EE192C" w:rsidP="00377BBF">
            <w:pPr>
              <w:spacing w:before="100" w:beforeAutospacing="1" w:after="100" w:afterAutospacing="1" w:line="360" w:lineRule="auto"/>
              <w:rPr>
                <w:rFonts w:asciiTheme="majorBidi" w:eastAsia="Times New Roman" w:hAnsiTheme="majorBidi" w:cstheme="majorBidi"/>
                <w:color w:val="auto"/>
                <w:sz w:val="20"/>
                <w:szCs w:val="20"/>
              </w:rPr>
            </w:pPr>
            <w:r w:rsidRPr="00377BBF">
              <w:rPr>
                <w:sz w:val="20"/>
                <w:szCs w:val="20"/>
              </w:rPr>
              <w:t>Insufficient data for calculation: system prompts user to enter missing marks or stream.</w:t>
            </w:r>
          </w:p>
        </w:tc>
      </w:tr>
      <w:tr w:rsidR="00A066C6" w:rsidRPr="004B78CA" w14:paraId="0893F631" w14:textId="77777777" w:rsidTr="00EE192C">
        <w:trPr>
          <w:trHeight w:val="314"/>
        </w:trPr>
        <w:tc>
          <w:tcPr>
            <w:tcW w:w="2204" w:type="dxa"/>
            <w:vMerge/>
          </w:tcPr>
          <w:p w14:paraId="0E31E043" w14:textId="77777777" w:rsidR="00A066C6" w:rsidRPr="00377BBF" w:rsidRDefault="00A066C6" w:rsidP="00377BBF">
            <w:pPr>
              <w:spacing w:line="360" w:lineRule="auto"/>
              <w:rPr>
                <w:rFonts w:asciiTheme="majorBidi" w:hAnsiTheme="majorBidi" w:cstheme="majorBidi"/>
                <w:color w:val="000000" w:themeColor="text1"/>
                <w:sz w:val="20"/>
                <w:szCs w:val="20"/>
              </w:rPr>
            </w:pPr>
          </w:p>
        </w:tc>
        <w:tc>
          <w:tcPr>
            <w:tcW w:w="1536" w:type="dxa"/>
            <w:vAlign w:val="center"/>
          </w:tcPr>
          <w:p w14:paraId="2A7518DF" w14:textId="77777777" w:rsidR="00A066C6" w:rsidRPr="00377BBF" w:rsidRDefault="00A066C6" w:rsidP="00AB66EE">
            <w:pPr>
              <w:spacing w:line="360" w:lineRule="auto"/>
              <w:rPr>
                <w:rFonts w:asciiTheme="majorBidi" w:hAnsiTheme="majorBidi" w:cstheme="majorBidi"/>
                <w:color w:val="000000" w:themeColor="text1"/>
                <w:sz w:val="20"/>
                <w:szCs w:val="20"/>
              </w:rPr>
            </w:pPr>
            <w:r w:rsidRPr="00377BBF">
              <w:rPr>
                <w:rFonts w:asciiTheme="majorBidi" w:hAnsiTheme="majorBidi" w:cstheme="majorBidi"/>
                <w:color w:val="000000" w:themeColor="text1"/>
                <w:sz w:val="20"/>
                <w:szCs w:val="20"/>
              </w:rPr>
              <w:t>Exceptions</w:t>
            </w:r>
          </w:p>
        </w:tc>
        <w:tc>
          <w:tcPr>
            <w:tcW w:w="6065" w:type="dxa"/>
            <w:gridSpan w:val="2"/>
          </w:tcPr>
          <w:p w14:paraId="6947F522" w14:textId="077B314C" w:rsidR="00A066C6" w:rsidRPr="00377BBF" w:rsidRDefault="00EE192C" w:rsidP="00377BBF">
            <w:pPr>
              <w:spacing w:before="100" w:beforeAutospacing="1" w:after="100" w:afterAutospacing="1" w:line="360" w:lineRule="auto"/>
              <w:rPr>
                <w:rFonts w:asciiTheme="majorBidi" w:eastAsia="Times New Roman" w:hAnsiTheme="majorBidi" w:cstheme="majorBidi"/>
                <w:color w:val="auto"/>
                <w:sz w:val="20"/>
                <w:szCs w:val="20"/>
              </w:rPr>
            </w:pPr>
            <w:r w:rsidRPr="00377BBF">
              <w:rPr>
                <w:sz w:val="20"/>
                <w:szCs w:val="20"/>
              </w:rPr>
              <w:t>Calculation error due to invalid data: system flags the issue and prompts user for correction.</w:t>
            </w:r>
          </w:p>
        </w:tc>
      </w:tr>
      <w:tr w:rsidR="00EE192C" w:rsidRPr="004B78CA" w14:paraId="4666F2DA" w14:textId="77777777" w:rsidTr="00BB55AF">
        <w:trPr>
          <w:trHeight w:val="314"/>
        </w:trPr>
        <w:tc>
          <w:tcPr>
            <w:tcW w:w="2204" w:type="dxa"/>
          </w:tcPr>
          <w:p w14:paraId="58C25C64" w14:textId="6E418479" w:rsidR="00EE192C" w:rsidRPr="00377BBF" w:rsidRDefault="00EE192C" w:rsidP="00377BBF">
            <w:pPr>
              <w:spacing w:line="360" w:lineRule="auto"/>
              <w:rPr>
                <w:rFonts w:asciiTheme="majorBidi" w:hAnsiTheme="majorBidi" w:cstheme="majorBidi"/>
                <w:color w:val="000000" w:themeColor="text1"/>
                <w:sz w:val="20"/>
                <w:szCs w:val="20"/>
              </w:rPr>
            </w:pPr>
            <w:r w:rsidRPr="00377BBF">
              <w:rPr>
                <w:rFonts w:asciiTheme="majorBidi" w:hAnsiTheme="majorBidi" w:cstheme="majorBidi"/>
                <w:color w:val="000000" w:themeColor="text1"/>
                <w:sz w:val="20"/>
                <w:szCs w:val="20"/>
              </w:rPr>
              <w:t>Notes / Issues</w:t>
            </w:r>
          </w:p>
        </w:tc>
        <w:tc>
          <w:tcPr>
            <w:tcW w:w="7601" w:type="dxa"/>
            <w:gridSpan w:val="3"/>
            <w:vAlign w:val="center"/>
          </w:tcPr>
          <w:p w14:paraId="67BC85D4" w14:textId="58E24559" w:rsidR="00EE192C" w:rsidRPr="00377BBF" w:rsidRDefault="00EE192C" w:rsidP="00377BBF">
            <w:pPr>
              <w:spacing w:before="100" w:beforeAutospacing="1" w:after="100" w:afterAutospacing="1" w:line="360" w:lineRule="auto"/>
              <w:rPr>
                <w:sz w:val="20"/>
                <w:szCs w:val="20"/>
              </w:rPr>
            </w:pPr>
            <w:r w:rsidRPr="00377BBF">
              <w:rPr>
                <w:sz w:val="20"/>
                <w:szCs w:val="20"/>
              </w:rPr>
              <w:t>Ensure formulas are accurate and in line with local educational board standards.</w:t>
            </w:r>
          </w:p>
        </w:tc>
      </w:tr>
    </w:tbl>
    <w:p w14:paraId="466CAF28" w14:textId="351A3DA1" w:rsidR="0025604F" w:rsidRDefault="0025604F" w:rsidP="0025604F"/>
    <w:p w14:paraId="4ABB1F81" w14:textId="4CD49A77" w:rsidR="00A95F91" w:rsidRDefault="00A95F91" w:rsidP="00AA3DB4">
      <w:pPr>
        <w:pStyle w:val="Heading3"/>
      </w:pPr>
      <w:bookmarkStart w:id="87" w:name="_Toc187829643"/>
      <w:r>
        <w:lastRenderedPageBreak/>
        <w:t>3.3.11 Use Case # 5.2</w:t>
      </w:r>
      <w:bookmarkEnd w:id="87"/>
    </w:p>
    <w:p w14:paraId="32356B26" w14:textId="77777777" w:rsidR="009C74CA" w:rsidRPr="009C74CA" w:rsidRDefault="009C74CA" w:rsidP="009C74CA">
      <w:pPr>
        <w:spacing w:before="100" w:beforeAutospacing="1" w:after="100" w:afterAutospacing="1" w:line="360" w:lineRule="auto"/>
        <w:jc w:val="both"/>
        <w:rPr>
          <w:rFonts w:eastAsia="Times New Roman" w:cs="Times New Roman"/>
          <w:color w:val="auto"/>
          <w:szCs w:val="24"/>
          <w:lang/>
        </w:rPr>
      </w:pPr>
      <w:r w:rsidRPr="009C74CA">
        <w:rPr>
          <w:rFonts w:eastAsia="Times New Roman" w:cs="Times New Roman"/>
          <w:color w:val="auto"/>
          <w:szCs w:val="24"/>
          <w:lang/>
        </w:rPr>
        <w:t>Table 13 outlines the use case for displaying the calculated aggregate to the user. Once the system computes the aggregate based on the user's input marks and predefined formulas, it presents the result in a user-friendly format on the dashboard or a dedicated results page. The aggregate is shown as a percentage or score, making it easy for users to understand their academic standing.</w:t>
      </w:r>
    </w:p>
    <w:p w14:paraId="465C6240" w14:textId="77777777" w:rsidR="009C74CA" w:rsidRPr="009C74CA" w:rsidRDefault="009C74CA" w:rsidP="009C74CA">
      <w:pPr>
        <w:spacing w:before="100" w:beforeAutospacing="1" w:after="100" w:afterAutospacing="1" w:line="360" w:lineRule="auto"/>
        <w:jc w:val="both"/>
        <w:rPr>
          <w:rFonts w:eastAsia="Times New Roman" w:cs="Times New Roman"/>
          <w:color w:val="auto"/>
          <w:szCs w:val="24"/>
          <w:lang/>
        </w:rPr>
      </w:pPr>
      <w:r w:rsidRPr="009C74CA">
        <w:rPr>
          <w:rFonts w:eastAsia="Times New Roman" w:cs="Times New Roman"/>
          <w:color w:val="auto"/>
          <w:szCs w:val="24"/>
          <w:lang/>
        </w:rPr>
        <w:t>The display includes a brief explanation of how the aggregate was calculated, such as the weightage given to Matric, FSC, and test scores (if applicable), to ensure transparency. Additionally, users are provided with a comparison of their aggregate against the eligibility criteria of recommended fields and universities.</w:t>
      </w:r>
    </w:p>
    <w:p w14:paraId="13369349" w14:textId="0272EA3F" w:rsidR="009C74CA" w:rsidRPr="009C74CA" w:rsidRDefault="009C74CA" w:rsidP="009C74CA">
      <w:pPr>
        <w:spacing w:before="100" w:beforeAutospacing="1" w:after="100" w:afterAutospacing="1" w:line="360" w:lineRule="auto"/>
        <w:jc w:val="both"/>
        <w:rPr>
          <w:rFonts w:eastAsia="Times New Roman" w:cs="Times New Roman"/>
          <w:color w:val="auto"/>
          <w:szCs w:val="24"/>
          <w:lang/>
        </w:rPr>
      </w:pPr>
      <w:r w:rsidRPr="009C74CA">
        <w:rPr>
          <w:rFonts w:eastAsia="Times New Roman" w:cs="Times New Roman"/>
          <w:color w:val="auto"/>
          <w:szCs w:val="24"/>
          <w:lang/>
        </w:rPr>
        <w:t>The system also provides a graphical representation or a ranking system to help users visualize their position among potential peers. This feature enhances the decision-making process by clearly linking the aggregate to personalized recommendations, empowering users to explore suitable academic and career options confidently.</w:t>
      </w:r>
    </w:p>
    <w:p w14:paraId="76467741" w14:textId="4F97B149" w:rsidR="009C74CA" w:rsidRDefault="009C74CA" w:rsidP="009C74CA">
      <w:pPr>
        <w:pStyle w:val="Caption"/>
        <w:keepNext/>
      </w:pPr>
      <w:bookmarkStart w:id="88" w:name="_Toc187828993"/>
      <w:bookmarkStart w:id="89" w:name="_Toc187850843"/>
      <w:r>
        <w:t xml:space="preserve">Table </w:t>
      </w:r>
      <w:r w:rsidR="004622EE">
        <w:fldChar w:fldCharType="begin"/>
      </w:r>
      <w:r w:rsidR="004622EE">
        <w:instrText xml:space="preserve"> SEQ Table \* ARABIC </w:instrText>
      </w:r>
      <w:r w:rsidR="004622EE">
        <w:fldChar w:fldCharType="separate"/>
      </w:r>
      <w:r w:rsidR="002A08A2">
        <w:rPr>
          <w:noProof/>
        </w:rPr>
        <w:t>13</w:t>
      </w:r>
      <w:r w:rsidR="004622EE">
        <w:fldChar w:fldCharType="end"/>
      </w:r>
      <w:r w:rsidR="00CF5195">
        <w:t>: Aggregate use case</w:t>
      </w:r>
      <w:bookmarkEnd w:id="88"/>
      <w:bookmarkEnd w:id="89"/>
    </w:p>
    <w:tbl>
      <w:tblPr>
        <w:tblStyle w:val="TableGrid"/>
        <w:tblW w:w="9805" w:type="dxa"/>
        <w:tblLook w:val="04A0" w:firstRow="1" w:lastRow="0" w:firstColumn="1" w:lastColumn="0" w:noHBand="0" w:noVBand="1"/>
      </w:tblPr>
      <w:tblGrid>
        <w:gridCol w:w="2204"/>
        <w:gridCol w:w="1536"/>
        <w:gridCol w:w="845"/>
        <w:gridCol w:w="5220"/>
      </w:tblGrid>
      <w:tr w:rsidR="00A95F91" w:rsidRPr="004B78CA" w14:paraId="67F445F3" w14:textId="77777777" w:rsidTr="00377BBF">
        <w:tc>
          <w:tcPr>
            <w:tcW w:w="2204" w:type="dxa"/>
            <w:shd w:val="clear" w:color="auto" w:fill="D9D9D9" w:themeFill="background1" w:themeFillShade="D9"/>
            <w:vAlign w:val="center"/>
          </w:tcPr>
          <w:p w14:paraId="40B2E2B6" w14:textId="046FA544" w:rsidR="00A95F91" w:rsidRPr="004B78CA" w:rsidRDefault="00A170B1" w:rsidP="00377BBF">
            <w:pPr>
              <w:jc w:val="cente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UC</w:t>
            </w:r>
            <w:r w:rsidR="00A95F91">
              <w:rPr>
                <w:rFonts w:asciiTheme="majorBidi" w:hAnsiTheme="majorBidi" w:cstheme="majorBidi"/>
                <w:b/>
                <w:bCs/>
                <w:color w:val="000000" w:themeColor="text1"/>
                <w:szCs w:val="24"/>
              </w:rPr>
              <w:t>5.</w:t>
            </w:r>
            <w:r w:rsidR="004E274C">
              <w:rPr>
                <w:rFonts w:asciiTheme="majorBidi" w:hAnsiTheme="majorBidi" w:cstheme="majorBidi"/>
                <w:b/>
                <w:bCs/>
                <w:color w:val="000000" w:themeColor="text1"/>
                <w:szCs w:val="24"/>
              </w:rPr>
              <w:t>2</w:t>
            </w:r>
          </w:p>
        </w:tc>
        <w:tc>
          <w:tcPr>
            <w:tcW w:w="7601" w:type="dxa"/>
            <w:gridSpan w:val="3"/>
            <w:shd w:val="clear" w:color="auto" w:fill="D9D9D9" w:themeFill="background1" w:themeFillShade="D9"/>
            <w:vAlign w:val="center"/>
          </w:tcPr>
          <w:p w14:paraId="29B0352A" w14:textId="5E005279" w:rsidR="00A95F91" w:rsidRPr="00AF0EE6" w:rsidRDefault="00AF0EE6" w:rsidP="00377BBF">
            <w:pPr>
              <w:jc w:val="center"/>
              <w:rPr>
                <w:rFonts w:asciiTheme="majorBidi" w:hAnsiTheme="majorBidi" w:cstheme="majorBidi"/>
                <w:b/>
                <w:bCs/>
                <w:color w:val="000000" w:themeColor="text1"/>
                <w:szCs w:val="24"/>
              </w:rPr>
            </w:pPr>
            <w:r w:rsidRPr="009E244E">
              <w:rPr>
                <w:b/>
                <w:bCs/>
              </w:rPr>
              <w:t>Display Aggregate</w:t>
            </w:r>
          </w:p>
        </w:tc>
      </w:tr>
      <w:tr w:rsidR="00A95F91" w:rsidRPr="004B78CA" w14:paraId="196F5B1B" w14:textId="77777777" w:rsidTr="00BD30D3">
        <w:tc>
          <w:tcPr>
            <w:tcW w:w="2204" w:type="dxa"/>
          </w:tcPr>
          <w:p w14:paraId="212C763D" w14:textId="77777777" w:rsidR="00A95F91" w:rsidRPr="00377BBF" w:rsidRDefault="00A95F91" w:rsidP="00377BBF">
            <w:pPr>
              <w:spacing w:line="360" w:lineRule="auto"/>
              <w:rPr>
                <w:rFonts w:asciiTheme="majorBidi" w:hAnsiTheme="majorBidi" w:cstheme="majorBidi"/>
                <w:color w:val="000000" w:themeColor="text1"/>
                <w:sz w:val="20"/>
                <w:szCs w:val="20"/>
              </w:rPr>
            </w:pPr>
            <w:r w:rsidRPr="00377BBF">
              <w:rPr>
                <w:rFonts w:asciiTheme="majorBidi" w:hAnsiTheme="majorBidi" w:cstheme="majorBidi"/>
                <w:color w:val="000000" w:themeColor="text1"/>
                <w:sz w:val="20"/>
                <w:szCs w:val="20"/>
              </w:rPr>
              <w:t>Author</w:t>
            </w:r>
          </w:p>
        </w:tc>
        <w:tc>
          <w:tcPr>
            <w:tcW w:w="7601" w:type="dxa"/>
            <w:gridSpan w:val="3"/>
          </w:tcPr>
          <w:p w14:paraId="41C0B869" w14:textId="77777777" w:rsidR="00A95F91" w:rsidRPr="00377BBF" w:rsidRDefault="00A95F91" w:rsidP="00377BBF">
            <w:pPr>
              <w:spacing w:line="360" w:lineRule="auto"/>
              <w:rPr>
                <w:rFonts w:asciiTheme="majorBidi" w:hAnsiTheme="majorBidi" w:cstheme="majorBidi"/>
                <w:color w:val="000000" w:themeColor="text1"/>
                <w:sz w:val="20"/>
                <w:szCs w:val="20"/>
              </w:rPr>
            </w:pPr>
            <w:r w:rsidRPr="00377BBF">
              <w:rPr>
                <w:rFonts w:asciiTheme="majorBidi" w:hAnsiTheme="majorBidi" w:cstheme="majorBidi"/>
                <w:color w:val="000000" w:themeColor="text1"/>
                <w:sz w:val="20"/>
                <w:szCs w:val="20"/>
              </w:rPr>
              <w:t>Fizza Mazhar</w:t>
            </w:r>
          </w:p>
        </w:tc>
      </w:tr>
      <w:tr w:rsidR="00A95F91" w:rsidRPr="004B78CA" w14:paraId="1ADC4E6D" w14:textId="77777777" w:rsidTr="00BD30D3">
        <w:tc>
          <w:tcPr>
            <w:tcW w:w="2204" w:type="dxa"/>
          </w:tcPr>
          <w:p w14:paraId="6006CECF" w14:textId="77777777" w:rsidR="00A95F91" w:rsidRPr="00377BBF" w:rsidRDefault="00A95F91" w:rsidP="00377BBF">
            <w:pPr>
              <w:spacing w:line="360" w:lineRule="auto"/>
              <w:rPr>
                <w:rFonts w:asciiTheme="majorBidi" w:hAnsiTheme="majorBidi" w:cstheme="majorBidi"/>
                <w:color w:val="000000" w:themeColor="text1"/>
                <w:sz w:val="20"/>
                <w:szCs w:val="20"/>
              </w:rPr>
            </w:pPr>
            <w:r w:rsidRPr="00377BBF">
              <w:rPr>
                <w:rFonts w:asciiTheme="majorBidi" w:hAnsiTheme="majorBidi" w:cstheme="majorBidi"/>
                <w:color w:val="000000" w:themeColor="text1"/>
                <w:sz w:val="20"/>
                <w:szCs w:val="20"/>
              </w:rPr>
              <w:t>Purpose</w:t>
            </w:r>
          </w:p>
        </w:tc>
        <w:tc>
          <w:tcPr>
            <w:tcW w:w="7601" w:type="dxa"/>
            <w:gridSpan w:val="3"/>
          </w:tcPr>
          <w:p w14:paraId="0038B74A" w14:textId="3D78A153" w:rsidR="00A95F91" w:rsidRPr="00377BBF" w:rsidRDefault="00AF0EE6" w:rsidP="00377BBF">
            <w:pPr>
              <w:spacing w:line="360" w:lineRule="auto"/>
              <w:rPr>
                <w:rFonts w:asciiTheme="majorBidi" w:hAnsiTheme="majorBidi" w:cstheme="majorBidi"/>
                <w:color w:val="000000" w:themeColor="text1"/>
                <w:sz w:val="20"/>
                <w:szCs w:val="20"/>
              </w:rPr>
            </w:pPr>
            <w:r w:rsidRPr="00377BBF">
              <w:rPr>
                <w:sz w:val="20"/>
                <w:szCs w:val="20"/>
              </w:rPr>
              <w:t>Display the calculated aggregate to the user for transparency and verification.</w:t>
            </w:r>
          </w:p>
        </w:tc>
      </w:tr>
      <w:tr w:rsidR="00A95F91" w:rsidRPr="004B78CA" w14:paraId="7EB84619" w14:textId="77777777" w:rsidTr="00BD30D3">
        <w:trPr>
          <w:trHeight w:val="167"/>
        </w:trPr>
        <w:tc>
          <w:tcPr>
            <w:tcW w:w="2204" w:type="dxa"/>
          </w:tcPr>
          <w:p w14:paraId="10B97C73" w14:textId="77777777" w:rsidR="00A95F91" w:rsidRPr="00377BBF" w:rsidRDefault="00A95F91" w:rsidP="00377BBF">
            <w:pPr>
              <w:spacing w:line="360" w:lineRule="auto"/>
              <w:rPr>
                <w:rFonts w:asciiTheme="majorBidi" w:hAnsiTheme="majorBidi" w:cstheme="majorBidi"/>
                <w:color w:val="000000" w:themeColor="text1"/>
                <w:sz w:val="20"/>
                <w:szCs w:val="20"/>
              </w:rPr>
            </w:pPr>
            <w:r w:rsidRPr="00377BBF">
              <w:rPr>
                <w:rFonts w:asciiTheme="majorBidi" w:eastAsia="Times New Roman" w:hAnsiTheme="majorBidi" w:cstheme="majorBidi"/>
                <w:sz w:val="20"/>
                <w:szCs w:val="20"/>
              </w:rPr>
              <w:t>Requirements Traceability</w:t>
            </w:r>
          </w:p>
        </w:tc>
        <w:tc>
          <w:tcPr>
            <w:tcW w:w="7601" w:type="dxa"/>
            <w:gridSpan w:val="3"/>
            <w:vAlign w:val="center"/>
          </w:tcPr>
          <w:p w14:paraId="36E80944" w14:textId="3E67BCBD" w:rsidR="00A95F91" w:rsidRPr="00377BBF" w:rsidRDefault="00A95F91" w:rsidP="00377BBF">
            <w:pPr>
              <w:spacing w:line="360" w:lineRule="auto"/>
              <w:rPr>
                <w:rFonts w:asciiTheme="majorBidi" w:hAnsiTheme="majorBidi" w:cstheme="majorBidi"/>
                <w:color w:val="000000" w:themeColor="text1"/>
                <w:sz w:val="20"/>
                <w:szCs w:val="20"/>
              </w:rPr>
            </w:pPr>
            <w:r w:rsidRPr="00377BBF">
              <w:rPr>
                <w:rFonts w:asciiTheme="majorBidi" w:hAnsiTheme="majorBidi" w:cstheme="majorBidi"/>
                <w:sz w:val="20"/>
                <w:szCs w:val="20"/>
              </w:rPr>
              <w:t>F5.</w:t>
            </w:r>
            <w:r w:rsidR="00AF0EE6" w:rsidRPr="00377BBF">
              <w:rPr>
                <w:rFonts w:asciiTheme="majorBidi" w:hAnsiTheme="majorBidi" w:cstheme="majorBidi"/>
                <w:sz w:val="20"/>
                <w:szCs w:val="20"/>
              </w:rPr>
              <w:t>2</w:t>
            </w:r>
          </w:p>
        </w:tc>
      </w:tr>
      <w:tr w:rsidR="00A95F91" w:rsidRPr="004B78CA" w14:paraId="41ECE7D7" w14:textId="77777777" w:rsidTr="00BD30D3">
        <w:trPr>
          <w:trHeight w:val="167"/>
        </w:trPr>
        <w:tc>
          <w:tcPr>
            <w:tcW w:w="2204" w:type="dxa"/>
          </w:tcPr>
          <w:p w14:paraId="7E662976" w14:textId="77777777" w:rsidR="00A95F91" w:rsidRPr="00377BBF" w:rsidRDefault="00A95F91" w:rsidP="00377BBF">
            <w:pPr>
              <w:spacing w:line="360" w:lineRule="auto"/>
              <w:rPr>
                <w:rFonts w:asciiTheme="majorBidi" w:hAnsiTheme="majorBidi" w:cstheme="majorBidi"/>
                <w:color w:val="000000" w:themeColor="text1"/>
                <w:sz w:val="20"/>
                <w:szCs w:val="20"/>
              </w:rPr>
            </w:pPr>
            <w:r w:rsidRPr="00377BBF">
              <w:rPr>
                <w:rFonts w:asciiTheme="majorBidi" w:hAnsiTheme="majorBidi" w:cstheme="majorBidi"/>
                <w:color w:val="000000" w:themeColor="text1"/>
                <w:sz w:val="20"/>
                <w:szCs w:val="20"/>
              </w:rPr>
              <w:t>Priority</w:t>
            </w:r>
          </w:p>
        </w:tc>
        <w:tc>
          <w:tcPr>
            <w:tcW w:w="7601" w:type="dxa"/>
            <w:gridSpan w:val="3"/>
            <w:vAlign w:val="center"/>
          </w:tcPr>
          <w:p w14:paraId="305181CA" w14:textId="77777777" w:rsidR="00A95F91" w:rsidRPr="00377BBF" w:rsidRDefault="00A95F91" w:rsidP="00377BBF">
            <w:pPr>
              <w:spacing w:line="360" w:lineRule="auto"/>
              <w:rPr>
                <w:rFonts w:asciiTheme="majorBidi" w:hAnsiTheme="majorBidi" w:cstheme="majorBidi"/>
                <w:color w:val="000000" w:themeColor="text1"/>
                <w:sz w:val="20"/>
                <w:szCs w:val="20"/>
              </w:rPr>
            </w:pPr>
            <w:r w:rsidRPr="00377BBF">
              <w:rPr>
                <w:rFonts w:asciiTheme="majorBidi" w:hAnsiTheme="majorBidi" w:cstheme="majorBidi"/>
                <w:sz w:val="20"/>
                <w:szCs w:val="20"/>
              </w:rPr>
              <w:t>High</w:t>
            </w:r>
          </w:p>
        </w:tc>
      </w:tr>
      <w:tr w:rsidR="00A95F91" w:rsidRPr="004B78CA" w14:paraId="52C0798F" w14:textId="77777777" w:rsidTr="00BD30D3">
        <w:tc>
          <w:tcPr>
            <w:tcW w:w="2204" w:type="dxa"/>
          </w:tcPr>
          <w:p w14:paraId="38870B8E" w14:textId="77777777" w:rsidR="00A95F91" w:rsidRPr="00377BBF" w:rsidRDefault="00A95F91" w:rsidP="00377BBF">
            <w:pPr>
              <w:spacing w:line="360" w:lineRule="auto"/>
              <w:rPr>
                <w:rFonts w:asciiTheme="majorBidi" w:hAnsiTheme="majorBidi" w:cstheme="majorBidi"/>
                <w:color w:val="000000" w:themeColor="text1"/>
                <w:sz w:val="20"/>
                <w:szCs w:val="20"/>
              </w:rPr>
            </w:pPr>
            <w:r w:rsidRPr="00377BBF">
              <w:rPr>
                <w:rFonts w:asciiTheme="majorBidi" w:hAnsiTheme="majorBidi" w:cstheme="majorBidi"/>
                <w:color w:val="000000" w:themeColor="text1"/>
                <w:sz w:val="20"/>
                <w:szCs w:val="20"/>
              </w:rPr>
              <w:t>Preconditions</w:t>
            </w:r>
          </w:p>
        </w:tc>
        <w:tc>
          <w:tcPr>
            <w:tcW w:w="7601" w:type="dxa"/>
            <w:gridSpan w:val="3"/>
          </w:tcPr>
          <w:p w14:paraId="2FD3285E" w14:textId="03D8C996" w:rsidR="00A95F91" w:rsidRPr="00377BBF" w:rsidRDefault="00064B51" w:rsidP="00377BBF">
            <w:pPr>
              <w:spacing w:line="360" w:lineRule="auto"/>
              <w:rPr>
                <w:rFonts w:asciiTheme="majorBidi" w:hAnsiTheme="majorBidi" w:cstheme="majorBidi"/>
                <w:color w:val="000000" w:themeColor="text1"/>
                <w:sz w:val="20"/>
                <w:szCs w:val="20"/>
              </w:rPr>
            </w:pPr>
            <w:r w:rsidRPr="00377BBF">
              <w:rPr>
                <w:sz w:val="20"/>
                <w:szCs w:val="20"/>
              </w:rPr>
              <w:t>Aggregate must have been successfully calculated.</w:t>
            </w:r>
          </w:p>
        </w:tc>
      </w:tr>
      <w:tr w:rsidR="00A95F91" w:rsidRPr="004B78CA" w14:paraId="5876CFCC" w14:textId="77777777" w:rsidTr="00BD30D3">
        <w:trPr>
          <w:trHeight w:val="305"/>
        </w:trPr>
        <w:tc>
          <w:tcPr>
            <w:tcW w:w="2204" w:type="dxa"/>
          </w:tcPr>
          <w:p w14:paraId="3D0453DE" w14:textId="77777777" w:rsidR="00A95F91" w:rsidRPr="00377BBF" w:rsidRDefault="00A95F91" w:rsidP="00377BBF">
            <w:pPr>
              <w:spacing w:line="360" w:lineRule="auto"/>
              <w:rPr>
                <w:rFonts w:asciiTheme="majorBidi" w:hAnsiTheme="majorBidi" w:cstheme="majorBidi"/>
                <w:color w:val="000000" w:themeColor="text1"/>
                <w:sz w:val="20"/>
                <w:szCs w:val="20"/>
              </w:rPr>
            </w:pPr>
            <w:r w:rsidRPr="00377BBF">
              <w:rPr>
                <w:rFonts w:asciiTheme="majorBidi" w:hAnsiTheme="majorBidi" w:cstheme="majorBidi"/>
                <w:color w:val="000000" w:themeColor="text1"/>
                <w:sz w:val="20"/>
                <w:szCs w:val="20"/>
              </w:rPr>
              <w:t>Postconditions</w:t>
            </w:r>
          </w:p>
        </w:tc>
        <w:tc>
          <w:tcPr>
            <w:tcW w:w="7601" w:type="dxa"/>
            <w:gridSpan w:val="3"/>
            <w:vAlign w:val="center"/>
          </w:tcPr>
          <w:p w14:paraId="6A123B38" w14:textId="7B4491BC" w:rsidR="00A95F91" w:rsidRPr="00377BBF" w:rsidRDefault="00064B51" w:rsidP="00377BBF">
            <w:pPr>
              <w:spacing w:before="100" w:beforeAutospacing="1" w:after="100" w:afterAutospacing="1" w:line="360" w:lineRule="auto"/>
              <w:rPr>
                <w:rFonts w:asciiTheme="majorBidi" w:eastAsia="Times New Roman" w:hAnsiTheme="majorBidi" w:cstheme="majorBidi"/>
                <w:color w:val="auto"/>
                <w:sz w:val="20"/>
                <w:szCs w:val="20"/>
              </w:rPr>
            </w:pPr>
            <w:r w:rsidRPr="00377BBF">
              <w:rPr>
                <w:sz w:val="20"/>
                <w:szCs w:val="20"/>
              </w:rPr>
              <w:t>The aggregate is displayed to the user in an easy-to-understand format.</w:t>
            </w:r>
          </w:p>
        </w:tc>
      </w:tr>
      <w:tr w:rsidR="00A95F91" w:rsidRPr="004B78CA" w14:paraId="2D411333" w14:textId="77777777" w:rsidTr="00BD30D3">
        <w:trPr>
          <w:trHeight w:val="167"/>
        </w:trPr>
        <w:tc>
          <w:tcPr>
            <w:tcW w:w="2204" w:type="dxa"/>
          </w:tcPr>
          <w:p w14:paraId="610EB9FF" w14:textId="77777777" w:rsidR="00A95F91" w:rsidRPr="00377BBF" w:rsidRDefault="00A95F91" w:rsidP="00377BBF">
            <w:pPr>
              <w:spacing w:line="360" w:lineRule="auto"/>
              <w:rPr>
                <w:rFonts w:asciiTheme="majorBidi" w:hAnsiTheme="majorBidi" w:cstheme="majorBidi"/>
                <w:color w:val="000000" w:themeColor="text1"/>
                <w:sz w:val="20"/>
                <w:szCs w:val="20"/>
              </w:rPr>
            </w:pPr>
            <w:r w:rsidRPr="00377BBF">
              <w:rPr>
                <w:rFonts w:asciiTheme="majorBidi" w:hAnsiTheme="majorBidi" w:cstheme="majorBidi"/>
                <w:color w:val="000000" w:themeColor="text1"/>
                <w:sz w:val="20"/>
                <w:szCs w:val="20"/>
              </w:rPr>
              <w:t>Actors</w:t>
            </w:r>
          </w:p>
        </w:tc>
        <w:tc>
          <w:tcPr>
            <w:tcW w:w="7601" w:type="dxa"/>
            <w:gridSpan w:val="3"/>
            <w:vAlign w:val="center"/>
          </w:tcPr>
          <w:p w14:paraId="0D025344" w14:textId="51388EB8" w:rsidR="00A95F91" w:rsidRPr="00377BBF" w:rsidRDefault="00064B51" w:rsidP="00377BBF">
            <w:pPr>
              <w:spacing w:line="360" w:lineRule="auto"/>
              <w:rPr>
                <w:rFonts w:asciiTheme="majorBidi" w:hAnsiTheme="majorBidi" w:cstheme="majorBidi"/>
                <w:color w:val="000000" w:themeColor="text1"/>
                <w:sz w:val="20"/>
                <w:szCs w:val="20"/>
              </w:rPr>
            </w:pPr>
            <w:r w:rsidRPr="00377BBF">
              <w:rPr>
                <w:rFonts w:asciiTheme="majorBidi" w:hAnsiTheme="majorBidi" w:cstheme="majorBidi"/>
                <w:color w:val="000000" w:themeColor="text1"/>
                <w:sz w:val="20"/>
                <w:szCs w:val="20"/>
              </w:rPr>
              <w:t xml:space="preserve">User (Student or Father), </w:t>
            </w:r>
            <w:r w:rsidR="00A95F91" w:rsidRPr="00377BBF">
              <w:rPr>
                <w:rFonts w:asciiTheme="majorBidi" w:hAnsiTheme="majorBidi" w:cstheme="majorBidi"/>
                <w:color w:val="000000" w:themeColor="text1"/>
                <w:sz w:val="20"/>
                <w:szCs w:val="20"/>
              </w:rPr>
              <w:t>System</w:t>
            </w:r>
          </w:p>
        </w:tc>
      </w:tr>
      <w:tr w:rsidR="00064B51" w:rsidRPr="004B78CA" w14:paraId="10CB0D95" w14:textId="77777777" w:rsidTr="00BD30D3">
        <w:trPr>
          <w:trHeight w:val="167"/>
        </w:trPr>
        <w:tc>
          <w:tcPr>
            <w:tcW w:w="2204" w:type="dxa"/>
            <w:vMerge w:val="restart"/>
          </w:tcPr>
          <w:p w14:paraId="348A478C" w14:textId="77777777" w:rsidR="00064B51" w:rsidRPr="00377BBF" w:rsidRDefault="00064B51" w:rsidP="00377BBF">
            <w:pPr>
              <w:spacing w:line="360" w:lineRule="auto"/>
              <w:rPr>
                <w:rFonts w:asciiTheme="majorBidi" w:hAnsiTheme="majorBidi" w:cstheme="majorBidi"/>
                <w:color w:val="000000" w:themeColor="text1"/>
                <w:sz w:val="20"/>
                <w:szCs w:val="20"/>
              </w:rPr>
            </w:pPr>
            <w:r w:rsidRPr="00377BBF">
              <w:rPr>
                <w:rFonts w:asciiTheme="majorBidi" w:hAnsiTheme="majorBidi" w:cstheme="majorBidi"/>
                <w:color w:val="000000" w:themeColor="text1"/>
                <w:sz w:val="20"/>
                <w:szCs w:val="20"/>
              </w:rPr>
              <w:t xml:space="preserve">Flow of Events </w:t>
            </w:r>
          </w:p>
        </w:tc>
        <w:tc>
          <w:tcPr>
            <w:tcW w:w="1536" w:type="dxa"/>
            <w:vMerge w:val="restart"/>
            <w:vAlign w:val="center"/>
          </w:tcPr>
          <w:p w14:paraId="37E78C4B" w14:textId="77777777" w:rsidR="00064B51" w:rsidRPr="00377BBF" w:rsidRDefault="00064B51" w:rsidP="00AB66EE">
            <w:pPr>
              <w:spacing w:line="360" w:lineRule="auto"/>
              <w:rPr>
                <w:rFonts w:asciiTheme="majorBidi" w:hAnsiTheme="majorBidi" w:cstheme="majorBidi"/>
                <w:color w:val="000000" w:themeColor="text1"/>
                <w:sz w:val="20"/>
                <w:szCs w:val="20"/>
              </w:rPr>
            </w:pPr>
            <w:r w:rsidRPr="00377BBF">
              <w:rPr>
                <w:rFonts w:asciiTheme="majorBidi" w:hAnsiTheme="majorBidi" w:cstheme="majorBidi"/>
                <w:color w:val="000000" w:themeColor="text1"/>
                <w:sz w:val="20"/>
                <w:szCs w:val="20"/>
              </w:rPr>
              <w:t>Basic</w:t>
            </w:r>
          </w:p>
        </w:tc>
        <w:tc>
          <w:tcPr>
            <w:tcW w:w="845" w:type="dxa"/>
          </w:tcPr>
          <w:p w14:paraId="48FDE932" w14:textId="77777777" w:rsidR="00064B51" w:rsidRPr="00377BBF" w:rsidRDefault="00064B51" w:rsidP="00377BBF">
            <w:pPr>
              <w:spacing w:line="360" w:lineRule="auto"/>
              <w:jc w:val="center"/>
              <w:rPr>
                <w:rFonts w:asciiTheme="majorBidi" w:hAnsiTheme="majorBidi" w:cstheme="majorBidi"/>
                <w:color w:val="000000" w:themeColor="text1"/>
                <w:sz w:val="20"/>
                <w:szCs w:val="20"/>
              </w:rPr>
            </w:pPr>
            <w:r w:rsidRPr="00377BBF">
              <w:rPr>
                <w:rFonts w:asciiTheme="majorBidi" w:hAnsiTheme="majorBidi" w:cstheme="majorBidi"/>
                <w:color w:val="000000" w:themeColor="text1"/>
                <w:sz w:val="20"/>
                <w:szCs w:val="20"/>
              </w:rPr>
              <w:t>1</w:t>
            </w:r>
          </w:p>
        </w:tc>
        <w:tc>
          <w:tcPr>
            <w:tcW w:w="5220" w:type="dxa"/>
          </w:tcPr>
          <w:p w14:paraId="4FE7F5BC" w14:textId="11DD9451" w:rsidR="00064B51" w:rsidRPr="00377BBF" w:rsidRDefault="00064B51" w:rsidP="00377BBF">
            <w:pPr>
              <w:spacing w:before="100" w:beforeAutospacing="1" w:after="100" w:afterAutospacing="1" w:line="360" w:lineRule="auto"/>
              <w:rPr>
                <w:rFonts w:eastAsia="Times New Roman" w:cs="Times New Roman"/>
                <w:color w:val="auto"/>
                <w:sz w:val="20"/>
                <w:szCs w:val="20"/>
              </w:rPr>
            </w:pPr>
            <w:r w:rsidRPr="00377BBF">
              <w:rPr>
                <w:sz w:val="20"/>
                <w:szCs w:val="20"/>
              </w:rPr>
              <w:t>System retrieves the calculated aggregate.</w:t>
            </w:r>
          </w:p>
        </w:tc>
      </w:tr>
      <w:tr w:rsidR="00064B51" w:rsidRPr="004B78CA" w14:paraId="11B97E1B" w14:textId="77777777" w:rsidTr="00BD30D3">
        <w:trPr>
          <w:trHeight w:val="167"/>
        </w:trPr>
        <w:tc>
          <w:tcPr>
            <w:tcW w:w="2204" w:type="dxa"/>
            <w:vMerge/>
          </w:tcPr>
          <w:p w14:paraId="58D4D043" w14:textId="77777777" w:rsidR="00064B51" w:rsidRPr="00377BBF" w:rsidDel="00D71D38" w:rsidRDefault="00064B51" w:rsidP="00377BBF">
            <w:pPr>
              <w:spacing w:line="360" w:lineRule="auto"/>
              <w:rPr>
                <w:rFonts w:asciiTheme="majorBidi" w:hAnsiTheme="majorBidi" w:cstheme="majorBidi"/>
                <w:color w:val="000000" w:themeColor="text1"/>
                <w:sz w:val="20"/>
                <w:szCs w:val="20"/>
              </w:rPr>
            </w:pPr>
          </w:p>
        </w:tc>
        <w:tc>
          <w:tcPr>
            <w:tcW w:w="1536" w:type="dxa"/>
            <w:vMerge/>
            <w:vAlign w:val="center"/>
          </w:tcPr>
          <w:p w14:paraId="774690F3" w14:textId="77777777" w:rsidR="00064B51" w:rsidRPr="00377BBF" w:rsidDel="00D71D38" w:rsidRDefault="00064B51" w:rsidP="00AB66EE">
            <w:pPr>
              <w:spacing w:line="360" w:lineRule="auto"/>
              <w:rPr>
                <w:rFonts w:asciiTheme="majorBidi" w:hAnsiTheme="majorBidi" w:cstheme="majorBidi"/>
                <w:color w:val="000000" w:themeColor="text1"/>
                <w:sz w:val="20"/>
                <w:szCs w:val="20"/>
              </w:rPr>
            </w:pPr>
          </w:p>
        </w:tc>
        <w:tc>
          <w:tcPr>
            <w:tcW w:w="845" w:type="dxa"/>
          </w:tcPr>
          <w:p w14:paraId="6933A8B8" w14:textId="77777777" w:rsidR="00064B51" w:rsidRPr="00377BBF" w:rsidRDefault="00064B51" w:rsidP="00377BBF">
            <w:pPr>
              <w:spacing w:line="360" w:lineRule="auto"/>
              <w:jc w:val="center"/>
              <w:rPr>
                <w:rFonts w:asciiTheme="majorBidi" w:hAnsiTheme="majorBidi" w:cstheme="majorBidi"/>
                <w:color w:val="000000" w:themeColor="text1"/>
                <w:sz w:val="20"/>
                <w:szCs w:val="20"/>
              </w:rPr>
            </w:pPr>
            <w:r w:rsidRPr="00377BBF">
              <w:rPr>
                <w:rFonts w:asciiTheme="majorBidi" w:hAnsiTheme="majorBidi" w:cstheme="majorBidi"/>
                <w:color w:val="000000" w:themeColor="text1"/>
                <w:sz w:val="20"/>
                <w:szCs w:val="20"/>
              </w:rPr>
              <w:t>2</w:t>
            </w:r>
          </w:p>
        </w:tc>
        <w:tc>
          <w:tcPr>
            <w:tcW w:w="5220" w:type="dxa"/>
          </w:tcPr>
          <w:p w14:paraId="7DDC9127" w14:textId="2C759EBF" w:rsidR="00064B51" w:rsidRPr="00377BBF" w:rsidRDefault="00064B51" w:rsidP="00377BBF">
            <w:pPr>
              <w:spacing w:before="100" w:beforeAutospacing="1" w:after="100" w:afterAutospacing="1" w:line="360" w:lineRule="auto"/>
              <w:rPr>
                <w:rFonts w:eastAsia="Times New Roman" w:cs="Times New Roman"/>
                <w:color w:val="auto"/>
                <w:sz w:val="20"/>
                <w:szCs w:val="20"/>
              </w:rPr>
            </w:pPr>
            <w:r w:rsidRPr="00377BBF">
              <w:rPr>
                <w:sz w:val="20"/>
                <w:szCs w:val="20"/>
              </w:rPr>
              <w:t>System displays the aggregate on the user dashboard.</w:t>
            </w:r>
          </w:p>
        </w:tc>
      </w:tr>
      <w:tr w:rsidR="00064B51" w:rsidRPr="004B78CA" w14:paraId="682286C4" w14:textId="77777777" w:rsidTr="00BD30D3">
        <w:trPr>
          <w:trHeight w:val="167"/>
        </w:trPr>
        <w:tc>
          <w:tcPr>
            <w:tcW w:w="2204" w:type="dxa"/>
            <w:vMerge/>
          </w:tcPr>
          <w:p w14:paraId="14278BE2" w14:textId="77777777" w:rsidR="00064B51" w:rsidRPr="00377BBF" w:rsidDel="00D71D38" w:rsidRDefault="00064B51" w:rsidP="00377BBF">
            <w:pPr>
              <w:spacing w:line="360" w:lineRule="auto"/>
              <w:rPr>
                <w:rFonts w:asciiTheme="majorBidi" w:hAnsiTheme="majorBidi" w:cstheme="majorBidi"/>
                <w:color w:val="000000" w:themeColor="text1"/>
                <w:sz w:val="20"/>
                <w:szCs w:val="20"/>
              </w:rPr>
            </w:pPr>
          </w:p>
        </w:tc>
        <w:tc>
          <w:tcPr>
            <w:tcW w:w="1536" w:type="dxa"/>
            <w:vMerge/>
            <w:vAlign w:val="center"/>
          </w:tcPr>
          <w:p w14:paraId="4C2E07CF" w14:textId="77777777" w:rsidR="00064B51" w:rsidRPr="00377BBF" w:rsidDel="00D71D38" w:rsidRDefault="00064B51" w:rsidP="00AB66EE">
            <w:pPr>
              <w:spacing w:line="360" w:lineRule="auto"/>
              <w:rPr>
                <w:rFonts w:asciiTheme="majorBidi" w:hAnsiTheme="majorBidi" w:cstheme="majorBidi"/>
                <w:color w:val="000000" w:themeColor="text1"/>
                <w:sz w:val="20"/>
                <w:szCs w:val="20"/>
              </w:rPr>
            </w:pPr>
          </w:p>
        </w:tc>
        <w:tc>
          <w:tcPr>
            <w:tcW w:w="845" w:type="dxa"/>
          </w:tcPr>
          <w:p w14:paraId="1CEE7E92" w14:textId="77777777" w:rsidR="00064B51" w:rsidRPr="00377BBF" w:rsidRDefault="00064B51" w:rsidP="00377BBF">
            <w:pPr>
              <w:spacing w:line="360" w:lineRule="auto"/>
              <w:jc w:val="center"/>
              <w:rPr>
                <w:rFonts w:asciiTheme="majorBidi" w:hAnsiTheme="majorBidi" w:cstheme="majorBidi"/>
                <w:color w:val="000000" w:themeColor="text1"/>
                <w:sz w:val="20"/>
                <w:szCs w:val="20"/>
              </w:rPr>
            </w:pPr>
            <w:r w:rsidRPr="00377BBF">
              <w:rPr>
                <w:rFonts w:asciiTheme="majorBidi" w:hAnsiTheme="majorBidi" w:cstheme="majorBidi"/>
                <w:color w:val="000000" w:themeColor="text1"/>
                <w:sz w:val="20"/>
                <w:szCs w:val="20"/>
              </w:rPr>
              <w:t>3</w:t>
            </w:r>
          </w:p>
        </w:tc>
        <w:tc>
          <w:tcPr>
            <w:tcW w:w="5220" w:type="dxa"/>
          </w:tcPr>
          <w:p w14:paraId="047A6FE0" w14:textId="3EF39E93" w:rsidR="00064B51" w:rsidRPr="00377BBF" w:rsidRDefault="00064B51" w:rsidP="00377BBF">
            <w:pPr>
              <w:spacing w:before="100" w:beforeAutospacing="1" w:after="100" w:afterAutospacing="1" w:line="360" w:lineRule="auto"/>
              <w:rPr>
                <w:sz w:val="20"/>
                <w:szCs w:val="20"/>
              </w:rPr>
            </w:pPr>
            <w:r w:rsidRPr="00377BBF">
              <w:rPr>
                <w:sz w:val="20"/>
                <w:szCs w:val="20"/>
              </w:rPr>
              <w:t>User reviews the displayed aggregate.</w:t>
            </w:r>
          </w:p>
        </w:tc>
      </w:tr>
      <w:tr w:rsidR="00A95F91" w:rsidRPr="004B78CA" w14:paraId="00AB2D8C" w14:textId="77777777" w:rsidTr="00BD30D3">
        <w:trPr>
          <w:trHeight w:val="593"/>
        </w:trPr>
        <w:tc>
          <w:tcPr>
            <w:tcW w:w="2204" w:type="dxa"/>
            <w:vMerge/>
          </w:tcPr>
          <w:p w14:paraId="0F98F55B" w14:textId="77777777" w:rsidR="00A95F91" w:rsidRPr="00377BBF" w:rsidRDefault="00A95F91" w:rsidP="00377BBF">
            <w:pPr>
              <w:spacing w:line="360" w:lineRule="auto"/>
              <w:rPr>
                <w:rFonts w:asciiTheme="majorBidi" w:hAnsiTheme="majorBidi" w:cstheme="majorBidi"/>
                <w:color w:val="000000" w:themeColor="text1"/>
                <w:sz w:val="20"/>
                <w:szCs w:val="20"/>
              </w:rPr>
            </w:pPr>
          </w:p>
        </w:tc>
        <w:tc>
          <w:tcPr>
            <w:tcW w:w="1536" w:type="dxa"/>
            <w:vAlign w:val="center"/>
          </w:tcPr>
          <w:p w14:paraId="7A0969F7" w14:textId="77777777" w:rsidR="00A95F91" w:rsidRPr="00377BBF" w:rsidRDefault="00A95F91" w:rsidP="00AB66EE">
            <w:pPr>
              <w:spacing w:line="360" w:lineRule="auto"/>
              <w:rPr>
                <w:rFonts w:asciiTheme="majorBidi" w:hAnsiTheme="majorBidi" w:cstheme="majorBidi"/>
                <w:color w:val="000000" w:themeColor="text1"/>
                <w:sz w:val="20"/>
                <w:szCs w:val="20"/>
              </w:rPr>
            </w:pPr>
            <w:r w:rsidRPr="00377BBF">
              <w:rPr>
                <w:rFonts w:asciiTheme="majorBidi" w:hAnsiTheme="majorBidi" w:cstheme="majorBidi"/>
                <w:color w:val="000000" w:themeColor="text1"/>
                <w:sz w:val="20"/>
                <w:szCs w:val="20"/>
              </w:rPr>
              <w:t>Alternative</w:t>
            </w:r>
          </w:p>
        </w:tc>
        <w:tc>
          <w:tcPr>
            <w:tcW w:w="6065" w:type="dxa"/>
            <w:gridSpan w:val="2"/>
          </w:tcPr>
          <w:p w14:paraId="563314A0" w14:textId="26E8860D" w:rsidR="00A95F91" w:rsidRPr="00377BBF" w:rsidRDefault="00064B51" w:rsidP="00377BBF">
            <w:pPr>
              <w:spacing w:before="100" w:beforeAutospacing="1" w:after="100" w:afterAutospacing="1" w:line="360" w:lineRule="auto"/>
              <w:rPr>
                <w:rFonts w:asciiTheme="majorBidi" w:eastAsia="Times New Roman" w:hAnsiTheme="majorBidi" w:cstheme="majorBidi"/>
                <w:color w:val="auto"/>
                <w:sz w:val="20"/>
                <w:szCs w:val="20"/>
              </w:rPr>
            </w:pPr>
            <w:r w:rsidRPr="00377BBF">
              <w:rPr>
                <w:sz w:val="20"/>
                <w:szCs w:val="20"/>
              </w:rPr>
              <w:t>Aggregate display includes a breakdown of components (e.g. weightage of marks, tests).</w:t>
            </w:r>
          </w:p>
        </w:tc>
      </w:tr>
      <w:tr w:rsidR="00A95F91" w:rsidRPr="004B78CA" w14:paraId="1BB156E9" w14:textId="77777777" w:rsidTr="00BD30D3">
        <w:trPr>
          <w:trHeight w:val="314"/>
        </w:trPr>
        <w:tc>
          <w:tcPr>
            <w:tcW w:w="2204" w:type="dxa"/>
            <w:vMerge/>
          </w:tcPr>
          <w:p w14:paraId="41FF0B28" w14:textId="77777777" w:rsidR="00A95F91" w:rsidRPr="00377BBF" w:rsidRDefault="00A95F91" w:rsidP="00377BBF">
            <w:pPr>
              <w:spacing w:line="360" w:lineRule="auto"/>
              <w:rPr>
                <w:rFonts w:asciiTheme="majorBidi" w:hAnsiTheme="majorBidi" w:cstheme="majorBidi"/>
                <w:color w:val="000000" w:themeColor="text1"/>
                <w:sz w:val="20"/>
                <w:szCs w:val="20"/>
              </w:rPr>
            </w:pPr>
          </w:p>
        </w:tc>
        <w:tc>
          <w:tcPr>
            <w:tcW w:w="1536" w:type="dxa"/>
            <w:vAlign w:val="center"/>
          </w:tcPr>
          <w:p w14:paraId="705BD951" w14:textId="77777777" w:rsidR="00A95F91" w:rsidRPr="00377BBF" w:rsidRDefault="00A95F91" w:rsidP="00AB66EE">
            <w:pPr>
              <w:spacing w:line="360" w:lineRule="auto"/>
              <w:rPr>
                <w:rFonts w:asciiTheme="majorBidi" w:hAnsiTheme="majorBidi" w:cstheme="majorBidi"/>
                <w:color w:val="000000" w:themeColor="text1"/>
                <w:sz w:val="20"/>
                <w:szCs w:val="20"/>
              </w:rPr>
            </w:pPr>
            <w:r w:rsidRPr="00377BBF">
              <w:rPr>
                <w:rFonts w:asciiTheme="majorBidi" w:hAnsiTheme="majorBidi" w:cstheme="majorBidi"/>
                <w:color w:val="000000" w:themeColor="text1"/>
                <w:sz w:val="20"/>
                <w:szCs w:val="20"/>
              </w:rPr>
              <w:t>Exceptions</w:t>
            </w:r>
          </w:p>
        </w:tc>
        <w:tc>
          <w:tcPr>
            <w:tcW w:w="6065" w:type="dxa"/>
            <w:gridSpan w:val="2"/>
          </w:tcPr>
          <w:p w14:paraId="0EACF14A" w14:textId="7A9DF472" w:rsidR="00A95F91" w:rsidRPr="00377BBF" w:rsidRDefault="00064B51" w:rsidP="00377BBF">
            <w:pPr>
              <w:spacing w:before="100" w:beforeAutospacing="1" w:after="100" w:afterAutospacing="1" w:line="360" w:lineRule="auto"/>
              <w:rPr>
                <w:rFonts w:asciiTheme="majorBidi" w:eastAsia="Times New Roman" w:hAnsiTheme="majorBidi" w:cstheme="majorBidi"/>
                <w:color w:val="auto"/>
                <w:sz w:val="20"/>
                <w:szCs w:val="20"/>
              </w:rPr>
            </w:pPr>
            <w:r w:rsidRPr="00377BBF">
              <w:rPr>
                <w:sz w:val="20"/>
                <w:szCs w:val="20"/>
              </w:rPr>
              <w:t>System fails to fetch aggregate: prompts user to try again or contact support.</w:t>
            </w:r>
          </w:p>
        </w:tc>
      </w:tr>
    </w:tbl>
    <w:p w14:paraId="24ED5A6E" w14:textId="32FD299F" w:rsidR="00A95F91" w:rsidRDefault="00A95F91" w:rsidP="0025604F"/>
    <w:p w14:paraId="6BD0C1EC" w14:textId="0D913700" w:rsidR="00F36009" w:rsidRDefault="00F36009" w:rsidP="00F36009">
      <w:pPr>
        <w:pStyle w:val="Heading3"/>
      </w:pPr>
      <w:bookmarkStart w:id="90" w:name="_Toc187829644"/>
      <w:r>
        <w:lastRenderedPageBreak/>
        <w:t>3.3.12 Use Case # 6.1</w:t>
      </w:r>
      <w:bookmarkEnd w:id="90"/>
    </w:p>
    <w:p w14:paraId="6C399706" w14:textId="77777777" w:rsidR="009C74CA" w:rsidRPr="009C74CA" w:rsidRDefault="009C74CA" w:rsidP="009C74CA">
      <w:pPr>
        <w:spacing w:before="100" w:beforeAutospacing="1" w:after="100" w:afterAutospacing="1" w:line="360" w:lineRule="auto"/>
        <w:jc w:val="both"/>
        <w:rPr>
          <w:rFonts w:eastAsia="Times New Roman" w:cs="Times New Roman"/>
          <w:color w:val="auto"/>
          <w:szCs w:val="24"/>
          <w:lang/>
        </w:rPr>
      </w:pPr>
      <w:r w:rsidRPr="009C74CA">
        <w:rPr>
          <w:rFonts w:eastAsia="Times New Roman" w:cs="Times New Roman"/>
          <w:color w:val="auto"/>
          <w:szCs w:val="24"/>
          <w:lang/>
        </w:rPr>
        <w:t>Table 14 outlines the use case for recommending universities based on the user's calculated aggregate. The process begins with the system retrieving the user’s aggregate score from the database. It compares the score against predefined admission criteria for universities stored in the database, including eligibility thresholds for specific fields of study.</w:t>
      </w:r>
    </w:p>
    <w:p w14:paraId="7863A92D" w14:textId="7EA7E0B8" w:rsidR="009C74CA" w:rsidRPr="009C74CA" w:rsidRDefault="009C74CA" w:rsidP="009C74CA">
      <w:pPr>
        <w:spacing w:before="100" w:beforeAutospacing="1" w:after="100" w:afterAutospacing="1" w:line="360" w:lineRule="auto"/>
        <w:jc w:val="both"/>
        <w:rPr>
          <w:rFonts w:eastAsia="Times New Roman" w:cs="Times New Roman"/>
          <w:color w:val="auto"/>
          <w:szCs w:val="24"/>
          <w:lang/>
        </w:rPr>
      </w:pPr>
      <w:r w:rsidRPr="009C74CA">
        <w:rPr>
          <w:rFonts w:eastAsia="Times New Roman" w:cs="Times New Roman"/>
          <w:color w:val="auto"/>
          <w:szCs w:val="24"/>
          <w:lang/>
        </w:rPr>
        <w:t xml:space="preserve">The system generates a list of universities where the user meets or exceeds the eligibility criteria. Each recommendation includes details such as the university name, location, admission criteria, application deadlines, and a link to the online application portal. </w:t>
      </w:r>
    </w:p>
    <w:p w14:paraId="16F7B2C0" w14:textId="50B9B028" w:rsidR="009C74CA" w:rsidRPr="009C74CA" w:rsidRDefault="009C74CA" w:rsidP="009C74CA">
      <w:pPr>
        <w:spacing w:before="100" w:beforeAutospacing="1" w:after="100" w:afterAutospacing="1" w:line="360" w:lineRule="auto"/>
        <w:jc w:val="both"/>
        <w:rPr>
          <w:rFonts w:eastAsia="Times New Roman" w:cs="Times New Roman"/>
          <w:color w:val="auto"/>
          <w:szCs w:val="24"/>
          <w:lang/>
        </w:rPr>
      </w:pPr>
      <w:r w:rsidRPr="009C74CA">
        <w:rPr>
          <w:rFonts w:eastAsia="Times New Roman" w:cs="Times New Roman"/>
          <w:color w:val="auto"/>
          <w:szCs w:val="24"/>
          <w:lang/>
        </w:rPr>
        <w:t>T</w:t>
      </w:r>
      <w:r w:rsidRPr="009C74CA">
        <w:rPr>
          <w:rFonts w:eastAsia="Times New Roman" w:cs="Times New Roman"/>
          <w:color w:val="auto"/>
          <w:szCs w:val="24"/>
          <w:lang/>
        </w:rPr>
        <w:t xml:space="preserve">he system highlights universities offering scholarships or financial aid options for users who qualify. Users can also filter the recommendations by location, field, or admission deadlines, ensuring a customized and user-centric experience. </w:t>
      </w:r>
    </w:p>
    <w:p w14:paraId="143BEADE" w14:textId="41F5DFDF" w:rsidR="009C74CA" w:rsidRDefault="009C74CA" w:rsidP="009C74CA">
      <w:pPr>
        <w:pStyle w:val="Caption"/>
        <w:keepNext/>
      </w:pPr>
      <w:bookmarkStart w:id="91" w:name="_Toc187828994"/>
      <w:bookmarkStart w:id="92" w:name="_Toc187850844"/>
      <w:r>
        <w:t xml:space="preserve">Table </w:t>
      </w:r>
      <w:r w:rsidR="004622EE">
        <w:fldChar w:fldCharType="begin"/>
      </w:r>
      <w:r w:rsidR="004622EE">
        <w:instrText xml:space="preserve"> SEQ Table \* ARABIC </w:instrText>
      </w:r>
      <w:r w:rsidR="004622EE">
        <w:fldChar w:fldCharType="separate"/>
      </w:r>
      <w:r w:rsidR="002A08A2">
        <w:rPr>
          <w:noProof/>
        </w:rPr>
        <w:t>14</w:t>
      </w:r>
      <w:r w:rsidR="004622EE">
        <w:fldChar w:fldCharType="end"/>
      </w:r>
      <w:r w:rsidR="00CF5195">
        <w:t>: Recommendation aggregate based use case</w:t>
      </w:r>
      <w:bookmarkEnd w:id="91"/>
      <w:bookmarkEnd w:id="92"/>
    </w:p>
    <w:tbl>
      <w:tblPr>
        <w:tblStyle w:val="TableGrid"/>
        <w:tblW w:w="9805" w:type="dxa"/>
        <w:tblLook w:val="04A0" w:firstRow="1" w:lastRow="0" w:firstColumn="1" w:lastColumn="0" w:noHBand="0" w:noVBand="1"/>
      </w:tblPr>
      <w:tblGrid>
        <w:gridCol w:w="2204"/>
        <w:gridCol w:w="1536"/>
        <w:gridCol w:w="845"/>
        <w:gridCol w:w="5220"/>
      </w:tblGrid>
      <w:tr w:rsidR="004E274C" w:rsidRPr="004B78CA" w14:paraId="4F114C52" w14:textId="77777777" w:rsidTr="00377BBF">
        <w:tc>
          <w:tcPr>
            <w:tcW w:w="2204" w:type="dxa"/>
            <w:shd w:val="clear" w:color="auto" w:fill="D9D9D9" w:themeFill="background1" w:themeFillShade="D9"/>
            <w:vAlign w:val="center"/>
          </w:tcPr>
          <w:p w14:paraId="2338765E" w14:textId="4A23E6B6" w:rsidR="004E274C" w:rsidRPr="004B78CA" w:rsidRDefault="00A170B1" w:rsidP="00377BBF">
            <w:pPr>
              <w:jc w:val="cente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UC</w:t>
            </w:r>
            <w:r w:rsidR="00767ABB">
              <w:rPr>
                <w:rFonts w:asciiTheme="majorBidi" w:hAnsiTheme="majorBidi" w:cstheme="majorBidi"/>
                <w:b/>
                <w:bCs/>
                <w:color w:val="000000" w:themeColor="text1"/>
                <w:szCs w:val="24"/>
              </w:rPr>
              <w:t>6</w:t>
            </w:r>
            <w:r w:rsidR="004E274C">
              <w:rPr>
                <w:rFonts w:asciiTheme="majorBidi" w:hAnsiTheme="majorBidi" w:cstheme="majorBidi"/>
                <w:b/>
                <w:bCs/>
                <w:color w:val="000000" w:themeColor="text1"/>
                <w:szCs w:val="24"/>
              </w:rPr>
              <w:t>.1</w:t>
            </w:r>
          </w:p>
        </w:tc>
        <w:tc>
          <w:tcPr>
            <w:tcW w:w="7601" w:type="dxa"/>
            <w:gridSpan w:val="3"/>
            <w:shd w:val="clear" w:color="auto" w:fill="D9D9D9" w:themeFill="background1" w:themeFillShade="D9"/>
            <w:vAlign w:val="center"/>
          </w:tcPr>
          <w:p w14:paraId="4821ADB1" w14:textId="6B689EF4" w:rsidR="004E274C" w:rsidRPr="00004BB8" w:rsidRDefault="00004BB8" w:rsidP="00377BBF">
            <w:pPr>
              <w:jc w:val="center"/>
              <w:rPr>
                <w:rFonts w:asciiTheme="majorBidi" w:hAnsiTheme="majorBidi" w:cstheme="majorBidi"/>
                <w:b/>
                <w:bCs/>
                <w:color w:val="000000" w:themeColor="text1"/>
                <w:szCs w:val="24"/>
              </w:rPr>
            </w:pPr>
            <w:r w:rsidRPr="009E244E">
              <w:rPr>
                <w:b/>
                <w:bCs/>
              </w:rPr>
              <w:t>Recommend Universities Based on Aggregate</w:t>
            </w:r>
          </w:p>
        </w:tc>
      </w:tr>
      <w:tr w:rsidR="004E274C" w:rsidRPr="004B78CA" w14:paraId="6B23AD36" w14:textId="77777777" w:rsidTr="00BD30D3">
        <w:tc>
          <w:tcPr>
            <w:tcW w:w="2204" w:type="dxa"/>
          </w:tcPr>
          <w:p w14:paraId="65A9CAA4" w14:textId="77777777" w:rsidR="004E274C" w:rsidRPr="00AF3192" w:rsidRDefault="004E274C" w:rsidP="00AF3192">
            <w:pPr>
              <w:spacing w:line="360" w:lineRule="auto"/>
              <w:rPr>
                <w:rFonts w:asciiTheme="majorBidi" w:hAnsiTheme="majorBidi" w:cstheme="majorBidi"/>
                <w:color w:val="000000" w:themeColor="text1"/>
                <w:sz w:val="20"/>
                <w:szCs w:val="20"/>
              </w:rPr>
            </w:pPr>
            <w:r w:rsidRPr="00AF3192">
              <w:rPr>
                <w:rFonts w:asciiTheme="majorBidi" w:hAnsiTheme="majorBidi" w:cstheme="majorBidi"/>
                <w:color w:val="000000" w:themeColor="text1"/>
                <w:sz w:val="20"/>
                <w:szCs w:val="20"/>
              </w:rPr>
              <w:t>Author</w:t>
            </w:r>
          </w:p>
        </w:tc>
        <w:tc>
          <w:tcPr>
            <w:tcW w:w="7601" w:type="dxa"/>
            <w:gridSpan w:val="3"/>
          </w:tcPr>
          <w:p w14:paraId="3DCFE226" w14:textId="77777777" w:rsidR="004E274C" w:rsidRPr="00AF3192" w:rsidRDefault="004E274C" w:rsidP="00AF3192">
            <w:pPr>
              <w:spacing w:line="360" w:lineRule="auto"/>
              <w:rPr>
                <w:rFonts w:asciiTheme="majorBidi" w:hAnsiTheme="majorBidi" w:cstheme="majorBidi"/>
                <w:color w:val="000000" w:themeColor="text1"/>
                <w:sz w:val="20"/>
                <w:szCs w:val="20"/>
              </w:rPr>
            </w:pPr>
            <w:r w:rsidRPr="00AF3192">
              <w:rPr>
                <w:rFonts w:asciiTheme="majorBidi" w:hAnsiTheme="majorBidi" w:cstheme="majorBidi"/>
                <w:color w:val="000000" w:themeColor="text1"/>
                <w:sz w:val="20"/>
                <w:szCs w:val="20"/>
              </w:rPr>
              <w:t>Fizza Mazhar</w:t>
            </w:r>
          </w:p>
        </w:tc>
      </w:tr>
      <w:tr w:rsidR="004E274C" w:rsidRPr="004B78CA" w14:paraId="5765E42C" w14:textId="77777777" w:rsidTr="00BD30D3">
        <w:tc>
          <w:tcPr>
            <w:tcW w:w="2204" w:type="dxa"/>
          </w:tcPr>
          <w:p w14:paraId="52B8CF8D" w14:textId="77777777" w:rsidR="004E274C" w:rsidRPr="00AF3192" w:rsidRDefault="004E274C" w:rsidP="00AF3192">
            <w:pPr>
              <w:spacing w:line="360" w:lineRule="auto"/>
              <w:rPr>
                <w:rFonts w:asciiTheme="majorBidi" w:hAnsiTheme="majorBidi" w:cstheme="majorBidi"/>
                <w:color w:val="000000" w:themeColor="text1"/>
                <w:sz w:val="20"/>
                <w:szCs w:val="20"/>
              </w:rPr>
            </w:pPr>
            <w:r w:rsidRPr="00AF3192">
              <w:rPr>
                <w:rFonts w:asciiTheme="majorBidi" w:hAnsiTheme="majorBidi" w:cstheme="majorBidi"/>
                <w:color w:val="000000" w:themeColor="text1"/>
                <w:sz w:val="20"/>
                <w:szCs w:val="20"/>
              </w:rPr>
              <w:t>Purpose</w:t>
            </w:r>
          </w:p>
        </w:tc>
        <w:tc>
          <w:tcPr>
            <w:tcW w:w="7601" w:type="dxa"/>
            <w:gridSpan w:val="3"/>
          </w:tcPr>
          <w:p w14:paraId="16FF3376" w14:textId="0FF140D5" w:rsidR="004E274C" w:rsidRPr="00AF3192" w:rsidRDefault="00004BB8" w:rsidP="00AF3192">
            <w:pPr>
              <w:spacing w:line="360" w:lineRule="auto"/>
              <w:rPr>
                <w:rFonts w:asciiTheme="majorBidi" w:hAnsiTheme="majorBidi" w:cstheme="majorBidi"/>
                <w:color w:val="000000" w:themeColor="text1"/>
                <w:sz w:val="20"/>
                <w:szCs w:val="20"/>
              </w:rPr>
            </w:pPr>
            <w:r w:rsidRPr="00AF3192">
              <w:rPr>
                <w:sz w:val="20"/>
                <w:szCs w:val="20"/>
              </w:rPr>
              <w:t>Suggest universities where the user is eligible to apply based on their calculated aggregate.</w:t>
            </w:r>
          </w:p>
        </w:tc>
      </w:tr>
      <w:tr w:rsidR="004E274C" w:rsidRPr="004B78CA" w14:paraId="396DEC54" w14:textId="77777777" w:rsidTr="00BD30D3">
        <w:trPr>
          <w:trHeight w:val="167"/>
        </w:trPr>
        <w:tc>
          <w:tcPr>
            <w:tcW w:w="2204" w:type="dxa"/>
          </w:tcPr>
          <w:p w14:paraId="7AEF4F90" w14:textId="77777777" w:rsidR="004E274C" w:rsidRPr="00AF3192" w:rsidRDefault="004E274C" w:rsidP="00AF3192">
            <w:pPr>
              <w:spacing w:line="360" w:lineRule="auto"/>
              <w:rPr>
                <w:rFonts w:asciiTheme="majorBidi" w:hAnsiTheme="majorBidi" w:cstheme="majorBidi"/>
                <w:color w:val="000000" w:themeColor="text1"/>
                <w:sz w:val="20"/>
                <w:szCs w:val="20"/>
              </w:rPr>
            </w:pPr>
            <w:r w:rsidRPr="00AF3192">
              <w:rPr>
                <w:rFonts w:asciiTheme="majorBidi" w:eastAsia="Times New Roman" w:hAnsiTheme="majorBidi" w:cstheme="majorBidi"/>
                <w:sz w:val="20"/>
                <w:szCs w:val="20"/>
              </w:rPr>
              <w:t>Requirements Traceability</w:t>
            </w:r>
          </w:p>
        </w:tc>
        <w:tc>
          <w:tcPr>
            <w:tcW w:w="7601" w:type="dxa"/>
            <w:gridSpan w:val="3"/>
            <w:vAlign w:val="center"/>
          </w:tcPr>
          <w:p w14:paraId="49CC3083" w14:textId="31E242E5" w:rsidR="004E274C" w:rsidRPr="00AF3192" w:rsidRDefault="004E274C" w:rsidP="00AF3192">
            <w:pPr>
              <w:spacing w:line="360" w:lineRule="auto"/>
              <w:rPr>
                <w:rFonts w:asciiTheme="majorBidi" w:hAnsiTheme="majorBidi" w:cstheme="majorBidi"/>
                <w:color w:val="000000" w:themeColor="text1"/>
                <w:sz w:val="20"/>
                <w:szCs w:val="20"/>
              </w:rPr>
            </w:pPr>
            <w:r w:rsidRPr="00AF3192">
              <w:rPr>
                <w:rFonts w:asciiTheme="majorBidi" w:hAnsiTheme="majorBidi" w:cstheme="majorBidi"/>
                <w:sz w:val="20"/>
                <w:szCs w:val="20"/>
              </w:rPr>
              <w:t>F</w:t>
            </w:r>
            <w:r w:rsidR="00004BB8" w:rsidRPr="00AF3192">
              <w:rPr>
                <w:rFonts w:asciiTheme="majorBidi" w:hAnsiTheme="majorBidi" w:cstheme="majorBidi"/>
                <w:sz w:val="20"/>
                <w:szCs w:val="20"/>
              </w:rPr>
              <w:t>6.1</w:t>
            </w:r>
          </w:p>
        </w:tc>
      </w:tr>
      <w:tr w:rsidR="004E274C" w:rsidRPr="004B78CA" w14:paraId="307E872F" w14:textId="77777777" w:rsidTr="00BD30D3">
        <w:trPr>
          <w:trHeight w:val="167"/>
        </w:trPr>
        <w:tc>
          <w:tcPr>
            <w:tcW w:w="2204" w:type="dxa"/>
          </w:tcPr>
          <w:p w14:paraId="49102B15" w14:textId="77777777" w:rsidR="004E274C" w:rsidRPr="00AF3192" w:rsidRDefault="004E274C" w:rsidP="00AF3192">
            <w:pPr>
              <w:spacing w:line="360" w:lineRule="auto"/>
              <w:rPr>
                <w:rFonts w:asciiTheme="majorBidi" w:hAnsiTheme="majorBidi" w:cstheme="majorBidi"/>
                <w:color w:val="000000" w:themeColor="text1"/>
                <w:sz w:val="20"/>
                <w:szCs w:val="20"/>
              </w:rPr>
            </w:pPr>
            <w:r w:rsidRPr="00AF3192">
              <w:rPr>
                <w:rFonts w:asciiTheme="majorBidi" w:hAnsiTheme="majorBidi" w:cstheme="majorBidi"/>
                <w:color w:val="000000" w:themeColor="text1"/>
                <w:sz w:val="20"/>
                <w:szCs w:val="20"/>
              </w:rPr>
              <w:t>Priority</w:t>
            </w:r>
          </w:p>
        </w:tc>
        <w:tc>
          <w:tcPr>
            <w:tcW w:w="7601" w:type="dxa"/>
            <w:gridSpan w:val="3"/>
            <w:vAlign w:val="center"/>
          </w:tcPr>
          <w:p w14:paraId="0C5192EF" w14:textId="77777777" w:rsidR="004E274C" w:rsidRPr="00AF3192" w:rsidRDefault="004E274C" w:rsidP="00AF3192">
            <w:pPr>
              <w:spacing w:line="360" w:lineRule="auto"/>
              <w:rPr>
                <w:rFonts w:asciiTheme="majorBidi" w:hAnsiTheme="majorBidi" w:cstheme="majorBidi"/>
                <w:color w:val="000000" w:themeColor="text1"/>
                <w:sz w:val="20"/>
                <w:szCs w:val="20"/>
              </w:rPr>
            </w:pPr>
            <w:r w:rsidRPr="00AF3192">
              <w:rPr>
                <w:rFonts w:asciiTheme="majorBidi" w:hAnsiTheme="majorBidi" w:cstheme="majorBidi"/>
                <w:sz w:val="20"/>
                <w:szCs w:val="20"/>
              </w:rPr>
              <w:t>High</w:t>
            </w:r>
          </w:p>
        </w:tc>
      </w:tr>
      <w:tr w:rsidR="004E274C" w:rsidRPr="004B78CA" w14:paraId="53F767D7" w14:textId="77777777" w:rsidTr="00BD30D3">
        <w:tc>
          <w:tcPr>
            <w:tcW w:w="2204" w:type="dxa"/>
          </w:tcPr>
          <w:p w14:paraId="0114DDEF" w14:textId="77777777" w:rsidR="004E274C" w:rsidRPr="00AF3192" w:rsidRDefault="004E274C" w:rsidP="00AF3192">
            <w:pPr>
              <w:spacing w:line="360" w:lineRule="auto"/>
              <w:rPr>
                <w:rFonts w:asciiTheme="majorBidi" w:hAnsiTheme="majorBidi" w:cstheme="majorBidi"/>
                <w:color w:val="000000" w:themeColor="text1"/>
                <w:sz w:val="20"/>
                <w:szCs w:val="20"/>
              </w:rPr>
            </w:pPr>
            <w:r w:rsidRPr="00AF3192">
              <w:rPr>
                <w:rFonts w:asciiTheme="majorBidi" w:hAnsiTheme="majorBidi" w:cstheme="majorBidi"/>
                <w:color w:val="000000" w:themeColor="text1"/>
                <w:sz w:val="20"/>
                <w:szCs w:val="20"/>
              </w:rPr>
              <w:t>Preconditions</w:t>
            </w:r>
          </w:p>
        </w:tc>
        <w:tc>
          <w:tcPr>
            <w:tcW w:w="7601" w:type="dxa"/>
            <w:gridSpan w:val="3"/>
          </w:tcPr>
          <w:p w14:paraId="1892D4B8" w14:textId="0B647909" w:rsidR="004E274C" w:rsidRPr="00AF3192" w:rsidRDefault="001759B7" w:rsidP="00AF3192">
            <w:pPr>
              <w:spacing w:line="360" w:lineRule="auto"/>
              <w:rPr>
                <w:rFonts w:asciiTheme="majorBidi" w:hAnsiTheme="majorBidi" w:cstheme="majorBidi"/>
                <w:color w:val="000000" w:themeColor="text1"/>
                <w:sz w:val="20"/>
                <w:szCs w:val="20"/>
              </w:rPr>
            </w:pPr>
            <w:r w:rsidRPr="00AF3192">
              <w:rPr>
                <w:sz w:val="20"/>
                <w:szCs w:val="20"/>
              </w:rPr>
              <w:t>User must have a calculated aggregate and preferences for university search (e.g., location).</w:t>
            </w:r>
          </w:p>
        </w:tc>
      </w:tr>
      <w:tr w:rsidR="004E274C" w:rsidRPr="004B78CA" w14:paraId="78523D5F" w14:textId="77777777" w:rsidTr="00BD30D3">
        <w:trPr>
          <w:trHeight w:val="305"/>
        </w:trPr>
        <w:tc>
          <w:tcPr>
            <w:tcW w:w="2204" w:type="dxa"/>
          </w:tcPr>
          <w:p w14:paraId="55579602" w14:textId="77777777" w:rsidR="004E274C" w:rsidRPr="00AF3192" w:rsidRDefault="004E274C" w:rsidP="00AF3192">
            <w:pPr>
              <w:spacing w:line="360" w:lineRule="auto"/>
              <w:rPr>
                <w:rFonts w:asciiTheme="majorBidi" w:hAnsiTheme="majorBidi" w:cstheme="majorBidi"/>
                <w:color w:val="000000" w:themeColor="text1"/>
                <w:sz w:val="20"/>
                <w:szCs w:val="20"/>
              </w:rPr>
            </w:pPr>
            <w:r w:rsidRPr="00AF3192">
              <w:rPr>
                <w:rFonts w:asciiTheme="majorBidi" w:hAnsiTheme="majorBidi" w:cstheme="majorBidi"/>
                <w:color w:val="000000" w:themeColor="text1"/>
                <w:sz w:val="20"/>
                <w:szCs w:val="20"/>
              </w:rPr>
              <w:t>Postconditions</w:t>
            </w:r>
          </w:p>
        </w:tc>
        <w:tc>
          <w:tcPr>
            <w:tcW w:w="7601" w:type="dxa"/>
            <w:gridSpan w:val="3"/>
            <w:vAlign w:val="center"/>
          </w:tcPr>
          <w:p w14:paraId="1C22A64B" w14:textId="66DB6BEE" w:rsidR="004E274C" w:rsidRPr="00AF3192" w:rsidRDefault="001759B7" w:rsidP="00AF3192">
            <w:pPr>
              <w:spacing w:before="100" w:beforeAutospacing="1" w:after="100" w:afterAutospacing="1" w:line="360" w:lineRule="auto"/>
              <w:rPr>
                <w:rFonts w:asciiTheme="majorBidi" w:eastAsia="Times New Roman" w:hAnsiTheme="majorBidi" w:cstheme="majorBidi"/>
                <w:color w:val="auto"/>
                <w:sz w:val="20"/>
                <w:szCs w:val="20"/>
              </w:rPr>
            </w:pPr>
            <w:r w:rsidRPr="00AF3192">
              <w:rPr>
                <w:sz w:val="20"/>
                <w:szCs w:val="20"/>
              </w:rPr>
              <w:t>A list of universities matching the user’s eligibility is displayed.</w:t>
            </w:r>
          </w:p>
        </w:tc>
      </w:tr>
      <w:tr w:rsidR="004E274C" w:rsidRPr="004B78CA" w14:paraId="13E65991" w14:textId="77777777" w:rsidTr="00BD30D3">
        <w:trPr>
          <w:trHeight w:val="167"/>
        </w:trPr>
        <w:tc>
          <w:tcPr>
            <w:tcW w:w="2204" w:type="dxa"/>
          </w:tcPr>
          <w:p w14:paraId="06095336" w14:textId="77777777" w:rsidR="004E274C" w:rsidRPr="00AF3192" w:rsidRDefault="004E274C" w:rsidP="00AF3192">
            <w:pPr>
              <w:spacing w:line="360" w:lineRule="auto"/>
              <w:rPr>
                <w:rFonts w:asciiTheme="majorBidi" w:hAnsiTheme="majorBidi" w:cstheme="majorBidi"/>
                <w:color w:val="000000" w:themeColor="text1"/>
                <w:sz w:val="20"/>
                <w:szCs w:val="20"/>
              </w:rPr>
            </w:pPr>
            <w:r w:rsidRPr="00AF3192">
              <w:rPr>
                <w:rFonts w:asciiTheme="majorBidi" w:hAnsiTheme="majorBidi" w:cstheme="majorBidi"/>
                <w:color w:val="000000" w:themeColor="text1"/>
                <w:sz w:val="20"/>
                <w:szCs w:val="20"/>
              </w:rPr>
              <w:t>Actors</w:t>
            </w:r>
          </w:p>
        </w:tc>
        <w:tc>
          <w:tcPr>
            <w:tcW w:w="7601" w:type="dxa"/>
            <w:gridSpan w:val="3"/>
            <w:vAlign w:val="center"/>
          </w:tcPr>
          <w:p w14:paraId="2EC9EF19" w14:textId="77777777" w:rsidR="004E274C" w:rsidRPr="00AF3192" w:rsidRDefault="004E274C" w:rsidP="00AF3192">
            <w:pPr>
              <w:spacing w:line="360" w:lineRule="auto"/>
              <w:rPr>
                <w:rFonts w:asciiTheme="majorBidi" w:hAnsiTheme="majorBidi" w:cstheme="majorBidi"/>
                <w:color w:val="000000" w:themeColor="text1"/>
                <w:sz w:val="20"/>
                <w:szCs w:val="20"/>
              </w:rPr>
            </w:pPr>
            <w:r w:rsidRPr="00AF3192">
              <w:rPr>
                <w:rFonts w:asciiTheme="majorBidi" w:hAnsiTheme="majorBidi" w:cstheme="majorBidi"/>
                <w:color w:val="000000" w:themeColor="text1"/>
                <w:sz w:val="20"/>
                <w:szCs w:val="20"/>
              </w:rPr>
              <w:t>User (Student or Father), System</w:t>
            </w:r>
          </w:p>
        </w:tc>
      </w:tr>
      <w:tr w:rsidR="001759B7" w:rsidRPr="004B78CA" w14:paraId="7D792668" w14:textId="77777777" w:rsidTr="00BD30D3">
        <w:trPr>
          <w:trHeight w:val="167"/>
        </w:trPr>
        <w:tc>
          <w:tcPr>
            <w:tcW w:w="2204" w:type="dxa"/>
            <w:vMerge w:val="restart"/>
          </w:tcPr>
          <w:p w14:paraId="0706CE18" w14:textId="77777777" w:rsidR="001759B7" w:rsidRPr="00AF3192" w:rsidRDefault="001759B7" w:rsidP="00AF3192">
            <w:pPr>
              <w:spacing w:line="360" w:lineRule="auto"/>
              <w:rPr>
                <w:rFonts w:asciiTheme="majorBidi" w:hAnsiTheme="majorBidi" w:cstheme="majorBidi"/>
                <w:color w:val="000000" w:themeColor="text1"/>
                <w:sz w:val="20"/>
                <w:szCs w:val="20"/>
              </w:rPr>
            </w:pPr>
            <w:r w:rsidRPr="00AF3192">
              <w:rPr>
                <w:rFonts w:asciiTheme="majorBidi" w:hAnsiTheme="majorBidi" w:cstheme="majorBidi"/>
                <w:color w:val="000000" w:themeColor="text1"/>
                <w:sz w:val="20"/>
                <w:szCs w:val="20"/>
              </w:rPr>
              <w:t xml:space="preserve">Flow of Events </w:t>
            </w:r>
          </w:p>
        </w:tc>
        <w:tc>
          <w:tcPr>
            <w:tcW w:w="1536" w:type="dxa"/>
            <w:vMerge w:val="restart"/>
            <w:vAlign w:val="center"/>
          </w:tcPr>
          <w:p w14:paraId="2B1D2DF6" w14:textId="77777777" w:rsidR="001759B7" w:rsidRPr="00AF3192" w:rsidRDefault="001759B7" w:rsidP="00AB66EE">
            <w:pPr>
              <w:spacing w:line="360" w:lineRule="auto"/>
              <w:rPr>
                <w:rFonts w:asciiTheme="majorBidi" w:hAnsiTheme="majorBidi" w:cstheme="majorBidi"/>
                <w:color w:val="000000" w:themeColor="text1"/>
                <w:sz w:val="20"/>
                <w:szCs w:val="20"/>
              </w:rPr>
            </w:pPr>
            <w:r w:rsidRPr="00AF3192">
              <w:rPr>
                <w:rFonts w:asciiTheme="majorBidi" w:hAnsiTheme="majorBidi" w:cstheme="majorBidi"/>
                <w:color w:val="000000" w:themeColor="text1"/>
                <w:sz w:val="20"/>
                <w:szCs w:val="20"/>
              </w:rPr>
              <w:t>Basic</w:t>
            </w:r>
          </w:p>
        </w:tc>
        <w:tc>
          <w:tcPr>
            <w:tcW w:w="845" w:type="dxa"/>
          </w:tcPr>
          <w:p w14:paraId="1978F589" w14:textId="77777777" w:rsidR="001759B7" w:rsidRPr="00AF3192" w:rsidRDefault="001759B7" w:rsidP="00AF3192">
            <w:pPr>
              <w:spacing w:line="360" w:lineRule="auto"/>
              <w:jc w:val="center"/>
              <w:rPr>
                <w:rFonts w:asciiTheme="majorBidi" w:hAnsiTheme="majorBidi" w:cstheme="majorBidi"/>
                <w:color w:val="000000" w:themeColor="text1"/>
                <w:sz w:val="20"/>
                <w:szCs w:val="20"/>
              </w:rPr>
            </w:pPr>
            <w:r w:rsidRPr="00AF3192">
              <w:rPr>
                <w:rFonts w:asciiTheme="majorBidi" w:hAnsiTheme="majorBidi" w:cstheme="majorBidi"/>
                <w:color w:val="000000" w:themeColor="text1"/>
                <w:sz w:val="20"/>
                <w:szCs w:val="20"/>
              </w:rPr>
              <w:t>1</w:t>
            </w:r>
          </w:p>
        </w:tc>
        <w:tc>
          <w:tcPr>
            <w:tcW w:w="5220" w:type="dxa"/>
          </w:tcPr>
          <w:p w14:paraId="507040F7" w14:textId="5E56B91E" w:rsidR="001759B7" w:rsidRPr="00AF3192" w:rsidRDefault="001759B7" w:rsidP="00AF3192">
            <w:pPr>
              <w:spacing w:before="100" w:beforeAutospacing="1" w:after="100" w:afterAutospacing="1" w:line="360" w:lineRule="auto"/>
              <w:rPr>
                <w:rFonts w:eastAsia="Times New Roman" w:cs="Times New Roman"/>
                <w:color w:val="auto"/>
                <w:sz w:val="20"/>
                <w:szCs w:val="20"/>
              </w:rPr>
            </w:pPr>
            <w:r w:rsidRPr="00AF3192">
              <w:rPr>
                <w:sz w:val="20"/>
                <w:szCs w:val="20"/>
              </w:rPr>
              <w:t>System retrieves the user’s aggregate and preferences.</w:t>
            </w:r>
          </w:p>
        </w:tc>
      </w:tr>
      <w:tr w:rsidR="001759B7" w:rsidRPr="004B78CA" w14:paraId="02927B23" w14:textId="77777777" w:rsidTr="00BD30D3">
        <w:trPr>
          <w:trHeight w:val="167"/>
        </w:trPr>
        <w:tc>
          <w:tcPr>
            <w:tcW w:w="2204" w:type="dxa"/>
            <w:vMerge/>
          </w:tcPr>
          <w:p w14:paraId="2BC36C74" w14:textId="77777777" w:rsidR="001759B7" w:rsidRPr="00AF3192" w:rsidDel="00D71D38" w:rsidRDefault="001759B7" w:rsidP="00AF3192">
            <w:pPr>
              <w:spacing w:line="360" w:lineRule="auto"/>
              <w:rPr>
                <w:rFonts w:asciiTheme="majorBidi" w:hAnsiTheme="majorBidi" w:cstheme="majorBidi"/>
                <w:color w:val="000000" w:themeColor="text1"/>
                <w:sz w:val="20"/>
                <w:szCs w:val="20"/>
              </w:rPr>
            </w:pPr>
          </w:p>
        </w:tc>
        <w:tc>
          <w:tcPr>
            <w:tcW w:w="1536" w:type="dxa"/>
            <w:vMerge/>
            <w:vAlign w:val="center"/>
          </w:tcPr>
          <w:p w14:paraId="03245D9C" w14:textId="77777777" w:rsidR="001759B7" w:rsidRPr="00AF3192" w:rsidDel="00D71D38" w:rsidRDefault="001759B7" w:rsidP="00AB66EE">
            <w:pPr>
              <w:spacing w:line="360" w:lineRule="auto"/>
              <w:rPr>
                <w:rFonts w:asciiTheme="majorBidi" w:hAnsiTheme="majorBidi" w:cstheme="majorBidi"/>
                <w:color w:val="000000" w:themeColor="text1"/>
                <w:sz w:val="20"/>
                <w:szCs w:val="20"/>
              </w:rPr>
            </w:pPr>
          </w:p>
        </w:tc>
        <w:tc>
          <w:tcPr>
            <w:tcW w:w="845" w:type="dxa"/>
          </w:tcPr>
          <w:p w14:paraId="2527D761" w14:textId="77777777" w:rsidR="001759B7" w:rsidRPr="00AF3192" w:rsidRDefault="001759B7" w:rsidP="00AF3192">
            <w:pPr>
              <w:spacing w:line="360" w:lineRule="auto"/>
              <w:jc w:val="center"/>
              <w:rPr>
                <w:rFonts w:asciiTheme="majorBidi" w:hAnsiTheme="majorBidi" w:cstheme="majorBidi"/>
                <w:color w:val="000000" w:themeColor="text1"/>
                <w:sz w:val="20"/>
                <w:szCs w:val="20"/>
              </w:rPr>
            </w:pPr>
            <w:r w:rsidRPr="00AF3192">
              <w:rPr>
                <w:rFonts w:asciiTheme="majorBidi" w:hAnsiTheme="majorBidi" w:cstheme="majorBidi"/>
                <w:color w:val="000000" w:themeColor="text1"/>
                <w:sz w:val="20"/>
                <w:szCs w:val="20"/>
              </w:rPr>
              <w:t>2</w:t>
            </w:r>
          </w:p>
        </w:tc>
        <w:tc>
          <w:tcPr>
            <w:tcW w:w="5220" w:type="dxa"/>
          </w:tcPr>
          <w:p w14:paraId="047E7671" w14:textId="4008AE68" w:rsidR="001759B7" w:rsidRPr="00AF3192" w:rsidRDefault="001759B7" w:rsidP="00AF3192">
            <w:pPr>
              <w:spacing w:before="100" w:beforeAutospacing="1" w:after="100" w:afterAutospacing="1" w:line="360" w:lineRule="auto"/>
              <w:rPr>
                <w:rFonts w:eastAsia="Times New Roman" w:cs="Times New Roman"/>
                <w:color w:val="auto"/>
                <w:sz w:val="20"/>
                <w:szCs w:val="20"/>
              </w:rPr>
            </w:pPr>
            <w:r w:rsidRPr="00AF3192">
              <w:rPr>
                <w:sz w:val="20"/>
                <w:szCs w:val="20"/>
              </w:rPr>
              <w:t>System compares the data with predefined university criteria.</w:t>
            </w:r>
          </w:p>
        </w:tc>
      </w:tr>
      <w:tr w:rsidR="001759B7" w:rsidRPr="004B78CA" w14:paraId="59D04127" w14:textId="77777777" w:rsidTr="00BD30D3">
        <w:trPr>
          <w:trHeight w:val="167"/>
        </w:trPr>
        <w:tc>
          <w:tcPr>
            <w:tcW w:w="2204" w:type="dxa"/>
            <w:vMerge/>
          </w:tcPr>
          <w:p w14:paraId="488A9607" w14:textId="77777777" w:rsidR="001759B7" w:rsidRPr="00AF3192" w:rsidDel="00D71D38" w:rsidRDefault="001759B7" w:rsidP="00AF3192">
            <w:pPr>
              <w:spacing w:line="360" w:lineRule="auto"/>
              <w:rPr>
                <w:rFonts w:asciiTheme="majorBidi" w:hAnsiTheme="majorBidi" w:cstheme="majorBidi"/>
                <w:color w:val="000000" w:themeColor="text1"/>
                <w:sz w:val="20"/>
                <w:szCs w:val="20"/>
              </w:rPr>
            </w:pPr>
          </w:p>
        </w:tc>
        <w:tc>
          <w:tcPr>
            <w:tcW w:w="1536" w:type="dxa"/>
            <w:vMerge/>
            <w:vAlign w:val="center"/>
          </w:tcPr>
          <w:p w14:paraId="07AA59C0" w14:textId="77777777" w:rsidR="001759B7" w:rsidRPr="00AF3192" w:rsidDel="00D71D38" w:rsidRDefault="001759B7" w:rsidP="00AB66EE">
            <w:pPr>
              <w:spacing w:line="360" w:lineRule="auto"/>
              <w:rPr>
                <w:rFonts w:asciiTheme="majorBidi" w:hAnsiTheme="majorBidi" w:cstheme="majorBidi"/>
                <w:color w:val="000000" w:themeColor="text1"/>
                <w:sz w:val="20"/>
                <w:szCs w:val="20"/>
              </w:rPr>
            </w:pPr>
          </w:p>
        </w:tc>
        <w:tc>
          <w:tcPr>
            <w:tcW w:w="845" w:type="dxa"/>
          </w:tcPr>
          <w:p w14:paraId="2D41BEA4" w14:textId="77777777" w:rsidR="001759B7" w:rsidRPr="00AF3192" w:rsidRDefault="001759B7" w:rsidP="00AF3192">
            <w:pPr>
              <w:spacing w:line="360" w:lineRule="auto"/>
              <w:jc w:val="center"/>
              <w:rPr>
                <w:rFonts w:asciiTheme="majorBidi" w:hAnsiTheme="majorBidi" w:cstheme="majorBidi"/>
                <w:color w:val="000000" w:themeColor="text1"/>
                <w:sz w:val="20"/>
                <w:szCs w:val="20"/>
              </w:rPr>
            </w:pPr>
            <w:r w:rsidRPr="00AF3192">
              <w:rPr>
                <w:rFonts w:asciiTheme="majorBidi" w:hAnsiTheme="majorBidi" w:cstheme="majorBidi"/>
                <w:color w:val="000000" w:themeColor="text1"/>
                <w:sz w:val="20"/>
                <w:szCs w:val="20"/>
              </w:rPr>
              <w:t>3</w:t>
            </w:r>
          </w:p>
        </w:tc>
        <w:tc>
          <w:tcPr>
            <w:tcW w:w="5220" w:type="dxa"/>
          </w:tcPr>
          <w:p w14:paraId="4E3B73A4" w14:textId="2817A4F3" w:rsidR="001759B7" w:rsidRPr="00AF3192" w:rsidRDefault="001759B7" w:rsidP="00AF3192">
            <w:pPr>
              <w:spacing w:before="100" w:beforeAutospacing="1" w:after="100" w:afterAutospacing="1" w:line="360" w:lineRule="auto"/>
              <w:rPr>
                <w:sz w:val="20"/>
                <w:szCs w:val="20"/>
              </w:rPr>
            </w:pPr>
            <w:r w:rsidRPr="00AF3192">
              <w:rPr>
                <w:sz w:val="20"/>
                <w:szCs w:val="20"/>
              </w:rPr>
              <w:t>System generates a list of eligible universities.</w:t>
            </w:r>
          </w:p>
        </w:tc>
      </w:tr>
      <w:tr w:rsidR="001759B7" w:rsidRPr="004B78CA" w14:paraId="03B45CBF" w14:textId="77777777" w:rsidTr="00BD30D3">
        <w:trPr>
          <w:trHeight w:val="167"/>
        </w:trPr>
        <w:tc>
          <w:tcPr>
            <w:tcW w:w="2204" w:type="dxa"/>
            <w:vMerge/>
          </w:tcPr>
          <w:p w14:paraId="2FBA8E55" w14:textId="77777777" w:rsidR="001759B7" w:rsidRPr="00AF3192" w:rsidDel="00D71D38" w:rsidRDefault="001759B7" w:rsidP="00AF3192">
            <w:pPr>
              <w:spacing w:line="360" w:lineRule="auto"/>
              <w:rPr>
                <w:rFonts w:asciiTheme="majorBidi" w:hAnsiTheme="majorBidi" w:cstheme="majorBidi"/>
                <w:color w:val="000000" w:themeColor="text1"/>
                <w:sz w:val="20"/>
                <w:szCs w:val="20"/>
              </w:rPr>
            </w:pPr>
          </w:p>
        </w:tc>
        <w:tc>
          <w:tcPr>
            <w:tcW w:w="1536" w:type="dxa"/>
            <w:vMerge/>
            <w:vAlign w:val="center"/>
          </w:tcPr>
          <w:p w14:paraId="22F315A4" w14:textId="77777777" w:rsidR="001759B7" w:rsidRPr="00AF3192" w:rsidDel="00D71D38" w:rsidRDefault="001759B7" w:rsidP="00AB66EE">
            <w:pPr>
              <w:spacing w:line="360" w:lineRule="auto"/>
              <w:rPr>
                <w:rFonts w:asciiTheme="majorBidi" w:hAnsiTheme="majorBidi" w:cstheme="majorBidi"/>
                <w:color w:val="000000" w:themeColor="text1"/>
                <w:sz w:val="20"/>
                <w:szCs w:val="20"/>
              </w:rPr>
            </w:pPr>
          </w:p>
        </w:tc>
        <w:tc>
          <w:tcPr>
            <w:tcW w:w="845" w:type="dxa"/>
          </w:tcPr>
          <w:p w14:paraId="62920859" w14:textId="3956BB44" w:rsidR="001759B7" w:rsidRPr="00AF3192" w:rsidRDefault="001759B7" w:rsidP="00AF3192">
            <w:pPr>
              <w:spacing w:line="360" w:lineRule="auto"/>
              <w:jc w:val="center"/>
              <w:rPr>
                <w:rFonts w:asciiTheme="majorBidi" w:hAnsiTheme="majorBidi" w:cstheme="majorBidi"/>
                <w:color w:val="000000" w:themeColor="text1"/>
                <w:sz w:val="20"/>
                <w:szCs w:val="20"/>
              </w:rPr>
            </w:pPr>
            <w:r w:rsidRPr="00AF3192">
              <w:rPr>
                <w:rFonts w:asciiTheme="majorBidi" w:hAnsiTheme="majorBidi" w:cstheme="majorBidi"/>
                <w:color w:val="000000" w:themeColor="text1"/>
                <w:sz w:val="20"/>
                <w:szCs w:val="20"/>
              </w:rPr>
              <w:t>4</w:t>
            </w:r>
          </w:p>
        </w:tc>
        <w:tc>
          <w:tcPr>
            <w:tcW w:w="5220" w:type="dxa"/>
          </w:tcPr>
          <w:p w14:paraId="17571B05" w14:textId="20AAC7A5" w:rsidR="001759B7" w:rsidRPr="00AF3192" w:rsidRDefault="001759B7" w:rsidP="00AF3192">
            <w:pPr>
              <w:spacing w:before="100" w:beforeAutospacing="1" w:after="100" w:afterAutospacing="1" w:line="360" w:lineRule="auto"/>
              <w:rPr>
                <w:sz w:val="20"/>
                <w:szCs w:val="20"/>
              </w:rPr>
            </w:pPr>
            <w:r w:rsidRPr="00AF3192">
              <w:rPr>
                <w:sz w:val="20"/>
                <w:szCs w:val="20"/>
              </w:rPr>
              <w:t>System displays the list to the user.</w:t>
            </w:r>
          </w:p>
        </w:tc>
      </w:tr>
      <w:tr w:rsidR="004E274C" w:rsidRPr="004B78CA" w14:paraId="6A152BEE" w14:textId="77777777" w:rsidTr="00BD30D3">
        <w:trPr>
          <w:trHeight w:val="593"/>
        </w:trPr>
        <w:tc>
          <w:tcPr>
            <w:tcW w:w="2204" w:type="dxa"/>
            <w:vMerge/>
          </w:tcPr>
          <w:p w14:paraId="2560688F" w14:textId="77777777" w:rsidR="004E274C" w:rsidRPr="00AF3192" w:rsidRDefault="004E274C" w:rsidP="00AF3192">
            <w:pPr>
              <w:spacing w:line="360" w:lineRule="auto"/>
              <w:rPr>
                <w:rFonts w:asciiTheme="majorBidi" w:hAnsiTheme="majorBidi" w:cstheme="majorBidi"/>
                <w:color w:val="000000" w:themeColor="text1"/>
                <w:sz w:val="20"/>
                <w:szCs w:val="20"/>
              </w:rPr>
            </w:pPr>
          </w:p>
        </w:tc>
        <w:tc>
          <w:tcPr>
            <w:tcW w:w="1536" w:type="dxa"/>
            <w:vAlign w:val="center"/>
          </w:tcPr>
          <w:p w14:paraId="7E98054B" w14:textId="77777777" w:rsidR="004E274C" w:rsidRPr="00AF3192" w:rsidRDefault="004E274C" w:rsidP="00AB66EE">
            <w:pPr>
              <w:spacing w:line="360" w:lineRule="auto"/>
              <w:rPr>
                <w:rFonts w:asciiTheme="majorBidi" w:hAnsiTheme="majorBidi" w:cstheme="majorBidi"/>
                <w:color w:val="000000" w:themeColor="text1"/>
                <w:sz w:val="20"/>
                <w:szCs w:val="20"/>
              </w:rPr>
            </w:pPr>
            <w:r w:rsidRPr="00AF3192">
              <w:rPr>
                <w:rFonts w:asciiTheme="majorBidi" w:hAnsiTheme="majorBidi" w:cstheme="majorBidi"/>
                <w:color w:val="000000" w:themeColor="text1"/>
                <w:sz w:val="20"/>
                <w:szCs w:val="20"/>
              </w:rPr>
              <w:t>Alternative</w:t>
            </w:r>
          </w:p>
        </w:tc>
        <w:tc>
          <w:tcPr>
            <w:tcW w:w="6065" w:type="dxa"/>
            <w:gridSpan w:val="2"/>
          </w:tcPr>
          <w:p w14:paraId="29101C29" w14:textId="11D340B3" w:rsidR="004E274C" w:rsidRPr="00AF3192" w:rsidRDefault="001759B7" w:rsidP="00AF3192">
            <w:pPr>
              <w:spacing w:before="100" w:beforeAutospacing="1" w:after="100" w:afterAutospacing="1" w:line="360" w:lineRule="auto"/>
              <w:rPr>
                <w:rFonts w:asciiTheme="majorBidi" w:eastAsia="Times New Roman" w:hAnsiTheme="majorBidi" w:cstheme="majorBidi"/>
                <w:color w:val="auto"/>
                <w:sz w:val="20"/>
                <w:szCs w:val="20"/>
              </w:rPr>
            </w:pPr>
            <w:r w:rsidRPr="00AF3192">
              <w:rPr>
                <w:sz w:val="20"/>
                <w:szCs w:val="20"/>
              </w:rPr>
              <w:t>User changes preferences (e.g., location): system updates the university recommendation list.</w:t>
            </w:r>
          </w:p>
        </w:tc>
      </w:tr>
      <w:tr w:rsidR="004E274C" w:rsidRPr="004B78CA" w14:paraId="7F5B4C15" w14:textId="77777777" w:rsidTr="00BD30D3">
        <w:trPr>
          <w:trHeight w:val="314"/>
        </w:trPr>
        <w:tc>
          <w:tcPr>
            <w:tcW w:w="2204" w:type="dxa"/>
            <w:vMerge/>
          </w:tcPr>
          <w:p w14:paraId="49433DE6" w14:textId="77777777" w:rsidR="004E274C" w:rsidRPr="00AF3192" w:rsidRDefault="004E274C" w:rsidP="00AF3192">
            <w:pPr>
              <w:spacing w:line="360" w:lineRule="auto"/>
              <w:rPr>
                <w:rFonts w:asciiTheme="majorBidi" w:hAnsiTheme="majorBidi" w:cstheme="majorBidi"/>
                <w:color w:val="000000" w:themeColor="text1"/>
                <w:sz w:val="20"/>
                <w:szCs w:val="20"/>
              </w:rPr>
            </w:pPr>
          </w:p>
        </w:tc>
        <w:tc>
          <w:tcPr>
            <w:tcW w:w="1536" w:type="dxa"/>
            <w:vAlign w:val="center"/>
          </w:tcPr>
          <w:p w14:paraId="33AA84BC" w14:textId="77777777" w:rsidR="004E274C" w:rsidRPr="00AF3192" w:rsidRDefault="004E274C" w:rsidP="00AB66EE">
            <w:pPr>
              <w:spacing w:line="360" w:lineRule="auto"/>
              <w:rPr>
                <w:rFonts w:asciiTheme="majorBidi" w:hAnsiTheme="majorBidi" w:cstheme="majorBidi"/>
                <w:color w:val="000000" w:themeColor="text1"/>
                <w:sz w:val="20"/>
                <w:szCs w:val="20"/>
              </w:rPr>
            </w:pPr>
            <w:r w:rsidRPr="00AF3192">
              <w:rPr>
                <w:rFonts w:asciiTheme="majorBidi" w:hAnsiTheme="majorBidi" w:cstheme="majorBidi"/>
                <w:color w:val="000000" w:themeColor="text1"/>
                <w:sz w:val="20"/>
                <w:szCs w:val="20"/>
              </w:rPr>
              <w:t>Exceptions</w:t>
            </w:r>
          </w:p>
        </w:tc>
        <w:tc>
          <w:tcPr>
            <w:tcW w:w="6065" w:type="dxa"/>
            <w:gridSpan w:val="2"/>
          </w:tcPr>
          <w:p w14:paraId="2FB2F485" w14:textId="141E1032" w:rsidR="004E274C" w:rsidRPr="00AF3192" w:rsidRDefault="001759B7" w:rsidP="00AF3192">
            <w:pPr>
              <w:spacing w:before="100" w:beforeAutospacing="1" w:after="100" w:afterAutospacing="1" w:line="360" w:lineRule="auto"/>
              <w:rPr>
                <w:rFonts w:asciiTheme="majorBidi" w:eastAsia="Times New Roman" w:hAnsiTheme="majorBidi" w:cstheme="majorBidi"/>
                <w:color w:val="auto"/>
                <w:sz w:val="20"/>
                <w:szCs w:val="20"/>
              </w:rPr>
            </w:pPr>
            <w:r w:rsidRPr="00AF3192">
              <w:rPr>
                <w:sz w:val="20"/>
                <w:szCs w:val="20"/>
              </w:rPr>
              <w:t>No universities meet the user’s eligibility: system suggests preparatory programs or alternatives.</w:t>
            </w:r>
          </w:p>
        </w:tc>
      </w:tr>
      <w:tr w:rsidR="001759B7" w:rsidRPr="004B78CA" w14:paraId="5B8F473F" w14:textId="77777777" w:rsidTr="00173C56">
        <w:trPr>
          <w:trHeight w:val="314"/>
        </w:trPr>
        <w:tc>
          <w:tcPr>
            <w:tcW w:w="2204" w:type="dxa"/>
          </w:tcPr>
          <w:p w14:paraId="706D56D3" w14:textId="430E9564" w:rsidR="001759B7" w:rsidRPr="00AF3192" w:rsidRDefault="001759B7" w:rsidP="00AF3192">
            <w:pPr>
              <w:spacing w:line="360" w:lineRule="auto"/>
              <w:rPr>
                <w:rFonts w:asciiTheme="majorBidi" w:hAnsiTheme="majorBidi" w:cstheme="majorBidi"/>
                <w:color w:val="000000" w:themeColor="text1"/>
                <w:sz w:val="20"/>
                <w:szCs w:val="20"/>
              </w:rPr>
            </w:pPr>
            <w:r w:rsidRPr="00AF3192">
              <w:rPr>
                <w:rFonts w:asciiTheme="majorBidi" w:hAnsiTheme="majorBidi" w:cstheme="majorBidi"/>
                <w:color w:val="000000" w:themeColor="text1"/>
                <w:sz w:val="20"/>
                <w:szCs w:val="20"/>
              </w:rPr>
              <w:t>Notes / Issues</w:t>
            </w:r>
          </w:p>
        </w:tc>
        <w:tc>
          <w:tcPr>
            <w:tcW w:w="7601" w:type="dxa"/>
            <w:gridSpan w:val="3"/>
            <w:vAlign w:val="center"/>
          </w:tcPr>
          <w:p w14:paraId="3F592FE5" w14:textId="6F17BBE1" w:rsidR="001759B7" w:rsidRPr="00AF3192" w:rsidRDefault="001759B7" w:rsidP="00AF3192">
            <w:pPr>
              <w:spacing w:before="100" w:beforeAutospacing="1" w:after="100" w:afterAutospacing="1" w:line="360" w:lineRule="auto"/>
              <w:rPr>
                <w:sz w:val="20"/>
                <w:szCs w:val="20"/>
              </w:rPr>
            </w:pPr>
            <w:r w:rsidRPr="00AF3192">
              <w:rPr>
                <w:sz w:val="20"/>
                <w:szCs w:val="20"/>
              </w:rPr>
              <w:t>Ensure university data is up-to-date, especially admission deadlines and criteria.</w:t>
            </w:r>
          </w:p>
        </w:tc>
      </w:tr>
    </w:tbl>
    <w:p w14:paraId="35327574" w14:textId="092B9B7D" w:rsidR="00F36009" w:rsidRDefault="00F36009" w:rsidP="0025604F"/>
    <w:p w14:paraId="2A5176DD" w14:textId="4180E018" w:rsidR="00767ABB" w:rsidRDefault="00767ABB" w:rsidP="00767ABB">
      <w:pPr>
        <w:pStyle w:val="Heading3"/>
      </w:pPr>
      <w:bookmarkStart w:id="93" w:name="_Toc187829645"/>
      <w:r>
        <w:lastRenderedPageBreak/>
        <w:t>3.3.13 Use Case # 6.2</w:t>
      </w:r>
      <w:bookmarkEnd w:id="93"/>
    </w:p>
    <w:p w14:paraId="71C992F9" w14:textId="1EFAA059" w:rsidR="00F54351" w:rsidRPr="00F54351" w:rsidRDefault="00F54351" w:rsidP="00F54351">
      <w:pPr>
        <w:spacing w:before="100" w:beforeAutospacing="1" w:after="100" w:afterAutospacing="1" w:line="360" w:lineRule="auto"/>
        <w:jc w:val="both"/>
        <w:rPr>
          <w:rFonts w:eastAsia="Times New Roman" w:cs="Times New Roman"/>
          <w:color w:val="auto"/>
          <w:szCs w:val="24"/>
          <w:lang/>
        </w:rPr>
      </w:pPr>
      <w:r w:rsidRPr="00F54351">
        <w:rPr>
          <w:rFonts w:eastAsia="Times New Roman" w:cs="Times New Roman"/>
          <w:color w:val="auto"/>
          <w:szCs w:val="24"/>
          <w:lang/>
        </w:rPr>
        <w:t>Table 15 outlines the use case for providing detailed information about universities to the user. Once the user selects a university from the recommended list, the system retrieves and displays all relevant details about that university from the database. This includes the university name, location, admission criteria, fields of study offered</w:t>
      </w:r>
      <w:r>
        <w:rPr>
          <w:rFonts w:eastAsia="Times New Roman" w:cs="Times New Roman"/>
          <w:color w:val="auto"/>
          <w:szCs w:val="24"/>
          <w:lang/>
        </w:rPr>
        <w:t xml:space="preserve"> </w:t>
      </w:r>
      <w:r w:rsidRPr="00F54351">
        <w:rPr>
          <w:rFonts w:eastAsia="Times New Roman" w:cs="Times New Roman"/>
          <w:color w:val="auto"/>
          <w:szCs w:val="24"/>
          <w:lang/>
        </w:rPr>
        <w:t>and a direct link to the application portal.</w:t>
      </w:r>
    </w:p>
    <w:p w14:paraId="0821E285" w14:textId="3699BB08" w:rsidR="00F54351" w:rsidRPr="00F54351" w:rsidRDefault="00F54351" w:rsidP="00A170B1">
      <w:pPr>
        <w:spacing w:before="100" w:beforeAutospacing="1" w:after="100" w:afterAutospacing="1" w:line="360" w:lineRule="auto"/>
        <w:jc w:val="both"/>
        <w:rPr>
          <w:rFonts w:eastAsia="Times New Roman" w:cs="Times New Roman"/>
          <w:color w:val="auto"/>
          <w:szCs w:val="24"/>
          <w:lang/>
        </w:rPr>
      </w:pPr>
      <w:r w:rsidRPr="00F54351">
        <w:rPr>
          <w:rFonts w:eastAsia="Times New Roman" w:cs="Times New Roman"/>
          <w:color w:val="auto"/>
          <w:szCs w:val="24"/>
          <w:lang/>
        </w:rPr>
        <w:t>The system also provides additional details, such as available scholarships, tuition fees, campus facilities, and global rankings (if available), giving users a comprehensive understanding of their options. The details are presented in a structured and user-friendly format, ensuring that users can easily access the information they need to make informed decisions.</w:t>
      </w:r>
      <w:r w:rsidR="00A170B1">
        <w:rPr>
          <w:rFonts w:eastAsia="Times New Roman" w:cs="Times New Roman"/>
          <w:color w:val="auto"/>
          <w:szCs w:val="24"/>
          <w:lang/>
        </w:rPr>
        <w:t xml:space="preserve"> The</w:t>
      </w:r>
      <w:r w:rsidRPr="00F54351">
        <w:rPr>
          <w:rFonts w:eastAsia="Times New Roman" w:cs="Times New Roman"/>
          <w:color w:val="auto"/>
          <w:szCs w:val="24"/>
          <w:lang/>
        </w:rPr>
        <w:t xml:space="preserve"> system allows users to bookmark or save specific universities for future reference. </w:t>
      </w:r>
    </w:p>
    <w:p w14:paraId="634648CF" w14:textId="765467D8" w:rsidR="00F54351" w:rsidRDefault="00F54351" w:rsidP="00F54351">
      <w:pPr>
        <w:pStyle w:val="Caption"/>
        <w:keepNext/>
      </w:pPr>
      <w:bookmarkStart w:id="94" w:name="_Toc187828995"/>
      <w:bookmarkStart w:id="95" w:name="_Toc187850845"/>
      <w:r>
        <w:t xml:space="preserve">Table </w:t>
      </w:r>
      <w:r w:rsidR="004622EE">
        <w:fldChar w:fldCharType="begin"/>
      </w:r>
      <w:r w:rsidR="004622EE">
        <w:instrText xml:space="preserve"> SEQ Table \* ARABIC </w:instrText>
      </w:r>
      <w:r w:rsidR="004622EE">
        <w:fldChar w:fldCharType="separate"/>
      </w:r>
      <w:r w:rsidR="002A08A2">
        <w:rPr>
          <w:noProof/>
        </w:rPr>
        <w:t>15</w:t>
      </w:r>
      <w:r w:rsidR="004622EE">
        <w:fldChar w:fldCharType="end"/>
      </w:r>
      <w:r w:rsidR="00517C96">
        <w:t>: University details use case</w:t>
      </w:r>
      <w:bookmarkEnd w:id="94"/>
      <w:bookmarkEnd w:id="95"/>
    </w:p>
    <w:tbl>
      <w:tblPr>
        <w:tblStyle w:val="TableGrid"/>
        <w:tblW w:w="9805" w:type="dxa"/>
        <w:tblLook w:val="04A0" w:firstRow="1" w:lastRow="0" w:firstColumn="1" w:lastColumn="0" w:noHBand="0" w:noVBand="1"/>
      </w:tblPr>
      <w:tblGrid>
        <w:gridCol w:w="2204"/>
        <w:gridCol w:w="1536"/>
        <w:gridCol w:w="845"/>
        <w:gridCol w:w="5220"/>
      </w:tblGrid>
      <w:tr w:rsidR="00767ABB" w:rsidRPr="004B78CA" w14:paraId="0F2C6A77" w14:textId="77777777" w:rsidTr="00AF3192">
        <w:tc>
          <w:tcPr>
            <w:tcW w:w="2204" w:type="dxa"/>
            <w:shd w:val="clear" w:color="auto" w:fill="D9D9D9" w:themeFill="background1" w:themeFillShade="D9"/>
            <w:vAlign w:val="center"/>
          </w:tcPr>
          <w:p w14:paraId="506CD1BF" w14:textId="3604C328" w:rsidR="00767ABB" w:rsidRPr="004B78CA" w:rsidRDefault="00A170B1" w:rsidP="00AF3192">
            <w:pPr>
              <w:jc w:val="cente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UC</w:t>
            </w:r>
            <w:r w:rsidR="00767ABB">
              <w:rPr>
                <w:rFonts w:asciiTheme="majorBidi" w:hAnsiTheme="majorBidi" w:cstheme="majorBidi"/>
                <w:b/>
                <w:bCs/>
                <w:color w:val="000000" w:themeColor="text1"/>
                <w:szCs w:val="24"/>
              </w:rPr>
              <w:t>6.2</w:t>
            </w:r>
          </w:p>
        </w:tc>
        <w:tc>
          <w:tcPr>
            <w:tcW w:w="7601" w:type="dxa"/>
            <w:gridSpan w:val="3"/>
            <w:shd w:val="clear" w:color="auto" w:fill="D9D9D9" w:themeFill="background1" w:themeFillShade="D9"/>
            <w:vAlign w:val="center"/>
          </w:tcPr>
          <w:p w14:paraId="79B77C67" w14:textId="5592B914" w:rsidR="00767ABB" w:rsidRPr="00767ABB" w:rsidRDefault="00767ABB" w:rsidP="00AF3192">
            <w:pPr>
              <w:jc w:val="center"/>
              <w:rPr>
                <w:rFonts w:asciiTheme="majorBidi" w:hAnsiTheme="majorBidi" w:cstheme="majorBidi"/>
                <w:b/>
                <w:bCs/>
                <w:color w:val="000000" w:themeColor="text1"/>
                <w:szCs w:val="24"/>
              </w:rPr>
            </w:pPr>
            <w:r w:rsidRPr="009E244E">
              <w:rPr>
                <w:b/>
                <w:bCs/>
              </w:rPr>
              <w:t>Provide University Details</w:t>
            </w:r>
          </w:p>
        </w:tc>
      </w:tr>
      <w:tr w:rsidR="00767ABB" w:rsidRPr="004B78CA" w14:paraId="23F5F30E" w14:textId="77777777" w:rsidTr="00BD30D3">
        <w:tc>
          <w:tcPr>
            <w:tcW w:w="2204" w:type="dxa"/>
          </w:tcPr>
          <w:p w14:paraId="35FD1233" w14:textId="77777777" w:rsidR="00767ABB" w:rsidRPr="00AF3192" w:rsidRDefault="00767ABB" w:rsidP="00AF3192">
            <w:pPr>
              <w:spacing w:line="360" w:lineRule="auto"/>
              <w:rPr>
                <w:rFonts w:asciiTheme="majorBidi" w:hAnsiTheme="majorBidi" w:cstheme="majorBidi"/>
                <w:color w:val="000000" w:themeColor="text1"/>
                <w:sz w:val="20"/>
                <w:szCs w:val="20"/>
              </w:rPr>
            </w:pPr>
            <w:r w:rsidRPr="00AF3192">
              <w:rPr>
                <w:rFonts w:asciiTheme="majorBidi" w:hAnsiTheme="majorBidi" w:cstheme="majorBidi"/>
                <w:color w:val="000000" w:themeColor="text1"/>
                <w:sz w:val="20"/>
                <w:szCs w:val="20"/>
              </w:rPr>
              <w:t>Author</w:t>
            </w:r>
          </w:p>
        </w:tc>
        <w:tc>
          <w:tcPr>
            <w:tcW w:w="7601" w:type="dxa"/>
            <w:gridSpan w:val="3"/>
          </w:tcPr>
          <w:p w14:paraId="48B0067E" w14:textId="77777777" w:rsidR="00767ABB" w:rsidRPr="00AF3192" w:rsidRDefault="00767ABB" w:rsidP="00AF3192">
            <w:pPr>
              <w:spacing w:line="360" w:lineRule="auto"/>
              <w:rPr>
                <w:rFonts w:asciiTheme="majorBidi" w:hAnsiTheme="majorBidi" w:cstheme="majorBidi"/>
                <w:color w:val="000000" w:themeColor="text1"/>
                <w:sz w:val="20"/>
                <w:szCs w:val="20"/>
              </w:rPr>
            </w:pPr>
            <w:r w:rsidRPr="00AF3192">
              <w:rPr>
                <w:rFonts w:asciiTheme="majorBidi" w:hAnsiTheme="majorBidi" w:cstheme="majorBidi"/>
                <w:color w:val="000000" w:themeColor="text1"/>
                <w:sz w:val="20"/>
                <w:szCs w:val="20"/>
              </w:rPr>
              <w:t>Fizza Mazhar</w:t>
            </w:r>
          </w:p>
        </w:tc>
      </w:tr>
      <w:tr w:rsidR="00767ABB" w:rsidRPr="004B78CA" w14:paraId="3073ED37" w14:textId="77777777" w:rsidTr="00BD30D3">
        <w:tc>
          <w:tcPr>
            <w:tcW w:w="2204" w:type="dxa"/>
          </w:tcPr>
          <w:p w14:paraId="2D7A2D6A" w14:textId="77777777" w:rsidR="00767ABB" w:rsidRPr="00AF3192" w:rsidRDefault="00767ABB" w:rsidP="00AF3192">
            <w:pPr>
              <w:spacing w:line="360" w:lineRule="auto"/>
              <w:rPr>
                <w:rFonts w:asciiTheme="majorBidi" w:hAnsiTheme="majorBidi" w:cstheme="majorBidi"/>
                <w:color w:val="000000" w:themeColor="text1"/>
                <w:sz w:val="20"/>
                <w:szCs w:val="20"/>
              </w:rPr>
            </w:pPr>
            <w:r w:rsidRPr="00AF3192">
              <w:rPr>
                <w:rFonts w:asciiTheme="majorBidi" w:hAnsiTheme="majorBidi" w:cstheme="majorBidi"/>
                <w:color w:val="000000" w:themeColor="text1"/>
                <w:sz w:val="20"/>
                <w:szCs w:val="20"/>
              </w:rPr>
              <w:t>Purpose</w:t>
            </w:r>
          </w:p>
        </w:tc>
        <w:tc>
          <w:tcPr>
            <w:tcW w:w="7601" w:type="dxa"/>
            <w:gridSpan w:val="3"/>
          </w:tcPr>
          <w:p w14:paraId="432D005E" w14:textId="1EA8DAC5" w:rsidR="00767ABB" w:rsidRPr="00AF3192" w:rsidRDefault="00AE0492" w:rsidP="00AF3192">
            <w:pPr>
              <w:spacing w:line="360" w:lineRule="auto"/>
              <w:rPr>
                <w:rFonts w:asciiTheme="majorBidi" w:hAnsiTheme="majorBidi" w:cstheme="majorBidi"/>
                <w:color w:val="000000" w:themeColor="text1"/>
                <w:sz w:val="20"/>
                <w:szCs w:val="20"/>
              </w:rPr>
            </w:pPr>
            <w:r w:rsidRPr="00AF3192">
              <w:rPr>
                <w:sz w:val="20"/>
                <w:szCs w:val="20"/>
              </w:rPr>
              <w:t>Provide detailed information about the recommended universities to assist the user.</w:t>
            </w:r>
          </w:p>
        </w:tc>
      </w:tr>
      <w:tr w:rsidR="00767ABB" w:rsidRPr="004B78CA" w14:paraId="0B6DFC0B" w14:textId="77777777" w:rsidTr="00BD30D3">
        <w:trPr>
          <w:trHeight w:val="167"/>
        </w:trPr>
        <w:tc>
          <w:tcPr>
            <w:tcW w:w="2204" w:type="dxa"/>
          </w:tcPr>
          <w:p w14:paraId="6A60335D" w14:textId="77777777" w:rsidR="00767ABB" w:rsidRPr="00AF3192" w:rsidRDefault="00767ABB" w:rsidP="00AF3192">
            <w:pPr>
              <w:spacing w:line="360" w:lineRule="auto"/>
              <w:rPr>
                <w:rFonts w:asciiTheme="majorBidi" w:hAnsiTheme="majorBidi" w:cstheme="majorBidi"/>
                <w:color w:val="000000" w:themeColor="text1"/>
                <w:sz w:val="20"/>
                <w:szCs w:val="20"/>
              </w:rPr>
            </w:pPr>
            <w:r w:rsidRPr="00AF3192">
              <w:rPr>
                <w:rFonts w:asciiTheme="majorBidi" w:eastAsia="Times New Roman" w:hAnsiTheme="majorBidi" w:cstheme="majorBidi"/>
                <w:sz w:val="20"/>
                <w:szCs w:val="20"/>
              </w:rPr>
              <w:t>Requirements Traceability</w:t>
            </w:r>
          </w:p>
        </w:tc>
        <w:tc>
          <w:tcPr>
            <w:tcW w:w="7601" w:type="dxa"/>
            <w:gridSpan w:val="3"/>
            <w:vAlign w:val="center"/>
          </w:tcPr>
          <w:p w14:paraId="079F7591" w14:textId="5EA90E80" w:rsidR="00767ABB" w:rsidRPr="00AF3192" w:rsidRDefault="00767ABB" w:rsidP="00AF3192">
            <w:pPr>
              <w:spacing w:line="360" w:lineRule="auto"/>
              <w:rPr>
                <w:rFonts w:asciiTheme="majorBidi" w:hAnsiTheme="majorBidi" w:cstheme="majorBidi"/>
                <w:color w:val="000000" w:themeColor="text1"/>
                <w:sz w:val="20"/>
                <w:szCs w:val="20"/>
              </w:rPr>
            </w:pPr>
            <w:r w:rsidRPr="00AF3192">
              <w:rPr>
                <w:rFonts w:asciiTheme="majorBidi" w:hAnsiTheme="majorBidi" w:cstheme="majorBidi"/>
                <w:sz w:val="20"/>
                <w:szCs w:val="20"/>
              </w:rPr>
              <w:t>F6.</w:t>
            </w:r>
            <w:r w:rsidR="00AE0492" w:rsidRPr="00AF3192">
              <w:rPr>
                <w:rFonts w:asciiTheme="majorBidi" w:hAnsiTheme="majorBidi" w:cstheme="majorBidi"/>
                <w:sz w:val="20"/>
                <w:szCs w:val="20"/>
              </w:rPr>
              <w:t>2</w:t>
            </w:r>
          </w:p>
        </w:tc>
      </w:tr>
      <w:tr w:rsidR="00767ABB" w:rsidRPr="004B78CA" w14:paraId="1A94423E" w14:textId="77777777" w:rsidTr="00BD30D3">
        <w:trPr>
          <w:trHeight w:val="167"/>
        </w:trPr>
        <w:tc>
          <w:tcPr>
            <w:tcW w:w="2204" w:type="dxa"/>
          </w:tcPr>
          <w:p w14:paraId="156AE699" w14:textId="77777777" w:rsidR="00767ABB" w:rsidRPr="00AF3192" w:rsidRDefault="00767ABB" w:rsidP="00AF3192">
            <w:pPr>
              <w:spacing w:line="360" w:lineRule="auto"/>
              <w:rPr>
                <w:rFonts w:asciiTheme="majorBidi" w:hAnsiTheme="majorBidi" w:cstheme="majorBidi"/>
                <w:color w:val="000000" w:themeColor="text1"/>
                <w:sz w:val="20"/>
                <w:szCs w:val="20"/>
              </w:rPr>
            </w:pPr>
            <w:r w:rsidRPr="00AF3192">
              <w:rPr>
                <w:rFonts w:asciiTheme="majorBidi" w:hAnsiTheme="majorBidi" w:cstheme="majorBidi"/>
                <w:color w:val="000000" w:themeColor="text1"/>
                <w:sz w:val="20"/>
                <w:szCs w:val="20"/>
              </w:rPr>
              <w:t>Priority</w:t>
            </w:r>
          </w:p>
        </w:tc>
        <w:tc>
          <w:tcPr>
            <w:tcW w:w="7601" w:type="dxa"/>
            <w:gridSpan w:val="3"/>
            <w:vAlign w:val="center"/>
          </w:tcPr>
          <w:p w14:paraId="411D42B0" w14:textId="36D2B128" w:rsidR="00767ABB" w:rsidRPr="00AF3192" w:rsidRDefault="00AE0492" w:rsidP="00AF3192">
            <w:pPr>
              <w:spacing w:line="360" w:lineRule="auto"/>
              <w:rPr>
                <w:rFonts w:asciiTheme="majorBidi" w:hAnsiTheme="majorBidi" w:cstheme="majorBidi"/>
                <w:color w:val="000000" w:themeColor="text1"/>
                <w:sz w:val="20"/>
                <w:szCs w:val="20"/>
              </w:rPr>
            </w:pPr>
            <w:r w:rsidRPr="00AF3192">
              <w:rPr>
                <w:rFonts w:asciiTheme="majorBidi" w:hAnsiTheme="majorBidi" w:cstheme="majorBidi"/>
                <w:sz w:val="20"/>
                <w:szCs w:val="20"/>
              </w:rPr>
              <w:t>Medium</w:t>
            </w:r>
          </w:p>
        </w:tc>
      </w:tr>
      <w:tr w:rsidR="00767ABB" w:rsidRPr="004B78CA" w14:paraId="21132D9F" w14:textId="77777777" w:rsidTr="00BD30D3">
        <w:tc>
          <w:tcPr>
            <w:tcW w:w="2204" w:type="dxa"/>
          </w:tcPr>
          <w:p w14:paraId="44BDF201" w14:textId="77777777" w:rsidR="00767ABB" w:rsidRPr="00AF3192" w:rsidRDefault="00767ABB" w:rsidP="00AF3192">
            <w:pPr>
              <w:spacing w:line="360" w:lineRule="auto"/>
              <w:rPr>
                <w:rFonts w:asciiTheme="majorBidi" w:hAnsiTheme="majorBidi" w:cstheme="majorBidi"/>
                <w:color w:val="000000" w:themeColor="text1"/>
                <w:sz w:val="20"/>
                <w:szCs w:val="20"/>
              </w:rPr>
            </w:pPr>
            <w:r w:rsidRPr="00AF3192">
              <w:rPr>
                <w:rFonts w:asciiTheme="majorBidi" w:hAnsiTheme="majorBidi" w:cstheme="majorBidi"/>
                <w:color w:val="000000" w:themeColor="text1"/>
                <w:sz w:val="20"/>
                <w:szCs w:val="20"/>
              </w:rPr>
              <w:t>Preconditions</w:t>
            </w:r>
          </w:p>
        </w:tc>
        <w:tc>
          <w:tcPr>
            <w:tcW w:w="7601" w:type="dxa"/>
            <w:gridSpan w:val="3"/>
          </w:tcPr>
          <w:p w14:paraId="45F9F405" w14:textId="23FB903C" w:rsidR="00767ABB" w:rsidRPr="00AF3192" w:rsidRDefault="0027554A" w:rsidP="00AF3192">
            <w:pPr>
              <w:spacing w:line="360" w:lineRule="auto"/>
              <w:rPr>
                <w:rFonts w:asciiTheme="majorBidi" w:hAnsiTheme="majorBidi" w:cstheme="majorBidi"/>
                <w:color w:val="000000" w:themeColor="text1"/>
                <w:sz w:val="20"/>
                <w:szCs w:val="20"/>
              </w:rPr>
            </w:pPr>
            <w:r w:rsidRPr="00AF3192">
              <w:rPr>
                <w:sz w:val="20"/>
                <w:szCs w:val="20"/>
              </w:rPr>
              <w:t>University recommendations must be generated and available for further details.</w:t>
            </w:r>
          </w:p>
        </w:tc>
      </w:tr>
      <w:tr w:rsidR="00767ABB" w:rsidRPr="004B78CA" w14:paraId="7365A490" w14:textId="77777777" w:rsidTr="00BD30D3">
        <w:trPr>
          <w:trHeight w:val="305"/>
        </w:trPr>
        <w:tc>
          <w:tcPr>
            <w:tcW w:w="2204" w:type="dxa"/>
          </w:tcPr>
          <w:p w14:paraId="77CA0360" w14:textId="77777777" w:rsidR="00767ABB" w:rsidRPr="00AF3192" w:rsidRDefault="00767ABB" w:rsidP="00AF3192">
            <w:pPr>
              <w:spacing w:line="360" w:lineRule="auto"/>
              <w:rPr>
                <w:rFonts w:asciiTheme="majorBidi" w:hAnsiTheme="majorBidi" w:cstheme="majorBidi"/>
                <w:color w:val="000000" w:themeColor="text1"/>
                <w:sz w:val="20"/>
                <w:szCs w:val="20"/>
              </w:rPr>
            </w:pPr>
            <w:r w:rsidRPr="00AF3192">
              <w:rPr>
                <w:rFonts w:asciiTheme="majorBidi" w:hAnsiTheme="majorBidi" w:cstheme="majorBidi"/>
                <w:color w:val="000000" w:themeColor="text1"/>
                <w:sz w:val="20"/>
                <w:szCs w:val="20"/>
              </w:rPr>
              <w:t>Postconditions</w:t>
            </w:r>
          </w:p>
        </w:tc>
        <w:tc>
          <w:tcPr>
            <w:tcW w:w="7601" w:type="dxa"/>
            <w:gridSpan w:val="3"/>
            <w:vAlign w:val="center"/>
          </w:tcPr>
          <w:p w14:paraId="1BF0792E" w14:textId="0C6B1FAC" w:rsidR="00767ABB" w:rsidRPr="00AF3192" w:rsidRDefault="00A00F16" w:rsidP="00AF3192">
            <w:pPr>
              <w:spacing w:before="100" w:beforeAutospacing="1" w:after="100" w:afterAutospacing="1" w:line="360" w:lineRule="auto"/>
              <w:rPr>
                <w:rFonts w:asciiTheme="majorBidi" w:eastAsia="Times New Roman" w:hAnsiTheme="majorBidi" w:cstheme="majorBidi"/>
                <w:color w:val="auto"/>
                <w:sz w:val="20"/>
                <w:szCs w:val="20"/>
              </w:rPr>
            </w:pPr>
            <w:r w:rsidRPr="00AF3192">
              <w:rPr>
                <w:sz w:val="20"/>
                <w:szCs w:val="20"/>
              </w:rPr>
              <w:t>Detailed university information is presented to the user for informed decision-making.</w:t>
            </w:r>
          </w:p>
        </w:tc>
      </w:tr>
      <w:tr w:rsidR="00767ABB" w:rsidRPr="004B78CA" w14:paraId="110DFC8C" w14:textId="77777777" w:rsidTr="00BD30D3">
        <w:trPr>
          <w:trHeight w:val="167"/>
        </w:trPr>
        <w:tc>
          <w:tcPr>
            <w:tcW w:w="2204" w:type="dxa"/>
          </w:tcPr>
          <w:p w14:paraId="1D6713C3" w14:textId="77777777" w:rsidR="00767ABB" w:rsidRPr="00AF3192" w:rsidRDefault="00767ABB" w:rsidP="00AF3192">
            <w:pPr>
              <w:spacing w:line="360" w:lineRule="auto"/>
              <w:rPr>
                <w:rFonts w:asciiTheme="majorBidi" w:hAnsiTheme="majorBidi" w:cstheme="majorBidi"/>
                <w:color w:val="000000" w:themeColor="text1"/>
                <w:sz w:val="20"/>
                <w:szCs w:val="20"/>
              </w:rPr>
            </w:pPr>
            <w:r w:rsidRPr="00AF3192">
              <w:rPr>
                <w:rFonts w:asciiTheme="majorBidi" w:hAnsiTheme="majorBidi" w:cstheme="majorBidi"/>
                <w:color w:val="000000" w:themeColor="text1"/>
                <w:sz w:val="20"/>
                <w:szCs w:val="20"/>
              </w:rPr>
              <w:t>Actors</w:t>
            </w:r>
          </w:p>
        </w:tc>
        <w:tc>
          <w:tcPr>
            <w:tcW w:w="7601" w:type="dxa"/>
            <w:gridSpan w:val="3"/>
            <w:vAlign w:val="center"/>
          </w:tcPr>
          <w:p w14:paraId="166DE59A" w14:textId="77777777" w:rsidR="00767ABB" w:rsidRPr="00AF3192" w:rsidRDefault="00767ABB" w:rsidP="00AF3192">
            <w:pPr>
              <w:spacing w:line="360" w:lineRule="auto"/>
              <w:rPr>
                <w:rFonts w:asciiTheme="majorBidi" w:hAnsiTheme="majorBidi" w:cstheme="majorBidi"/>
                <w:color w:val="000000" w:themeColor="text1"/>
                <w:sz w:val="20"/>
                <w:szCs w:val="20"/>
              </w:rPr>
            </w:pPr>
            <w:r w:rsidRPr="00AF3192">
              <w:rPr>
                <w:rFonts w:asciiTheme="majorBidi" w:hAnsiTheme="majorBidi" w:cstheme="majorBidi"/>
                <w:color w:val="000000" w:themeColor="text1"/>
                <w:sz w:val="20"/>
                <w:szCs w:val="20"/>
              </w:rPr>
              <w:t>User (Student or Father), System</w:t>
            </w:r>
          </w:p>
        </w:tc>
      </w:tr>
      <w:tr w:rsidR="00A00F16" w:rsidRPr="004B78CA" w14:paraId="3D1AA0D8" w14:textId="77777777" w:rsidTr="00BD30D3">
        <w:trPr>
          <w:trHeight w:val="167"/>
        </w:trPr>
        <w:tc>
          <w:tcPr>
            <w:tcW w:w="2204" w:type="dxa"/>
            <w:vMerge w:val="restart"/>
          </w:tcPr>
          <w:p w14:paraId="609E31CB" w14:textId="77777777" w:rsidR="00A00F16" w:rsidRPr="00AF3192" w:rsidRDefault="00A00F16" w:rsidP="00AF3192">
            <w:pPr>
              <w:spacing w:line="360" w:lineRule="auto"/>
              <w:rPr>
                <w:rFonts w:asciiTheme="majorBidi" w:hAnsiTheme="majorBidi" w:cstheme="majorBidi"/>
                <w:color w:val="000000" w:themeColor="text1"/>
                <w:sz w:val="20"/>
                <w:szCs w:val="20"/>
              </w:rPr>
            </w:pPr>
            <w:r w:rsidRPr="00AF3192">
              <w:rPr>
                <w:rFonts w:asciiTheme="majorBidi" w:hAnsiTheme="majorBidi" w:cstheme="majorBidi"/>
                <w:color w:val="000000" w:themeColor="text1"/>
                <w:sz w:val="20"/>
                <w:szCs w:val="20"/>
              </w:rPr>
              <w:t xml:space="preserve">Flow of Events </w:t>
            </w:r>
          </w:p>
        </w:tc>
        <w:tc>
          <w:tcPr>
            <w:tcW w:w="1536" w:type="dxa"/>
            <w:vMerge w:val="restart"/>
            <w:vAlign w:val="center"/>
          </w:tcPr>
          <w:p w14:paraId="2FE915A9" w14:textId="77777777" w:rsidR="00A00F16" w:rsidRPr="00AF3192" w:rsidRDefault="00A00F16" w:rsidP="00AB66EE">
            <w:pPr>
              <w:spacing w:line="360" w:lineRule="auto"/>
              <w:rPr>
                <w:rFonts w:asciiTheme="majorBidi" w:hAnsiTheme="majorBidi" w:cstheme="majorBidi"/>
                <w:color w:val="000000" w:themeColor="text1"/>
                <w:sz w:val="20"/>
                <w:szCs w:val="20"/>
              </w:rPr>
            </w:pPr>
            <w:r w:rsidRPr="00AF3192">
              <w:rPr>
                <w:rFonts w:asciiTheme="majorBidi" w:hAnsiTheme="majorBidi" w:cstheme="majorBidi"/>
                <w:color w:val="000000" w:themeColor="text1"/>
                <w:sz w:val="20"/>
                <w:szCs w:val="20"/>
              </w:rPr>
              <w:t>Basic</w:t>
            </w:r>
          </w:p>
        </w:tc>
        <w:tc>
          <w:tcPr>
            <w:tcW w:w="845" w:type="dxa"/>
          </w:tcPr>
          <w:p w14:paraId="1BF0B0DD" w14:textId="77777777" w:rsidR="00A00F16" w:rsidRPr="00AF3192" w:rsidRDefault="00A00F16" w:rsidP="00AF3192">
            <w:pPr>
              <w:spacing w:line="360" w:lineRule="auto"/>
              <w:jc w:val="center"/>
              <w:rPr>
                <w:rFonts w:asciiTheme="majorBidi" w:hAnsiTheme="majorBidi" w:cstheme="majorBidi"/>
                <w:color w:val="000000" w:themeColor="text1"/>
                <w:sz w:val="20"/>
                <w:szCs w:val="20"/>
              </w:rPr>
            </w:pPr>
            <w:r w:rsidRPr="00AF3192">
              <w:rPr>
                <w:rFonts w:asciiTheme="majorBidi" w:hAnsiTheme="majorBidi" w:cstheme="majorBidi"/>
                <w:color w:val="000000" w:themeColor="text1"/>
                <w:sz w:val="20"/>
                <w:szCs w:val="20"/>
              </w:rPr>
              <w:t>1</w:t>
            </w:r>
          </w:p>
        </w:tc>
        <w:tc>
          <w:tcPr>
            <w:tcW w:w="5220" w:type="dxa"/>
          </w:tcPr>
          <w:p w14:paraId="7BBDD829" w14:textId="7065DDE1" w:rsidR="00A00F16" w:rsidRPr="00AF3192" w:rsidRDefault="00A00F16" w:rsidP="00AF3192">
            <w:pPr>
              <w:spacing w:before="100" w:beforeAutospacing="1" w:after="100" w:afterAutospacing="1" w:line="360" w:lineRule="auto"/>
              <w:rPr>
                <w:rFonts w:eastAsia="Times New Roman" w:cs="Times New Roman"/>
                <w:color w:val="auto"/>
                <w:sz w:val="20"/>
                <w:szCs w:val="20"/>
              </w:rPr>
            </w:pPr>
            <w:r w:rsidRPr="00AF3192">
              <w:rPr>
                <w:sz w:val="20"/>
                <w:szCs w:val="20"/>
              </w:rPr>
              <w:t>User selects a university from the recommendation list.</w:t>
            </w:r>
          </w:p>
        </w:tc>
      </w:tr>
      <w:tr w:rsidR="00A00F16" w:rsidRPr="004B78CA" w14:paraId="44F5A9D7" w14:textId="77777777" w:rsidTr="00BD30D3">
        <w:trPr>
          <w:trHeight w:val="167"/>
        </w:trPr>
        <w:tc>
          <w:tcPr>
            <w:tcW w:w="2204" w:type="dxa"/>
            <w:vMerge/>
          </w:tcPr>
          <w:p w14:paraId="4199535D" w14:textId="77777777" w:rsidR="00A00F16" w:rsidRPr="00AF3192" w:rsidDel="00D71D38" w:rsidRDefault="00A00F16" w:rsidP="00AF3192">
            <w:pPr>
              <w:spacing w:line="360" w:lineRule="auto"/>
              <w:rPr>
                <w:rFonts w:asciiTheme="majorBidi" w:hAnsiTheme="majorBidi" w:cstheme="majorBidi"/>
                <w:color w:val="000000" w:themeColor="text1"/>
                <w:sz w:val="20"/>
                <w:szCs w:val="20"/>
              </w:rPr>
            </w:pPr>
          </w:p>
        </w:tc>
        <w:tc>
          <w:tcPr>
            <w:tcW w:w="1536" w:type="dxa"/>
            <w:vMerge/>
            <w:vAlign w:val="center"/>
          </w:tcPr>
          <w:p w14:paraId="321FE8E8" w14:textId="77777777" w:rsidR="00A00F16" w:rsidRPr="00AF3192" w:rsidDel="00D71D38" w:rsidRDefault="00A00F16" w:rsidP="00AB66EE">
            <w:pPr>
              <w:spacing w:line="360" w:lineRule="auto"/>
              <w:rPr>
                <w:rFonts w:asciiTheme="majorBidi" w:hAnsiTheme="majorBidi" w:cstheme="majorBidi"/>
                <w:color w:val="000000" w:themeColor="text1"/>
                <w:sz w:val="20"/>
                <w:szCs w:val="20"/>
              </w:rPr>
            </w:pPr>
          </w:p>
        </w:tc>
        <w:tc>
          <w:tcPr>
            <w:tcW w:w="845" w:type="dxa"/>
          </w:tcPr>
          <w:p w14:paraId="0D36E91F" w14:textId="77777777" w:rsidR="00A00F16" w:rsidRPr="00AF3192" w:rsidRDefault="00A00F16" w:rsidP="00AF3192">
            <w:pPr>
              <w:spacing w:line="360" w:lineRule="auto"/>
              <w:jc w:val="center"/>
              <w:rPr>
                <w:rFonts w:asciiTheme="majorBidi" w:hAnsiTheme="majorBidi" w:cstheme="majorBidi"/>
                <w:color w:val="000000" w:themeColor="text1"/>
                <w:sz w:val="20"/>
                <w:szCs w:val="20"/>
              </w:rPr>
            </w:pPr>
            <w:r w:rsidRPr="00AF3192">
              <w:rPr>
                <w:rFonts w:asciiTheme="majorBidi" w:hAnsiTheme="majorBidi" w:cstheme="majorBidi"/>
                <w:color w:val="000000" w:themeColor="text1"/>
                <w:sz w:val="20"/>
                <w:szCs w:val="20"/>
              </w:rPr>
              <w:t>2</w:t>
            </w:r>
          </w:p>
        </w:tc>
        <w:tc>
          <w:tcPr>
            <w:tcW w:w="5220" w:type="dxa"/>
          </w:tcPr>
          <w:p w14:paraId="0E99FFC4" w14:textId="3E5AB332" w:rsidR="00A00F16" w:rsidRPr="00AF3192" w:rsidRDefault="00A00F16" w:rsidP="00AF3192">
            <w:pPr>
              <w:spacing w:before="100" w:beforeAutospacing="1" w:after="100" w:afterAutospacing="1" w:line="360" w:lineRule="auto"/>
              <w:rPr>
                <w:rFonts w:eastAsia="Times New Roman" w:cs="Times New Roman"/>
                <w:color w:val="auto"/>
                <w:sz w:val="20"/>
                <w:szCs w:val="20"/>
              </w:rPr>
            </w:pPr>
            <w:r w:rsidRPr="00AF3192">
              <w:rPr>
                <w:sz w:val="20"/>
                <w:szCs w:val="20"/>
              </w:rPr>
              <w:t>System retrieves detailed information about the selected university.</w:t>
            </w:r>
          </w:p>
        </w:tc>
      </w:tr>
      <w:tr w:rsidR="00A00F16" w:rsidRPr="004B78CA" w14:paraId="2167A3E1" w14:textId="77777777" w:rsidTr="00BD30D3">
        <w:trPr>
          <w:trHeight w:val="167"/>
        </w:trPr>
        <w:tc>
          <w:tcPr>
            <w:tcW w:w="2204" w:type="dxa"/>
            <w:vMerge/>
          </w:tcPr>
          <w:p w14:paraId="1F817A52" w14:textId="77777777" w:rsidR="00A00F16" w:rsidRPr="00AF3192" w:rsidDel="00D71D38" w:rsidRDefault="00A00F16" w:rsidP="00AF3192">
            <w:pPr>
              <w:spacing w:line="360" w:lineRule="auto"/>
              <w:rPr>
                <w:rFonts w:asciiTheme="majorBidi" w:hAnsiTheme="majorBidi" w:cstheme="majorBidi"/>
                <w:color w:val="000000" w:themeColor="text1"/>
                <w:sz w:val="20"/>
                <w:szCs w:val="20"/>
              </w:rPr>
            </w:pPr>
          </w:p>
        </w:tc>
        <w:tc>
          <w:tcPr>
            <w:tcW w:w="1536" w:type="dxa"/>
            <w:vMerge/>
            <w:vAlign w:val="center"/>
          </w:tcPr>
          <w:p w14:paraId="453E4DC4" w14:textId="77777777" w:rsidR="00A00F16" w:rsidRPr="00AF3192" w:rsidDel="00D71D38" w:rsidRDefault="00A00F16" w:rsidP="00AB66EE">
            <w:pPr>
              <w:spacing w:line="360" w:lineRule="auto"/>
              <w:rPr>
                <w:rFonts w:asciiTheme="majorBidi" w:hAnsiTheme="majorBidi" w:cstheme="majorBidi"/>
                <w:color w:val="000000" w:themeColor="text1"/>
                <w:sz w:val="20"/>
                <w:szCs w:val="20"/>
              </w:rPr>
            </w:pPr>
          </w:p>
        </w:tc>
        <w:tc>
          <w:tcPr>
            <w:tcW w:w="845" w:type="dxa"/>
          </w:tcPr>
          <w:p w14:paraId="023A37F7" w14:textId="77777777" w:rsidR="00A00F16" w:rsidRPr="00AF3192" w:rsidRDefault="00A00F16" w:rsidP="00AF3192">
            <w:pPr>
              <w:spacing w:line="360" w:lineRule="auto"/>
              <w:jc w:val="center"/>
              <w:rPr>
                <w:rFonts w:asciiTheme="majorBidi" w:hAnsiTheme="majorBidi" w:cstheme="majorBidi"/>
                <w:color w:val="000000" w:themeColor="text1"/>
                <w:sz w:val="20"/>
                <w:szCs w:val="20"/>
              </w:rPr>
            </w:pPr>
            <w:r w:rsidRPr="00AF3192">
              <w:rPr>
                <w:rFonts w:asciiTheme="majorBidi" w:hAnsiTheme="majorBidi" w:cstheme="majorBidi"/>
                <w:color w:val="000000" w:themeColor="text1"/>
                <w:sz w:val="20"/>
                <w:szCs w:val="20"/>
              </w:rPr>
              <w:t>3</w:t>
            </w:r>
          </w:p>
        </w:tc>
        <w:tc>
          <w:tcPr>
            <w:tcW w:w="5220" w:type="dxa"/>
          </w:tcPr>
          <w:p w14:paraId="0E81B774" w14:textId="38996320" w:rsidR="00A00F16" w:rsidRPr="00AF3192" w:rsidRDefault="00A00F16" w:rsidP="00AF3192">
            <w:pPr>
              <w:spacing w:before="100" w:beforeAutospacing="1" w:after="100" w:afterAutospacing="1" w:line="360" w:lineRule="auto"/>
              <w:rPr>
                <w:sz w:val="20"/>
                <w:szCs w:val="20"/>
              </w:rPr>
            </w:pPr>
            <w:r w:rsidRPr="00AF3192">
              <w:rPr>
                <w:sz w:val="20"/>
                <w:szCs w:val="20"/>
              </w:rPr>
              <w:t>System displays admission criteria, deadlines, and application links.</w:t>
            </w:r>
          </w:p>
        </w:tc>
      </w:tr>
      <w:tr w:rsidR="00767ABB" w:rsidRPr="004B78CA" w14:paraId="0DE7A771" w14:textId="77777777" w:rsidTr="00BD30D3">
        <w:trPr>
          <w:trHeight w:val="593"/>
        </w:trPr>
        <w:tc>
          <w:tcPr>
            <w:tcW w:w="2204" w:type="dxa"/>
            <w:vMerge/>
          </w:tcPr>
          <w:p w14:paraId="00FDABA7" w14:textId="77777777" w:rsidR="00767ABB" w:rsidRPr="00AF3192" w:rsidRDefault="00767ABB" w:rsidP="00AF3192">
            <w:pPr>
              <w:spacing w:line="360" w:lineRule="auto"/>
              <w:rPr>
                <w:rFonts w:asciiTheme="majorBidi" w:hAnsiTheme="majorBidi" w:cstheme="majorBidi"/>
                <w:color w:val="000000" w:themeColor="text1"/>
                <w:sz w:val="20"/>
                <w:szCs w:val="20"/>
              </w:rPr>
            </w:pPr>
          </w:p>
        </w:tc>
        <w:tc>
          <w:tcPr>
            <w:tcW w:w="1536" w:type="dxa"/>
            <w:vAlign w:val="center"/>
          </w:tcPr>
          <w:p w14:paraId="1EAED506" w14:textId="77777777" w:rsidR="00767ABB" w:rsidRPr="00AF3192" w:rsidRDefault="00767ABB" w:rsidP="00AB66EE">
            <w:pPr>
              <w:spacing w:line="360" w:lineRule="auto"/>
              <w:rPr>
                <w:rFonts w:asciiTheme="majorBidi" w:hAnsiTheme="majorBidi" w:cstheme="majorBidi"/>
                <w:color w:val="000000" w:themeColor="text1"/>
                <w:sz w:val="20"/>
                <w:szCs w:val="20"/>
              </w:rPr>
            </w:pPr>
            <w:r w:rsidRPr="00AF3192">
              <w:rPr>
                <w:rFonts w:asciiTheme="majorBidi" w:hAnsiTheme="majorBidi" w:cstheme="majorBidi"/>
                <w:color w:val="000000" w:themeColor="text1"/>
                <w:sz w:val="20"/>
                <w:szCs w:val="20"/>
              </w:rPr>
              <w:t>Alternative</w:t>
            </w:r>
          </w:p>
        </w:tc>
        <w:tc>
          <w:tcPr>
            <w:tcW w:w="6065" w:type="dxa"/>
            <w:gridSpan w:val="2"/>
          </w:tcPr>
          <w:p w14:paraId="342F193A" w14:textId="6F7C93EB" w:rsidR="00767ABB" w:rsidRPr="00AF3192" w:rsidRDefault="00A00F16" w:rsidP="00AF3192">
            <w:pPr>
              <w:spacing w:before="100" w:beforeAutospacing="1" w:after="100" w:afterAutospacing="1" w:line="360" w:lineRule="auto"/>
              <w:rPr>
                <w:rFonts w:asciiTheme="majorBidi" w:eastAsia="Times New Roman" w:hAnsiTheme="majorBidi" w:cstheme="majorBidi"/>
                <w:color w:val="auto"/>
                <w:sz w:val="20"/>
                <w:szCs w:val="20"/>
              </w:rPr>
            </w:pPr>
            <w:r w:rsidRPr="00AF3192">
              <w:rPr>
                <w:sz w:val="20"/>
                <w:szCs w:val="20"/>
              </w:rPr>
              <w:t>User requests more details for a university: system displays extended details, if available.</w:t>
            </w:r>
          </w:p>
        </w:tc>
      </w:tr>
      <w:tr w:rsidR="00767ABB" w:rsidRPr="004B78CA" w14:paraId="0F89278C" w14:textId="77777777" w:rsidTr="00BD30D3">
        <w:trPr>
          <w:trHeight w:val="314"/>
        </w:trPr>
        <w:tc>
          <w:tcPr>
            <w:tcW w:w="2204" w:type="dxa"/>
            <w:vMerge/>
          </w:tcPr>
          <w:p w14:paraId="0B0F6253" w14:textId="77777777" w:rsidR="00767ABB" w:rsidRPr="00AF3192" w:rsidRDefault="00767ABB" w:rsidP="00AF3192">
            <w:pPr>
              <w:spacing w:line="360" w:lineRule="auto"/>
              <w:rPr>
                <w:rFonts w:asciiTheme="majorBidi" w:hAnsiTheme="majorBidi" w:cstheme="majorBidi"/>
                <w:color w:val="000000" w:themeColor="text1"/>
                <w:sz w:val="20"/>
                <w:szCs w:val="20"/>
              </w:rPr>
            </w:pPr>
          </w:p>
        </w:tc>
        <w:tc>
          <w:tcPr>
            <w:tcW w:w="1536" w:type="dxa"/>
            <w:vAlign w:val="center"/>
          </w:tcPr>
          <w:p w14:paraId="683BB1D3" w14:textId="77777777" w:rsidR="00767ABB" w:rsidRPr="00AF3192" w:rsidRDefault="00767ABB" w:rsidP="00AB66EE">
            <w:pPr>
              <w:spacing w:line="360" w:lineRule="auto"/>
              <w:rPr>
                <w:rFonts w:asciiTheme="majorBidi" w:hAnsiTheme="majorBidi" w:cstheme="majorBidi"/>
                <w:color w:val="000000" w:themeColor="text1"/>
                <w:sz w:val="20"/>
                <w:szCs w:val="20"/>
              </w:rPr>
            </w:pPr>
            <w:r w:rsidRPr="00AF3192">
              <w:rPr>
                <w:rFonts w:asciiTheme="majorBidi" w:hAnsiTheme="majorBidi" w:cstheme="majorBidi"/>
                <w:color w:val="000000" w:themeColor="text1"/>
                <w:sz w:val="20"/>
                <w:szCs w:val="20"/>
              </w:rPr>
              <w:t>Exceptions</w:t>
            </w:r>
          </w:p>
        </w:tc>
        <w:tc>
          <w:tcPr>
            <w:tcW w:w="6065" w:type="dxa"/>
            <w:gridSpan w:val="2"/>
          </w:tcPr>
          <w:p w14:paraId="5521DF87" w14:textId="529D19C5" w:rsidR="00767ABB" w:rsidRPr="00AF3192" w:rsidRDefault="00A00F16" w:rsidP="00AF3192">
            <w:pPr>
              <w:spacing w:before="100" w:beforeAutospacing="1" w:after="100" w:afterAutospacing="1" w:line="360" w:lineRule="auto"/>
              <w:rPr>
                <w:rFonts w:asciiTheme="majorBidi" w:eastAsia="Times New Roman" w:hAnsiTheme="majorBidi" w:cstheme="majorBidi"/>
                <w:color w:val="auto"/>
                <w:sz w:val="20"/>
                <w:szCs w:val="20"/>
              </w:rPr>
            </w:pPr>
            <w:r w:rsidRPr="00AF3192">
              <w:rPr>
                <w:sz w:val="20"/>
                <w:szCs w:val="20"/>
              </w:rPr>
              <w:t>Information for selected university is incomplete: system prompts the user to check back later.</w:t>
            </w:r>
          </w:p>
        </w:tc>
      </w:tr>
      <w:tr w:rsidR="00767ABB" w:rsidRPr="004B78CA" w14:paraId="3716BD65" w14:textId="77777777" w:rsidTr="00BD30D3">
        <w:trPr>
          <w:trHeight w:val="314"/>
        </w:trPr>
        <w:tc>
          <w:tcPr>
            <w:tcW w:w="2204" w:type="dxa"/>
          </w:tcPr>
          <w:p w14:paraId="1BBECFBF" w14:textId="77777777" w:rsidR="00767ABB" w:rsidRPr="00AF3192" w:rsidRDefault="00767ABB" w:rsidP="00AF3192">
            <w:pPr>
              <w:spacing w:line="360" w:lineRule="auto"/>
              <w:rPr>
                <w:rFonts w:asciiTheme="majorBidi" w:hAnsiTheme="majorBidi" w:cstheme="majorBidi"/>
                <w:color w:val="000000" w:themeColor="text1"/>
                <w:sz w:val="20"/>
                <w:szCs w:val="20"/>
              </w:rPr>
            </w:pPr>
            <w:r w:rsidRPr="00AF3192">
              <w:rPr>
                <w:rFonts w:asciiTheme="majorBidi" w:hAnsiTheme="majorBidi" w:cstheme="majorBidi"/>
                <w:color w:val="000000" w:themeColor="text1"/>
                <w:sz w:val="20"/>
                <w:szCs w:val="20"/>
              </w:rPr>
              <w:t>Notes / Issues</w:t>
            </w:r>
          </w:p>
        </w:tc>
        <w:tc>
          <w:tcPr>
            <w:tcW w:w="7601" w:type="dxa"/>
            <w:gridSpan w:val="3"/>
            <w:vAlign w:val="center"/>
          </w:tcPr>
          <w:p w14:paraId="02349A79" w14:textId="6FF28ACE" w:rsidR="00767ABB" w:rsidRPr="00AF3192" w:rsidRDefault="00A00F16" w:rsidP="00AF3192">
            <w:pPr>
              <w:spacing w:before="100" w:beforeAutospacing="1" w:after="100" w:afterAutospacing="1" w:line="360" w:lineRule="auto"/>
              <w:rPr>
                <w:sz w:val="20"/>
                <w:szCs w:val="20"/>
              </w:rPr>
            </w:pPr>
            <w:r w:rsidRPr="00AF3192">
              <w:rPr>
                <w:sz w:val="20"/>
                <w:szCs w:val="20"/>
              </w:rPr>
              <w:t>Confirm application links are accurate and functional.</w:t>
            </w:r>
          </w:p>
        </w:tc>
      </w:tr>
    </w:tbl>
    <w:p w14:paraId="01C79361" w14:textId="77777777" w:rsidR="00767ABB" w:rsidRPr="006A798B" w:rsidRDefault="00767ABB" w:rsidP="009E244E"/>
    <w:p w14:paraId="014CF172" w14:textId="5164395D" w:rsidR="001908BB" w:rsidRDefault="001908BB" w:rsidP="001908BB">
      <w:pPr>
        <w:pStyle w:val="Heading3"/>
      </w:pPr>
      <w:bookmarkStart w:id="96" w:name="_Toc187829646"/>
      <w:r>
        <w:lastRenderedPageBreak/>
        <w:t>3.3.14 Use Case # 7.1</w:t>
      </w:r>
      <w:bookmarkEnd w:id="96"/>
    </w:p>
    <w:p w14:paraId="1FF27D0E" w14:textId="20F9C3D0" w:rsidR="00473977" w:rsidRPr="00473977" w:rsidRDefault="00473977" w:rsidP="00473977">
      <w:pPr>
        <w:spacing w:before="100" w:beforeAutospacing="1" w:after="100" w:afterAutospacing="1" w:line="360" w:lineRule="auto"/>
        <w:jc w:val="both"/>
        <w:rPr>
          <w:rFonts w:eastAsia="Times New Roman" w:cs="Times New Roman"/>
          <w:color w:val="auto"/>
          <w:szCs w:val="24"/>
          <w:lang/>
        </w:rPr>
      </w:pPr>
      <w:r w:rsidRPr="00473977">
        <w:rPr>
          <w:rFonts w:eastAsia="Times New Roman" w:cs="Times New Roman"/>
          <w:color w:val="auto"/>
          <w:szCs w:val="24"/>
          <w:lang/>
        </w:rPr>
        <w:t xml:space="preserve">Table 16 outlines the use case for displaying field trends to the user. The system retrieves data from the database that contains growth trends, demand indices, and other relevant statistics for various fields of study. This information is visualized using charts, graphs, or tables to make it easy for users to interpret. </w:t>
      </w:r>
    </w:p>
    <w:p w14:paraId="34B44094" w14:textId="44C88A67" w:rsidR="00473977" w:rsidRPr="00473977" w:rsidRDefault="00473977" w:rsidP="00473977">
      <w:pPr>
        <w:spacing w:before="100" w:beforeAutospacing="1" w:after="100" w:afterAutospacing="1" w:line="360" w:lineRule="auto"/>
        <w:jc w:val="both"/>
        <w:rPr>
          <w:rFonts w:eastAsia="Times New Roman" w:cs="Times New Roman"/>
          <w:color w:val="auto"/>
          <w:szCs w:val="24"/>
          <w:lang/>
        </w:rPr>
      </w:pPr>
      <w:r w:rsidRPr="00473977">
        <w:rPr>
          <w:rFonts w:eastAsia="Times New Roman" w:cs="Times New Roman"/>
          <w:color w:val="auto"/>
          <w:szCs w:val="24"/>
          <w:lang/>
        </w:rPr>
        <w:t>The trends include historical growth rates, current demand in the job market, and future projections for specific fields. Users can filter these trends by location (e.g., Pakistan or global), time periods and field categories (e.g., Engineering, Medical, Arts). This allows users to explore which fields are growing, stable</w:t>
      </w:r>
      <w:r>
        <w:rPr>
          <w:rFonts w:eastAsia="Times New Roman" w:cs="Times New Roman"/>
          <w:color w:val="auto"/>
          <w:szCs w:val="24"/>
          <w:lang/>
        </w:rPr>
        <w:t xml:space="preserve"> </w:t>
      </w:r>
      <w:r w:rsidRPr="00473977">
        <w:rPr>
          <w:rFonts w:eastAsia="Times New Roman" w:cs="Times New Roman"/>
          <w:color w:val="auto"/>
          <w:szCs w:val="24"/>
          <w:lang/>
        </w:rPr>
        <w:t xml:space="preserve">or declining. </w:t>
      </w:r>
    </w:p>
    <w:p w14:paraId="0CF9897E" w14:textId="2E9A7CDB" w:rsidR="00473977" w:rsidRPr="00473977" w:rsidRDefault="00473977" w:rsidP="00473977">
      <w:pPr>
        <w:spacing w:before="100" w:beforeAutospacing="1" w:after="100" w:afterAutospacing="1" w:line="360" w:lineRule="auto"/>
        <w:jc w:val="both"/>
        <w:rPr>
          <w:rFonts w:eastAsia="Times New Roman" w:cs="Times New Roman"/>
          <w:color w:val="auto"/>
          <w:szCs w:val="24"/>
          <w:lang/>
        </w:rPr>
      </w:pPr>
      <w:r>
        <w:rPr>
          <w:rFonts w:eastAsia="Times New Roman" w:cs="Times New Roman"/>
          <w:color w:val="auto"/>
          <w:szCs w:val="24"/>
          <w:lang/>
        </w:rPr>
        <w:t>The</w:t>
      </w:r>
      <w:r w:rsidRPr="00473977">
        <w:rPr>
          <w:rFonts w:eastAsia="Times New Roman" w:cs="Times New Roman"/>
          <w:color w:val="auto"/>
          <w:szCs w:val="24"/>
          <w:lang/>
        </w:rPr>
        <w:t xml:space="preserve"> system highlights key insights, such as the top five growing fields or fields with the highest global demand, providing actionable information for decision-making.</w:t>
      </w:r>
    </w:p>
    <w:p w14:paraId="29913C0C" w14:textId="25707ECE" w:rsidR="00473977" w:rsidRDefault="00473977" w:rsidP="00473977">
      <w:pPr>
        <w:pStyle w:val="Caption"/>
        <w:keepNext/>
      </w:pPr>
      <w:bookmarkStart w:id="97" w:name="_Toc187828996"/>
      <w:bookmarkStart w:id="98" w:name="_Toc187850846"/>
      <w:r>
        <w:t xml:space="preserve">Table </w:t>
      </w:r>
      <w:r w:rsidR="004622EE">
        <w:fldChar w:fldCharType="begin"/>
      </w:r>
      <w:r w:rsidR="004622EE">
        <w:instrText xml:space="preserve"> SEQ Table \* ARABIC </w:instrText>
      </w:r>
      <w:r w:rsidR="004622EE">
        <w:fldChar w:fldCharType="separate"/>
      </w:r>
      <w:r w:rsidR="002A08A2">
        <w:rPr>
          <w:noProof/>
        </w:rPr>
        <w:t>16</w:t>
      </w:r>
      <w:r w:rsidR="004622EE">
        <w:fldChar w:fldCharType="end"/>
      </w:r>
      <w:r w:rsidR="00DF7DEA">
        <w:t xml:space="preserve">: Display </w:t>
      </w:r>
      <w:r w:rsidR="008A352E">
        <w:t>trends</w:t>
      </w:r>
      <w:r w:rsidR="00DF7DEA">
        <w:t xml:space="preserve"> use case</w:t>
      </w:r>
      <w:bookmarkEnd w:id="97"/>
      <w:bookmarkEnd w:id="98"/>
    </w:p>
    <w:tbl>
      <w:tblPr>
        <w:tblStyle w:val="TableGrid"/>
        <w:tblW w:w="9805" w:type="dxa"/>
        <w:tblLook w:val="04A0" w:firstRow="1" w:lastRow="0" w:firstColumn="1" w:lastColumn="0" w:noHBand="0" w:noVBand="1"/>
      </w:tblPr>
      <w:tblGrid>
        <w:gridCol w:w="2204"/>
        <w:gridCol w:w="1536"/>
        <w:gridCol w:w="845"/>
        <w:gridCol w:w="5220"/>
      </w:tblGrid>
      <w:tr w:rsidR="001908BB" w:rsidRPr="004B78CA" w14:paraId="0E74FE91" w14:textId="77777777" w:rsidTr="00AF3192">
        <w:tc>
          <w:tcPr>
            <w:tcW w:w="2204" w:type="dxa"/>
            <w:shd w:val="clear" w:color="auto" w:fill="D9D9D9" w:themeFill="background1" w:themeFillShade="D9"/>
            <w:vAlign w:val="center"/>
          </w:tcPr>
          <w:p w14:paraId="36BB8B1A" w14:textId="15213F8C" w:rsidR="001908BB" w:rsidRPr="004B78CA" w:rsidRDefault="00F3477E" w:rsidP="00AF3192">
            <w:pPr>
              <w:jc w:val="cente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UC</w:t>
            </w:r>
            <w:r w:rsidR="001908BB">
              <w:rPr>
                <w:rFonts w:asciiTheme="majorBidi" w:hAnsiTheme="majorBidi" w:cstheme="majorBidi"/>
                <w:b/>
                <w:bCs/>
                <w:color w:val="000000" w:themeColor="text1"/>
                <w:szCs w:val="24"/>
              </w:rPr>
              <w:t>7.1</w:t>
            </w:r>
          </w:p>
        </w:tc>
        <w:tc>
          <w:tcPr>
            <w:tcW w:w="7601" w:type="dxa"/>
            <w:gridSpan w:val="3"/>
            <w:shd w:val="clear" w:color="auto" w:fill="D9D9D9" w:themeFill="background1" w:themeFillShade="D9"/>
            <w:vAlign w:val="center"/>
          </w:tcPr>
          <w:p w14:paraId="53D43152" w14:textId="763479AF" w:rsidR="001908BB" w:rsidRPr="001908BB" w:rsidRDefault="001908BB" w:rsidP="00AF3192">
            <w:pPr>
              <w:jc w:val="center"/>
              <w:rPr>
                <w:rFonts w:asciiTheme="majorBidi" w:hAnsiTheme="majorBidi" w:cstheme="majorBidi"/>
                <w:b/>
                <w:bCs/>
                <w:color w:val="000000" w:themeColor="text1"/>
                <w:szCs w:val="24"/>
              </w:rPr>
            </w:pPr>
            <w:r w:rsidRPr="009E244E">
              <w:rPr>
                <w:b/>
                <w:bCs/>
              </w:rPr>
              <w:t>Display Field Trends</w:t>
            </w:r>
          </w:p>
        </w:tc>
      </w:tr>
      <w:tr w:rsidR="001908BB" w:rsidRPr="004B78CA" w14:paraId="4098FC76" w14:textId="77777777" w:rsidTr="00C52064">
        <w:tc>
          <w:tcPr>
            <w:tcW w:w="2204" w:type="dxa"/>
            <w:vAlign w:val="center"/>
          </w:tcPr>
          <w:p w14:paraId="3956CA1B" w14:textId="77777777" w:rsidR="001908BB" w:rsidRPr="00C52064" w:rsidRDefault="001908BB" w:rsidP="00C52064">
            <w:pPr>
              <w:spacing w:line="360" w:lineRule="auto"/>
              <w:rPr>
                <w:rFonts w:asciiTheme="majorBidi" w:hAnsiTheme="majorBidi" w:cstheme="majorBidi"/>
                <w:color w:val="000000" w:themeColor="text1"/>
                <w:sz w:val="20"/>
                <w:szCs w:val="20"/>
              </w:rPr>
            </w:pPr>
            <w:r w:rsidRPr="00C52064">
              <w:rPr>
                <w:rFonts w:asciiTheme="majorBidi" w:hAnsiTheme="majorBidi" w:cstheme="majorBidi"/>
                <w:color w:val="000000" w:themeColor="text1"/>
                <w:sz w:val="20"/>
                <w:szCs w:val="20"/>
              </w:rPr>
              <w:t>Author</w:t>
            </w:r>
          </w:p>
        </w:tc>
        <w:tc>
          <w:tcPr>
            <w:tcW w:w="7601" w:type="dxa"/>
            <w:gridSpan w:val="3"/>
            <w:vAlign w:val="center"/>
          </w:tcPr>
          <w:p w14:paraId="519447F2" w14:textId="77777777" w:rsidR="001908BB" w:rsidRPr="00C52064" w:rsidRDefault="001908BB" w:rsidP="00C52064">
            <w:pPr>
              <w:spacing w:line="360" w:lineRule="auto"/>
              <w:rPr>
                <w:rFonts w:asciiTheme="majorBidi" w:hAnsiTheme="majorBidi" w:cstheme="majorBidi"/>
                <w:color w:val="000000" w:themeColor="text1"/>
                <w:sz w:val="20"/>
                <w:szCs w:val="20"/>
              </w:rPr>
            </w:pPr>
            <w:r w:rsidRPr="00C52064">
              <w:rPr>
                <w:rFonts w:asciiTheme="majorBidi" w:hAnsiTheme="majorBidi" w:cstheme="majorBidi"/>
                <w:color w:val="000000" w:themeColor="text1"/>
                <w:sz w:val="20"/>
                <w:szCs w:val="20"/>
              </w:rPr>
              <w:t>Fizza Mazhar</w:t>
            </w:r>
          </w:p>
        </w:tc>
      </w:tr>
      <w:tr w:rsidR="001908BB" w:rsidRPr="004B78CA" w14:paraId="5579F4B2" w14:textId="77777777" w:rsidTr="00C52064">
        <w:tc>
          <w:tcPr>
            <w:tcW w:w="2204" w:type="dxa"/>
            <w:vAlign w:val="center"/>
          </w:tcPr>
          <w:p w14:paraId="481A03C6" w14:textId="77777777" w:rsidR="001908BB" w:rsidRPr="00C52064" w:rsidRDefault="001908BB" w:rsidP="00C52064">
            <w:pPr>
              <w:spacing w:line="360" w:lineRule="auto"/>
              <w:rPr>
                <w:rFonts w:asciiTheme="majorBidi" w:hAnsiTheme="majorBidi" w:cstheme="majorBidi"/>
                <w:color w:val="000000" w:themeColor="text1"/>
                <w:sz w:val="20"/>
                <w:szCs w:val="20"/>
              </w:rPr>
            </w:pPr>
            <w:r w:rsidRPr="00C52064">
              <w:rPr>
                <w:rFonts w:asciiTheme="majorBidi" w:hAnsiTheme="majorBidi" w:cstheme="majorBidi"/>
                <w:color w:val="000000" w:themeColor="text1"/>
                <w:sz w:val="20"/>
                <w:szCs w:val="20"/>
              </w:rPr>
              <w:t>Purpose</w:t>
            </w:r>
          </w:p>
        </w:tc>
        <w:tc>
          <w:tcPr>
            <w:tcW w:w="7601" w:type="dxa"/>
            <w:gridSpan w:val="3"/>
            <w:vAlign w:val="center"/>
          </w:tcPr>
          <w:p w14:paraId="290F92A8" w14:textId="06480D2D" w:rsidR="001908BB" w:rsidRPr="00C52064" w:rsidRDefault="001908BB" w:rsidP="00C52064">
            <w:pPr>
              <w:spacing w:line="360" w:lineRule="auto"/>
              <w:rPr>
                <w:rFonts w:asciiTheme="majorBidi" w:hAnsiTheme="majorBidi" w:cstheme="majorBidi"/>
                <w:color w:val="000000" w:themeColor="text1"/>
                <w:sz w:val="20"/>
                <w:szCs w:val="20"/>
              </w:rPr>
            </w:pPr>
            <w:r w:rsidRPr="00C52064">
              <w:rPr>
                <w:sz w:val="20"/>
                <w:szCs w:val="20"/>
              </w:rPr>
              <w:t>Provide graphical visualizations of trends for growing and declining fields.</w:t>
            </w:r>
          </w:p>
        </w:tc>
      </w:tr>
      <w:tr w:rsidR="001908BB" w:rsidRPr="004B78CA" w14:paraId="6274FBB7" w14:textId="77777777" w:rsidTr="00C52064">
        <w:trPr>
          <w:trHeight w:val="167"/>
        </w:trPr>
        <w:tc>
          <w:tcPr>
            <w:tcW w:w="2204" w:type="dxa"/>
            <w:vAlign w:val="center"/>
          </w:tcPr>
          <w:p w14:paraId="42AD3D4F" w14:textId="77777777" w:rsidR="001908BB" w:rsidRPr="00C52064" w:rsidRDefault="001908BB" w:rsidP="00C52064">
            <w:pPr>
              <w:spacing w:line="360" w:lineRule="auto"/>
              <w:rPr>
                <w:rFonts w:asciiTheme="majorBidi" w:hAnsiTheme="majorBidi" w:cstheme="majorBidi"/>
                <w:color w:val="000000" w:themeColor="text1"/>
                <w:sz w:val="20"/>
                <w:szCs w:val="20"/>
              </w:rPr>
            </w:pPr>
            <w:r w:rsidRPr="00C52064">
              <w:rPr>
                <w:rFonts w:asciiTheme="majorBidi" w:eastAsia="Times New Roman" w:hAnsiTheme="majorBidi" w:cstheme="majorBidi"/>
                <w:sz w:val="20"/>
                <w:szCs w:val="20"/>
              </w:rPr>
              <w:t>Requirements Traceability</w:t>
            </w:r>
          </w:p>
        </w:tc>
        <w:tc>
          <w:tcPr>
            <w:tcW w:w="7601" w:type="dxa"/>
            <w:gridSpan w:val="3"/>
            <w:vAlign w:val="center"/>
          </w:tcPr>
          <w:p w14:paraId="0B15E814" w14:textId="5AEE9A07" w:rsidR="001908BB" w:rsidRPr="00C52064" w:rsidRDefault="001908BB" w:rsidP="00C52064">
            <w:pPr>
              <w:spacing w:line="360" w:lineRule="auto"/>
              <w:rPr>
                <w:rFonts w:asciiTheme="majorBidi" w:hAnsiTheme="majorBidi" w:cstheme="majorBidi"/>
                <w:color w:val="000000" w:themeColor="text1"/>
                <w:sz w:val="20"/>
                <w:szCs w:val="20"/>
              </w:rPr>
            </w:pPr>
            <w:r w:rsidRPr="00C52064">
              <w:rPr>
                <w:rFonts w:asciiTheme="majorBidi" w:hAnsiTheme="majorBidi" w:cstheme="majorBidi"/>
                <w:sz w:val="20"/>
                <w:szCs w:val="20"/>
              </w:rPr>
              <w:t>F7.1</w:t>
            </w:r>
          </w:p>
        </w:tc>
      </w:tr>
      <w:tr w:rsidR="001908BB" w:rsidRPr="004B78CA" w14:paraId="63D4A3F2" w14:textId="77777777" w:rsidTr="00C52064">
        <w:trPr>
          <w:trHeight w:val="167"/>
        </w:trPr>
        <w:tc>
          <w:tcPr>
            <w:tcW w:w="2204" w:type="dxa"/>
            <w:vAlign w:val="center"/>
          </w:tcPr>
          <w:p w14:paraId="3CE97B04" w14:textId="77777777" w:rsidR="001908BB" w:rsidRPr="00C52064" w:rsidRDefault="001908BB" w:rsidP="00C52064">
            <w:pPr>
              <w:spacing w:line="360" w:lineRule="auto"/>
              <w:rPr>
                <w:rFonts w:asciiTheme="majorBidi" w:hAnsiTheme="majorBidi" w:cstheme="majorBidi"/>
                <w:color w:val="000000" w:themeColor="text1"/>
                <w:sz w:val="20"/>
                <w:szCs w:val="20"/>
              </w:rPr>
            </w:pPr>
            <w:r w:rsidRPr="00C52064">
              <w:rPr>
                <w:rFonts w:asciiTheme="majorBidi" w:hAnsiTheme="majorBidi" w:cstheme="majorBidi"/>
                <w:color w:val="000000" w:themeColor="text1"/>
                <w:sz w:val="20"/>
                <w:szCs w:val="20"/>
              </w:rPr>
              <w:t>Priority</w:t>
            </w:r>
          </w:p>
        </w:tc>
        <w:tc>
          <w:tcPr>
            <w:tcW w:w="7601" w:type="dxa"/>
            <w:gridSpan w:val="3"/>
            <w:vAlign w:val="center"/>
          </w:tcPr>
          <w:p w14:paraId="642112A1" w14:textId="77777777" w:rsidR="001908BB" w:rsidRPr="00C52064" w:rsidRDefault="001908BB" w:rsidP="00C52064">
            <w:pPr>
              <w:spacing w:line="360" w:lineRule="auto"/>
              <w:rPr>
                <w:rFonts w:asciiTheme="majorBidi" w:hAnsiTheme="majorBidi" w:cstheme="majorBidi"/>
                <w:color w:val="000000" w:themeColor="text1"/>
                <w:sz w:val="20"/>
                <w:szCs w:val="20"/>
              </w:rPr>
            </w:pPr>
            <w:r w:rsidRPr="00C52064">
              <w:rPr>
                <w:rFonts w:asciiTheme="majorBidi" w:hAnsiTheme="majorBidi" w:cstheme="majorBidi"/>
                <w:sz w:val="20"/>
                <w:szCs w:val="20"/>
              </w:rPr>
              <w:t>Medium</w:t>
            </w:r>
          </w:p>
        </w:tc>
      </w:tr>
      <w:tr w:rsidR="001908BB" w:rsidRPr="004B78CA" w14:paraId="41BDA6E2" w14:textId="77777777" w:rsidTr="00C52064">
        <w:tc>
          <w:tcPr>
            <w:tcW w:w="2204" w:type="dxa"/>
            <w:vAlign w:val="center"/>
          </w:tcPr>
          <w:p w14:paraId="6FA2659C" w14:textId="77777777" w:rsidR="001908BB" w:rsidRPr="00C52064" w:rsidRDefault="001908BB" w:rsidP="00C52064">
            <w:pPr>
              <w:spacing w:line="360" w:lineRule="auto"/>
              <w:rPr>
                <w:rFonts w:asciiTheme="majorBidi" w:hAnsiTheme="majorBidi" w:cstheme="majorBidi"/>
                <w:color w:val="000000" w:themeColor="text1"/>
                <w:sz w:val="20"/>
                <w:szCs w:val="20"/>
              </w:rPr>
            </w:pPr>
            <w:r w:rsidRPr="00C52064">
              <w:rPr>
                <w:rFonts w:asciiTheme="majorBidi" w:hAnsiTheme="majorBidi" w:cstheme="majorBidi"/>
                <w:color w:val="000000" w:themeColor="text1"/>
                <w:sz w:val="20"/>
                <w:szCs w:val="20"/>
              </w:rPr>
              <w:t>Preconditions</w:t>
            </w:r>
          </w:p>
        </w:tc>
        <w:tc>
          <w:tcPr>
            <w:tcW w:w="7601" w:type="dxa"/>
            <w:gridSpan w:val="3"/>
            <w:vAlign w:val="center"/>
          </w:tcPr>
          <w:p w14:paraId="442104B0" w14:textId="5A8E075F" w:rsidR="001908BB" w:rsidRPr="00C52064" w:rsidRDefault="00AF65C6" w:rsidP="00C52064">
            <w:pPr>
              <w:spacing w:line="360" w:lineRule="auto"/>
              <w:rPr>
                <w:rFonts w:asciiTheme="majorBidi" w:hAnsiTheme="majorBidi" w:cstheme="majorBidi"/>
                <w:color w:val="000000" w:themeColor="text1"/>
                <w:sz w:val="20"/>
                <w:szCs w:val="20"/>
              </w:rPr>
            </w:pPr>
            <w:r w:rsidRPr="00C52064">
              <w:rPr>
                <w:sz w:val="20"/>
                <w:szCs w:val="20"/>
              </w:rPr>
              <w:t>Historical trend data for various fields must be available in the system.</w:t>
            </w:r>
          </w:p>
        </w:tc>
      </w:tr>
      <w:tr w:rsidR="001908BB" w:rsidRPr="004B78CA" w14:paraId="2E3D45D5" w14:textId="77777777" w:rsidTr="00C52064">
        <w:trPr>
          <w:trHeight w:val="305"/>
        </w:trPr>
        <w:tc>
          <w:tcPr>
            <w:tcW w:w="2204" w:type="dxa"/>
            <w:vAlign w:val="center"/>
          </w:tcPr>
          <w:p w14:paraId="23B808DD" w14:textId="77777777" w:rsidR="001908BB" w:rsidRPr="00C52064" w:rsidRDefault="001908BB" w:rsidP="00C52064">
            <w:pPr>
              <w:spacing w:line="360" w:lineRule="auto"/>
              <w:rPr>
                <w:rFonts w:asciiTheme="majorBidi" w:hAnsiTheme="majorBidi" w:cstheme="majorBidi"/>
                <w:color w:val="000000" w:themeColor="text1"/>
                <w:sz w:val="20"/>
                <w:szCs w:val="20"/>
              </w:rPr>
            </w:pPr>
            <w:r w:rsidRPr="00C52064">
              <w:rPr>
                <w:rFonts w:asciiTheme="majorBidi" w:hAnsiTheme="majorBidi" w:cstheme="majorBidi"/>
                <w:color w:val="000000" w:themeColor="text1"/>
                <w:sz w:val="20"/>
                <w:szCs w:val="20"/>
              </w:rPr>
              <w:t>Postconditions</w:t>
            </w:r>
          </w:p>
        </w:tc>
        <w:tc>
          <w:tcPr>
            <w:tcW w:w="7601" w:type="dxa"/>
            <w:gridSpan w:val="3"/>
            <w:vAlign w:val="center"/>
          </w:tcPr>
          <w:p w14:paraId="6638DB2D" w14:textId="0112C8DB" w:rsidR="001908BB" w:rsidRPr="00C52064" w:rsidRDefault="00AF65C6" w:rsidP="00C52064">
            <w:pPr>
              <w:spacing w:before="100" w:beforeAutospacing="1" w:after="100" w:afterAutospacing="1" w:line="360" w:lineRule="auto"/>
              <w:rPr>
                <w:rFonts w:asciiTheme="majorBidi" w:eastAsia="Times New Roman" w:hAnsiTheme="majorBidi" w:cstheme="majorBidi"/>
                <w:color w:val="auto"/>
                <w:sz w:val="20"/>
                <w:szCs w:val="20"/>
              </w:rPr>
            </w:pPr>
            <w:r w:rsidRPr="00C52064">
              <w:rPr>
                <w:sz w:val="20"/>
                <w:szCs w:val="20"/>
              </w:rPr>
              <w:t>Users can view graphical representations of field trends.</w:t>
            </w:r>
          </w:p>
        </w:tc>
      </w:tr>
      <w:tr w:rsidR="001908BB" w:rsidRPr="004B78CA" w14:paraId="5578A29E" w14:textId="77777777" w:rsidTr="00C52064">
        <w:trPr>
          <w:trHeight w:val="167"/>
        </w:trPr>
        <w:tc>
          <w:tcPr>
            <w:tcW w:w="2204" w:type="dxa"/>
            <w:vAlign w:val="center"/>
          </w:tcPr>
          <w:p w14:paraId="7FACD936" w14:textId="77777777" w:rsidR="001908BB" w:rsidRPr="00C52064" w:rsidRDefault="001908BB" w:rsidP="00C52064">
            <w:pPr>
              <w:spacing w:line="360" w:lineRule="auto"/>
              <w:rPr>
                <w:rFonts w:asciiTheme="majorBidi" w:hAnsiTheme="majorBidi" w:cstheme="majorBidi"/>
                <w:color w:val="000000" w:themeColor="text1"/>
                <w:sz w:val="20"/>
                <w:szCs w:val="20"/>
              </w:rPr>
            </w:pPr>
            <w:r w:rsidRPr="00C52064">
              <w:rPr>
                <w:rFonts w:asciiTheme="majorBidi" w:hAnsiTheme="majorBidi" w:cstheme="majorBidi"/>
                <w:color w:val="000000" w:themeColor="text1"/>
                <w:sz w:val="20"/>
                <w:szCs w:val="20"/>
              </w:rPr>
              <w:t>Actors</w:t>
            </w:r>
          </w:p>
        </w:tc>
        <w:tc>
          <w:tcPr>
            <w:tcW w:w="7601" w:type="dxa"/>
            <w:gridSpan w:val="3"/>
            <w:vAlign w:val="center"/>
          </w:tcPr>
          <w:p w14:paraId="2515EED8" w14:textId="77777777" w:rsidR="001908BB" w:rsidRPr="00C52064" w:rsidRDefault="001908BB" w:rsidP="00C52064">
            <w:pPr>
              <w:spacing w:line="360" w:lineRule="auto"/>
              <w:rPr>
                <w:rFonts w:asciiTheme="majorBidi" w:hAnsiTheme="majorBidi" w:cstheme="majorBidi"/>
                <w:color w:val="000000" w:themeColor="text1"/>
                <w:sz w:val="20"/>
                <w:szCs w:val="20"/>
              </w:rPr>
            </w:pPr>
            <w:r w:rsidRPr="00C52064">
              <w:rPr>
                <w:rFonts w:asciiTheme="majorBidi" w:hAnsiTheme="majorBidi" w:cstheme="majorBidi"/>
                <w:color w:val="000000" w:themeColor="text1"/>
                <w:sz w:val="20"/>
                <w:szCs w:val="20"/>
              </w:rPr>
              <w:t>User (Student or Father), System</w:t>
            </w:r>
          </w:p>
        </w:tc>
      </w:tr>
      <w:tr w:rsidR="00AF65C6" w:rsidRPr="004B78CA" w14:paraId="087892BE" w14:textId="77777777" w:rsidTr="00C52064">
        <w:trPr>
          <w:trHeight w:val="167"/>
        </w:trPr>
        <w:tc>
          <w:tcPr>
            <w:tcW w:w="2204" w:type="dxa"/>
            <w:vMerge w:val="restart"/>
            <w:vAlign w:val="center"/>
          </w:tcPr>
          <w:p w14:paraId="1003728D" w14:textId="77777777" w:rsidR="00AF65C6" w:rsidRPr="00C52064" w:rsidRDefault="00AF65C6" w:rsidP="00C52064">
            <w:pPr>
              <w:spacing w:line="360" w:lineRule="auto"/>
              <w:rPr>
                <w:rFonts w:asciiTheme="majorBidi" w:hAnsiTheme="majorBidi" w:cstheme="majorBidi"/>
                <w:color w:val="000000" w:themeColor="text1"/>
                <w:sz w:val="20"/>
                <w:szCs w:val="20"/>
              </w:rPr>
            </w:pPr>
            <w:r w:rsidRPr="00C52064">
              <w:rPr>
                <w:rFonts w:asciiTheme="majorBidi" w:hAnsiTheme="majorBidi" w:cstheme="majorBidi"/>
                <w:color w:val="000000" w:themeColor="text1"/>
                <w:sz w:val="20"/>
                <w:szCs w:val="20"/>
              </w:rPr>
              <w:t xml:space="preserve">Flow of Events </w:t>
            </w:r>
          </w:p>
        </w:tc>
        <w:tc>
          <w:tcPr>
            <w:tcW w:w="1536" w:type="dxa"/>
            <w:vMerge w:val="restart"/>
            <w:vAlign w:val="center"/>
          </w:tcPr>
          <w:p w14:paraId="6F4E34F5" w14:textId="77777777" w:rsidR="00AF65C6" w:rsidRPr="00C52064" w:rsidRDefault="00AF65C6" w:rsidP="00AB66EE">
            <w:pPr>
              <w:spacing w:line="360" w:lineRule="auto"/>
              <w:rPr>
                <w:rFonts w:asciiTheme="majorBidi" w:hAnsiTheme="majorBidi" w:cstheme="majorBidi"/>
                <w:color w:val="000000" w:themeColor="text1"/>
                <w:sz w:val="20"/>
                <w:szCs w:val="20"/>
              </w:rPr>
            </w:pPr>
            <w:r w:rsidRPr="00C52064">
              <w:rPr>
                <w:rFonts w:asciiTheme="majorBidi" w:hAnsiTheme="majorBidi" w:cstheme="majorBidi"/>
                <w:color w:val="000000" w:themeColor="text1"/>
                <w:sz w:val="20"/>
                <w:szCs w:val="20"/>
              </w:rPr>
              <w:t>Basic</w:t>
            </w:r>
          </w:p>
        </w:tc>
        <w:tc>
          <w:tcPr>
            <w:tcW w:w="845" w:type="dxa"/>
            <w:vAlign w:val="center"/>
          </w:tcPr>
          <w:p w14:paraId="26527B83" w14:textId="77777777" w:rsidR="00AF65C6" w:rsidRPr="00C52064" w:rsidRDefault="00AF65C6" w:rsidP="00C52064">
            <w:pPr>
              <w:spacing w:line="360" w:lineRule="auto"/>
              <w:rPr>
                <w:rFonts w:asciiTheme="majorBidi" w:hAnsiTheme="majorBidi" w:cstheme="majorBidi"/>
                <w:color w:val="000000" w:themeColor="text1"/>
                <w:sz w:val="20"/>
                <w:szCs w:val="20"/>
              </w:rPr>
            </w:pPr>
            <w:r w:rsidRPr="00C52064">
              <w:rPr>
                <w:rFonts w:asciiTheme="majorBidi" w:hAnsiTheme="majorBidi" w:cstheme="majorBidi"/>
                <w:color w:val="000000" w:themeColor="text1"/>
                <w:sz w:val="20"/>
                <w:szCs w:val="20"/>
              </w:rPr>
              <w:t>1</w:t>
            </w:r>
          </w:p>
        </w:tc>
        <w:tc>
          <w:tcPr>
            <w:tcW w:w="5220" w:type="dxa"/>
            <w:vAlign w:val="center"/>
          </w:tcPr>
          <w:p w14:paraId="455928A1" w14:textId="7FD764CB" w:rsidR="00AF65C6" w:rsidRPr="00C52064" w:rsidRDefault="00AF65C6" w:rsidP="00C52064">
            <w:pPr>
              <w:spacing w:before="100" w:beforeAutospacing="1" w:after="100" w:afterAutospacing="1" w:line="360" w:lineRule="auto"/>
              <w:rPr>
                <w:rFonts w:eastAsia="Times New Roman" w:cs="Times New Roman"/>
                <w:color w:val="auto"/>
                <w:sz w:val="20"/>
                <w:szCs w:val="20"/>
              </w:rPr>
            </w:pPr>
            <w:r w:rsidRPr="00C52064">
              <w:rPr>
                <w:sz w:val="20"/>
                <w:szCs w:val="20"/>
              </w:rPr>
              <w:t>User selects a field to view trends.</w:t>
            </w:r>
          </w:p>
        </w:tc>
      </w:tr>
      <w:tr w:rsidR="00AF65C6" w:rsidRPr="004B78CA" w14:paraId="0D358949" w14:textId="77777777" w:rsidTr="00C52064">
        <w:trPr>
          <w:trHeight w:val="167"/>
        </w:trPr>
        <w:tc>
          <w:tcPr>
            <w:tcW w:w="2204" w:type="dxa"/>
            <w:vMerge/>
            <w:vAlign w:val="center"/>
          </w:tcPr>
          <w:p w14:paraId="14A225DE" w14:textId="77777777" w:rsidR="00AF65C6" w:rsidRPr="00C52064" w:rsidDel="00D71D38" w:rsidRDefault="00AF65C6" w:rsidP="00C52064">
            <w:pPr>
              <w:spacing w:line="360" w:lineRule="auto"/>
              <w:rPr>
                <w:rFonts w:asciiTheme="majorBidi" w:hAnsiTheme="majorBidi" w:cstheme="majorBidi"/>
                <w:color w:val="000000" w:themeColor="text1"/>
                <w:sz w:val="20"/>
                <w:szCs w:val="20"/>
              </w:rPr>
            </w:pPr>
          </w:p>
        </w:tc>
        <w:tc>
          <w:tcPr>
            <w:tcW w:w="1536" w:type="dxa"/>
            <w:vMerge/>
            <w:vAlign w:val="center"/>
          </w:tcPr>
          <w:p w14:paraId="2B937AE2" w14:textId="77777777" w:rsidR="00AF65C6" w:rsidRPr="00C52064" w:rsidDel="00D71D38" w:rsidRDefault="00AF65C6" w:rsidP="00AB66EE">
            <w:pPr>
              <w:spacing w:line="360" w:lineRule="auto"/>
              <w:rPr>
                <w:rFonts w:asciiTheme="majorBidi" w:hAnsiTheme="majorBidi" w:cstheme="majorBidi"/>
                <w:color w:val="000000" w:themeColor="text1"/>
                <w:sz w:val="20"/>
                <w:szCs w:val="20"/>
              </w:rPr>
            </w:pPr>
          </w:p>
        </w:tc>
        <w:tc>
          <w:tcPr>
            <w:tcW w:w="845" w:type="dxa"/>
            <w:vAlign w:val="center"/>
          </w:tcPr>
          <w:p w14:paraId="53DE03A5" w14:textId="77777777" w:rsidR="00AF65C6" w:rsidRPr="00C52064" w:rsidRDefault="00AF65C6" w:rsidP="00C52064">
            <w:pPr>
              <w:spacing w:line="360" w:lineRule="auto"/>
              <w:rPr>
                <w:rFonts w:asciiTheme="majorBidi" w:hAnsiTheme="majorBidi" w:cstheme="majorBidi"/>
                <w:color w:val="000000" w:themeColor="text1"/>
                <w:sz w:val="20"/>
                <w:szCs w:val="20"/>
              </w:rPr>
            </w:pPr>
            <w:r w:rsidRPr="00C52064">
              <w:rPr>
                <w:rFonts w:asciiTheme="majorBidi" w:hAnsiTheme="majorBidi" w:cstheme="majorBidi"/>
                <w:color w:val="000000" w:themeColor="text1"/>
                <w:sz w:val="20"/>
                <w:szCs w:val="20"/>
              </w:rPr>
              <w:t>2</w:t>
            </w:r>
          </w:p>
        </w:tc>
        <w:tc>
          <w:tcPr>
            <w:tcW w:w="5220" w:type="dxa"/>
            <w:vAlign w:val="center"/>
          </w:tcPr>
          <w:p w14:paraId="073EBF17" w14:textId="0542B28A" w:rsidR="00AF65C6" w:rsidRPr="00C52064" w:rsidRDefault="00AF65C6" w:rsidP="00C52064">
            <w:pPr>
              <w:spacing w:before="100" w:beforeAutospacing="1" w:after="100" w:afterAutospacing="1" w:line="360" w:lineRule="auto"/>
              <w:rPr>
                <w:rFonts w:eastAsia="Times New Roman" w:cs="Times New Roman"/>
                <w:color w:val="auto"/>
                <w:sz w:val="20"/>
                <w:szCs w:val="20"/>
              </w:rPr>
            </w:pPr>
            <w:r w:rsidRPr="00C52064">
              <w:rPr>
                <w:sz w:val="20"/>
                <w:szCs w:val="20"/>
              </w:rPr>
              <w:t>System retrieves historical data for the selected field.</w:t>
            </w:r>
          </w:p>
        </w:tc>
      </w:tr>
      <w:tr w:rsidR="00AF65C6" w:rsidRPr="004B78CA" w14:paraId="30939FA3" w14:textId="77777777" w:rsidTr="00C52064">
        <w:trPr>
          <w:trHeight w:val="167"/>
        </w:trPr>
        <w:tc>
          <w:tcPr>
            <w:tcW w:w="2204" w:type="dxa"/>
            <w:vMerge/>
            <w:vAlign w:val="center"/>
          </w:tcPr>
          <w:p w14:paraId="59E06446" w14:textId="77777777" w:rsidR="00AF65C6" w:rsidRPr="00C52064" w:rsidDel="00D71D38" w:rsidRDefault="00AF65C6" w:rsidP="00C52064">
            <w:pPr>
              <w:spacing w:line="360" w:lineRule="auto"/>
              <w:rPr>
                <w:rFonts w:asciiTheme="majorBidi" w:hAnsiTheme="majorBidi" w:cstheme="majorBidi"/>
                <w:color w:val="000000" w:themeColor="text1"/>
                <w:sz w:val="20"/>
                <w:szCs w:val="20"/>
              </w:rPr>
            </w:pPr>
          </w:p>
        </w:tc>
        <w:tc>
          <w:tcPr>
            <w:tcW w:w="1536" w:type="dxa"/>
            <w:vMerge/>
            <w:vAlign w:val="center"/>
          </w:tcPr>
          <w:p w14:paraId="1073B876" w14:textId="77777777" w:rsidR="00AF65C6" w:rsidRPr="00C52064" w:rsidDel="00D71D38" w:rsidRDefault="00AF65C6" w:rsidP="00AB66EE">
            <w:pPr>
              <w:spacing w:line="360" w:lineRule="auto"/>
              <w:rPr>
                <w:rFonts w:asciiTheme="majorBidi" w:hAnsiTheme="majorBidi" w:cstheme="majorBidi"/>
                <w:color w:val="000000" w:themeColor="text1"/>
                <w:sz w:val="20"/>
                <w:szCs w:val="20"/>
              </w:rPr>
            </w:pPr>
          </w:p>
        </w:tc>
        <w:tc>
          <w:tcPr>
            <w:tcW w:w="845" w:type="dxa"/>
            <w:vAlign w:val="center"/>
          </w:tcPr>
          <w:p w14:paraId="427830FA" w14:textId="77777777" w:rsidR="00AF65C6" w:rsidRPr="00C52064" w:rsidRDefault="00AF65C6" w:rsidP="00C52064">
            <w:pPr>
              <w:spacing w:line="360" w:lineRule="auto"/>
              <w:rPr>
                <w:rFonts w:asciiTheme="majorBidi" w:hAnsiTheme="majorBidi" w:cstheme="majorBidi"/>
                <w:color w:val="000000" w:themeColor="text1"/>
                <w:sz w:val="20"/>
                <w:szCs w:val="20"/>
              </w:rPr>
            </w:pPr>
            <w:r w:rsidRPr="00C52064">
              <w:rPr>
                <w:rFonts w:asciiTheme="majorBidi" w:hAnsiTheme="majorBidi" w:cstheme="majorBidi"/>
                <w:color w:val="000000" w:themeColor="text1"/>
                <w:sz w:val="20"/>
                <w:szCs w:val="20"/>
              </w:rPr>
              <w:t>3</w:t>
            </w:r>
          </w:p>
        </w:tc>
        <w:tc>
          <w:tcPr>
            <w:tcW w:w="5220" w:type="dxa"/>
            <w:vAlign w:val="center"/>
          </w:tcPr>
          <w:p w14:paraId="17FBC3CF" w14:textId="19049F3E" w:rsidR="00AF65C6" w:rsidRPr="00C52064" w:rsidRDefault="00AF65C6" w:rsidP="00C52064">
            <w:pPr>
              <w:spacing w:before="100" w:beforeAutospacing="1" w:after="100" w:afterAutospacing="1" w:line="360" w:lineRule="auto"/>
              <w:rPr>
                <w:sz w:val="20"/>
                <w:szCs w:val="20"/>
              </w:rPr>
            </w:pPr>
            <w:r w:rsidRPr="00C52064">
              <w:rPr>
                <w:sz w:val="20"/>
                <w:szCs w:val="20"/>
              </w:rPr>
              <w:t>System generates a graphical visualization (e.g., bar chart, line graph).</w:t>
            </w:r>
          </w:p>
        </w:tc>
      </w:tr>
      <w:tr w:rsidR="00AF65C6" w:rsidRPr="004B78CA" w14:paraId="1A12B68A" w14:textId="77777777" w:rsidTr="00C52064">
        <w:trPr>
          <w:trHeight w:val="167"/>
        </w:trPr>
        <w:tc>
          <w:tcPr>
            <w:tcW w:w="2204" w:type="dxa"/>
            <w:vMerge/>
            <w:vAlign w:val="center"/>
          </w:tcPr>
          <w:p w14:paraId="17629DE3" w14:textId="77777777" w:rsidR="00AF65C6" w:rsidRPr="00C52064" w:rsidDel="00D71D38" w:rsidRDefault="00AF65C6" w:rsidP="00C52064">
            <w:pPr>
              <w:spacing w:line="360" w:lineRule="auto"/>
              <w:rPr>
                <w:rFonts w:asciiTheme="majorBidi" w:hAnsiTheme="majorBidi" w:cstheme="majorBidi"/>
                <w:color w:val="000000" w:themeColor="text1"/>
                <w:sz w:val="20"/>
                <w:szCs w:val="20"/>
              </w:rPr>
            </w:pPr>
          </w:p>
        </w:tc>
        <w:tc>
          <w:tcPr>
            <w:tcW w:w="1536" w:type="dxa"/>
            <w:vMerge/>
            <w:vAlign w:val="center"/>
          </w:tcPr>
          <w:p w14:paraId="3D4FD206" w14:textId="77777777" w:rsidR="00AF65C6" w:rsidRPr="00C52064" w:rsidDel="00D71D38" w:rsidRDefault="00AF65C6" w:rsidP="00AB66EE">
            <w:pPr>
              <w:spacing w:line="360" w:lineRule="auto"/>
              <w:rPr>
                <w:rFonts w:asciiTheme="majorBidi" w:hAnsiTheme="majorBidi" w:cstheme="majorBidi"/>
                <w:color w:val="000000" w:themeColor="text1"/>
                <w:sz w:val="20"/>
                <w:szCs w:val="20"/>
              </w:rPr>
            </w:pPr>
          </w:p>
        </w:tc>
        <w:tc>
          <w:tcPr>
            <w:tcW w:w="845" w:type="dxa"/>
            <w:vAlign w:val="center"/>
          </w:tcPr>
          <w:p w14:paraId="3A3911BD" w14:textId="3D8434E6" w:rsidR="00AF65C6" w:rsidRPr="00C52064" w:rsidRDefault="00AF65C6" w:rsidP="00C52064">
            <w:pPr>
              <w:spacing w:line="360" w:lineRule="auto"/>
              <w:rPr>
                <w:rFonts w:asciiTheme="majorBidi" w:hAnsiTheme="majorBidi" w:cstheme="majorBidi"/>
                <w:color w:val="000000" w:themeColor="text1"/>
                <w:sz w:val="20"/>
                <w:szCs w:val="20"/>
              </w:rPr>
            </w:pPr>
            <w:r w:rsidRPr="00C52064">
              <w:rPr>
                <w:rFonts w:asciiTheme="majorBidi" w:hAnsiTheme="majorBidi" w:cstheme="majorBidi"/>
                <w:color w:val="000000" w:themeColor="text1"/>
                <w:sz w:val="20"/>
                <w:szCs w:val="20"/>
              </w:rPr>
              <w:t>4</w:t>
            </w:r>
          </w:p>
        </w:tc>
        <w:tc>
          <w:tcPr>
            <w:tcW w:w="5220" w:type="dxa"/>
            <w:vAlign w:val="center"/>
          </w:tcPr>
          <w:p w14:paraId="3A6A462B" w14:textId="5FE4D24E" w:rsidR="00AF65C6" w:rsidRPr="00C52064" w:rsidRDefault="00AF65C6" w:rsidP="00C52064">
            <w:pPr>
              <w:spacing w:before="100" w:beforeAutospacing="1" w:after="100" w:afterAutospacing="1" w:line="360" w:lineRule="auto"/>
              <w:rPr>
                <w:sz w:val="20"/>
                <w:szCs w:val="20"/>
              </w:rPr>
            </w:pPr>
            <w:r w:rsidRPr="00C52064">
              <w:rPr>
                <w:sz w:val="20"/>
                <w:szCs w:val="20"/>
              </w:rPr>
              <w:t>System displays the visualization to the user.</w:t>
            </w:r>
          </w:p>
        </w:tc>
      </w:tr>
      <w:tr w:rsidR="001908BB" w:rsidRPr="004B78CA" w14:paraId="2F8E6789" w14:textId="77777777" w:rsidTr="00C52064">
        <w:trPr>
          <w:trHeight w:val="593"/>
        </w:trPr>
        <w:tc>
          <w:tcPr>
            <w:tcW w:w="2204" w:type="dxa"/>
            <w:vMerge/>
            <w:vAlign w:val="center"/>
          </w:tcPr>
          <w:p w14:paraId="2A5FF5FA" w14:textId="77777777" w:rsidR="001908BB" w:rsidRPr="00C52064" w:rsidRDefault="001908BB" w:rsidP="00C52064">
            <w:pPr>
              <w:spacing w:line="360" w:lineRule="auto"/>
              <w:rPr>
                <w:rFonts w:asciiTheme="majorBidi" w:hAnsiTheme="majorBidi" w:cstheme="majorBidi"/>
                <w:color w:val="000000" w:themeColor="text1"/>
                <w:sz w:val="20"/>
                <w:szCs w:val="20"/>
              </w:rPr>
            </w:pPr>
          </w:p>
        </w:tc>
        <w:tc>
          <w:tcPr>
            <w:tcW w:w="1536" w:type="dxa"/>
            <w:vAlign w:val="center"/>
          </w:tcPr>
          <w:p w14:paraId="3E6C2F6B" w14:textId="77777777" w:rsidR="001908BB" w:rsidRPr="00C52064" w:rsidRDefault="001908BB" w:rsidP="00AB66EE">
            <w:pPr>
              <w:spacing w:line="360" w:lineRule="auto"/>
              <w:rPr>
                <w:rFonts w:asciiTheme="majorBidi" w:hAnsiTheme="majorBidi" w:cstheme="majorBidi"/>
                <w:color w:val="000000" w:themeColor="text1"/>
                <w:sz w:val="20"/>
                <w:szCs w:val="20"/>
              </w:rPr>
            </w:pPr>
            <w:r w:rsidRPr="00C52064">
              <w:rPr>
                <w:rFonts w:asciiTheme="majorBidi" w:hAnsiTheme="majorBidi" w:cstheme="majorBidi"/>
                <w:color w:val="000000" w:themeColor="text1"/>
                <w:sz w:val="20"/>
                <w:szCs w:val="20"/>
              </w:rPr>
              <w:t>Alternative</w:t>
            </w:r>
          </w:p>
        </w:tc>
        <w:tc>
          <w:tcPr>
            <w:tcW w:w="6065" w:type="dxa"/>
            <w:gridSpan w:val="2"/>
            <w:vAlign w:val="center"/>
          </w:tcPr>
          <w:p w14:paraId="5763ED2B" w14:textId="647CF1C6" w:rsidR="001908BB" w:rsidRPr="00C52064" w:rsidRDefault="00AF65C6" w:rsidP="00C52064">
            <w:pPr>
              <w:spacing w:before="100" w:beforeAutospacing="1" w:after="100" w:afterAutospacing="1" w:line="360" w:lineRule="auto"/>
              <w:rPr>
                <w:rFonts w:asciiTheme="majorBidi" w:eastAsia="Times New Roman" w:hAnsiTheme="majorBidi" w:cstheme="majorBidi"/>
                <w:color w:val="auto"/>
                <w:sz w:val="20"/>
                <w:szCs w:val="20"/>
              </w:rPr>
            </w:pPr>
            <w:r w:rsidRPr="00C52064">
              <w:rPr>
                <w:sz w:val="20"/>
                <w:szCs w:val="20"/>
              </w:rPr>
              <w:t>User selects a time range for trends: system updates the graph based on the chosen time frame.</w:t>
            </w:r>
          </w:p>
        </w:tc>
      </w:tr>
      <w:tr w:rsidR="001908BB" w:rsidRPr="004B78CA" w14:paraId="27824B2A" w14:textId="77777777" w:rsidTr="00C52064">
        <w:trPr>
          <w:trHeight w:val="314"/>
        </w:trPr>
        <w:tc>
          <w:tcPr>
            <w:tcW w:w="2204" w:type="dxa"/>
            <w:vMerge/>
            <w:vAlign w:val="center"/>
          </w:tcPr>
          <w:p w14:paraId="0526AF3E" w14:textId="77777777" w:rsidR="001908BB" w:rsidRPr="00C52064" w:rsidRDefault="001908BB" w:rsidP="00C52064">
            <w:pPr>
              <w:spacing w:line="360" w:lineRule="auto"/>
              <w:rPr>
                <w:rFonts w:asciiTheme="majorBidi" w:hAnsiTheme="majorBidi" w:cstheme="majorBidi"/>
                <w:color w:val="000000" w:themeColor="text1"/>
                <w:sz w:val="20"/>
                <w:szCs w:val="20"/>
              </w:rPr>
            </w:pPr>
          </w:p>
        </w:tc>
        <w:tc>
          <w:tcPr>
            <w:tcW w:w="1536" w:type="dxa"/>
            <w:vAlign w:val="center"/>
          </w:tcPr>
          <w:p w14:paraId="381D810A" w14:textId="77777777" w:rsidR="001908BB" w:rsidRPr="00C52064" w:rsidRDefault="001908BB" w:rsidP="00AB66EE">
            <w:pPr>
              <w:spacing w:line="360" w:lineRule="auto"/>
              <w:rPr>
                <w:rFonts w:asciiTheme="majorBidi" w:hAnsiTheme="majorBidi" w:cstheme="majorBidi"/>
                <w:color w:val="000000" w:themeColor="text1"/>
                <w:sz w:val="20"/>
                <w:szCs w:val="20"/>
              </w:rPr>
            </w:pPr>
            <w:r w:rsidRPr="00C52064">
              <w:rPr>
                <w:rFonts w:asciiTheme="majorBidi" w:hAnsiTheme="majorBidi" w:cstheme="majorBidi"/>
                <w:color w:val="000000" w:themeColor="text1"/>
                <w:sz w:val="20"/>
                <w:szCs w:val="20"/>
              </w:rPr>
              <w:t>Exceptions</w:t>
            </w:r>
          </w:p>
        </w:tc>
        <w:tc>
          <w:tcPr>
            <w:tcW w:w="6065" w:type="dxa"/>
            <w:gridSpan w:val="2"/>
            <w:vAlign w:val="center"/>
          </w:tcPr>
          <w:p w14:paraId="5EEC3A37" w14:textId="3FA27BBC" w:rsidR="001908BB" w:rsidRPr="00C52064" w:rsidRDefault="00AF65C6" w:rsidP="00C52064">
            <w:pPr>
              <w:spacing w:before="100" w:beforeAutospacing="1" w:after="100" w:afterAutospacing="1" w:line="360" w:lineRule="auto"/>
              <w:rPr>
                <w:rFonts w:asciiTheme="majorBidi" w:eastAsia="Times New Roman" w:hAnsiTheme="majorBidi" w:cstheme="majorBidi"/>
                <w:color w:val="auto"/>
                <w:sz w:val="20"/>
                <w:szCs w:val="20"/>
              </w:rPr>
            </w:pPr>
            <w:r w:rsidRPr="00C52064">
              <w:rPr>
                <w:sz w:val="20"/>
                <w:szCs w:val="20"/>
              </w:rPr>
              <w:t>Trend data unavailable for the selected field: system informs the user and suggests alternatives.</w:t>
            </w:r>
          </w:p>
        </w:tc>
      </w:tr>
      <w:tr w:rsidR="001908BB" w:rsidRPr="004B78CA" w14:paraId="582186EE" w14:textId="77777777" w:rsidTr="00C52064">
        <w:trPr>
          <w:trHeight w:val="314"/>
        </w:trPr>
        <w:tc>
          <w:tcPr>
            <w:tcW w:w="2204" w:type="dxa"/>
            <w:vAlign w:val="center"/>
          </w:tcPr>
          <w:p w14:paraId="4C8A5569" w14:textId="77777777" w:rsidR="001908BB" w:rsidRPr="00C52064" w:rsidRDefault="001908BB" w:rsidP="00C52064">
            <w:pPr>
              <w:spacing w:line="360" w:lineRule="auto"/>
              <w:rPr>
                <w:rFonts w:asciiTheme="majorBidi" w:hAnsiTheme="majorBidi" w:cstheme="majorBidi"/>
                <w:color w:val="000000" w:themeColor="text1"/>
                <w:sz w:val="20"/>
                <w:szCs w:val="20"/>
              </w:rPr>
            </w:pPr>
            <w:r w:rsidRPr="00C52064">
              <w:rPr>
                <w:rFonts w:asciiTheme="majorBidi" w:hAnsiTheme="majorBidi" w:cstheme="majorBidi"/>
                <w:color w:val="000000" w:themeColor="text1"/>
                <w:sz w:val="20"/>
                <w:szCs w:val="20"/>
              </w:rPr>
              <w:t>Notes / Issues</w:t>
            </w:r>
          </w:p>
        </w:tc>
        <w:tc>
          <w:tcPr>
            <w:tcW w:w="7601" w:type="dxa"/>
            <w:gridSpan w:val="3"/>
            <w:vAlign w:val="center"/>
          </w:tcPr>
          <w:p w14:paraId="71FB7E19" w14:textId="5771AED7" w:rsidR="001908BB" w:rsidRPr="00C52064" w:rsidRDefault="00AF65C6" w:rsidP="00C52064">
            <w:pPr>
              <w:spacing w:before="100" w:beforeAutospacing="1" w:after="100" w:afterAutospacing="1" w:line="360" w:lineRule="auto"/>
              <w:rPr>
                <w:sz w:val="20"/>
                <w:szCs w:val="20"/>
              </w:rPr>
            </w:pPr>
            <w:r w:rsidRPr="00C52064">
              <w:rPr>
                <w:sz w:val="20"/>
                <w:szCs w:val="20"/>
              </w:rPr>
              <w:t>Ensure visualizations are clear, intuitive, and easy to interpret.</w:t>
            </w:r>
          </w:p>
        </w:tc>
      </w:tr>
    </w:tbl>
    <w:p w14:paraId="68F8C2AE" w14:textId="1B7A4AFD" w:rsidR="00767ABB" w:rsidRDefault="00767ABB" w:rsidP="0025604F"/>
    <w:p w14:paraId="26E9680E" w14:textId="77B49993" w:rsidR="0047647D" w:rsidRDefault="0047647D" w:rsidP="0047647D">
      <w:pPr>
        <w:pStyle w:val="Heading3"/>
      </w:pPr>
      <w:bookmarkStart w:id="99" w:name="_Toc187829647"/>
      <w:r>
        <w:lastRenderedPageBreak/>
        <w:t>3.3.15 Use Case # 7.2</w:t>
      </w:r>
      <w:bookmarkEnd w:id="99"/>
    </w:p>
    <w:p w14:paraId="26538436" w14:textId="77777777" w:rsidR="008C6398" w:rsidRPr="008C6398" w:rsidRDefault="008C6398" w:rsidP="008C6398">
      <w:pPr>
        <w:spacing w:before="100" w:beforeAutospacing="1" w:after="100" w:afterAutospacing="1" w:line="360" w:lineRule="auto"/>
        <w:jc w:val="both"/>
        <w:rPr>
          <w:rFonts w:eastAsia="Times New Roman" w:cs="Times New Roman"/>
          <w:color w:val="auto"/>
          <w:szCs w:val="24"/>
          <w:lang/>
        </w:rPr>
      </w:pPr>
      <w:r w:rsidRPr="008C6398">
        <w:rPr>
          <w:rFonts w:eastAsia="Times New Roman" w:cs="Times New Roman"/>
          <w:color w:val="auto"/>
          <w:szCs w:val="24"/>
          <w:lang/>
        </w:rPr>
        <w:t>Table 17 outlines the use case for comparing fields and viewing demand trends. The system allows users to select two or more fields of interest from a predefined list. Once the fields are chosen, the system retrieves data from the database and generates a comparison based on key metrics such as growth rates, demand indices, and career prospects.</w:t>
      </w:r>
    </w:p>
    <w:p w14:paraId="6D03C349" w14:textId="58246DED" w:rsidR="008C6398" w:rsidRPr="008C6398" w:rsidRDefault="008C6398" w:rsidP="008C6398">
      <w:pPr>
        <w:spacing w:before="100" w:beforeAutospacing="1" w:after="100" w:afterAutospacing="1" w:line="360" w:lineRule="auto"/>
        <w:jc w:val="both"/>
        <w:rPr>
          <w:rFonts w:eastAsia="Times New Roman" w:cs="Times New Roman"/>
          <w:color w:val="auto"/>
          <w:szCs w:val="24"/>
          <w:lang/>
        </w:rPr>
      </w:pPr>
      <w:r w:rsidRPr="008C6398">
        <w:rPr>
          <w:rFonts w:eastAsia="Times New Roman" w:cs="Times New Roman"/>
          <w:color w:val="auto"/>
          <w:szCs w:val="24"/>
          <w:lang/>
        </w:rPr>
        <w:t>The comparison is displayed using graphical tools like bar charts, line graphs, or tables, highlighting differences and similarities between the selected fields. Users can view trends over specific time periods and across different locations, such as Pakistan or global markets. This feature provides users with a clear understanding of which fields are growing, stable, or declining, helping them make more informed choices.</w:t>
      </w:r>
    </w:p>
    <w:p w14:paraId="66748932" w14:textId="5205CD3E" w:rsidR="00473977" w:rsidRPr="008C6398" w:rsidRDefault="008C6398" w:rsidP="008C6398">
      <w:pPr>
        <w:spacing w:before="100" w:beforeAutospacing="1" w:after="100" w:afterAutospacing="1" w:line="360" w:lineRule="auto"/>
        <w:jc w:val="both"/>
        <w:rPr>
          <w:rFonts w:eastAsia="Times New Roman" w:cs="Times New Roman"/>
          <w:color w:val="auto"/>
          <w:szCs w:val="24"/>
          <w:lang/>
        </w:rPr>
      </w:pPr>
      <w:r>
        <w:rPr>
          <w:rFonts w:eastAsia="Times New Roman" w:cs="Times New Roman"/>
          <w:color w:val="auto"/>
          <w:szCs w:val="24"/>
          <w:lang/>
        </w:rPr>
        <w:t>The</w:t>
      </w:r>
      <w:r w:rsidRPr="008C6398">
        <w:rPr>
          <w:rFonts w:eastAsia="Times New Roman" w:cs="Times New Roman"/>
          <w:color w:val="auto"/>
          <w:szCs w:val="24"/>
          <w:lang/>
        </w:rPr>
        <w:t xml:space="preserve"> system provides actionable insights, such as highlighting the most in-demand field or identifying fields with strong future projections. </w:t>
      </w:r>
    </w:p>
    <w:p w14:paraId="52C582FF" w14:textId="3E8300A5" w:rsidR="008C6398" w:rsidRDefault="008C6398" w:rsidP="008C6398">
      <w:pPr>
        <w:pStyle w:val="Caption"/>
        <w:keepNext/>
      </w:pPr>
      <w:bookmarkStart w:id="100" w:name="_Toc187828997"/>
      <w:bookmarkStart w:id="101" w:name="_Toc187850847"/>
      <w:r>
        <w:t xml:space="preserve">Table </w:t>
      </w:r>
      <w:r w:rsidR="004622EE">
        <w:fldChar w:fldCharType="begin"/>
      </w:r>
      <w:r w:rsidR="004622EE">
        <w:instrText xml:space="preserve"> SEQ Table \* ARABIC </w:instrText>
      </w:r>
      <w:r w:rsidR="004622EE">
        <w:fldChar w:fldCharType="separate"/>
      </w:r>
      <w:r w:rsidR="002A08A2">
        <w:rPr>
          <w:noProof/>
        </w:rPr>
        <w:t>17</w:t>
      </w:r>
      <w:r w:rsidR="004622EE">
        <w:fldChar w:fldCharType="end"/>
      </w:r>
      <w:r w:rsidR="002444C4">
        <w:t>: Comparison use case</w:t>
      </w:r>
      <w:bookmarkEnd w:id="100"/>
      <w:bookmarkEnd w:id="101"/>
    </w:p>
    <w:tbl>
      <w:tblPr>
        <w:tblStyle w:val="TableGrid"/>
        <w:tblW w:w="9805" w:type="dxa"/>
        <w:tblLook w:val="04A0" w:firstRow="1" w:lastRow="0" w:firstColumn="1" w:lastColumn="0" w:noHBand="0" w:noVBand="1"/>
      </w:tblPr>
      <w:tblGrid>
        <w:gridCol w:w="2204"/>
        <w:gridCol w:w="1536"/>
        <w:gridCol w:w="845"/>
        <w:gridCol w:w="5220"/>
      </w:tblGrid>
      <w:tr w:rsidR="00D10738" w:rsidRPr="004B78CA" w14:paraId="15E9361E" w14:textId="77777777" w:rsidTr="00C52064">
        <w:tc>
          <w:tcPr>
            <w:tcW w:w="2204" w:type="dxa"/>
            <w:shd w:val="clear" w:color="auto" w:fill="D9D9D9" w:themeFill="background1" w:themeFillShade="D9"/>
            <w:vAlign w:val="center"/>
          </w:tcPr>
          <w:p w14:paraId="4F23DE2C" w14:textId="2FEEDCD9" w:rsidR="00D10738" w:rsidRPr="004B78CA" w:rsidRDefault="00F3477E" w:rsidP="00C52064">
            <w:pPr>
              <w:jc w:val="cente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UC</w:t>
            </w:r>
            <w:r w:rsidR="00D10738">
              <w:rPr>
                <w:rFonts w:asciiTheme="majorBidi" w:hAnsiTheme="majorBidi" w:cstheme="majorBidi"/>
                <w:b/>
                <w:bCs/>
                <w:color w:val="000000" w:themeColor="text1"/>
                <w:szCs w:val="24"/>
              </w:rPr>
              <w:t>7.</w:t>
            </w:r>
            <w:r w:rsidR="00473977">
              <w:rPr>
                <w:rFonts w:asciiTheme="majorBidi" w:hAnsiTheme="majorBidi" w:cstheme="majorBidi"/>
                <w:b/>
                <w:bCs/>
                <w:color w:val="000000" w:themeColor="text1"/>
                <w:szCs w:val="24"/>
              </w:rPr>
              <w:t>2</w:t>
            </w:r>
          </w:p>
        </w:tc>
        <w:tc>
          <w:tcPr>
            <w:tcW w:w="7601" w:type="dxa"/>
            <w:gridSpan w:val="3"/>
            <w:shd w:val="clear" w:color="auto" w:fill="D9D9D9" w:themeFill="background1" w:themeFillShade="D9"/>
            <w:vAlign w:val="center"/>
          </w:tcPr>
          <w:p w14:paraId="2E0F241D" w14:textId="13291E89" w:rsidR="00D10738" w:rsidRPr="00D10738" w:rsidRDefault="00D10738" w:rsidP="00C52064">
            <w:pPr>
              <w:jc w:val="center"/>
              <w:rPr>
                <w:rFonts w:asciiTheme="majorBidi" w:hAnsiTheme="majorBidi" w:cstheme="majorBidi"/>
                <w:b/>
                <w:bCs/>
                <w:color w:val="000000" w:themeColor="text1"/>
                <w:szCs w:val="24"/>
              </w:rPr>
            </w:pPr>
            <w:r w:rsidRPr="009E244E">
              <w:rPr>
                <w:b/>
                <w:bCs/>
              </w:rPr>
              <w:t>Compare Fields and View Demand Trends</w:t>
            </w:r>
          </w:p>
        </w:tc>
      </w:tr>
      <w:tr w:rsidR="00D10738" w:rsidRPr="004B78CA" w14:paraId="38269F7A" w14:textId="77777777" w:rsidTr="00BD30D3">
        <w:tc>
          <w:tcPr>
            <w:tcW w:w="2204" w:type="dxa"/>
          </w:tcPr>
          <w:p w14:paraId="2ECDDE9D" w14:textId="77777777" w:rsidR="00D10738" w:rsidRPr="00C52064" w:rsidRDefault="00D10738" w:rsidP="00C52064">
            <w:pPr>
              <w:spacing w:line="360" w:lineRule="auto"/>
              <w:rPr>
                <w:rFonts w:asciiTheme="majorBidi" w:hAnsiTheme="majorBidi" w:cstheme="majorBidi"/>
                <w:color w:val="000000" w:themeColor="text1"/>
                <w:sz w:val="20"/>
                <w:szCs w:val="20"/>
              </w:rPr>
            </w:pPr>
            <w:r w:rsidRPr="00C52064">
              <w:rPr>
                <w:rFonts w:asciiTheme="majorBidi" w:hAnsiTheme="majorBidi" w:cstheme="majorBidi"/>
                <w:color w:val="000000" w:themeColor="text1"/>
                <w:sz w:val="20"/>
                <w:szCs w:val="20"/>
              </w:rPr>
              <w:t>Author</w:t>
            </w:r>
          </w:p>
        </w:tc>
        <w:tc>
          <w:tcPr>
            <w:tcW w:w="7601" w:type="dxa"/>
            <w:gridSpan w:val="3"/>
          </w:tcPr>
          <w:p w14:paraId="2AE1EBFA" w14:textId="77777777" w:rsidR="00D10738" w:rsidRPr="00C52064" w:rsidRDefault="00D10738" w:rsidP="00C52064">
            <w:pPr>
              <w:spacing w:line="360" w:lineRule="auto"/>
              <w:rPr>
                <w:rFonts w:asciiTheme="majorBidi" w:hAnsiTheme="majorBidi" w:cstheme="majorBidi"/>
                <w:color w:val="000000" w:themeColor="text1"/>
                <w:sz w:val="20"/>
                <w:szCs w:val="20"/>
              </w:rPr>
            </w:pPr>
            <w:r w:rsidRPr="00C52064">
              <w:rPr>
                <w:rFonts w:asciiTheme="majorBidi" w:hAnsiTheme="majorBidi" w:cstheme="majorBidi"/>
                <w:color w:val="000000" w:themeColor="text1"/>
                <w:sz w:val="20"/>
                <w:szCs w:val="20"/>
              </w:rPr>
              <w:t>Fizza Mazhar</w:t>
            </w:r>
          </w:p>
        </w:tc>
      </w:tr>
      <w:tr w:rsidR="00D10738" w:rsidRPr="004B78CA" w14:paraId="1412061B" w14:textId="77777777" w:rsidTr="00BD30D3">
        <w:tc>
          <w:tcPr>
            <w:tcW w:w="2204" w:type="dxa"/>
          </w:tcPr>
          <w:p w14:paraId="3CC0D400" w14:textId="77777777" w:rsidR="00D10738" w:rsidRPr="00C52064" w:rsidRDefault="00D10738" w:rsidP="00C52064">
            <w:pPr>
              <w:spacing w:line="360" w:lineRule="auto"/>
              <w:rPr>
                <w:rFonts w:asciiTheme="majorBidi" w:hAnsiTheme="majorBidi" w:cstheme="majorBidi"/>
                <w:color w:val="000000" w:themeColor="text1"/>
                <w:sz w:val="20"/>
                <w:szCs w:val="20"/>
              </w:rPr>
            </w:pPr>
            <w:r w:rsidRPr="00C52064">
              <w:rPr>
                <w:rFonts w:asciiTheme="majorBidi" w:hAnsiTheme="majorBidi" w:cstheme="majorBidi"/>
                <w:color w:val="000000" w:themeColor="text1"/>
                <w:sz w:val="20"/>
                <w:szCs w:val="20"/>
              </w:rPr>
              <w:t>Purpose</w:t>
            </w:r>
          </w:p>
        </w:tc>
        <w:tc>
          <w:tcPr>
            <w:tcW w:w="7601" w:type="dxa"/>
            <w:gridSpan w:val="3"/>
          </w:tcPr>
          <w:p w14:paraId="4C91E52E" w14:textId="3006D19D" w:rsidR="00D10738" w:rsidRPr="00C52064" w:rsidRDefault="00D10738" w:rsidP="00C52064">
            <w:pPr>
              <w:spacing w:line="360" w:lineRule="auto"/>
              <w:rPr>
                <w:rFonts w:asciiTheme="majorBidi" w:hAnsiTheme="majorBidi" w:cstheme="majorBidi"/>
                <w:color w:val="000000" w:themeColor="text1"/>
                <w:sz w:val="20"/>
                <w:szCs w:val="20"/>
              </w:rPr>
            </w:pPr>
            <w:r w:rsidRPr="00C52064">
              <w:rPr>
                <w:sz w:val="20"/>
                <w:szCs w:val="20"/>
              </w:rPr>
              <w:t>Allow users to compare multiple fields and view demand trends.</w:t>
            </w:r>
          </w:p>
        </w:tc>
      </w:tr>
      <w:tr w:rsidR="00D10738" w:rsidRPr="004B78CA" w14:paraId="2B9E5E63" w14:textId="77777777" w:rsidTr="00BD30D3">
        <w:trPr>
          <w:trHeight w:val="167"/>
        </w:trPr>
        <w:tc>
          <w:tcPr>
            <w:tcW w:w="2204" w:type="dxa"/>
          </w:tcPr>
          <w:p w14:paraId="1280FEF8" w14:textId="77777777" w:rsidR="00D10738" w:rsidRPr="00C52064" w:rsidRDefault="00D10738" w:rsidP="00C52064">
            <w:pPr>
              <w:spacing w:line="360" w:lineRule="auto"/>
              <w:rPr>
                <w:rFonts w:asciiTheme="majorBidi" w:hAnsiTheme="majorBidi" w:cstheme="majorBidi"/>
                <w:color w:val="000000" w:themeColor="text1"/>
                <w:sz w:val="20"/>
                <w:szCs w:val="20"/>
              </w:rPr>
            </w:pPr>
            <w:r w:rsidRPr="00C52064">
              <w:rPr>
                <w:rFonts w:asciiTheme="majorBidi" w:eastAsia="Times New Roman" w:hAnsiTheme="majorBidi" w:cstheme="majorBidi"/>
                <w:sz w:val="20"/>
                <w:szCs w:val="20"/>
              </w:rPr>
              <w:t>Requirements Traceability</w:t>
            </w:r>
          </w:p>
        </w:tc>
        <w:tc>
          <w:tcPr>
            <w:tcW w:w="7601" w:type="dxa"/>
            <w:gridSpan w:val="3"/>
            <w:vAlign w:val="center"/>
          </w:tcPr>
          <w:p w14:paraId="79C23CAB" w14:textId="0904265B" w:rsidR="00D10738" w:rsidRPr="00C52064" w:rsidRDefault="00D10738" w:rsidP="00C52064">
            <w:pPr>
              <w:spacing w:line="360" w:lineRule="auto"/>
              <w:rPr>
                <w:rFonts w:asciiTheme="majorBidi" w:hAnsiTheme="majorBidi" w:cstheme="majorBidi"/>
                <w:color w:val="000000" w:themeColor="text1"/>
                <w:sz w:val="20"/>
                <w:szCs w:val="20"/>
              </w:rPr>
            </w:pPr>
            <w:r w:rsidRPr="00C52064">
              <w:rPr>
                <w:rFonts w:asciiTheme="majorBidi" w:hAnsiTheme="majorBidi" w:cstheme="majorBidi"/>
                <w:sz w:val="20"/>
                <w:szCs w:val="20"/>
              </w:rPr>
              <w:t>F7.</w:t>
            </w:r>
            <w:r w:rsidR="00C65725" w:rsidRPr="00C52064">
              <w:rPr>
                <w:rFonts w:asciiTheme="majorBidi" w:hAnsiTheme="majorBidi" w:cstheme="majorBidi"/>
                <w:sz w:val="20"/>
                <w:szCs w:val="20"/>
              </w:rPr>
              <w:t>2</w:t>
            </w:r>
          </w:p>
        </w:tc>
      </w:tr>
      <w:tr w:rsidR="00D10738" w:rsidRPr="004B78CA" w14:paraId="2A235566" w14:textId="77777777" w:rsidTr="00BD30D3">
        <w:trPr>
          <w:trHeight w:val="167"/>
        </w:trPr>
        <w:tc>
          <w:tcPr>
            <w:tcW w:w="2204" w:type="dxa"/>
          </w:tcPr>
          <w:p w14:paraId="7597D5F3" w14:textId="77777777" w:rsidR="00D10738" w:rsidRPr="00C52064" w:rsidRDefault="00D10738" w:rsidP="00C52064">
            <w:pPr>
              <w:spacing w:line="360" w:lineRule="auto"/>
              <w:rPr>
                <w:rFonts w:asciiTheme="majorBidi" w:hAnsiTheme="majorBidi" w:cstheme="majorBidi"/>
                <w:color w:val="000000" w:themeColor="text1"/>
                <w:sz w:val="20"/>
                <w:szCs w:val="20"/>
              </w:rPr>
            </w:pPr>
            <w:r w:rsidRPr="00C52064">
              <w:rPr>
                <w:rFonts w:asciiTheme="majorBidi" w:hAnsiTheme="majorBidi" w:cstheme="majorBidi"/>
                <w:color w:val="000000" w:themeColor="text1"/>
                <w:sz w:val="20"/>
                <w:szCs w:val="20"/>
              </w:rPr>
              <w:t>Priority</w:t>
            </w:r>
          </w:p>
        </w:tc>
        <w:tc>
          <w:tcPr>
            <w:tcW w:w="7601" w:type="dxa"/>
            <w:gridSpan w:val="3"/>
            <w:vAlign w:val="center"/>
          </w:tcPr>
          <w:p w14:paraId="5CF7D13F" w14:textId="2A75E50F" w:rsidR="00D10738" w:rsidRPr="00C52064" w:rsidRDefault="00791BF0" w:rsidP="00C52064">
            <w:pPr>
              <w:spacing w:line="360" w:lineRule="auto"/>
              <w:rPr>
                <w:rFonts w:asciiTheme="majorBidi" w:hAnsiTheme="majorBidi" w:cstheme="majorBidi"/>
                <w:color w:val="000000" w:themeColor="text1"/>
                <w:sz w:val="20"/>
                <w:szCs w:val="20"/>
              </w:rPr>
            </w:pPr>
            <w:r w:rsidRPr="00C52064">
              <w:rPr>
                <w:rFonts w:asciiTheme="majorBidi" w:hAnsiTheme="majorBidi" w:cstheme="majorBidi"/>
                <w:sz w:val="20"/>
                <w:szCs w:val="20"/>
              </w:rPr>
              <w:t>High</w:t>
            </w:r>
          </w:p>
        </w:tc>
      </w:tr>
      <w:tr w:rsidR="00D10738" w:rsidRPr="004B78CA" w14:paraId="6CC0B287" w14:textId="77777777" w:rsidTr="00BD30D3">
        <w:tc>
          <w:tcPr>
            <w:tcW w:w="2204" w:type="dxa"/>
          </w:tcPr>
          <w:p w14:paraId="288FF908" w14:textId="77777777" w:rsidR="00D10738" w:rsidRPr="00C52064" w:rsidRDefault="00D10738" w:rsidP="00C52064">
            <w:pPr>
              <w:spacing w:line="360" w:lineRule="auto"/>
              <w:rPr>
                <w:rFonts w:asciiTheme="majorBidi" w:hAnsiTheme="majorBidi" w:cstheme="majorBidi"/>
                <w:color w:val="000000" w:themeColor="text1"/>
                <w:sz w:val="20"/>
                <w:szCs w:val="20"/>
              </w:rPr>
            </w:pPr>
            <w:r w:rsidRPr="00C52064">
              <w:rPr>
                <w:rFonts w:asciiTheme="majorBidi" w:hAnsiTheme="majorBidi" w:cstheme="majorBidi"/>
                <w:color w:val="000000" w:themeColor="text1"/>
                <w:sz w:val="20"/>
                <w:szCs w:val="20"/>
              </w:rPr>
              <w:t>Preconditions</w:t>
            </w:r>
          </w:p>
        </w:tc>
        <w:tc>
          <w:tcPr>
            <w:tcW w:w="7601" w:type="dxa"/>
            <w:gridSpan w:val="3"/>
          </w:tcPr>
          <w:p w14:paraId="36516C9E" w14:textId="446FCDA2" w:rsidR="00D10738" w:rsidRPr="00C52064" w:rsidRDefault="00586169" w:rsidP="00C52064">
            <w:pPr>
              <w:spacing w:line="360" w:lineRule="auto"/>
              <w:rPr>
                <w:rFonts w:asciiTheme="majorBidi" w:hAnsiTheme="majorBidi" w:cstheme="majorBidi"/>
                <w:color w:val="000000" w:themeColor="text1"/>
                <w:sz w:val="20"/>
                <w:szCs w:val="20"/>
              </w:rPr>
            </w:pPr>
            <w:r w:rsidRPr="00C52064">
              <w:rPr>
                <w:sz w:val="20"/>
                <w:szCs w:val="20"/>
              </w:rPr>
              <w:t>Field trend data and comparison mechanisms must be ready for processing.</w:t>
            </w:r>
          </w:p>
        </w:tc>
      </w:tr>
      <w:tr w:rsidR="00D10738" w:rsidRPr="004B78CA" w14:paraId="7648B671" w14:textId="77777777" w:rsidTr="00BD30D3">
        <w:trPr>
          <w:trHeight w:val="305"/>
        </w:trPr>
        <w:tc>
          <w:tcPr>
            <w:tcW w:w="2204" w:type="dxa"/>
          </w:tcPr>
          <w:p w14:paraId="378DC9AC" w14:textId="77777777" w:rsidR="00D10738" w:rsidRPr="00C52064" w:rsidRDefault="00D10738" w:rsidP="00C52064">
            <w:pPr>
              <w:spacing w:line="360" w:lineRule="auto"/>
              <w:rPr>
                <w:rFonts w:asciiTheme="majorBidi" w:hAnsiTheme="majorBidi" w:cstheme="majorBidi"/>
                <w:color w:val="000000" w:themeColor="text1"/>
                <w:sz w:val="20"/>
                <w:szCs w:val="20"/>
              </w:rPr>
            </w:pPr>
            <w:r w:rsidRPr="00C52064">
              <w:rPr>
                <w:rFonts w:asciiTheme="majorBidi" w:hAnsiTheme="majorBidi" w:cstheme="majorBidi"/>
                <w:color w:val="000000" w:themeColor="text1"/>
                <w:sz w:val="20"/>
                <w:szCs w:val="20"/>
              </w:rPr>
              <w:t>Postconditions</w:t>
            </w:r>
          </w:p>
        </w:tc>
        <w:tc>
          <w:tcPr>
            <w:tcW w:w="7601" w:type="dxa"/>
            <w:gridSpan w:val="3"/>
            <w:vAlign w:val="center"/>
          </w:tcPr>
          <w:p w14:paraId="557EA339" w14:textId="3E7B53FE" w:rsidR="00D10738" w:rsidRPr="00C52064" w:rsidRDefault="00586169" w:rsidP="00C52064">
            <w:pPr>
              <w:spacing w:before="100" w:beforeAutospacing="1" w:after="100" w:afterAutospacing="1" w:line="360" w:lineRule="auto"/>
              <w:rPr>
                <w:rFonts w:asciiTheme="majorBidi" w:eastAsia="Times New Roman" w:hAnsiTheme="majorBidi" w:cstheme="majorBidi"/>
                <w:color w:val="auto"/>
                <w:sz w:val="20"/>
                <w:szCs w:val="20"/>
              </w:rPr>
            </w:pPr>
            <w:r w:rsidRPr="00C52064">
              <w:rPr>
                <w:sz w:val="20"/>
                <w:szCs w:val="20"/>
              </w:rPr>
              <w:t>Users can compare fields and make informed decisions based on demand trends.</w:t>
            </w:r>
          </w:p>
        </w:tc>
      </w:tr>
      <w:tr w:rsidR="00D10738" w:rsidRPr="004B78CA" w14:paraId="4388FE00" w14:textId="77777777" w:rsidTr="00BD30D3">
        <w:trPr>
          <w:trHeight w:val="167"/>
        </w:trPr>
        <w:tc>
          <w:tcPr>
            <w:tcW w:w="2204" w:type="dxa"/>
          </w:tcPr>
          <w:p w14:paraId="5E8C0D1A" w14:textId="77777777" w:rsidR="00D10738" w:rsidRPr="00C52064" w:rsidRDefault="00D10738" w:rsidP="00C52064">
            <w:pPr>
              <w:spacing w:line="360" w:lineRule="auto"/>
              <w:rPr>
                <w:rFonts w:asciiTheme="majorBidi" w:hAnsiTheme="majorBidi" w:cstheme="majorBidi"/>
                <w:color w:val="000000" w:themeColor="text1"/>
                <w:sz w:val="20"/>
                <w:szCs w:val="20"/>
              </w:rPr>
            </w:pPr>
            <w:r w:rsidRPr="00C52064">
              <w:rPr>
                <w:rFonts w:asciiTheme="majorBidi" w:hAnsiTheme="majorBidi" w:cstheme="majorBidi"/>
                <w:color w:val="000000" w:themeColor="text1"/>
                <w:sz w:val="20"/>
                <w:szCs w:val="20"/>
              </w:rPr>
              <w:t>Actors</w:t>
            </w:r>
          </w:p>
        </w:tc>
        <w:tc>
          <w:tcPr>
            <w:tcW w:w="7601" w:type="dxa"/>
            <w:gridSpan w:val="3"/>
            <w:vAlign w:val="center"/>
          </w:tcPr>
          <w:p w14:paraId="3DDF889F" w14:textId="77777777" w:rsidR="00D10738" w:rsidRPr="00C52064" w:rsidRDefault="00D10738" w:rsidP="00C52064">
            <w:pPr>
              <w:spacing w:line="360" w:lineRule="auto"/>
              <w:rPr>
                <w:rFonts w:asciiTheme="majorBidi" w:hAnsiTheme="majorBidi" w:cstheme="majorBidi"/>
                <w:color w:val="000000" w:themeColor="text1"/>
                <w:sz w:val="20"/>
                <w:szCs w:val="20"/>
              </w:rPr>
            </w:pPr>
            <w:r w:rsidRPr="00C52064">
              <w:rPr>
                <w:rFonts w:asciiTheme="majorBidi" w:hAnsiTheme="majorBidi" w:cstheme="majorBidi"/>
                <w:color w:val="000000" w:themeColor="text1"/>
                <w:sz w:val="20"/>
                <w:szCs w:val="20"/>
              </w:rPr>
              <w:t>User (Student or Father), System</w:t>
            </w:r>
          </w:p>
        </w:tc>
      </w:tr>
      <w:tr w:rsidR="00586169" w:rsidRPr="004B78CA" w14:paraId="1E86984B" w14:textId="77777777" w:rsidTr="00BD30D3">
        <w:trPr>
          <w:trHeight w:val="167"/>
        </w:trPr>
        <w:tc>
          <w:tcPr>
            <w:tcW w:w="2204" w:type="dxa"/>
            <w:vMerge w:val="restart"/>
          </w:tcPr>
          <w:p w14:paraId="79850F5A" w14:textId="77777777" w:rsidR="00586169" w:rsidRPr="00C52064" w:rsidRDefault="00586169" w:rsidP="00C52064">
            <w:pPr>
              <w:spacing w:line="360" w:lineRule="auto"/>
              <w:rPr>
                <w:rFonts w:asciiTheme="majorBidi" w:hAnsiTheme="majorBidi" w:cstheme="majorBidi"/>
                <w:color w:val="000000" w:themeColor="text1"/>
                <w:sz w:val="20"/>
                <w:szCs w:val="20"/>
              </w:rPr>
            </w:pPr>
            <w:r w:rsidRPr="00C52064">
              <w:rPr>
                <w:rFonts w:asciiTheme="majorBidi" w:hAnsiTheme="majorBidi" w:cstheme="majorBidi"/>
                <w:color w:val="000000" w:themeColor="text1"/>
                <w:sz w:val="20"/>
                <w:szCs w:val="20"/>
              </w:rPr>
              <w:t xml:space="preserve">Flow of Events </w:t>
            </w:r>
          </w:p>
        </w:tc>
        <w:tc>
          <w:tcPr>
            <w:tcW w:w="1536" w:type="dxa"/>
            <w:vMerge w:val="restart"/>
            <w:vAlign w:val="center"/>
          </w:tcPr>
          <w:p w14:paraId="00AAE93C" w14:textId="77777777" w:rsidR="00586169" w:rsidRPr="00C52064" w:rsidRDefault="00586169" w:rsidP="00AB66EE">
            <w:pPr>
              <w:spacing w:line="360" w:lineRule="auto"/>
              <w:rPr>
                <w:rFonts w:asciiTheme="majorBidi" w:hAnsiTheme="majorBidi" w:cstheme="majorBidi"/>
                <w:color w:val="000000" w:themeColor="text1"/>
                <w:sz w:val="20"/>
                <w:szCs w:val="20"/>
              </w:rPr>
            </w:pPr>
            <w:r w:rsidRPr="00C52064">
              <w:rPr>
                <w:rFonts w:asciiTheme="majorBidi" w:hAnsiTheme="majorBidi" w:cstheme="majorBidi"/>
                <w:color w:val="000000" w:themeColor="text1"/>
                <w:sz w:val="20"/>
                <w:szCs w:val="20"/>
              </w:rPr>
              <w:t>Basic</w:t>
            </w:r>
          </w:p>
        </w:tc>
        <w:tc>
          <w:tcPr>
            <w:tcW w:w="845" w:type="dxa"/>
          </w:tcPr>
          <w:p w14:paraId="37C247E3" w14:textId="77777777" w:rsidR="00586169" w:rsidRPr="00C52064" w:rsidRDefault="00586169" w:rsidP="00C52064">
            <w:pPr>
              <w:spacing w:line="360" w:lineRule="auto"/>
              <w:jc w:val="center"/>
              <w:rPr>
                <w:rFonts w:asciiTheme="majorBidi" w:hAnsiTheme="majorBidi" w:cstheme="majorBidi"/>
                <w:color w:val="000000" w:themeColor="text1"/>
                <w:sz w:val="20"/>
                <w:szCs w:val="20"/>
              </w:rPr>
            </w:pPr>
            <w:r w:rsidRPr="00C52064">
              <w:rPr>
                <w:rFonts w:asciiTheme="majorBidi" w:hAnsiTheme="majorBidi" w:cstheme="majorBidi"/>
                <w:color w:val="000000" w:themeColor="text1"/>
                <w:sz w:val="20"/>
                <w:szCs w:val="20"/>
              </w:rPr>
              <w:t>1</w:t>
            </w:r>
          </w:p>
        </w:tc>
        <w:tc>
          <w:tcPr>
            <w:tcW w:w="5220" w:type="dxa"/>
          </w:tcPr>
          <w:p w14:paraId="334CA5EF" w14:textId="423AD0E2" w:rsidR="00586169" w:rsidRPr="00C52064" w:rsidRDefault="00586169" w:rsidP="00C52064">
            <w:pPr>
              <w:spacing w:before="100" w:beforeAutospacing="1" w:after="100" w:afterAutospacing="1" w:line="360" w:lineRule="auto"/>
              <w:rPr>
                <w:rFonts w:eastAsia="Times New Roman" w:cs="Times New Roman"/>
                <w:color w:val="auto"/>
                <w:sz w:val="20"/>
                <w:szCs w:val="20"/>
              </w:rPr>
            </w:pPr>
            <w:r w:rsidRPr="00C52064">
              <w:rPr>
                <w:sz w:val="20"/>
                <w:szCs w:val="20"/>
              </w:rPr>
              <w:t>User selects multiple fields for comparison.</w:t>
            </w:r>
          </w:p>
        </w:tc>
      </w:tr>
      <w:tr w:rsidR="00586169" w:rsidRPr="004B78CA" w14:paraId="37DD2699" w14:textId="77777777" w:rsidTr="00BD30D3">
        <w:trPr>
          <w:trHeight w:val="167"/>
        </w:trPr>
        <w:tc>
          <w:tcPr>
            <w:tcW w:w="2204" w:type="dxa"/>
            <w:vMerge/>
          </w:tcPr>
          <w:p w14:paraId="2C8D4040" w14:textId="77777777" w:rsidR="00586169" w:rsidRPr="00C52064" w:rsidDel="00D71D38" w:rsidRDefault="00586169" w:rsidP="00C52064">
            <w:pPr>
              <w:spacing w:line="360" w:lineRule="auto"/>
              <w:rPr>
                <w:rFonts w:asciiTheme="majorBidi" w:hAnsiTheme="majorBidi" w:cstheme="majorBidi"/>
                <w:color w:val="000000" w:themeColor="text1"/>
                <w:sz w:val="20"/>
                <w:szCs w:val="20"/>
              </w:rPr>
            </w:pPr>
          </w:p>
        </w:tc>
        <w:tc>
          <w:tcPr>
            <w:tcW w:w="1536" w:type="dxa"/>
            <w:vMerge/>
            <w:vAlign w:val="center"/>
          </w:tcPr>
          <w:p w14:paraId="41E6AA45" w14:textId="77777777" w:rsidR="00586169" w:rsidRPr="00C52064" w:rsidDel="00D71D38" w:rsidRDefault="00586169" w:rsidP="00AB66EE">
            <w:pPr>
              <w:spacing w:line="360" w:lineRule="auto"/>
              <w:rPr>
                <w:rFonts w:asciiTheme="majorBidi" w:hAnsiTheme="majorBidi" w:cstheme="majorBidi"/>
                <w:color w:val="000000" w:themeColor="text1"/>
                <w:sz w:val="20"/>
                <w:szCs w:val="20"/>
              </w:rPr>
            </w:pPr>
          </w:p>
        </w:tc>
        <w:tc>
          <w:tcPr>
            <w:tcW w:w="845" w:type="dxa"/>
          </w:tcPr>
          <w:p w14:paraId="491EFCCC" w14:textId="77777777" w:rsidR="00586169" w:rsidRPr="00C52064" w:rsidRDefault="00586169" w:rsidP="00C52064">
            <w:pPr>
              <w:spacing w:line="360" w:lineRule="auto"/>
              <w:jc w:val="center"/>
              <w:rPr>
                <w:rFonts w:asciiTheme="majorBidi" w:hAnsiTheme="majorBidi" w:cstheme="majorBidi"/>
                <w:color w:val="000000" w:themeColor="text1"/>
                <w:sz w:val="20"/>
                <w:szCs w:val="20"/>
              </w:rPr>
            </w:pPr>
            <w:r w:rsidRPr="00C52064">
              <w:rPr>
                <w:rFonts w:asciiTheme="majorBidi" w:hAnsiTheme="majorBidi" w:cstheme="majorBidi"/>
                <w:color w:val="000000" w:themeColor="text1"/>
                <w:sz w:val="20"/>
                <w:szCs w:val="20"/>
              </w:rPr>
              <w:t>2</w:t>
            </w:r>
          </w:p>
        </w:tc>
        <w:tc>
          <w:tcPr>
            <w:tcW w:w="5220" w:type="dxa"/>
          </w:tcPr>
          <w:p w14:paraId="44D4EEE2" w14:textId="064A37A4" w:rsidR="00586169" w:rsidRPr="00C52064" w:rsidRDefault="00586169" w:rsidP="00C52064">
            <w:pPr>
              <w:spacing w:before="100" w:beforeAutospacing="1" w:after="100" w:afterAutospacing="1" w:line="360" w:lineRule="auto"/>
              <w:rPr>
                <w:rFonts w:eastAsia="Times New Roman" w:cs="Times New Roman"/>
                <w:color w:val="auto"/>
                <w:sz w:val="20"/>
                <w:szCs w:val="20"/>
              </w:rPr>
            </w:pPr>
            <w:r w:rsidRPr="00C52064">
              <w:rPr>
                <w:sz w:val="20"/>
                <w:szCs w:val="20"/>
              </w:rPr>
              <w:t>System retrieves trend data for selected fields.</w:t>
            </w:r>
          </w:p>
        </w:tc>
      </w:tr>
      <w:tr w:rsidR="00586169" w:rsidRPr="004B78CA" w14:paraId="3684DC4A" w14:textId="77777777" w:rsidTr="00BD30D3">
        <w:trPr>
          <w:trHeight w:val="167"/>
        </w:trPr>
        <w:tc>
          <w:tcPr>
            <w:tcW w:w="2204" w:type="dxa"/>
            <w:vMerge/>
          </w:tcPr>
          <w:p w14:paraId="3A1E94E6" w14:textId="77777777" w:rsidR="00586169" w:rsidRPr="00C52064" w:rsidDel="00D71D38" w:rsidRDefault="00586169" w:rsidP="00C52064">
            <w:pPr>
              <w:spacing w:line="360" w:lineRule="auto"/>
              <w:rPr>
                <w:rFonts w:asciiTheme="majorBidi" w:hAnsiTheme="majorBidi" w:cstheme="majorBidi"/>
                <w:color w:val="000000" w:themeColor="text1"/>
                <w:sz w:val="20"/>
                <w:szCs w:val="20"/>
              </w:rPr>
            </w:pPr>
          </w:p>
        </w:tc>
        <w:tc>
          <w:tcPr>
            <w:tcW w:w="1536" w:type="dxa"/>
            <w:vMerge/>
            <w:vAlign w:val="center"/>
          </w:tcPr>
          <w:p w14:paraId="424302D0" w14:textId="77777777" w:rsidR="00586169" w:rsidRPr="00C52064" w:rsidDel="00D71D38" w:rsidRDefault="00586169" w:rsidP="00AB66EE">
            <w:pPr>
              <w:spacing w:line="360" w:lineRule="auto"/>
              <w:rPr>
                <w:rFonts w:asciiTheme="majorBidi" w:hAnsiTheme="majorBidi" w:cstheme="majorBidi"/>
                <w:color w:val="000000" w:themeColor="text1"/>
                <w:sz w:val="20"/>
                <w:szCs w:val="20"/>
              </w:rPr>
            </w:pPr>
          </w:p>
        </w:tc>
        <w:tc>
          <w:tcPr>
            <w:tcW w:w="845" w:type="dxa"/>
          </w:tcPr>
          <w:p w14:paraId="1FCFB570" w14:textId="77777777" w:rsidR="00586169" w:rsidRPr="00C52064" w:rsidRDefault="00586169" w:rsidP="00C52064">
            <w:pPr>
              <w:spacing w:line="360" w:lineRule="auto"/>
              <w:jc w:val="center"/>
              <w:rPr>
                <w:rFonts w:asciiTheme="majorBidi" w:hAnsiTheme="majorBidi" w:cstheme="majorBidi"/>
                <w:color w:val="000000" w:themeColor="text1"/>
                <w:sz w:val="20"/>
                <w:szCs w:val="20"/>
              </w:rPr>
            </w:pPr>
            <w:r w:rsidRPr="00C52064">
              <w:rPr>
                <w:rFonts w:asciiTheme="majorBidi" w:hAnsiTheme="majorBidi" w:cstheme="majorBidi"/>
                <w:color w:val="000000" w:themeColor="text1"/>
                <w:sz w:val="20"/>
                <w:szCs w:val="20"/>
              </w:rPr>
              <w:t>3</w:t>
            </w:r>
          </w:p>
        </w:tc>
        <w:tc>
          <w:tcPr>
            <w:tcW w:w="5220" w:type="dxa"/>
          </w:tcPr>
          <w:p w14:paraId="7E705549" w14:textId="43182F5D" w:rsidR="00586169" w:rsidRPr="00C52064" w:rsidRDefault="00586169" w:rsidP="00C52064">
            <w:pPr>
              <w:spacing w:before="100" w:beforeAutospacing="1" w:after="100" w:afterAutospacing="1" w:line="360" w:lineRule="auto"/>
              <w:rPr>
                <w:sz w:val="20"/>
                <w:szCs w:val="20"/>
              </w:rPr>
            </w:pPr>
            <w:r w:rsidRPr="00C52064">
              <w:rPr>
                <w:sz w:val="20"/>
                <w:szCs w:val="20"/>
              </w:rPr>
              <w:t>System generates a comparative graphical visualization.</w:t>
            </w:r>
          </w:p>
        </w:tc>
      </w:tr>
      <w:tr w:rsidR="00586169" w:rsidRPr="004B78CA" w14:paraId="4566D316" w14:textId="77777777" w:rsidTr="00BD30D3">
        <w:trPr>
          <w:trHeight w:val="167"/>
        </w:trPr>
        <w:tc>
          <w:tcPr>
            <w:tcW w:w="2204" w:type="dxa"/>
            <w:vMerge/>
          </w:tcPr>
          <w:p w14:paraId="2203C5A5" w14:textId="77777777" w:rsidR="00586169" w:rsidRPr="00C52064" w:rsidDel="00D71D38" w:rsidRDefault="00586169" w:rsidP="00C52064">
            <w:pPr>
              <w:spacing w:line="360" w:lineRule="auto"/>
              <w:rPr>
                <w:rFonts w:asciiTheme="majorBidi" w:hAnsiTheme="majorBidi" w:cstheme="majorBidi"/>
                <w:color w:val="000000" w:themeColor="text1"/>
                <w:sz w:val="20"/>
                <w:szCs w:val="20"/>
              </w:rPr>
            </w:pPr>
          </w:p>
        </w:tc>
        <w:tc>
          <w:tcPr>
            <w:tcW w:w="1536" w:type="dxa"/>
            <w:vMerge/>
            <w:vAlign w:val="center"/>
          </w:tcPr>
          <w:p w14:paraId="05C21EB7" w14:textId="77777777" w:rsidR="00586169" w:rsidRPr="00C52064" w:rsidDel="00D71D38" w:rsidRDefault="00586169" w:rsidP="00AB66EE">
            <w:pPr>
              <w:spacing w:line="360" w:lineRule="auto"/>
              <w:rPr>
                <w:rFonts w:asciiTheme="majorBidi" w:hAnsiTheme="majorBidi" w:cstheme="majorBidi"/>
                <w:color w:val="000000" w:themeColor="text1"/>
                <w:sz w:val="20"/>
                <w:szCs w:val="20"/>
              </w:rPr>
            </w:pPr>
          </w:p>
        </w:tc>
        <w:tc>
          <w:tcPr>
            <w:tcW w:w="845" w:type="dxa"/>
          </w:tcPr>
          <w:p w14:paraId="032108CF" w14:textId="77777777" w:rsidR="00586169" w:rsidRPr="00C52064" w:rsidRDefault="00586169" w:rsidP="00C52064">
            <w:pPr>
              <w:spacing w:line="360" w:lineRule="auto"/>
              <w:jc w:val="center"/>
              <w:rPr>
                <w:rFonts w:asciiTheme="majorBidi" w:hAnsiTheme="majorBidi" w:cstheme="majorBidi"/>
                <w:color w:val="000000" w:themeColor="text1"/>
                <w:sz w:val="20"/>
                <w:szCs w:val="20"/>
              </w:rPr>
            </w:pPr>
            <w:r w:rsidRPr="00C52064">
              <w:rPr>
                <w:rFonts w:asciiTheme="majorBidi" w:hAnsiTheme="majorBidi" w:cstheme="majorBidi"/>
                <w:color w:val="000000" w:themeColor="text1"/>
                <w:sz w:val="20"/>
                <w:szCs w:val="20"/>
              </w:rPr>
              <w:t>4</w:t>
            </w:r>
          </w:p>
        </w:tc>
        <w:tc>
          <w:tcPr>
            <w:tcW w:w="5220" w:type="dxa"/>
          </w:tcPr>
          <w:p w14:paraId="255B94C3" w14:textId="063AC540" w:rsidR="00586169" w:rsidRPr="00C52064" w:rsidRDefault="00586169" w:rsidP="00C52064">
            <w:pPr>
              <w:spacing w:before="100" w:beforeAutospacing="1" w:after="100" w:afterAutospacing="1" w:line="360" w:lineRule="auto"/>
              <w:rPr>
                <w:sz w:val="20"/>
                <w:szCs w:val="20"/>
              </w:rPr>
            </w:pPr>
            <w:r w:rsidRPr="00C52064">
              <w:rPr>
                <w:sz w:val="20"/>
                <w:szCs w:val="20"/>
              </w:rPr>
              <w:t>System displays the comparison to the user.</w:t>
            </w:r>
          </w:p>
        </w:tc>
      </w:tr>
      <w:tr w:rsidR="00D10738" w:rsidRPr="004B78CA" w14:paraId="5CC5614A" w14:textId="77777777" w:rsidTr="00BD30D3">
        <w:trPr>
          <w:trHeight w:val="593"/>
        </w:trPr>
        <w:tc>
          <w:tcPr>
            <w:tcW w:w="2204" w:type="dxa"/>
            <w:vMerge/>
          </w:tcPr>
          <w:p w14:paraId="14BCC019" w14:textId="77777777" w:rsidR="00D10738" w:rsidRPr="00C52064" w:rsidRDefault="00D10738" w:rsidP="00C52064">
            <w:pPr>
              <w:spacing w:line="360" w:lineRule="auto"/>
              <w:rPr>
                <w:rFonts w:asciiTheme="majorBidi" w:hAnsiTheme="majorBidi" w:cstheme="majorBidi"/>
                <w:color w:val="000000" w:themeColor="text1"/>
                <w:sz w:val="20"/>
                <w:szCs w:val="20"/>
              </w:rPr>
            </w:pPr>
          </w:p>
        </w:tc>
        <w:tc>
          <w:tcPr>
            <w:tcW w:w="1536" w:type="dxa"/>
            <w:vAlign w:val="center"/>
          </w:tcPr>
          <w:p w14:paraId="28222F0A" w14:textId="77777777" w:rsidR="00D10738" w:rsidRPr="00C52064" w:rsidRDefault="00D10738" w:rsidP="00AB66EE">
            <w:pPr>
              <w:spacing w:line="360" w:lineRule="auto"/>
              <w:rPr>
                <w:rFonts w:asciiTheme="majorBidi" w:hAnsiTheme="majorBidi" w:cstheme="majorBidi"/>
                <w:color w:val="000000" w:themeColor="text1"/>
                <w:sz w:val="20"/>
                <w:szCs w:val="20"/>
              </w:rPr>
            </w:pPr>
            <w:r w:rsidRPr="00C52064">
              <w:rPr>
                <w:rFonts w:asciiTheme="majorBidi" w:hAnsiTheme="majorBidi" w:cstheme="majorBidi"/>
                <w:color w:val="000000" w:themeColor="text1"/>
                <w:sz w:val="20"/>
                <w:szCs w:val="20"/>
              </w:rPr>
              <w:t>Alternative</w:t>
            </w:r>
          </w:p>
        </w:tc>
        <w:tc>
          <w:tcPr>
            <w:tcW w:w="6065" w:type="dxa"/>
            <w:gridSpan w:val="2"/>
          </w:tcPr>
          <w:p w14:paraId="42734FB3" w14:textId="25BEC993" w:rsidR="00D10738" w:rsidRPr="00C52064" w:rsidRDefault="00586169" w:rsidP="00C52064">
            <w:pPr>
              <w:spacing w:before="100" w:beforeAutospacing="1" w:after="100" w:afterAutospacing="1" w:line="360" w:lineRule="auto"/>
              <w:rPr>
                <w:rFonts w:asciiTheme="majorBidi" w:eastAsia="Times New Roman" w:hAnsiTheme="majorBidi" w:cstheme="majorBidi"/>
                <w:color w:val="auto"/>
                <w:sz w:val="20"/>
                <w:szCs w:val="20"/>
              </w:rPr>
            </w:pPr>
            <w:r w:rsidRPr="00C52064">
              <w:rPr>
                <w:sz w:val="20"/>
                <w:szCs w:val="20"/>
              </w:rPr>
              <w:t>User specifies a country for demand trends: system filters the data accordingly.</w:t>
            </w:r>
          </w:p>
        </w:tc>
      </w:tr>
      <w:tr w:rsidR="00D10738" w:rsidRPr="004B78CA" w14:paraId="7FB9E106" w14:textId="77777777" w:rsidTr="00BD30D3">
        <w:trPr>
          <w:trHeight w:val="314"/>
        </w:trPr>
        <w:tc>
          <w:tcPr>
            <w:tcW w:w="2204" w:type="dxa"/>
            <w:vMerge/>
          </w:tcPr>
          <w:p w14:paraId="1B3236DE" w14:textId="77777777" w:rsidR="00D10738" w:rsidRPr="00C52064" w:rsidRDefault="00D10738" w:rsidP="00C52064">
            <w:pPr>
              <w:spacing w:line="360" w:lineRule="auto"/>
              <w:rPr>
                <w:rFonts w:asciiTheme="majorBidi" w:hAnsiTheme="majorBidi" w:cstheme="majorBidi"/>
                <w:color w:val="000000" w:themeColor="text1"/>
                <w:sz w:val="20"/>
                <w:szCs w:val="20"/>
              </w:rPr>
            </w:pPr>
          </w:p>
        </w:tc>
        <w:tc>
          <w:tcPr>
            <w:tcW w:w="1536" w:type="dxa"/>
            <w:vAlign w:val="center"/>
          </w:tcPr>
          <w:p w14:paraId="706F9419" w14:textId="77777777" w:rsidR="00D10738" w:rsidRPr="00C52064" w:rsidRDefault="00D10738" w:rsidP="00AB66EE">
            <w:pPr>
              <w:spacing w:line="360" w:lineRule="auto"/>
              <w:rPr>
                <w:rFonts w:asciiTheme="majorBidi" w:hAnsiTheme="majorBidi" w:cstheme="majorBidi"/>
                <w:color w:val="000000" w:themeColor="text1"/>
                <w:sz w:val="20"/>
                <w:szCs w:val="20"/>
              </w:rPr>
            </w:pPr>
            <w:r w:rsidRPr="00C52064">
              <w:rPr>
                <w:rFonts w:asciiTheme="majorBidi" w:hAnsiTheme="majorBidi" w:cstheme="majorBidi"/>
                <w:color w:val="000000" w:themeColor="text1"/>
                <w:sz w:val="20"/>
                <w:szCs w:val="20"/>
              </w:rPr>
              <w:t>Exceptions</w:t>
            </w:r>
          </w:p>
        </w:tc>
        <w:tc>
          <w:tcPr>
            <w:tcW w:w="6065" w:type="dxa"/>
            <w:gridSpan w:val="2"/>
          </w:tcPr>
          <w:p w14:paraId="03917ECB" w14:textId="04A2FA1C" w:rsidR="00D10738" w:rsidRPr="00C52064" w:rsidRDefault="00586169" w:rsidP="00C52064">
            <w:pPr>
              <w:spacing w:before="100" w:beforeAutospacing="1" w:after="100" w:afterAutospacing="1" w:line="360" w:lineRule="auto"/>
              <w:rPr>
                <w:rFonts w:asciiTheme="majorBidi" w:eastAsia="Times New Roman" w:hAnsiTheme="majorBidi" w:cstheme="majorBidi"/>
                <w:color w:val="auto"/>
                <w:sz w:val="20"/>
                <w:szCs w:val="20"/>
              </w:rPr>
            </w:pPr>
            <w:r w:rsidRPr="00C52064">
              <w:rPr>
                <w:sz w:val="20"/>
                <w:szCs w:val="20"/>
              </w:rPr>
              <w:t>Comparison data unavailable for one or more selected fields: system adjusts the display or notifies the user.</w:t>
            </w:r>
          </w:p>
        </w:tc>
      </w:tr>
    </w:tbl>
    <w:p w14:paraId="73BCA3EB" w14:textId="7CE43043" w:rsidR="0047647D" w:rsidRDefault="003E3030" w:rsidP="0025604F">
      <w:r>
        <w:t xml:space="preserve"> </w:t>
      </w:r>
    </w:p>
    <w:p w14:paraId="7027FF48" w14:textId="77FD3488" w:rsidR="00351883" w:rsidRDefault="00351883" w:rsidP="00351883">
      <w:pPr>
        <w:pStyle w:val="Heading3"/>
      </w:pPr>
      <w:bookmarkStart w:id="102" w:name="_Toc187829648"/>
      <w:r>
        <w:lastRenderedPageBreak/>
        <w:t>3.3.16 Use Case # 8.1</w:t>
      </w:r>
      <w:bookmarkEnd w:id="102"/>
    </w:p>
    <w:p w14:paraId="0F477B84" w14:textId="77777777" w:rsidR="00807A44" w:rsidRPr="00807A44" w:rsidRDefault="00807A44" w:rsidP="00807A44">
      <w:pPr>
        <w:spacing w:before="100" w:beforeAutospacing="1" w:after="100" w:afterAutospacing="1" w:line="360" w:lineRule="auto"/>
        <w:jc w:val="both"/>
        <w:rPr>
          <w:rFonts w:eastAsia="Times New Roman" w:cs="Times New Roman"/>
          <w:color w:val="auto"/>
          <w:szCs w:val="24"/>
          <w:lang/>
        </w:rPr>
      </w:pPr>
      <w:r w:rsidRPr="00807A44">
        <w:rPr>
          <w:rFonts w:eastAsia="Times New Roman" w:cs="Times New Roman"/>
          <w:color w:val="auto"/>
          <w:szCs w:val="24"/>
          <w:lang/>
        </w:rPr>
        <w:t>Table 18 outlines the use case for viewing personalized recommendations tailored to the user's academic profile, interests, and preferences. The system retrieves user-specific data, including marks, selected study streams, interests, and calculated aggregates, to generate a personalized list of recommended fields and universities.</w:t>
      </w:r>
    </w:p>
    <w:p w14:paraId="10C4272F" w14:textId="77777777" w:rsidR="00807A44" w:rsidRDefault="00807A44" w:rsidP="00807A44">
      <w:pPr>
        <w:spacing w:before="100" w:beforeAutospacing="1" w:after="100" w:afterAutospacing="1" w:line="360" w:lineRule="auto"/>
        <w:jc w:val="both"/>
        <w:rPr>
          <w:rFonts w:eastAsia="Times New Roman" w:cs="Times New Roman"/>
          <w:color w:val="auto"/>
          <w:szCs w:val="24"/>
          <w:lang/>
        </w:rPr>
      </w:pPr>
      <w:r w:rsidRPr="00807A44">
        <w:rPr>
          <w:rFonts w:eastAsia="Times New Roman" w:cs="Times New Roman"/>
          <w:color w:val="auto"/>
          <w:szCs w:val="24"/>
          <w:lang/>
        </w:rPr>
        <w:t>The recommendations are displayed in a dashboard format, providing an easy-to-navigate interface where users can explore detailed information about suggested fields of study and universities. Each field recommendation includes its relevance to the user's academic profile and market trends. Similarly, university recommendations highlight eligibility criteria, deadlines, and application links.</w:t>
      </w:r>
    </w:p>
    <w:p w14:paraId="47D53B58" w14:textId="272D5844" w:rsidR="00807A44" w:rsidRPr="00807A44" w:rsidRDefault="00807A44" w:rsidP="00807A44">
      <w:pPr>
        <w:spacing w:before="100" w:beforeAutospacing="1" w:after="100" w:afterAutospacing="1" w:line="360" w:lineRule="auto"/>
        <w:jc w:val="both"/>
        <w:rPr>
          <w:rFonts w:eastAsia="Times New Roman" w:cs="Times New Roman"/>
          <w:color w:val="auto"/>
          <w:szCs w:val="24"/>
          <w:lang/>
        </w:rPr>
      </w:pPr>
      <w:r w:rsidRPr="00807A44">
        <w:rPr>
          <w:rFonts w:eastAsia="Times New Roman" w:cs="Times New Roman"/>
          <w:color w:val="auto"/>
          <w:szCs w:val="24"/>
          <w:lang/>
        </w:rPr>
        <w:t>This feature enhances decision-making by offering a data-driven, user-centric approach to academic and career planning.</w:t>
      </w:r>
    </w:p>
    <w:p w14:paraId="3B581037" w14:textId="69B1982D" w:rsidR="00807A44" w:rsidRDefault="00807A44" w:rsidP="00807A44">
      <w:pPr>
        <w:pStyle w:val="Caption"/>
        <w:keepNext/>
      </w:pPr>
      <w:bookmarkStart w:id="103" w:name="_Toc187828998"/>
      <w:bookmarkStart w:id="104" w:name="_Toc187850848"/>
      <w:r>
        <w:t xml:space="preserve">Table </w:t>
      </w:r>
      <w:r w:rsidR="004622EE">
        <w:fldChar w:fldCharType="begin"/>
      </w:r>
      <w:r w:rsidR="004622EE">
        <w:instrText xml:space="preserve"> SEQ Table \* ARABIC </w:instrText>
      </w:r>
      <w:r w:rsidR="004622EE">
        <w:fldChar w:fldCharType="separate"/>
      </w:r>
      <w:r w:rsidR="002A08A2">
        <w:rPr>
          <w:noProof/>
        </w:rPr>
        <w:t>18</w:t>
      </w:r>
      <w:r w:rsidR="004622EE">
        <w:fldChar w:fldCharType="end"/>
      </w:r>
      <w:r w:rsidR="00716116">
        <w:t>: Personalized recommendation use case</w:t>
      </w:r>
      <w:bookmarkEnd w:id="103"/>
      <w:bookmarkEnd w:id="104"/>
    </w:p>
    <w:tbl>
      <w:tblPr>
        <w:tblStyle w:val="TableGrid"/>
        <w:tblW w:w="9805" w:type="dxa"/>
        <w:tblLook w:val="04A0" w:firstRow="1" w:lastRow="0" w:firstColumn="1" w:lastColumn="0" w:noHBand="0" w:noVBand="1"/>
      </w:tblPr>
      <w:tblGrid>
        <w:gridCol w:w="2204"/>
        <w:gridCol w:w="1536"/>
        <w:gridCol w:w="845"/>
        <w:gridCol w:w="5220"/>
      </w:tblGrid>
      <w:tr w:rsidR="008B5C9C" w:rsidRPr="004B78CA" w14:paraId="13BF4621" w14:textId="77777777" w:rsidTr="00C52064">
        <w:tc>
          <w:tcPr>
            <w:tcW w:w="2204" w:type="dxa"/>
            <w:shd w:val="clear" w:color="auto" w:fill="D9D9D9" w:themeFill="background1" w:themeFillShade="D9"/>
            <w:vAlign w:val="center"/>
          </w:tcPr>
          <w:p w14:paraId="3E466C22" w14:textId="38AF4022" w:rsidR="008B5C9C" w:rsidRPr="004B78CA" w:rsidRDefault="00F3477E" w:rsidP="00C52064">
            <w:pPr>
              <w:jc w:val="cente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UC</w:t>
            </w:r>
            <w:r w:rsidR="008B5C9C">
              <w:rPr>
                <w:rFonts w:asciiTheme="majorBidi" w:hAnsiTheme="majorBidi" w:cstheme="majorBidi"/>
                <w:b/>
                <w:bCs/>
                <w:color w:val="000000" w:themeColor="text1"/>
                <w:szCs w:val="24"/>
              </w:rPr>
              <w:t>8.1</w:t>
            </w:r>
          </w:p>
        </w:tc>
        <w:tc>
          <w:tcPr>
            <w:tcW w:w="7601" w:type="dxa"/>
            <w:gridSpan w:val="3"/>
            <w:shd w:val="clear" w:color="auto" w:fill="D9D9D9" w:themeFill="background1" w:themeFillShade="D9"/>
            <w:vAlign w:val="center"/>
          </w:tcPr>
          <w:p w14:paraId="2EAF3CE1" w14:textId="304C5CF4" w:rsidR="008B5C9C" w:rsidRPr="008B5C9C" w:rsidRDefault="008B5C9C" w:rsidP="00C52064">
            <w:pPr>
              <w:jc w:val="center"/>
              <w:rPr>
                <w:rFonts w:asciiTheme="majorBidi" w:hAnsiTheme="majorBidi" w:cstheme="majorBidi"/>
                <w:b/>
                <w:bCs/>
                <w:color w:val="000000" w:themeColor="text1"/>
                <w:szCs w:val="24"/>
              </w:rPr>
            </w:pPr>
            <w:r w:rsidRPr="009E244E">
              <w:rPr>
                <w:b/>
                <w:bCs/>
              </w:rPr>
              <w:t>View Personalized Recommendations</w:t>
            </w:r>
          </w:p>
        </w:tc>
      </w:tr>
      <w:tr w:rsidR="008B5C9C" w:rsidRPr="004B78CA" w14:paraId="42B3A006" w14:textId="77777777" w:rsidTr="00BD30D3">
        <w:tc>
          <w:tcPr>
            <w:tcW w:w="2204" w:type="dxa"/>
          </w:tcPr>
          <w:p w14:paraId="2BF210EB" w14:textId="77777777" w:rsidR="008B5C9C" w:rsidRPr="00B834EA" w:rsidRDefault="008B5C9C" w:rsidP="00B834EA">
            <w:pPr>
              <w:spacing w:line="360" w:lineRule="auto"/>
              <w:rPr>
                <w:rFonts w:asciiTheme="majorBidi" w:hAnsiTheme="majorBidi" w:cstheme="majorBidi"/>
                <w:color w:val="000000" w:themeColor="text1"/>
                <w:sz w:val="20"/>
                <w:szCs w:val="20"/>
              </w:rPr>
            </w:pPr>
            <w:r w:rsidRPr="00B834EA">
              <w:rPr>
                <w:rFonts w:asciiTheme="majorBidi" w:hAnsiTheme="majorBidi" w:cstheme="majorBidi"/>
                <w:color w:val="000000" w:themeColor="text1"/>
                <w:sz w:val="20"/>
                <w:szCs w:val="20"/>
              </w:rPr>
              <w:t>Author</w:t>
            </w:r>
          </w:p>
        </w:tc>
        <w:tc>
          <w:tcPr>
            <w:tcW w:w="7601" w:type="dxa"/>
            <w:gridSpan w:val="3"/>
          </w:tcPr>
          <w:p w14:paraId="007FD24E" w14:textId="77777777" w:rsidR="008B5C9C" w:rsidRPr="00B834EA" w:rsidRDefault="008B5C9C" w:rsidP="00B834EA">
            <w:pPr>
              <w:spacing w:line="360" w:lineRule="auto"/>
              <w:rPr>
                <w:rFonts w:asciiTheme="majorBidi" w:hAnsiTheme="majorBidi" w:cstheme="majorBidi"/>
                <w:color w:val="000000" w:themeColor="text1"/>
                <w:sz w:val="20"/>
                <w:szCs w:val="20"/>
              </w:rPr>
            </w:pPr>
            <w:r w:rsidRPr="00B834EA">
              <w:rPr>
                <w:rFonts w:asciiTheme="majorBidi" w:hAnsiTheme="majorBidi" w:cstheme="majorBidi"/>
                <w:color w:val="000000" w:themeColor="text1"/>
                <w:sz w:val="20"/>
                <w:szCs w:val="20"/>
              </w:rPr>
              <w:t>Fizza Mazhar</w:t>
            </w:r>
          </w:p>
        </w:tc>
      </w:tr>
      <w:tr w:rsidR="008B5C9C" w:rsidRPr="004B78CA" w14:paraId="28C84792" w14:textId="77777777" w:rsidTr="00BD30D3">
        <w:tc>
          <w:tcPr>
            <w:tcW w:w="2204" w:type="dxa"/>
          </w:tcPr>
          <w:p w14:paraId="000EEE09" w14:textId="77777777" w:rsidR="008B5C9C" w:rsidRPr="00B834EA" w:rsidRDefault="008B5C9C" w:rsidP="00B834EA">
            <w:pPr>
              <w:spacing w:line="360" w:lineRule="auto"/>
              <w:rPr>
                <w:rFonts w:asciiTheme="majorBidi" w:hAnsiTheme="majorBidi" w:cstheme="majorBidi"/>
                <w:color w:val="000000" w:themeColor="text1"/>
                <w:sz w:val="20"/>
                <w:szCs w:val="20"/>
              </w:rPr>
            </w:pPr>
            <w:r w:rsidRPr="00B834EA">
              <w:rPr>
                <w:rFonts w:asciiTheme="majorBidi" w:hAnsiTheme="majorBidi" w:cstheme="majorBidi"/>
                <w:color w:val="000000" w:themeColor="text1"/>
                <w:sz w:val="20"/>
                <w:szCs w:val="20"/>
              </w:rPr>
              <w:t>Purpose</w:t>
            </w:r>
          </w:p>
        </w:tc>
        <w:tc>
          <w:tcPr>
            <w:tcW w:w="7601" w:type="dxa"/>
            <w:gridSpan w:val="3"/>
          </w:tcPr>
          <w:p w14:paraId="57CE84C4" w14:textId="3F30086C" w:rsidR="008B5C9C" w:rsidRPr="00B834EA" w:rsidRDefault="008B5C9C" w:rsidP="00B834EA">
            <w:pPr>
              <w:spacing w:line="360" w:lineRule="auto"/>
              <w:rPr>
                <w:rFonts w:asciiTheme="majorBidi" w:hAnsiTheme="majorBidi" w:cstheme="majorBidi"/>
                <w:color w:val="000000" w:themeColor="text1"/>
                <w:sz w:val="20"/>
                <w:szCs w:val="20"/>
              </w:rPr>
            </w:pPr>
            <w:r w:rsidRPr="00B834EA">
              <w:rPr>
                <w:sz w:val="20"/>
                <w:szCs w:val="20"/>
              </w:rPr>
              <w:t>Provide users with a personalized dashboard displaying recommended fields and universities.</w:t>
            </w:r>
          </w:p>
        </w:tc>
      </w:tr>
      <w:tr w:rsidR="008B5C9C" w:rsidRPr="004B78CA" w14:paraId="1EEDE4B3" w14:textId="77777777" w:rsidTr="00BD30D3">
        <w:trPr>
          <w:trHeight w:val="167"/>
        </w:trPr>
        <w:tc>
          <w:tcPr>
            <w:tcW w:w="2204" w:type="dxa"/>
          </w:tcPr>
          <w:p w14:paraId="266E7087" w14:textId="77777777" w:rsidR="008B5C9C" w:rsidRPr="00B834EA" w:rsidRDefault="008B5C9C" w:rsidP="00B834EA">
            <w:pPr>
              <w:spacing w:line="360" w:lineRule="auto"/>
              <w:rPr>
                <w:rFonts w:asciiTheme="majorBidi" w:hAnsiTheme="majorBidi" w:cstheme="majorBidi"/>
                <w:color w:val="000000" w:themeColor="text1"/>
                <w:sz w:val="20"/>
                <w:szCs w:val="20"/>
              </w:rPr>
            </w:pPr>
            <w:r w:rsidRPr="00B834EA">
              <w:rPr>
                <w:rFonts w:asciiTheme="majorBidi" w:eastAsia="Times New Roman" w:hAnsiTheme="majorBidi" w:cstheme="majorBidi"/>
                <w:sz w:val="20"/>
                <w:szCs w:val="20"/>
              </w:rPr>
              <w:t>Requirements Traceability</w:t>
            </w:r>
          </w:p>
        </w:tc>
        <w:tc>
          <w:tcPr>
            <w:tcW w:w="7601" w:type="dxa"/>
            <w:gridSpan w:val="3"/>
            <w:vAlign w:val="center"/>
          </w:tcPr>
          <w:p w14:paraId="75DF9F44" w14:textId="4DCA6711" w:rsidR="008B5C9C" w:rsidRPr="00B834EA" w:rsidRDefault="008B5C9C" w:rsidP="00B834EA">
            <w:pPr>
              <w:spacing w:line="360" w:lineRule="auto"/>
              <w:rPr>
                <w:rFonts w:asciiTheme="majorBidi" w:hAnsiTheme="majorBidi" w:cstheme="majorBidi"/>
                <w:color w:val="000000" w:themeColor="text1"/>
                <w:sz w:val="20"/>
                <w:szCs w:val="20"/>
              </w:rPr>
            </w:pPr>
            <w:r w:rsidRPr="00B834EA">
              <w:rPr>
                <w:rFonts w:asciiTheme="majorBidi" w:hAnsiTheme="majorBidi" w:cstheme="majorBidi"/>
                <w:sz w:val="20"/>
                <w:szCs w:val="20"/>
              </w:rPr>
              <w:t>F8.1</w:t>
            </w:r>
          </w:p>
        </w:tc>
      </w:tr>
      <w:tr w:rsidR="008B5C9C" w:rsidRPr="004B78CA" w14:paraId="2214A5F9" w14:textId="77777777" w:rsidTr="00BD30D3">
        <w:trPr>
          <w:trHeight w:val="167"/>
        </w:trPr>
        <w:tc>
          <w:tcPr>
            <w:tcW w:w="2204" w:type="dxa"/>
          </w:tcPr>
          <w:p w14:paraId="276B5735" w14:textId="77777777" w:rsidR="008B5C9C" w:rsidRPr="00B834EA" w:rsidRDefault="008B5C9C" w:rsidP="00B834EA">
            <w:pPr>
              <w:spacing w:line="360" w:lineRule="auto"/>
              <w:rPr>
                <w:rFonts w:asciiTheme="majorBidi" w:hAnsiTheme="majorBidi" w:cstheme="majorBidi"/>
                <w:color w:val="000000" w:themeColor="text1"/>
                <w:sz w:val="20"/>
                <w:szCs w:val="20"/>
              </w:rPr>
            </w:pPr>
            <w:r w:rsidRPr="00B834EA">
              <w:rPr>
                <w:rFonts w:asciiTheme="majorBidi" w:hAnsiTheme="majorBidi" w:cstheme="majorBidi"/>
                <w:color w:val="000000" w:themeColor="text1"/>
                <w:sz w:val="20"/>
                <w:szCs w:val="20"/>
              </w:rPr>
              <w:t>Priority</w:t>
            </w:r>
          </w:p>
        </w:tc>
        <w:tc>
          <w:tcPr>
            <w:tcW w:w="7601" w:type="dxa"/>
            <w:gridSpan w:val="3"/>
            <w:vAlign w:val="center"/>
          </w:tcPr>
          <w:p w14:paraId="5BFD5E39" w14:textId="77777777" w:rsidR="008B5C9C" w:rsidRPr="00B834EA" w:rsidRDefault="008B5C9C" w:rsidP="00B834EA">
            <w:pPr>
              <w:spacing w:line="360" w:lineRule="auto"/>
              <w:rPr>
                <w:rFonts w:asciiTheme="majorBidi" w:hAnsiTheme="majorBidi" w:cstheme="majorBidi"/>
                <w:color w:val="000000" w:themeColor="text1"/>
                <w:sz w:val="20"/>
                <w:szCs w:val="20"/>
              </w:rPr>
            </w:pPr>
            <w:r w:rsidRPr="00B834EA">
              <w:rPr>
                <w:rFonts w:asciiTheme="majorBidi" w:hAnsiTheme="majorBidi" w:cstheme="majorBidi"/>
                <w:sz w:val="20"/>
                <w:szCs w:val="20"/>
              </w:rPr>
              <w:t>High</w:t>
            </w:r>
          </w:p>
        </w:tc>
      </w:tr>
      <w:tr w:rsidR="008B5C9C" w:rsidRPr="004B78CA" w14:paraId="054FFA8D" w14:textId="77777777" w:rsidTr="00BD30D3">
        <w:tc>
          <w:tcPr>
            <w:tcW w:w="2204" w:type="dxa"/>
          </w:tcPr>
          <w:p w14:paraId="0D2FFF34" w14:textId="77777777" w:rsidR="008B5C9C" w:rsidRPr="00B834EA" w:rsidRDefault="008B5C9C" w:rsidP="00B834EA">
            <w:pPr>
              <w:spacing w:line="360" w:lineRule="auto"/>
              <w:rPr>
                <w:rFonts w:asciiTheme="majorBidi" w:hAnsiTheme="majorBidi" w:cstheme="majorBidi"/>
                <w:color w:val="000000" w:themeColor="text1"/>
                <w:sz w:val="20"/>
                <w:szCs w:val="20"/>
              </w:rPr>
            </w:pPr>
            <w:r w:rsidRPr="00B834EA">
              <w:rPr>
                <w:rFonts w:asciiTheme="majorBidi" w:hAnsiTheme="majorBidi" w:cstheme="majorBidi"/>
                <w:color w:val="000000" w:themeColor="text1"/>
                <w:sz w:val="20"/>
                <w:szCs w:val="20"/>
              </w:rPr>
              <w:t>Preconditions</w:t>
            </w:r>
          </w:p>
        </w:tc>
        <w:tc>
          <w:tcPr>
            <w:tcW w:w="7601" w:type="dxa"/>
            <w:gridSpan w:val="3"/>
          </w:tcPr>
          <w:p w14:paraId="055E14C8" w14:textId="4B8E1B62" w:rsidR="008B5C9C" w:rsidRPr="00B834EA" w:rsidRDefault="00C2096A" w:rsidP="00B834EA">
            <w:pPr>
              <w:spacing w:line="360" w:lineRule="auto"/>
              <w:rPr>
                <w:rFonts w:asciiTheme="majorBidi" w:hAnsiTheme="majorBidi" w:cstheme="majorBidi"/>
                <w:color w:val="000000" w:themeColor="text1"/>
                <w:sz w:val="20"/>
                <w:szCs w:val="20"/>
              </w:rPr>
            </w:pPr>
            <w:r w:rsidRPr="00B834EA">
              <w:rPr>
                <w:sz w:val="20"/>
                <w:szCs w:val="20"/>
              </w:rPr>
              <w:t>User must have completed data input, and recommendations must be generated.</w:t>
            </w:r>
          </w:p>
        </w:tc>
      </w:tr>
      <w:tr w:rsidR="008B5C9C" w:rsidRPr="004B78CA" w14:paraId="32CD0873" w14:textId="77777777" w:rsidTr="00BD30D3">
        <w:trPr>
          <w:trHeight w:val="305"/>
        </w:trPr>
        <w:tc>
          <w:tcPr>
            <w:tcW w:w="2204" w:type="dxa"/>
          </w:tcPr>
          <w:p w14:paraId="684BA80C" w14:textId="77777777" w:rsidR="008B5C9C" w:rsidRPr="00B834EA" w:rsidRDefault="008B5C9C" w:rsidP="00B834EA">
            <w:pPr>
              <w:spacing w:line="360" w:lineRule="auto"/>
              <w:rPr>
                <w:rFonts w:asciiTheme="majorBidi" w:hAnsiTheme="majorBidi" w:cstheme="majorBidi"/>
                <w:color w:val="000000" w:themeColor="text1"/>
                <w:sz w:val="20"/>
                <w:szCs w:val="20"/>
              </w:rPr>
            </w:pPr>
            <w:r w:rsidRPr="00B834EA">
              <w:rPr>
                <w:rFonts w:asciiTheme="majorBidi" w:hAnsiTheme="majorBidi" w:cstheme="majorBidi"/>
                <w:color w:val="000000" w:themeColor="text1"/>
                <w:sz w:val="20"/>
                <w:szCs w:val="20"/>
              </w:rPr>
              <w:t>Postconditions</w:t>
            </w:r>
          </w:p>
        </w:tc>
        <w:tc>
          <w:tcPr>
            <w:tcW w:w="7601" w:type="dxa"/>
            <w:gridSpan w:val="3"/>
            <w:vAlign w:val="center"/>
          </w:tcPr>
          <w:p w14:paraId="397AB05F" w14:textId="0417389A" w:rsidR="008B5C9C" w:rsidRPr="00B834EA" w:rsidRDefault="00E34777" w:rsidP="00B834EA">
            <w:pPr>
              <w:spacing w:before="100" w:beforeAutospacing="1" w:after="100" w:afterAutospacing="1" w:line="360" w:lineRule="auto"/>
              <w:rPr>
                <w:rFonts w:asciiTheme="majorBidi" w:eastAsia="Times New Roman" w:hAnsiTheme="majorBidi" w:cstheme="majorBidi"/>
                <w:color w:val="auto"/>
                <w:sz w:val="20"/>
                <w:szCs w:val="20"/>
              </w:rPr>
            </w:pPr>
            <w:r w:rsidRPr="00B834EA">
              <w:rPr>
                <w:sz w:val="20"/>
                <w:szCs w:val="20"/>
              </w:rPr>
              <w:t>Users can view their personalized recommendations.</w:t>
            </w:r>
          </w:p>
        </w:tc>
      </w:tr>
      <w:tr w:rsidR="008B5C9C" w:rsidRPr="004B78CA" w14:paraId="51AB711C" w14:textId="77777777" w:rsidTr="00BD30D3">
        <w:trPr>
          <w:trHeight w:val="167"/>
        </w:trPr>
        <w:tc>
          <w:tcPr>
            <w:tcW w:w="2204" w:type="dxa"/>
          </w:tcPr>
          <w:p w14:paraId="7EC9F8BE" w14:textId="77777777" w:rsidR="008B5C9C" w:rsidRPr="00B834EA" w:rsidRDefault="008B5C9C" w:rsidP="00B834EA">
            <w:pPr>
              <w:spacing w:line="360" w:lineRule="auto"/>
              <w:rPr>
                <w:rFonts w:asciiTheme="majorBidi" w:hAnsiTheme="majorBidi" w:cstheme="majorBidi"/>
                <w:color w:val="000000" w:themeColor="text1"/>
                <w:sz w:val="20"/>
                <w:szCs w:val="20"/>
              </w:rPr>
            </w:pPr>
            <w:r w:rsidRPr="00B834EA">
              <w:rPr>
                <w:rFonts w:asciiTheme="majorBidi" w:hAnsiTheme="majorBidi" w:cstheme="majorBidi"/>
                <w:color w:val="000000" w:themeColor="text1"/>
                <w:sz w:val="20"/>
                <w:szCs w:val="20"/>
              </w:rPr>
              <w:t>Actors</w:t>
            </w:r>
          </w:p>
        </w:tc>
        <w:tc>
          <w:tcPr>
            <w:tcW w:w="7601" w:type="dxa"/>
            <w:gridSpan w:val="3"/>
            <w:vAlign w:val="center"/>
          </w:tcPr>
          <w:p w14:paraId="2558907A" w14:textId="77777777" w:rsidR="008B5C9C" w:rsidRPr="00B834EA" w:rsidRDefault="008B5C9C" w:rsidP="00B834EA">
            <w:pPr>
              <w:spacing w:line="360" w:lineRule="auto"/>
              <w:rPr>
                <w:rFonts w:asciiTheme="majorBidi" w:hAnsiTheme="majorBidi" w:cstheme="majorBidi"/>
                <w:color w:val="000000" w:themeColor="text1"/>
                <w:sz w:val="20"/>
                <w:szCs w:val="20"/>
              </w:rPr>
            </w:pPr>
            <w:r w:rsidRPr="00B834EA">
              <w:rPr>
                <w:rFonts w:asciiTheme="majorBidi" w:hAnsiTheme="majorBidi" w:cstheme="majorBidi"/>
                <w:color w:val="000000" w:themeColor="text1"/>
                <w:sz w:val="20"/>
                <w:szCs w:val="20"/>
              </w:rPr>
              <w:t>User (Student or Father), System</w:t>
            </w:r>
          </w:p>
        </w:tc>
      </w:tr>
      <w:tr w:rsidR="00E34777" w:rsidRPr="004B78CA" w14:paraId="6C36D803" w14:textId="77777777" w:rsidTr="00BD30D3">
        <w:trPr>
          <w:trHeight w:val="167"/>
        </w:trPr>
        <w:tc>
          <w:tcPr>
            <w:tcW w:w="2204" w:type="dxa"/>
            <w:vMerge w:val="restart"/>
          </w:tcPr>
          <w:p w14:paraId="391F2261" w14:textId="77777777" w:rsidR="00E34777" w:rsidRPr="00B834EA" w:rsidRDefault="00E34777" w:rsidP="00B834EA">
            <w:pPr>
              <w:spacing w:line="360" w:lineRule="auto"/>
              <w:rPr>
                <w:rFonts w:asciiTheme="majorBidi" w:hAnsiTheme="majorBidi" w:cstheme="majorBidi"/>
                <w:color w:val="000000" w:themeColor="text1"/>
                <w:sz w:val="20"/>
                <w:szCs w:val="20"/>
              </w:rPr>
            </w:pPr>
            <w:r w:rsidRPr="00B834EA">
              <w:rPr>
                <w:rFonts w:asciiTheme="majorBidi" w:hAnsiTheme="majorBidi" w:cstheme="majorBidi"/>
                <w:color w:val="000000" w:themeColor="text1"/>
                <w:sz w:val="20"/>
                <w:szCs w:val="20"/>
              </w:rPr>
              <w:t xml:space="preserve">Flow of Events </w:t>
            </w:r>
          </w:p>
        </w:tc>
        <w:tc>
          <w:tcPr>
            <w:tcW w:w="1536" w:type="dxa"/>
            <w:vMerge w:val="restart"/>
            <w:vAlign w:val="center"/>
          </w:tcPr>
          <w:p w14:paraId="7A76A998" w14:textId="77777777" w:rsidR="00E34777" w:rsidRPr="00B834EA" w:rsidRDefault="00E34777" w:rsidP="00AB66EE">
            <w:pPr>
              <w:spacing w:line="360" w:lineRule="auto"/>
              <w:rPr>
                <w:rFonts w:asciiTheme="majorBidi" w:hAnsiTheme="majorBidi" w:cstheme="majorBidi"/>
                <w:color w:val="000000" w:themeColor="text1"/>
                <w:sz w:val="20"/>
                <w:szCs w:val="20"/>
              </w:rPr>
            </w:pPr>
            <w:r w:rsidRPr="00B834EA">
              <w:rPr>
                <w:rFonts w:asciiTheme="majorBidi" w:hAnsiTheme="majorBidi" w:cstheme="majorBidi"/>
                <w:color w:val="000000" w:themeColor="text1"/>
                <w:sz w:val="20"/>
                <w:szCs w:val="20"/>
              </w:rPr>
              <w:t>Basic</w:t>
            </w:r>
          </w:p>
        </w:tc>
        <w:tc>
          <w:tcPr>
            <w:tcW w:w="845" w:type="dxa"/>
          </w:tcPr>
          <w:p w14:paraId="35551B90" w14:textId="77777777" w:rsidR="00E34777" w:rsidRPr="00B834EA" w:rsidRDefault="00E34777" w:rsidP="00C52064">
            <w:pPr>
              <w:spacing w:line="360" w:lineRule="auto"/>
              <w:jc w:val="center"/>
              <w:rPr>
                <w:rFonts w:asciiTheme="majorBidi" w:hAnsiTheme="majorBidi" w:cstheme="majorBidi"/>
                <w:color w:val="000000" w:themeColor="text1"/>
                <w:sz w:val="20"/>
                <w:szCs w:val="20"/>
              </w:rPr>
            </w:pPr>
            <w:r w:rsidRPr="00B834EA">
              <w:rPr>
                <w:rFonts w:asciiTheme="majorBidi" w:hAnsiTheme="majorBidi" w:cstheme="majorBidi"/>
                <w:color w:val="000000" w:themeColor="text1"/>
                <w:sz w:val="20"/>
                <w:szCs w:val="20"/>
              </w:rPr>
              <w:t>1</w:t>
            </w:r>
          </w:p>
        </w:tc>
        <w:tc>
          <w:tcPr>
            <w:tcW w:w="5220" w:type="dxa"/>
          </w:tcPr>
          <w:p w14:paraId="1D0F3A28" w14:textId="48B5B0F5" w:rsidR="00E34777" w:rsidRPr="00B834EA" w:rsidRDefault="00E34777" w:rsidP="00B834EA">
            <w:pPr>
              <w:spacing w:before="100" w:beforeAutospacing="1" w:after="100" w:afterAutospacing="1" w:line="360" w:lineRule="auto"/>
              <w:rPr>
                <w:rFonts w:eastAsia="Times New Roman" w:cs="Times New Roman"/>
                <w:color w:val="auto"/>
                <w:sz w:val="20"/>
                <w:szCs w:val="20"/>
              </w:rPr>
            </w:pPr>
            <w:r w:rsidRPr="00B834EA">
              <w:rPr>
                <w:sz w:val="20"/>
                <w:szCs w:val="20"/>
              </w:rPr>
              <w:t>User logs into the system.</w:t>
            </w:r>
          </w:p>
        </w:tc>
      </w:tr>
      <w:tr w:rsidR="00E34777" w:rsidRPr="004B78CA" w14:paraId="0550FB15" w14:textId="77777777" w:rsidTr="00BD30D3">
        <w:trPr>
          <w:trHeight w:val="167"/>
        </w:trPr>
        <w:tc>
          <w:tcPr>
            <w:tcW w:w="2204" w:type="dxa"/>
            <w:vMerge/>
          </w:tcPr>
          <w:p w14:paraId="0F09CFDF" w14:textId="77777777" w:rsidR="00E34777" w:rsidRPr="00B834EA" w:rsidDel="00D71D38" w:rsidRDefault="00E34777" w:rsidP="00B834EA">
            <w:pPr>
              <w:spacing w:line="360" w:lineRule="auto"/>
              <w:rPr>
                <w:rFonts w:asciiTheme="majorBidi" w:hAnsiTheme="majorBidi" w:cstheme="majorBidi"/>
                <w:color w:val="000000" w:themeColor="text1"/>
                <w:sz w:val="20"/>
                <w:szCs w:val="20"/>
              </w:rPr>
            </w:pPr>
          </w:p>
        </w:tc>
        <w:tc>
          <w:tcPr>
            <w:tcW w:w="1536" w:type="dxa"/>
            <w:vMerge/>
            <w:vAlign w:val="center"/>
          </w:tcPr>
          <w:p w14:paraId="06785D54" w14:textId="77777777" w:rsidR="00E34777" w:rsidRPr="00B834EA" w:rsidDel="00D71D38" w:rsidRDefault="00E34777" w:rsidP="00AB66EE">
            <w:pPr>
              <w:spacing w:line="360" w:lineRule="auto"/>
              <w:rPr>
                <w:rFonts w:asciiTheme="majorBidi" w:hAnsiTheme="majorBidi" w:cstheme="majorBidi"/>
                <w:color w:val="000000" w:themeColor="text1"/>
                <w:sz w:val="20"/>
                <w:szCs w:val="20"/>
              </w:rPr>
            </w:pPr>
          </w:p>
        </w:tc>
        <w:tc>
          <w:tcPr>
            <w:tcW w:w="845" w:type="dxa"/>
          </w:tcPr>
          <w:p w14:paraId="52A125A6" w14:textId="77777777" w:rsidR="00E34777" w:rsidRPr="00B834EA" w:rsidRDefault="00E34777" w:rsidP="00C52064">
            <w:pPr>
              <w:spacing w:line="360" w:lineRule="auto"/>
              <w:jc w:val="center"/>
              <w:rPr>
                <w:rFonts w:asciiTheme="majorBidi" w:hAnsiTheme="majorBidi" w:cstheme="majorBidi"/>
                <w:color w:val="000000" w:themeColor="text1"/>
                <w:sz w:val="20"/>
                <w:szCs w:val="20"/>
              </w:rPr>
            </w:pPr>
            <w:r w:rsidRPr="00B834EA">
              <w:rPr>
                <w:rFonts w:asciiTheme="majorBidi" w:hAnsiTheme="majorBidi" w:cstheme="majorBidi"/>
                <w:color w:val="000000" w:themeColor="text1"/>
                <w:sz w:val="20"/>
                <w:szCs w:val="20"/>
              </w:rPr>
              <w:t>2</w:t>
            </w:r>
          </w:p>
        </w:tc>
        <w:tc>
          <w:tcPr>
            <w:tcW w:w="5220" w:type="dxa"/>
          </w:tcPr>
          <w:p w14:paraId="0B2E2BBF" w14:textId="61A14A94" w:rsidR="00E34777" w:rsidRPr="00B834EA" w:rsidRDefault="00E34777" w:rsidP="00B834EA">
            <w:pPr>
              <w:spacing w:before="100" w:beforeAutospacing="1" w:after="100" w:afterAutospacing="1" w:line="360" w:lineRule="auto"/>
              <w:rPr>
                <w:rFonts w:eastAsia="Times New Roman" w:cs="Times New Roman"/>
                <w:color w:val="auto"/>
                <w:sz w:val="20"/>
                <w:szCs w:val="20"/>
              </w:rPr>
            </w:pPr>
            <w:r w:rsidRPr="00B834EA">
              <w:rPr>
                <w:sz w:val="20"/>
                <w:szCs w:val="20"/>
              </w:rPr>
              <w:t>System retrieves personalized field and university recommendations.</w:t>
            </w:r>
          </w:p>
        </w:tc>
      </w:tr>
      <w:tr w:rsidR="00E34777" w:rsidRPr="004B78CA" w14:paraId="05425040" w14:textId="77777777" w:rsidTr="00BD30D3">
        <w:trPr>
          <w:trHeight w:val="167"/>
        </w:trPr>
        <w:tc>
          <w:tcPr>
            <w:tcW w:w="2204" w:type="dxa"/>
            <w:vMerge/>
          </w:tcPr>
          <w:p w14:paraId="0EBD0D0E" w14:textId="77777777" w:rsidR="00E34777" w:rsidRPr="00B834EA" w:rsidDel="00D71D38" w:rsidRDefault="00E34777" w:rsidP="00B834EA">
            <w:pPr>
              <w:spacing w:line="360" w:lineRule="auto"/>
              <w:rPr>
                <w:rFonts w:asciiTheme="majorBidi" w:hAnsiTheme="majorBidi" w:cstheme="majorBidi"/>
                <w:color w:val="000000" w:themeColor="text1"/>
                <w:sz w:val="20"/>
                <w:szCs w:val="20"/>
              </w:rPr>
            </w:pPr>
          </w:p>
        </w:tc>
        <w:tc>
          <w:tcPr>
            <w:tcW w:w="1536" w:type="dxa"/>
            <w:vMerge/>
            <w:vAlign w:val="center"/>
          </w:tcPr>
          <w:p w14:paraId="05AA7CF3" w14:textId="77777777" w:rsidR="00E34777" w:rsidRPr="00B834EA" w:rsidDel="00D71D38" w:rsidRDefault="00E34777" w:rsidP="00AB66EE">
            <w:pPr>
              <w:spacing w:line="360" w:lineRule="auto"/>
              <w:rPr>
                <w:rFonts w:asciiTheme="majorBidi" w:hAnsiTheme="majorBidi" w:cstheme="majorBidi"/>
                <w:color w:val="000000" w:themeColor="text1"/>
                <w:sz w:val="20"/>
                <w:szCs w:val="20"/>
              </w:rPr>
            </w:pPr>
          </w:p>
        </w:tc>
        <w:tc>
          <w:tcPr>
            <w:tcW w:w="845" w:type="dxa"/>
          </w:tcPr>
          <w:p w14:paraId="788825DB" w14:textId="77777777" w:rsidR="00E34777" w:rsidRPr="00B834EA" w:rsidRDefault="00E34777" w:rsidP="00C52064">
            <w:pPr>
              <w:spacing w:line="360" w:lineRule="auto"/>
              <w:jc w:val="center"/>
              <w:rPr>
                <w:rFonts w:asciiTheme="majorBidi" w:hAnsiTheme="majorBidi" w:cstheme="majorBidi"/>
                <w:color w:val="000000" w:themeColor="text1"/>
                <w:sz w:val="20"/>
                <w:szCs w:val="20"/>
              </w:rPr>
            </w:pPr>
            <w:r w:rsidRPr="00B834EA">
              <w:rPr>
                <w:rFonts w:asciiTheme="majorBidi" w:hAnsiTheme="majorBidi" w:cstheme="majorBidi"/>
                <w:color w:val="000000" w:themeColor="text1"/>
                <w:sz w:val="20"/>
                <w:szCs w:val="20"/>
              </w:rPr>
              <w:t>3</w:t>
            </w:r>
          </w:p>
        </w:tc>
        <w:tc>
          <w:tcPr>
            <w:tcW w:w="5220" w:type="dxa"/>
          </w:tcPr>
          <w:p w14:paraId="1A212983" w14:textId="1D4ED869" w:rsidR="00E34777" w:rsidRPr="00B834EA" w:rsidRDefault="00E34777" w:rsidP="00B834EA">
            <w:pPr>
              <w:spacing w:before="100" w:beforeAutospacing="1" w:after="100" w:afterAutospacing="1" w:line="360" w:lineRule="auto"/>
              <w:rPr>
                <w:sz w:val="20"/>
                <w:szCs w:val="20"/>
              </w:rPr>
            </w:pPr>
            <w:r w:rsidRPr="00B834EA">
              <w:rPr>
                <w:sz w:val="20"/>
                <w:szCs w:val="20"/>
              </w:rPr>
              <w:t>System displays recommendations on the dashboard.</w:t>
            </w:r>
          </w:p>
        </w:tc>
      </w:tr>
      <w:tr w:rsidR="00E34777" w:rsidRPr="004B78CA" w14:paraId="5D1B8F0C" w14:textId="77777777" w:rsidTr="00BD30D3">
        <w:trPr>
          <w:trHeight w:val="167"/>
        </w:trPr>
        <w:tc>
          <w:tcPr>
            <w:tcW w:w="2204" w:type="dxa"/>
            <w:vMerge/>
          </w:tcPr>
          <w:p w14:paraId="5C0D4991" w14:textId="77777777" w:rsidR="00E34777" w:rsidRPr="00B834EA" w:rsidDel="00D71D38" w:rsidRDefault="00E34777" w:rsidP="00B834EA">
            <w:pPr>
              <w:spacing w:line="360" w:lineRule="auto"/>
              <w:rPr>
                <w:rFonts w:asciiTheme="majorBidi" w:hAnsiTheme="majorBidi" w:cstheme="majorBidi"/>
                <w:color w:val="000000" w:themeColor="text1"/>
                <w:sz w:val="20"/>
                <w:szCs w:val="20"/>
              </w:rPr>
            </w:pPr>
          </w:p>
        </w:tc>
        <w:tc>
          <w:tcPr>
            <w:tcW w:w="1536" w:type="dxa"/>
            <w:vMerge/>
            <w:vAlign w:val="center"/>
          </w:tcPr>
          <w:p w14:paraId="04CC20DD" w14:textId="77777777" w:rsidR="00E34777" w:rsidRPr="00B834EA" w:rsidDel="00D71D38" w:rsidRDefault="00E34777" w:rsidP="00AB66EE">
            <w:pPr>
              <w:spacing w:line="360" w:lineRule="auto"/>
              <w:rPr>
                <w:rFonts w:asciiTheme="majorBidi" w:hAnsiTheme="majorBidi" w:cstheme="majorBidi"/>
                <w:color w:val="000000" w:themeColor="text1"/>
                <w:sz w:val="20"/>
                <w:szCs w:val="20"/>
              </w:rPr>
            </w:pPr>
          </w:p>
        </w:tc>
        <w:tc>
          <w:tcPr>
            <w:tcW w:w="845" w:type="dxa"/>
          </w:tcPr>
          <w:p w14:paraId="261561F4" w14:textId="77777777" w:rsidR="00E34777" w:rsidRPr="00B834EA" w:rsidRDefault="00E34777" w:rsidP="00C52064">
            <w:pPr>
              <w:spacing w:line="360" w:lineRule="auto"/>
              <w:jc w:val="center"/>
              <w:rPr>
                <w:rFonts w:asciiTheme="majorBidi" w:hAnsiTheme="majorBidi" w:cstheme="majorBidi"/>
                <w:color w:val="000000" w:themeColor="text1"/>
                <w:sz w:val="20"/>
                <w:szCs w:val="20"/>
              </w:rPr>
            </w:pPr>
            <w:r w:rsidRPr="00B834EA">
              <w:rPr>
                <w:rFonts w:asciiTheme="majorBidi" w:hAnsiTheme="majorBidi" w:cstheme="majorBidi"/>
                <w:color w:val="000000" w:themeColor="text1"/>
                <w:sz w:val="20"/>
                <w:szCs w:val="20"/>
              </w:rPr>
              <w:t>4</w:t>
            </w:r>
          </w:p>
        </w:tc>
        <w:tc>
          <w:tcPr>
            <w:tcW w:w="5220" w:type="dxa"/>
          </w:tcPr>
          <w:p w14:paraId="1D5B92CD" w14:textId="34E63B80" w:rsidR="00E34777" w:rsidRPr="00B834EA" w:rsidRDefault="00E34777" w:rsidP="00B834EA">
            <w:pPr>
              <w:spacing w:before="100" w:beforeAutospacing="1" w:after="100" w:afterAutospacing="1" w:line="360" w:lineRule="auto"/>
              <w:rPr>
                <w:sz w:val="20"/>
                <w:szCs w:val="20"/>
              </w:rPr>
            </w:pPr>
            <w:r w:rsidRPr="00B834EA">
              <w:rPr>
                <w:sz w:val="20"/>
                <w:szCs w:val="20"/>
              </w:rPr>
              <w:t>User interacts with recommendations for details.</w:t>
            </w:r>
          </w:p>
        </w:tc>
      </w:tr>
      <w:tr w:rsidR="008B5C9C" w:rsidRPr="004B78CA" w14:paraId="5C8E33B2" w14:textId="77777777" w:rsidTr="00BD30D3">
        <w:trPr>
          <w:trHeight w:val="593"/>
        </w:trPr>
        <w:tc>
          <w:tcPr>
            <w:tcW w:w="2204" w:type="dxa"/>
            <w:vMerge/>
          </w:tcPr>
          <w:p w14:paraId="054BB1A1" w14:textId="77777777" w:rsidR="008B5C9C" w:rsidRPr="00B834EA" w:rsidRDefault="008B5C9C" w:rsidP="00B834EA">
            <w:pPr>
              <w:spacing w:line="360" w:lineRule="auto"/>
              <w:rPr>
                <w:rFonts w:asciiTheme="majorBidi" w:hAnsiTheme="majorBidi" w:cstheme="majorBidi"/>
                <w:color w:val="000000" w:themeColor="text1"/>
                <w:sz w:val="20"/>
                <w:szCs w:val="20"/>
              </w:rPr>
            </w:pPr>
          </w:p>
        </w:tc>
        <w:tc>
          <w:tcPr>
            <w:tcW w:w="1536" w:type="dxa"/>
            <w:vAlign w:val="center"/>
          </w:tcPr>
          <w:p w14:paraId="43EA210A" w14:textId="77777777" w:rsidR="008B5C9C" w:rsidRPr="00B834EA" w:rsidRDefault="008B5C9C" w:rsidP="00AB66EE">
            <w:pPr>
              <w:spacing w:line="360" w:lineRule="auto"/>
              <w:rPr>
                <w:rFonts w:asciiTheme="majorBidi" w:hAnsiTheme="majorBidi" w:cstheme="majorBidi"/>
                <w:color w:val="000000" w:themeColor="text1"/>
                <w:sz w:val="20"/>
                <w:szCs w:val="20"/>
              </w:rPr>
            </w:pPr>
            <w:r w:rsidRPr="00B834EA">
              <w:rPr>
                <w:rFonts w:asciiTheme="majorBidi" w:hAnsiTheme="majorBidi" w:cstheme="majorBidi"/>
                <w:color w:val="000000" w:themeColor="text1"/>
                <w:sz w:val="20"/>
                <w:szCs w:val="20"/>
              </w:rPr>
              <w:t>Alternative</w:t>
            </w:r>
          </w:p>
        </w:tc>
        <w:tc>
          <w:tcPr>
            <w:tcW w:w="6065" w:type="dxa"/>
            <w:gridSpan w:val="2"/>
          </w:tcPr>
          <w:p w14:paraId="08025547" w14:textId="45293D46" w:rsidR="008B5C9C" w:rsidRPr="00B834EA" w:rsidRDefault="00A30459" w:rsidP="00B834EA">
            <w:pPr>
              <w:spacing w:before="100" w:beforeAutospacing="1" w:after="100" w:afterAutospacing="1" w:line="360" w:lineRule="auto"/>
              <w:rPr>
                <w:rFonts w:asciiTheme="majorBidi" w:eastAsia="Times New Roman" w:hAnsiTheme="majorBidi" w:cstheme="majorBidi"/>
                <w:color w:val="auto"/>
                <w:sz w:val="20"/>
                <w:szCs w:val="20"/>
              </w:rPr>
            </w:pPr>
            <w:r w:rsidRPr="00B834EA">
              <w:rPr>
                <w:sz w:val="20"/>
                <w:szCs w:val="20"/>
              </w:rPr>
              <w:t>User customizes recommendation criteria: system updates recommendations dynamically.</w:t>
            </w:r>
          </w:p>
        </w:tc>
      </w:tr>
      <w:tr w:rsidR="008B5C9C" w:rsidRPr="004B78CA" w14:paraId="77E0B085" w14:textId="77777777" w:rsidTr="00BD30D3">
        <w:trPr>
          <w:trHeight w:val="314"/>
        </w:trPr>
        <w:tc>
          <w:tcPr>
            <w:tcW w:w="2204" w:type="dxa"/>
            <w:vMerge/>
          </w:tcPr>
          <w:p w14:paraId="566228A0" w14:textId="77777777" w:rsidR="008B5C9C" w:rsidRPr="00B834EA" w:rsidRDefault="008B5C9C" w:rsidP="00B834EA">
            <w:pPr>
              <w:spacing w:line="360" w:lineRule="auto"/>
              <w:rPr>
                <w:rFonts w:asciiTheme="majorBidi" w:hAnsiTheme="majorBidi" w:cstheme="majorBidi"/>
                <w:color w:val="000000" w:themeColor="text1"/>
                <w:sz w:val="20"/>
                <w:szCs w:val="20"/>
              </w:rPr>
            </w:pPr>
          </w:p>
        </w:tc>
        <w:tc>
          <w:tcPr>
            <w:tcW w:w="1536" w:type="dxa"/>
            <w:vAlign w:val="center"/>
          </w:tcPr>
          <w:p w14:paraId="0EBD70B9" w14:textId="77777777" w:rsidR="008B5C9C" w:rsidRPr="00B834EA" w:rsidRDefault="008B5C9C" w:rsidP="00AB66EE">
            <w:pPr>
              <w:spacing w:line="360" w:lineRule="auto"/>
              <w:rPr>
                <w:rFonts w:asciiTheme="majorBidi" w:hAnsiTheme="majorBidi" w:cstheme="majorBidi"/>
                <w:color w:val="000000" w:themeColor="text1"/>
                <w:sz w:val="20"/>
                <w:szCs w:val="20"/>
              </w:rPr>
            </w:pPr>
            <w:r w:rsidRPr="00B834EA">
              <w:rPr>
                <w:rFonts w:asciiTheme="majorBidi" w:hAnsiTheme="majorBidi" w:cstheme="majorBidi"/>
                <w:color w:val="000000" w:themeColor="text1"/>
                <w:sz w:val="20"/>
                <w:szCs w:val="20"/>
              </w:rPr>
              <w:t>Exceptions</w:t>
            </w:r>
          </w:p>
        </w:tc>
        <w:tc>
          <w:tcPr>
            <w:tcW w:w="6065" w:type="dxa"/>
            <w:gridSpan w:val="2"/>
          </w:tcPr>
          <w:p w14:paraId="149A2095" w14:textId="437FA690" w:rsidR="008B5C9C" w:rsidRPr="00B834EA" w:rsidRDefault="00A30459" w:rsidP="00B834EA">
            <w:pPr>
              <w:spacing w:before="100" w:beforeAutospacing="1" w:after="100" w:afterAutospacing="1" w:line="360" w:lineRule="auto"/>
              <w:rPr>
                <w:rFonts w:asciiTheme="majorBidi" w:eastAsia="Times New Roman" w:hAnsiTheme="majorBidi" w:cstheme="majorBidi"/>
                <w:color w:val="auto"/>
                <w:sz w:val="20"/>
                <w:szCs w:val="20"/>
              </w:rPr>
            </w:pPr>
            <w:r w:rsidRPr="00B834EA">
              <w:rPr>
                <w:sz w:val="20"/>
                <w:szCs w:val="20"/>
              </w:rPr>
              <w:t>Recommendations cannot be generated due to incomplete data: system prompts user to complete inputs.</w:t>
            </w:r>
          </w:p>
        </w:tc>
      </w:tr>
    </w:tbl>
    <w:p w14:paraId="60814F69" w14:textId="77777777" w:rsidR="00351883" w:rsidRPr="006A798B" w:rsidRDefault="00351883" w:rsidP="009E244E"/>
    <w:p w14:paraId="02B63297" w14:textId="119FF0CA" w:rsidR="00A463A5" w:rsidRDefault="00A463A5" w:rsidP="00A463A5">
      <w:pPr>
        <w:pStyle w:val="Heading3"/>
      </w:pPr>
      <w:bookmarkStart w:id="105" w:name="_Toc187829649"/>
      <w:r>
        <w:lastRenderedPageBreak/>
        <w:t>3.3.17 Use Case # 8.2</w:t>
      </w:r>
      <w:bookmarkEnd w:id="105"/>
    </w:p>
    <w:p w14:paraId="72311AF4" w14:textId="6A26232D" w:rsidR="00807A44" w:rsidRPr="00807A44" w:rsidRDefault="00807A44" w:rsidP="00807A44">
      <w:pPr>
        <w:spacing w:before="100" w:beforeAutospacing="1" w:after="100" w:afterAutospacing="1" w:line="360" w:lineRule="auto"/>
        <w:jc w:val="both"/>
        <w:rPr>
          <w:rFonts w:eastAsia="Times New Roman" w:cs="Times New Roman"/>
          <w:color w:val="auto"/>
          <w:szCs w:val="24"/>
          <w:lang/>
        </w:rPr>
      </w:pPr>
      <w:r w:rsidRPr="00807A44">
        <w:rPr>
          <w:rFonts w:eastAsia="Times New Roman" w:cs="Times New Roman"/>
          <w:color w:val="auto"/>
          <w:szCs w:val="24"/>
          <w:lang/>
        </w:rPr>
        <w:t>Table 19</w:t>
      </w:r>
      <w:r>
        <w:rPr>
          <w:rFonts w:eastAsia="Times New Roman" w:cs="Times New Roman"/>
          <w:color w:val="auto"/>
          <w:szCs w:val="24"/>
          <w:lang/>
        </w:rPr>
        <w:t xml:space="preserve"> </w:t>
      </w:r>
      <w:r w:rsidRPr="00807A44">
        <w:rPr>
          <w:rFonts w:eastAsia="Times New Roman" w:cs="Times New Roman"/>
          <w:color w:val="auto"/>
          <w:szCs w:val="24"/>
          <w:lang/>
        </w:rPr>
        <w:t xml:space="preserve">outlines the use case for visualizing trends and comparing multiple fields of study. The system provides users with an interactive dashboard that retrieves data on growth trends, demand indices, and historical and future projections for various academic fields. Users can select specific fields and view their trends over time using graphical representations such as bar charts, line graphs, or pie charts. </w:t>
      </w:r>
    </w:p>
    <w:p w14:paraId="60E4053D" w14:textId="77777777" w:rsidR="00807A44" w:rsidRPr="00807A44" w:rsidRDefault="00807A44" w:rsidP="00807A44">
      <w:pPr>
        <w:spacing w:before="100" w:beforeAutospacing="1" w:after="100" w:afterAutospacing="1" w:line="360" w:lineRule="auto"/>
        <w:jc w:val="both"/>
        <w:rPr>
          <w:rFonts w:eastAsia="Times New Roman" w:cs="Times New Roman"/>
          <w:color w:val="auto"/>
          <w:szCs w:val="24"/>
          <w:lang/>
        </w:rPr>
      </w:pPr>
      <w:r w:rsidRPr="00807A44">
        <w:rPr>
          <w:rFonts w:eastAsia="Times New Roman" w:cs="Times New Roman"/>
          <w:color w:val="auto"/>
          <w:szCs w:val="24"/>
          <w:lang/>
        </w:rPr>
        <w:t xml:space="preserve">The system also enables users to compare multiple fields side-by-side based on factors like growth rate, demand in local and global markets, and career opportunities. This comparison is visually highlighted to show key differences and similarities, helping users understand which fields are more promising or aligned with their goals. </w:t>
      </w:r>
    </w:p>
    <w:p w14:paraId="3FE51ED2" w14:textId="25D88263" w:rsidR="00807A44" w:rsidRPr="00807A44" w:rsidRDefault="00807A44" w:rsidP="00807A44">
      <w:pPr>
        <w:spacing w:before="100" w:beforeAutospacing="1" w:after="100" w:afterAutospacing="1" w:line="360" w:lineRule="auto"/>
        <w:jc w:val="both"/>
        <w:rPr>
          <w:rFonts w:eastAsia="Times New Roman" w:cs="Times New Roman"/>
          <w:color w:val="auto"/>
          <w:szCs w:val="24"/>
          <w:lang/>
        </w:rPr>
      </w:pPr>
      <w:r w:rsidRPr="00807A44">
        <w:rPr>
          <w:rFonts w:eastAsia="Times New Roman" w:cs="Times New Roman"/>
          <w:color w:val="auto"/>
          <w:szCs w:val="24"/>
          <w:lang/>
        </w:rPr>
        <w:t>Users can customize the parameters for the visualizations, such as filtering by location or time range, and save their comparisons for future reference. This feature enhances the platform's utility by making complex trend data accessible and actionable for users.</w:t>
      </w:r>
    </w:p>
    <w:p w14:paraId="14F6A2C9" w14:textId="6412A291" w:rsidR="00807A44" w:rsidRDefault="00807A44" w:rsidP="00807A44">
      <w:pPr>
        <w:pStyle w:val="Caption"/>
        <w:keepNext/>
      </w:pPr>
      <w:bookmarkStart w:id="106" w:name="_Toc187828999"/>
      <w:bookmarkStart w:id="107" w:name="_Toc187850849"/>
      <w:r>
        <w:t xml:space="preserve">Table </w:t>
      </w:r>
      <w:r w:rsidR="004622EE">
        <w:fldChar w:fldCharType="begin"/>
      </w:r>
      <w:r w:rsidR="004622EE">
        <w:instrText xml:space="preserve"> SEQ Table \* ARABIC </w:instrText>
      </w:r>
      <w:r w:rsidR="004622EE">
        <w:fldChar w:fldCharType="separate"/>
      </w:r>
      <w:r w:rsidR="002A08A2">
        <w:rPr>
          <w:noProof/>
        </w:rPr>
        <w:t>19</w:t>
      </w:r>
      <w:r w:rsidR="004622EE">
        <w:fldChar w:fldCharType="end"/>
      </w:r>
      <w:r w:rsidR="00A21621">
        <w:t>: Visualization use case</w:t>
      </w:r>
      <w:bookmarkEnd w:id="106"/>
      <w:bookmarkEnd w:id="107"/>
    </w:p>
    <w:tbl>
      <w:tblPr>
        <w:tblStyle w:val="TableGrid"/>
        <w:tblW w:w="9805" w:type="dxa"/>
        <w:tblLook w:val="04A0" w:firstRow="1" w:lastRow="0" w:firstColumn="1" w:lastColumn="0" w:noHBand="0" w:noVBand="1"/>
      </w:tblPr>
      <w:tblGrid>
        <w:gridCol w:w="2204"/>
        <w:gridCol w:w="1536"/>
        <w:gridCol w:w="845"/>
        <w:gridCol w:w="5220"/>
      </w:tblGrid>
      <w:tr w:rsidR="007B212D" w:rsidRPr="004B78CA" w14:paraId="45D515E6" w14:textId="77777777" w:rsidTr="00B834EA">
        <w:tc>
          <w:tcPr>
            <w:tcW w:w="2204" w:type="dxa"/>
            <w:shd w:val="clear" w:color="auto" w:fill="D9D9D9" w:themeFill="background1" w:themeFillShade="D9"/>
            <w:vAlign w:val="center"/>
          </w:tcPr>
          <w:p w14:paraId="3A03A373" w14:textId="08D3B3D5" w:rsidR="00335AC6" w:rsidRPr="004B78CA" w:rsidRDefault="00F3477E" w:rsidP="00F3477E">
            <w:pPr>
              <w:jc w:val="cente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UC</w:t>
            </w:r>
            <w:r w:rsidR="00335AC6">
              <w:rPr>
                <w:rFonts w:asciiTheme="majorBidi" w:hAnsiTheme="majorBidi" w:cstheme="majorBidi"/>
                <w:b/>
                <w:bCs/>
                <w:color w:val="000000" w:themeColor="text1"/>
                <w:szCs w:val="24"/>
              </w:rPr>
              <w:t>8.2</w:t>
            </w:r>
          </w:p>
        </w:tc>
        <w:tc>
          <w:tcPr>
            <w:tcW w:w="7601" w:type="dxa"/>
            <w:gridSpan w:val="3"/>
            <w:shd w:val="clear" w:color="auto" w:fill="D9D9D9" w:themeFill="background1" w:themeFillShade="D9"/>
            <w:vAlign w:val="center"/>
          </w:tcPr>
          <w:p w14:paraId="38A24F9D" w14:textId="22CC92F1" w:rsidR="00335AC6" w:rsidRPr="00283238" w:rsidRDefault="00283238" w:rsidP="00F3477E">
            <w:pPr>
              <w:jc w:val="center"/>
              <w:rPr>
                <w:rFonts w:asciiTheme="majorBidi" w:hAnsiTheme="majorBidi" w:cstheme="majorBidi"/>
                <w:b/>
                <w:bCs/>
                <w:color w:val="000000" w:themeColor="text1"/>
                <w:szCs w:val="24"/>
              </w:rPr>
            </w:pPr>
            <w:r w:rsidRPr="009E244E">
              <w:rPr>
                <w:b/>
                <w:bCs/>
              </w:rPr>
              <w:t>Visualize Trends and Comparisons</w:t>
            </w:r>
          </w:p>
        </w:tc>
      </w:tr>
      <w:tr w:rsidR="00335AC6" w:rsidRPr="004B78CA" w14:paraId="658A1473" w14:textId="77777777" w:rsidTr="00BD30D3">
        <w:tc>
          <w:tcPr>
            <w:tcW w:w="2204" w:type="dxa"/>
          </w:tcPr>
          <w:p w14:paraId="1AB5E68F" w14:textId="77777777" w:rsidR="00335AC6" w:rsidRPr="00B834EA" w:rsidRDefault="00335AC6" w:rsidP="00B834EA">
            <w:pPr>
              <w:spacing w:line="360" w:lineRule="auto"/>
              <w:rPr>
                <w:rFonts w:asciiTheme="majorBidi" w:hAnsiTheme="majorBidi" w:cstheme="majorBidi"/>
                <w:color w:val="000000" w:themeColor="text1"/>
                <w:sz w:val="20"/>
                <w:szCs w:val="20"/>
              </w:rPr>
            </w:pPr>
            <w:r w:rsidRPr="00B834EA">
              <w:rPr>
                <w:rFonts w:asciiTheme="majorBidi" w:hAnsiTheme="majorBidi" w:cstheme="majorBidi"/>
                <w:color w:val="000000" w:themeColor="text1"/>
                <w:sz w:val="20"/>
                <w:szCs w:val="20"/>
              </w:rPr>
              <w:t>Author</w:t>
            </w:r>
          </w:p>
        </w:tc>
        <w:tc>
          <w:tcPr>
            <w:tcW w:w="7601" w:type="dxa"/>
            <w:gridSpan w:val="3"/>
          </w:tcPr>
          <w:p w14:paraId="4F5AB2CC" w14:textId="77777777" w:rsidR="00335AC6" w:rsidRPr="00B834EA" w:rsidRDefault="00335AC6" w:rsidP="00B834EA">
            <w:pPr>
              <w:spacing w:line="360" w:lineRule="auto"/>
              <w:rPr>
                <w:rFonts w:asciiTheme="majorBidi" w:hAnsiTheme="majorBidi" w:cstheme="majorBidi"/>
                <w:color w:val="000000" w:themeColor="text1"/>
                <w:sz w:val="20"/>
                <w:szCs w:val="20"/>
              </w:rPr>
            </w:pPr>
            <w:r w:rsidRPr="00B834EA">
              <w:rPr>
                <w:rFonts w:asciiTheme="majorBidi" w:hAnsiTheme="majorBidi" w:cstheme="majorBidi"/>
                <w:color w:val="000000" w:themeColor="text1"/>
                <w:sz w:val="20"/>
                <w:szCs w:val="20"/>
              </w:rPr>
              <w:t>Fizza Mazhar</w:t>
            </w:r>
          </w:p>
        </w:tc>
      </w:tr>
      <w:tr w:rsidR="00335AC6" w:rsidRPr="004B78CA" w14:paraId="6C583D5D" w14:textId="77777777" w:rsidTr="00BD30D3">
        <w:tc>
          <w:tcPr>
            <w:tcW w:w="2204" w:type="dxa"/>
          </w:tcPr>
          <w:p w14:paraId="7D3F5F88" w14:textId="77777777" w:rsidR="00335AC6" w:rsidRPr="00B834EA" w:rsidRDefault="00335AC6" w:rsidP="00B834EA">
            <w:pPr>
              <w:spacing w:line="360" w:lineRule="auto"/>
              <w:rPr>
                <w:rFonts w:asciiTheme="majorBidi" w:hAnsiTheme="majorBidi" w:cstheme="majorBidi"/>
                <w:color w:val="000000" w:themeColor="text1"/>
                <w:sz w:val="20"/>
                <w:szCs w:val="20"/>
              </w:rPr>
            </w:pPr>
            <w:r w:rsidRPr="00B834EA">
              <w:rPr>
                <w:rFonts w:asciiTheme="majorBidi" w:hAnsiTheme="majorBidi" w:cstheme="majorBidi"/>
                <w:color w:val="000000" w:themeColor="text1"/>
                <w:sz w:val="20"/>
                <w:szCs w:val="20"/>
              </w:rPr>
              <w:t>Purpose</w:t>
            </w:r>
          </w:p>
        </w:tc>
        <w:tc>
          <w:tcPr>
            <w:tcW w:w="7601" w:type="dxa"/>
            <w:gridSpan w:val="3"/>
          </w:tcPr>
          <w:p w14:paraId="0340E9DC" w14:textId="70C0B581" w:rsidR="00335AC6" w:rsidRPr="00B834EA" w:rsidRDefault="00927438" w:rsidP="00B834EA">
            <w:pPr>
              <w:spacing w:line="360" w:lineRule="auto"/>
              <w:rPr>
                <w:rFonts w:asciiTheme="majorBidi" w:hAnsiTheme="majorBidi" w:cstheme="majorBidi"/>
                <w:color w:val="000000" w:themeColor="text1"/>
                <w:sz w:val="20"/>
                <w:szCs w:val="20"/>
              </w:rPr>
            </w:pPr>
            <w:r w:rsidRPr="00B834EA">
              <w:rPr>
                <w:sz w:val="20"/>
                <w:szCs w:val="20"/>
              </w:rPr>
              <w:t>Enable users to visualize trends and compare different fields on the dashboard.</w:t>
            </w:r>
          </w:p>
        </w:tc>
      </w:tr>
      <w:tr w:rsidR="00335AC6" w:rsidRPr="004B78CA" w14:paraId="3C864242" w14:textId="77777777" w:rsidTr="00BD30D3">
        <w:trPr>
          <w:trHeight w:val="167"/>
        </w:trPr>
        <w:tc>
          <w:tcPr>
            <w:tcW w:w="2204" w:type="dxa"/>
          </w:tcPr>
          <w:p w14:paraId="10370B95" w14:textId="77777777" w:rsidR="00335AC6" w:rsidRPr="00B834EA" w:rsidRDefault="00335AC6" w:rsidP="00B834EA">
            <w:pPr>
              <w:spacing w:line="360" w:lineRule="auto"/>
              <w:rPr>
                <w:rFonts w:asciiTheme="majorBidi" w:hAnsiTheme="majorBidi" w:cstheme="majorBidi"/>
                <w:color w:val="000000" w:themeColor="text1"/>
                <w:sz w:val="20"/>
                <w:szCs w:val="20"/>
              </w:rPr>
            </w:pPr>
            <w:r w:rsidRPr="00B834EA">
              <w:rPr>
                <w:rFonts w:asciiTheme="majorBidi" w:eastAsia="Times New Roman" w:hAnsiTheme="majorBidi" w:cstheme="majorBidi"/>
                <w:sz w:val="20"/>
                <w:szCs w:val="20"/>
              </w:rPr>
              <w:t>Requirements Traceability</w:t>
            </w:r>
          </w:p>
        </w:tc>
        <w:tc>
          <w:tcPr>
            <w:tcW w:w="7601" w:type="dxa"/>
            <w:gridSpan w:val="3"/>
            <w:vAlign w:val="center"/>
          </w:tcPr>
          <w:p w14:paraId="2AC401D0" w14:textId="12591537" w:rsidR="00335AC6" w:rsidRPr="00B834EA" w:rsidRDefault="00335AC6" w:rsidP="00B834EA">
            <w:pPr>
              <w:spacing w:line="360" w:lineRule="auto"/>
              <w:rPr>
                <w:rFonts w:asciiTheme="majorBidi" w:hAnsiTheme="majorBidi" w:cstheme="majorBidi"/>
                <w:color w:val="000000" w:themeColor="text1"/>
                <w:sz w:val="20"/>
                <w:szCs w:val="20"/>
              </w:rPr>
            </w:pPr>
            <w:r w:rsidRPr="00B834EA">
              <w:rPr>
                <w:rFonts w:asciiTheme="majorBidi" w:hAnsiTheme="majorBidi" w:cstheme="majorBidi"/>
                <w:sz w:val="20"/>
                <w:szCs w:val="20"/>
              </w:rPr>
              <w:t>F8.</w:t>
            </w:r>
            <w:r w:rsidR="001905F1" w:rsidRPr="00B834EA">
              <w:rPr>
                <w:rFonts w:asciiTheme="majorBidi" w:hAnsiTheme="majorBidi" w:cstheme="majorBidi"/>
                <w:sz w:val="20"/>
                <w:szCs w:val="20"/>
              </w:rPr>
              <w:t>2</w:t>
            </w:r>
          </w:p>
        </w:tc>
      </w:tr>
      <w:tr w:rsidR="00335AC6" w:rsidRPr="004B78CA" w14:paraId="69B0389F" w14:textId="77777777" w:rsidTr="00BD30D3">
        <w:trPr>
          <w:trHeight w:val="167"/>
        </w:trPr>
        <w:tc>
          <w:tcPr>
            <w:tcW w:w="2204" w:type="dxa"/>
          </w:tcPr>
          <w:p w14:paraId="05A8B293" w14:textId="77777777" w:rsidR="00335AC6" w:rsidRPr="00B834EA" w:rsidRDefault="00335AC6" w:rsidP="00B834EA">
            <w:pPr>
              <w:spacing w:line="360" w:lineRule="auto"/>
              <w:rPr>
                <w:rFonts w:asciiTheme="majorBidi" w:hAnsiTheme="majorBidi" w:cstheme="majorBidi"/>
                <w:color w:val="000000" w:themeColor="text1"/>
                <w:sz w:val="20"/>
                <w:szCs w:val="20"/>
              </w:rPr>
            </w:pPr>
            <w:r w:rsidRPr="00B834EA">
              <w:rPr>
                <w:rFonts w:asciiTheme="majorBidi" w:hAnsiTheme="majorBidi" w:cstheme="majorBidi"/>
                <w:color w:val="000000" w:themeColor="text1"/>
                <w:sz w:val="20"/>
                <w:szCs w:val="20"/>
              </w:rPr>
              <w:t>Priority</w:t>
            </w:r>
          </w:p>
        </w:tc>
        <w:tc>
          <w:tcPr>
            <w:tcW w:w="7601" w:type="dxa"/>
            <w:gridSpan w:val="3"/>
            <w:vAlign w:val="center"/>
          </w:tcPr>
          <w:p w14:paraId="33D767A7" w14:textId="3449AB77" w:rsidR="00335AC6" w:rsidRPr="00B834EA" w:rsidRDefault="00927438" w:rsidP="00B834EA">
            <w:pPr>
              <w:spacing w:line="360" w:lineRule="auto"/>
              <w:rPr>
                <w:rFonts w:asciiTheme="majorBidi" w:hAnsiTheme="majorBidi" w:cstheme="majorBidi"/>
                <w:color w:val="000000" w:themeColor="text1"/>
                <w:sz w:val="20"/>
                <w:szCs w:val="20"/>
              </w:rPr>
            </w:pPr>
            <w:r w:rsidRPr="00B834EA">
              <w:rPr>
                <w:rFonts w:asciiTheme="majorBidi" w:hAnsiTheme="majorBidi" w:cstheme="majorBidi"/>
                <w:sz w:val="20"/>
                <w:szCs w:val="20"/>
              </w:rPr>
              <w:t>Medium</w:t>
            </w:r>
          </w:p>
        </w:tc>
      </w:tr>
      <w:tr w:rsidR="00335AC6" w:rsidRPr="004B78CA" w14:paraId="36A3520B" w14:textId="77777777" w:rsidTr="00BD30D3">
        <w:tc>
          <w:tcPr>
            <w:tcW w:w="2204" w:type="dxa"/>
          </w:tcPr>
          <w:p w14:paraId="28792C7E" w14:textId="77777777" w:rsidR="00335AC6" w:rsidRPr="00B834EA" w:rsidRDefault="00335AC6" w:rsidP="00B834EA">
            <w:pPr>
              <w:spacing w:line="360" w:lineRule="auto"/>
              <w:rPr>
                <w:rFonts w:asciiTheme="majorBidi" w:hAnsiTheme="majorBidi" w:cstheme="majorBidi"/>
                <w:color w:val="000000" w:themeColor="text1"/>
                <w:sz w:val="20"/>
                <w:szCs w:val="20"/>
              </w:rPr>
            </w:pPr>
            <w:r w:rsidRPr="00B834EA">
              <w:rPr>
                <w:rFonts w:asciiTheme="majorBidi" w:hAnsiTheme="majorBidi" w:cstheme="majorBidi"/>
                <w:color w:val="000000" w:themeColor="text1"/>
                <w:sz w:val="20"/>
                <w:szCs w:val="20"/>
              </w:rPr>
              <w:t>Preconditions</w:t>
            </w:r>
          </w:p>
        </w:tc>
        <w:tc>
          <w:tcPr>
            <w:tcW w:w="7601" w:type="dxa"/>
            <w:gridSpan w:val="3"/>
          </w:tcPr>
          <w:p w14:paraId="4BAC937F" w14:textId="3E782A71" w:rsidR="00335AC6" w:rsidRPr="00B834EA" w:rsidRDefault="00AA1DDF" w:rsidP="00B834EA">
            <w:pPr>
              <w:spacing w:line="360" w:lineRule="auto"/>
              <w:rPr>
                <w:rFonts w:asciiTheme="majorBidi" w:hAnsiTheme="majorBidi" w:cstheme="majorBidi"/>
                <w:color w:val="000000" w:themeColor="text1"/>
                <w:sz w:val="20"/>
                <w:szCs w:val="20"/>
              </w:rPr>
            </w:pPr>
            <w:r w:rsidRPr="00B834EA">
              <w:rPr>
                <w:sz w:val="20"/>
                <w:szCs w:val="20"/>
              </w:rPr>
              <w:t>Trend data and comparison functionalities must be available in the system.</w:t>
            </w:r>
          </w:p>
        </w:tc>
      </w:tr>
      <w:tr w:rsidR="00335AC6" w:rsidRPr="004B78CA" w14:paraId="6580E104" w14:textId="77777777" w:rsidTr="00BD30D3">
        <w:trPr>
          <w:trHeight w:val="305"/>
        </w:trPr>
        <w:tc>
          <w:tcPr>
            <w:tcW w:w="2204" w:type="dxa"/>
          </w:tcPr>
          <w:p w14:paraId="328F40D8" w14:textId="77777777" w:rsidR="00335AC6" w:rsidRPr="00B834EA" w:rsidRDefault="00335AC6" w:rsidP="00B834EA">
            <w:pPr>
              <w:spacing w:line="360" w:lineRule="auto"/>
              <w:rPr>
                <w:rFonts w:asciiTheme="majorBidi" w:hAnsiTheme="majorBidi" w:cstheme="majorBidi"/>
                <w:color w:val="000000" w:themeColor="text1"/>
                <w:sz w:val="20"/>
                <w:szCs w:val="20"/>
              </w:rPr>
            </w:pPr>
            <w:r w:rsidRPr="00B834EA">
              <w:rPr>
                <w:rFonts w:asciiTheme="majorBidi" w:hAnsiTheme="majorBidi" w:cstheme="majorBidi"/>
                <w:color w:val="000000" w:themeColor="text1"/>
                <w:sz w:val="20"/>
                <w:szCs w:val="20"/>
              </w:rPr>
              <w:t>Postconditions</w:t>
            </w:r>
          </w:p>
        </w:tc>
        <w:tc>
          <w:tcPr>
            <w:tcW w:w="7601" w:type="dxa"/>
            <w:gridSpan w:val="3"/>
            <w:vAlign w:val="center"/>
          </w:tcPr>
          <w:p w14:paraId="3CB777EF" w14:textId="18767766" w:rsidR="00335AC6" w:rsidRPr="00B834EA" w:rsidRDefault="00AA1DDF" w:rsidP="00B834EA">
            <w:pPr>
              <w:spacing w:before="100" w:beforeAutospacing="1" w:after="100" w:afterAutospacing="1" w:line="360" w:lineRule="auto"/>
              <w:rPr>
                <w:rFonts w:asciiTheme="majorBidi" w:eastAsia="Times New Roman" w:hAnsiTheme="majorBidi" w:cstheme="majorBidi"/>
                <w:color w:val="auto"/>
                <w:sz w:val="20"/>
                <w:szCs w:val="20"/>
              </w:rPr>
            </w:pPr>
            <w:r w:rsidRPr="00B834EA">
              <w:rPr>
                <w:sz w:val="20"/>
                <w:szCs w:val="20"/>
              </w:rPr>
              <w:t>Users can see trends and comparisons of fields in an intuitive graphical format.</w:t>
            </w:r>
          </w:p>
        </w:tc>
      </w:tr>
      <w:tr w:rsidR="00335AC6" w:rsidRPr="004B78CA" w14:paraId="7BC11B58" w14:textId="77777777" w:rsidTr="00BD30D3">
        <w:trPr>
          <w:trHeight w:val="167"/>
        </w:trPr>
        <w:tc>
          <w:tcPr>
            <w:tcW w:w="2204" w:type="dxa"/>
          </w:tcPr>
          <w:p w14:paraId="1C454473" w14:textId="77777777" w:rsidR="00335AC6" w:rsidRPr="00B834EA" w:rsidRDefault="00335AC6" w:rsidP="00B834EA">
            <w:pPr>
              <w:spacing w:line="360" w:lineRule="auto"/>
              <w:rPr>
                <w:rFonts w:asciiTheme="majorBidi" w:hAnsiTheme="majorBidi" w:cstheme="majorBidi"/>
                <w:color w:val="000000" w:themeColor="text1"/>
                <w:sz w:val="20"/>
                <w:szCs w:val="20"/>
              </w:rPr>
            </w:pPr>
            <w:r w:rsidRPr="00B834EA">
              <w:rPr>
                <w:rFonts w:asciiTheme="majorBidi" w:hAnsiTheme="majorBidi" w:cstheme="majorBidi"/>
                <w:color w:val="000000" w:themeColor="text1"/>
                <w:sz w:val="20"/>
                <w:szCs w:val="20"/>
              </w:rPr>
              <w:t>Actors</w:t>
            </w:r>
          </w:p>
        </w:tc>
        <w:tc>
          <w:tcPr>
            <w:tcW w:w="7601" w:type="dxa"/>
            <w:gridSpan w:val="3"/>
            <w:vAlign w:val="center"/>
          </w:tcPr>
          <w:p w14:paraId="285FBC22" w14:textId="77777777" w:rsidR="00335AC6" w:rsidRPr="00B834EA" w:rsidRDefault="00335AC6" w:rsidP="00B834EA">
            <w:pPr>
              <w:spacing w:line="360" w:lineRule="auto"/>
              <w:rPr>
                <w:rFonts w:asciiTheme="majorBidi" w:hAnsiTheme="majorBidi" w:cstheme="majorBidi"/>
                <w:color w:val="000000" w:themeColor="text1"/>
                <w:sz w:val="20"/>
                <w:szCs w:val="20"/>
              </w:rPr>
            </w:pPr>
            <w:r w:rsidRPr="00B834EA">
              <w:rPr>
                <w:rFonts w:asciiTheme="majorBidi" w:hAnsiTheme="majorBidi" w:cstheme="majorBidi"/>
                <w:color w:val="000000" w:themeColor="text1"/>
                <w:sz w:val="20"/>
                <w:szCs w:val="20"/>
              </w:rPr>
              <w:t>User (Student or Father), System</w:t>
            </w:r>
          </w:p>
        </w:tc>
      </w:tr>
      <w:tr w:rsidR="009630A7" w:rsidRPr="004B78CA" w14:paraId="10C94D14" w14:textId="77777777" w:rsidTr="00BD30D3">
        <w:trPr>
          <w:trHeight w:val="167"/>
        </w:trPr>
        <w:tc>
          <w:tcPr>
            <w:tcW w:w="2204" w:type="dxa"/>
            <w:vMerge w:val="restart"/>
          </w:tcPr>
          <w:p w14:paraId="3A430B9C" w14:textId="77777777" w:rsidR="009630A7" w:rsidRPr="00B834EA" w:rsidRDefault="009630A7" w:rsidP="00B834EA">
            <w:pPr>
              <w:spacing w:line="360" w:lineRule="auto"/>
              <w:rPr>
                <w:rFonts w:asciiTheme="majorBidi" w:hAnsiTheme="majorBidi" w:cstheme="majorBidi"/>
                <w:color w:val="000000" w:themeColor="text1"/>
                <w:sz w:val="20"/>
                <w:szCs w:val="20"/>
              </w:rPr>
            </w:pPr>
            <w:r w:rsidRPr="00B834EA">
              <w:rPr>
                <w:rFonts w:asciiTheme="majorBidi" w:hAnsiTheme="majorBidi" w:cstheme="majorBidi"/>
                <w:color w:val="000000" w:themeColor="text1"/>
                <w:sz w:val="20"/>
                <w:szCs w:val="20"/>
              </w:rPr>
              <w:t xml:space="preserve">Flow of Events </w:t>
            </w:r>
          </w:p>
        </w:tc>
        <w:tc>
          <w:tcPr>
            <w:tcW w:w="1536" w:type="dxa"/>
            <w:vMerge w:val="restart"/>
            <w:vAlign w:val="center"/>
          </w:tcPr>
          <w:p w14:paraId="39213744" w14:textId="77777777" w:rsidR="009630A7" w:rsidRPr="00B834EA" w:rsidRDefault="009630A7" w:rsidP="00AB66EE">
            <w:pPr>
              <w:spacing w:line="360" w:lineRule="auto"/>
              <w:rPr>
                <w:rFonts w:asciiTheme="majorBidi" w:hAnsiTheme="majorBidi" w:cstheme="majorBidi"/>
                <w:color w:val="000000" w:themeColor="text1"/>
                <w:sz w:val="20"/>
                <w:szCs w:val="20"/>
              </w:rPr>
            </w:pPr>
            <w:r w:rsidRPr="00B834EA">
              <w:rPr>
                <w:rFonts w:asciiTheme="majorBidi" w:hAnsiTheme="majorBidi" w:cstheme="majorBidi"/>
                <w:color w:val="000000" w:themeColor="text1"/>
                <w:sz w:val="20"/>
                <w:szCs w:val="20"/>
              </w:rPr>
              <w:t>Basic</w:t>
            </w:r>
          </w:p>
        </w:tc>
        <w:tc>
          <w:tcPr>
            <w:tcW w:w="845" w:type="dxa"/>
          </w:tcPr>
          <w:p w14:paraId="4A51EC24" w14:textId="77777777" w:rsidR="009630A7" w:rsidRPr="00B834EA" w:rsidRDefault="009630A7" w:rsidP="00B834EA">
            <w:pPr>
              <w:spacing w:line="360" w:lineRule="auto"/>
              <w:jc w:val="center"/>
              <w:rPr>
                <w:rFonts w:asciiTheme="majorBidi" w:hAnsiTheme="majorBidi" w:cstheme="majorBidi"/>
                <w:color w:val="000000" w:themeColor="text1"/>
                <w:sz w:val="20"/>
                <w:szCs w:val="20"/>
              </w:rPr>
            </w:pPr>
            <w:r w:rsidRPr="00B834EA">
              <w:rPr>
                <w:rFonts w:asciiTheme="majorBidi" w:hAnsiTheme="majorBidi" w:cstheme="majorBidi"/>
                <w:color w:val="000000" w:themeColor="text1"/>
                <w:sz w:val="20"/>
                <w:szCs w:val="20"/>
              </w:rPr>
              <w:t>1</w:t>
            </w:r>
          </w:p>
        </w:tc>
        <w:tc>
          <w:tcPr>
            <w:tcW w:w="5220" w:type="dxa"/>
          </w:tcPr>
          <w:p w14:paraId="43DD0302" w14:textId="6B29718F" w:rsidR="009630A7" w:rsidRPr="00B834EA" w:rsidRDefault="009630A7" w:rsidP="00B834EA">
            <w:pPr>
              <w:spacing w:before="100" w:beforeAutospacing="1" w:after="100" w:afterAutospacing="1" w:line="360" w:lineRule="auto"/>
              <w:rPr>
                <w:rFonts w:eastAsia="Times New Roman" w:cs="Times New Roman"/>
                <w:color w:val="auto"/>
                <w:sz w:val="20"/>
                <w:szCs w:val="20"/>
              </w:rPr>
            </w:pPr>
            <w:r w:rsidRPr="00B834EA">
              <w:rPr>
                <w:sz w:val="20"/>
                <w:szCs w:val="20"/>
              </w:rPr>
              <w:t>User navigates to the trends section of the dashboard.</w:t>
            </w:r>
          </w:p>
        </w:tc>
      </w:tr>
      <w:tr w:rsidR="009630A7" w:rsidRPr="004B78CA" w14:paraId="651E89E0" w14:textId="77777777" w:rsidTr="00BD30D3">
        <w:trPr>
          <w:trHeight w:val="167"/>
        </w:trPr>
        <w:tc>
          <w:tcPr>
            <w:tcW w:w="2204" w:type="dxa"/>
            <w:vMerge/>
          </w:tcPr>
          <w:p w14:paraId="159EBA95" w14:textId="77777777" w:rsidR="009630A7" w:rsidRPr="00B834EA" w:rsidDel="00D71D38" w:rsidRDefault="009630A7" w:rsidP="00B834EA">
            <w:pPr>
              <w:spacing w:line="360" w:lineRule="auto"/>
              <w:rPr>
                <w:rFonts w:asciiTheme="majorBidi" w:hAnsiTheme="majorBidi" w:cstheme="majorBidi"/>
                <w:color w:val="000000" w:themeColor="text1"/>
                <w:sz w:val="20"/>
                <w:szCs w:val="20"/>
              </w:rPr>
            </w:pPr>
          </w:p>
        </w:tc>
        <w:tc>
          <w:tcPr>
            <w:tcW w:w="1536" w:type="dxa"/>
            <w:vMerge/>
            <w:vAlign w:val="center"/>
          </w:tcPr>
          <w:p w14:paraId="05689018" w14:textId="77777777" w:rsidR="009630A7" w:rsidRPr="00B834EA" w:rsidDel="00D71D38" w:rsidRDefault="009630A7" w:rsidP="00AB66EE">
            <w:pPr>
              <w:spacing w:line="360" w:lineRule="auto"/>
              <w:rPr>
                <w:rFonts w:asciiTheme="majorBidi" w:hAnsiTheme="majorBidi" w:cstheme="majorBidi"/>
                <w:color w:val="000000" w:themeColor="text1"/>
                <w:sz w:val="20"/>
                <w:szCs w:val="20"/>
              </w:rPr>
            </w:pPr>
          </w:p>
        </w:tc>
        <w:tc>
          <w:tcPr>
            <w:tcW w:w="845" w:type="dxa"/>
          </w:tcPr>
          <w:p w14:paraId="176C9168" w14:textId="77777777" w:rsidR="009630A7" w:rsidRPr="00B834EA" w:rsidRDefault="009630A7" w:rsidP="00B834EA">
            <w:pPr>
              <w:spacing w:line="360" w:lineRule="auto"/>
              <w:jc w:val="center"/>
              <w:rPr>
                <w:rFonts w:asciiTheme="majorBidi" w:hAnsiTheme="majorBidi" w:cstheme="majorBidi"/>
                <w:color w:val="000000" w:themeColor="text1"/>
                <w:sz w:val="20"/>
                <w:szCs w:val="20"/>
              </w:rPr>
            </w:pPr>
            <w:r w:rsidRPr="00B834EA">
              <w:rPr>
                <w:rFonts w:asciiTheme="majorBidi" w:hAnsiTheme="majorBidi" w:cstheme="majorBidi"/>
                <w:color w:val="000000" w:themeColor="text1"/>
                <w:sz w:val="20"/>
                <w:szCs w:val="20"/>
              </w:rPr>
              <w:t>2</w:t>
            </w:r>
          </w:p>
        </w:tc>
        <w:tc>
          <w:tcPr>
            <w:tcW w:w="5220" w:type="dxa"/>
          </w:tcPr>
          <w:p w14:paraId="3B130E76" w14:textId="18CC135F" w:rsidR="009630A7" w:rsidRPr="00B834EA" w:rsidRDefault="009630A7" w:rsidP="00B834EA">
            <w:pPr>
              <w:spacing w:before="100" w:beforeAutospacing="1" w:after="100" w:afterAutospacing="1" w:line="360" w:lineRule="auto"/>
              <w:rPr>
                <w:rFonts w:eastAsia="Times New Roman" w:cs="Times New Roman"/>
                <w:color w:val="auto"/>
                <w:sz w:val="20"/>
                <w:szCs w:val="20"/>
              </w:rPr>
            </w:pPr>
            <w:r w:rsidRPr="00B834EA">
              <w:rPr>
                <w:sz w:val="20"/>
                <w:szCs w:val="20"/>
              </w:rPr>
              <w:t>System retrieves relevant trend and comparison data.</w:t>
            </w:r>
          </w:p>
        </w:tc>
      </w:tr>
      <w:tr w:rsidR="009630A7" w:rsidRPr="004B78CA" w14:paraId="2C3B26A8" w14:textId="77777777" w:rsidTr="00BD30D3">
        <w:trPr>
          <w:trHeight w:val="167"/>
        </w:trPr>
        <w:tc>
          <w:tcPr>
            <w:tcW w:w="2204" w:type="dxa"/>
            <w:vMerge/>
          </w:tcPr>
          <w:p w14:paraId="5F9C3B60" w14:textId="77777777" w:rsidR="009630A7" w:rsidRPr="00B834EA" w:rsidDel="00D71D38" w:rsidRDefault="009630A7" w:rsidP="00B834EA">
            <w:pPr>
              <w:spacing w:line="360" w:lineRule="auto"/>
              <w:rPr>
                <w:rFonts w:asciiTheme="majorBidi" w:hAnsiTheme="majorBidi" w:cstheme="majorBidi"/>
                <w:color w:val="000000" w:themeColor="text1"/>
                <w:sz w:val="20"/>
                <w:szCs w:val="20"/>
              </w:rPr>
            </w:pPr>
          </w:p>
        </w:tc>
        <w:tc>
          <w:tcPr>
            <w:tcW w:w="1536" w:type="dxa"/>
            <w:vMerge/>
            <w:vAlign w:val="center"/>
          </w:tcPr>
          <w:p w14:paraId="079ECC63" w14:textId="77777777" w:rsidR="009630A7" w:rsidRPr="00B834EA" w:rsidDel="00D71D38" w:rsidRDefault="009630A7" w:rsidP="00AB66EE">
            <w:pPr>
              <w:spacing w:line="360" w:lineRule="auto"/>
              <w:rPr>
                <w:rFonts w:asciiTheme="majorBidi" w:hAnsiTheme="majorBidi" w:cstheme="majorBidi"/>
                <w:color w:val="000000" w:themeColor="text1"/>
                <w:sz w:val="20"/>
                <w:szCs w:val="20"/>
              </w:rPr>
            </w:pPr>
          </w:p>
        </w:tc>
        <w:tc>
          <w:tcPr>
            <w:tcW w:w="845" w:type="dxa"/>
          </w:tcPr>
          <w:p w14:paraId="7213A4C3" w14:textId="77777777" w:rsidR="009630A7" w:rsidRPr="00B834EA" w:rsidRDefault="009630A7" w:rsidP="00B834EA">
            <w:pPr>
              <w:spacing w:line="360" w:lineRule="auto"/>
              <w:jc w:val="center"/>
              <w:rPr>
                <w:rFonts w:asciiTheme="majorBidi" w:hAnsiTheme="majorBidi" w:cstheme="majorBidi"/>
                <w:color w:val="000000" w:themeColor="text1"/>
                <w:sz w:val="20"/>
                <w:szCs w:val="20"/>
              </w:rPr>
            </w:pPr>
            <w:r w:rsidRPr="00B834EA">
              <w:rPr>
                <w:rFonts w:asciiTheme="majorBidi" w:hAnsiTheme="majorBidi" w:cstheme="majorBidi"/>
                <w:color w:val="000000" w:themeColor="text1"/>
                <w:sz w:val="20"/>
                <w:szCs w:val="20"/>
              </w:rPr>
              <w:t>3</w:t>
            </w:r>
          </w:p>
        </w:tc>
        <w:tc>
          <w:tcPr>
            <w:tcW w:w="5220" w:type="dxa"/>
          </w:tcPr>
          <w:p w14:paraId="76A4D2E2" w14:textId="46E1E99A" w:rsidR="009630A7" w:rsidRPr="00B834EA" w:rsidRDefault="009630A7" w:rsidP="00B834EA">
            <w:pPr>
              <w:spacing w:before="100" w:beforeAutospacing="1" w:after="100" w:afterAutospacing="1" w:line="360" w:lineRule="auto"/>
              <w:rPr>
                <w:sz w:val="20"/>
                <w:szCs w:val="20"/>
              </w:rPr>
            </w:pPr>
            <w:r w:rsidRPr="00B834EA">
              <w:rPr>
                <w:sz w:val="20"/>
                <w:szCs w:val="20"/>
              </w:rPr>
              <w:t>System generates graphical visualizations.</w:t>
            </w:r>
          </w:p>
        </w:tc>
      </w:tr>
      <w:tr w:rsidR="009630A7" w:rsidRPr="004B78CA" w14:paraId="4294A4CB" w14:textId="77777777" w:rsidTr="00BD30D3">
        <w:trPr>
          <w:trHeight w:val="167"/>
        </w:trPr>
        <w:tc>
          <w:tcPr>
            <w:tcW w:w="2204" w:type="dxa"/>
            <w:vMerge/>
          </w:tcPr>
          <w:p w14:paraId="7446CCED" w14:textId="77777777" w:rsidR="009630A7" w:rsidRPr="00B834EA" w:rsidDel="00D71D38" w:rsidRDefault="009630A7" w:rsidP="00B834EA">
            <w:pPr>
              <w:spacing w:line="360" w:lineRule="auto"/>
              <w:rPr>
                <w:rFonts w:asciiTheme="majorBidi" w:hAnsiTheme="majorBidi" w:cstheme="majorBidi"/>
                <w:color w:val="000000" w:themeColor="text1"/>
                <w:sz w:val="20"/>
                <w:szCs w:val="20"/>
              </w:rPr>
            </w:pPr>
          </w:p>
        </w:tc>
        <w:tc>
          <w:tcPr>
            <w:tcW w:w="1536" w:type="dxa"/>
            <w:vMerge/>
            <w:vAlign w:val="center"/>
          </w:tcPr>
          <w:p w14:paraId="5B308E64" w14:textId="77777777" w:rsidR="009630A7" w:rsidRPr="00B834EA" w:rsidDel="00D71D38" w:rsidRDefault="009630A7" w:rsidP="00AB66EE">
            <w:pPr>
              <w:spacing w:line="360" w:lineRule="auto"/>
              <w:rPr>
                <w:rFonts w:asciiTheme="majorBidi" w:hAnsiTheme="majorBidi" w:cstheme="majorBidi"/>
                <w:color w:val="000000" w:themeColor="text1"/>
                <w:sz w:val="20"/>
                <w:szCs w:val="20"/>
              </w:rPr>
            </w:pPr>
          </w:p>
        </w:tc>
        <w:tc>
          <w:tcPr>
            <w:tcW w:w="845" w:type="dxa"/>
          </w:tcPr>
          <w:p w14:paraId="70D37A8D" w14:textId="77777777" w:rsidR="009630A7" w:rsidRPr="00B834EA" w:rsidRDefault="009630A7" w:rsidP="00B834EA">
            <w:pPr>
              <w:spacing w:line="360" w:lineRule="auto"/>
              <w:jc w:val="center"/>
              <w:rPr>
                <w:rFonts w:asciiTheme="majorBidi" w:hAnsiTheme="majorBidi" w:cstheme="majorBidi"/>
                <w:color w:val="000000" w:themeColor="text1"/>
                <w:sz w:val="20"/>
                <w:szCs w:val="20"/>
              </w:rPr>
            </w:pPr>
            <w:r w:rsidRPr="00B834EA">
              <w:rPr>
                <w:rFonts w:asciiTheme="majorBidi" w:hAnsiTheme="majorBidi" w:cstheme="majorBidi"/>
                <w:color w:val="000000" w:themeColor="text1"/>
                <w:sz w:val="20"/>
                <w:szCs w:val="20"/>
              </w:rPr>
              <w:t>4</w:t>
            </w:r>
          </w:p>
        </w:tc>
        <w:tc>
          <w:tcPr>
            <w:tcW w:w="5220" w:type="dxa"/>
          </w:tcPr>
          <w:p w14:paraId="7C116676" w14:textId="25FABC26" w:rsidR="009630A7" w:rsidRPr="00B834EA" w:rsidRDefault="009630A7" w:rsidP="00B834EA">
            <w:pPr>
              <w:spacing w:before="100" w:beforeAutospacing="1" w:after="100" w:afterAutospacing="1" w:line="360" w:lineRule="auto"/>
              <w:rPr>
                <w:sz w:val="20"/>
                <w:szCs w:val="20"/>
              </w:rPr>
            </w:pPr>
            <w:r w:rsidRPr="00B834EA">
              <w:rPr>
                <w:sz w:val="20"/>
                <w:szCs w:val="20"/>
              </w:rPr>
              <w:t>System displays visualizations to the user.</w:t>
            </w:r>
          </w:p>
        </w:tc>
      </w:tr>
      <w:tr w:rsidR="00335AC6" w:rsidRPr="004B78CA" w14:paraId="4ED0A50A" w14:textId="77777777" w:rsidTr="00BD30D3">
        <w:trPr>
          <w:trHeight w:val="593"/>
        </w:trPr>
        <w:tc>
          <w:tcPr>
            <w:tcW w:w="2204" w:type="dxa"/>
            <w:vMerge/>
          </w:tcPr>
          <w:p w14:paraId="5B82D730" w14:textId="77777777" w:rsidR="00335AC6" w:rsidRPr="00B834EA" w:rsidRDefault="00335AC6" w:rsidP="00B834EA">
            <w:pPr>
              <w:spacing w:line="360" w:lineRule="auto"/>
              <w:rPr>
                <w:rFonts w:asciiTheme="majorBidi" w:hAnsiTheme="majorBidi" w:cstheme="majorBidi"/>
                <w:color w:val="000000" w:themeColor="text1"/>
                <w:sz w:val="20"/>
                <w:szCs w:val="20"/>
              </w:rPr>
            </w:pPr>
          </w:p>
        </w:tc>
        <w:tc>
          <w:tcPr>
            <w:tcW w:w="1536" w:type="dxa"/>
            <w:vAlign w:val="center"/>
          </w:tcPr>
          <w:p w14:paraId="4586254D" w14:textId="77777777" w:rsidR="00335AC6" w:rsidRPr="00B834EA" w:rsidRDefault="00335AC6" w:rsidP="00AB66EE">
            <w:pPr>
              <w:spacing w:line="360" w:lineRule="auto"/>
              <w:rPr>
                <w:rFonts w:asciiTheme="majorBidi" w:hAnsiTheme="majorBidi" w:cstheme="majorBidi"/>
                <w:color w:val="000000" w:themeColor="text1"/>
                <w:sz w:val="20"/>
                <w:szCs w:val="20"/>
              </w:rPr>
            </w:pPr>
            <w:r w:rsidRPr="00B834EA">
              <w:rPr>
                <w:rFonts w:asciiTheme="majorBidi" w:hAnsiTheme="majorBidi" w:cstheme="majorBidi"/>
                <w:color w:val="000000" w:themeColor="text1"/>
                <w:sz w:val="20"/>
                <w:szCs w:val="20"/>
              </w:rPr>
              <w:t>Alternative</w:t>
            </w:r>
          </w:p>
        </w:tc>
        <w:tc>
          <w:tcPr>
            <w:tcW w:w="6065" w:type="dxa"/>
            <w:gridSpan w:val="2"/>
          </w:tcPr>
          <w:p w14:paraId="4651E525" w14:textId="02623E88" w:rsidR="00335AC6" w:rsidRPr="00B834EA" w:rsidRDefault="009630A7" w:rsidP="00B834EA">
            <w:pPr>
              <w:spacing w:before="100" w:beforeAutospacing="1" w:after="100" w:afterAutospacing="1" w:line="360" w:lineRule="auto"/>
              <w:rPr>
                <w:rFonts w:asciiTheme="majorBidi" w:eastAsia="Times New Roman" w:hAnsiTheme="majorBidi" w:cstheme="majorBidi"/>
                <w:color w:val="auto"/>
                <w:sz w:val="20"/>
                <w:szCs w:val="20"/>
              </w:rPr>
            </w:pPr>
            <w:r w:rsidRPr="00B834EA">
              <w:rPr>
                <w:sz w:val="20"/>
                <w:szCs w:val="20"/>
              </w:rPr>
              <w:t>User filters trend data by specific parameters (e.g. time, region): system updates graphs.</w:t>
            </w:r>
          </w:p>
        </w:tc>
      </w:tr>
      <w:tr w:rsidR="00335AC6" w:rsidRPr="004B78CA" w14:paraId="2BDBB32C" w14:textId="77777777" w:rsidTr="00BD30D3">
        <w:trPr>
          <w:trHeight w:val="314"/>
        </w:trPr>
        <w:tc>
          <w:tcPr>
            <w:tcW w:w="2204" w:type="dxa"/>
            <w:vMerge/>
          </w:tcPr>
          <w:p w14:paraId="3558605A" w14:textId="77777777" w:rsidR="00335AC6" w:rsidRPr="00B834EA" w:rsidRDefault="00335AC6" w:rsidP="00B834EA">
            <w:pPr>
              <w:spacing w:line="360" w:lineRule="auto"/>
              <w:rPr>
                <w:rFonts w:asciiTheme="majorBidi" w:hAnsiTheme="majorBidi" w:cstheme="majorBidi"/>
                <w:color w:val="000000" w:themeColor="text1"/>
                <w:sz w:val="20"/>
                <w:szCs w:val="20"/>
              </w:rPr>
            </w:pPr>
          </w:p>
        </w:tc>
        <w:tc>
          <w:tcPr>
            <w:tcW w:w="1536" w:type="dxa"/>
            <w:vAlign w:val="center"/>
          </w:tcPr>
          <w:p w14:paraId="1A752FDE" w14:textId="77777777" w:rsidR="00335AC6" w:rsidRPr="00B834EA" w:rsidRDefault="00335AC6" w:rsidP="00AB66EE">
            <w:pPr>
              <w:spacing w:line="360" w:lineRule="auto"/>
              <w:rPr>
                <w:rFonts w:asciiTheme="majorBidi" w:hAnsiTheme="majorBidi" w:cstheme="majorBidi"/>
                <w:color w:val="000000" w:themeColor="text1"/>
                <w:sz w:val="20"/>
                <w:szCs w:val="20"/>
              </w:rPr>
            </w:pPr>
            <w:r w:rsidRPr="00B834EA">
              <w:rPr>
                <w:rFonts w:asciiTheme="majorBidi" w:hAnsiTheme="majorBidi" w:cstheme="majorBidi"/>
                <w:color w:val="000000" w:themeColor="text1"/>
                <w:sz w:val="20"/>
                <w:szCs w:val="20"/>
              </w:rPr>
              <w:t>Exceptions</w:t>
            </w:r>
          </w:p>
        </w:tc>
        <w:tc>
          <w:tcPr>
            <w:tcW w:w="6065" w:type="dxa"/>
            <w:gridSpan w:val="2"/>
          </w:tcPr>
          <w:p w14:paraId="1CBA22F4" w14:textId="0E3F12C2" w:rsidR="00335AC6" w:rsidRPr="00B834EA" w:rsidRDefault="00DF5F65" w:rsidP="00B834EA">
            <w:pPr>
              <w:spacing w:before="100" w:beforeAutospacing="1" w:after="100" w:afterAutospacing="1" w:line="360" w:lineRule="auto"/>
              <w:rPr>
                <w:rFonts w:asciiTheme="majorBidi" w:eastAsia="Times New Roman" w:hAnsiTheme="majorBidi" w:cstheme="majorBidi"/>
                <w:color w:val="auto"/>
                <w:sz w:val="20"/>
                <w:szCs w:val="20"/>
              </w:rPr>
            </w:pPr>
            <w:r w:rsidRPr="00B834EA">
              <w:rPr>
                <w:sz w:val="20"/>
                <w:szCs w:val="20"/>
              </w:rPr>
              <w:t>Trend data unavailable for selected filters: system notifies the user and suggests adjustments.</w:t>
            </w:r>
          </w:p>
        </w:tc>
      </w:tr>
    </w:tbl>
    <w:p w14:paraId="40B3F707" w14:textId="53DA709C" w:rsidR="00087B25" w:rsidRDefault="00087B25" w:rsidP="00087B25">
      <w:pPr>
        <w:pStyle w:val="Heading3"/>
      </w:pPr>
      <w:bookmarkStart w:id="108" w:name="_Toc187829650"/>
      <w:r>
        <w:lastRenderedPageBreak/>
        <w:t>3.3.1</w:t>
      </w:r>
      <w:r w:rsidR="00807A44">
        <w:t>8</w:t>
      </w:r>
      <w:r>
        <w:t xml:space="preserve"> Use Case # 9.</w:t>
      </w:r>
      <w:r w:rsidR="00807A44">
        <w:t>1</w:t>
      </w:r>
      <w:bookmarkEnd w:id="108"/>
    </w:p>
    <w:p w14:paraId="0AB522F7" w14:textId="43BF55A3" w:rsidR="00331BDA" w:rsidRPr="00331BDA" w:rsidRDefault="00331BDA" w:rsidP="00331BDA">
      <w:pPr>
        <w:spacing w:before="100" w:beforeAutospacing="1" w:after="100" w:afterAutospacing="1" w:line="360" w:lineRule="auto"/>
        <w:jc w:val="both"/>
        <w:rPr>
          <w:rFonts w:eastAsia="Times New Roman" w:cs="Times New Roman"/>
          <w:color w:val="auto"/>
          <w:szCs w:val="24"/>
          <w:lang/>
        </w:rPr>
      </w:pPr>
      <w:r w:rsidRPr="00331BDA">
        <w:rPr>
          <w:rFonts w:eastAsia="Times New Roman" w:cs="Times New Roman"/>
          <w:color w:val="auto"/>
          <w:szCs w:val="24"/>
          <w:lang/>
        </w:rPr>
        <w:t xml:space="preserve">Table 20 outlines the use case for filtering universities based on user preferences and eligibility. The system provides an interface where users can apply various filters, such as location, field of study, admission criteria, and application deadlines. The filters are designed to help users narrow down their options and focus on universities that align with their academic profile and preferences. </w:t>
      </w:r>
    </w:p>
    <w:p w14:paraId="620B2057" w14:textId="77777777" w:rsidR="00331BDA" w:rsidRPr="00331BDA" w:rsidRDefault="00331BDA" w:rsidP="00331BDA">
      <w:pPr>
        <w:spacing w:before="100" w:beforeAutospacing="1" w:after="100" w:afterAutospacing="1" w:line="360" w:lineRule="auto"/>
        <w:jc w:val="both"/>
        <w:rPr>
          <w:rFonts w:eastAsia="Times New Roman" w:cs="Times New Roman"/>
          <w:color w:val="auto"/>
          <w:szCs w:val="24"/>
          <w:lang/>
        </w:rPr>
      </w:pPr>
      <w:r w:rsidRPr="00331BDA">
        <w:rPr>
          <w:rFonts w:eastAsia="Times New Roman" w:cs="Times New Roman"/>
          <w:color w:val="auto"/>
          <w:szCs w:val="24"/>
          <w:lang/>
        </w:rPr>
        <w:t xml:space="preserve">Once the filters are applied, the system retrieves data from the database and displays a customized list of universities that meet the selected criteria. Each university listing includes essential details such as location, admission requirements, available fields, application links, and deadlines. </w:t>
      </w:r>
    </w:p>
    <w:p w14:paraId="5FE495CD" w14:textId="25B6A959" w:rsidR="00331BDA" w:rsidRPr="00331BDA" w:rsidRDefault="00331BDA" w:rsidP="00331BDA">
      <w:pPr>
        <w:spacing w:before="100" w:beforeAutospacing="1" w:after="100" w:afterAutospacing="1" w:line="360" w:lineRule="auto"/>
        <w:jc w:val="both"/>
        <w:rPr>
          <w:rFonts w:eastAsia="Times New Roman" w:cs="Times New Roman"/>
          <w:color w:val="auto"/>
          <w:szCs w:val="24"/>
          <w:lang/>
        </w:rPr>
      </w:pPr>
      <w:r>
        <w:rPr>
          <w:rFonts w:eastAsia="Times New Roman" w:cs="Times New Roman"/>
          <w:color w:val="auto"/>
          <w:szCs w:val="24"/>
          <w:lang/>
        </w:rPr>
        <w:t>S</w:t>
      </w:r>
      <w:r w:rsidRPr="00331BDA">
        <w:rPr>
          <w:rFonts w:eastAsia="Times New Roman" w:cs="Times New Roman"/>
          <w:color w:val="auto"/>
          <w:szCs w:val="24"/>
          <w:lang/>
        </w:rPr>
        <w:t>ystem allows users to sort the filtered results by ranking, proximity, or relevance to their selected field of study. Users can also save their filtered lists for later reference or apply additional filters for further refinement. This feature ensures a streamlined and efficient process for exploring university options tailored to the user's unique needs and goals.</w:t>
      </w:r>
    </w:p>
    <w:p w14:paraId="7E1F063B" w14:textId="77777777" w:rsidR="00331BDA" w:rsidRPr="00331BDA" w:rsidRDefault="00331BDA" w:rsidP="00331BDA"/>
    <w:p w14:paraId="74C72DFB" w14:textId="78F88DBF" w:rsidR="00331BDA" w:rsidRDefault="00331BDA" w:rsidP="00331BDA">
      <w:pPr>
        <w:pStyle w:val="Caption"/>
        <w:keepNext/>
      </w:pPr>
      <w:bookmarkStart w:id="109" w:name="_Toc187829000"/>
      <w:bookmarkStart w:id="110" w:name="_Toc187850850"/>
      <w:r>
        <w:t xml:space="preserve">Table </w:t>
      </w:r>
      <w:r w:rsidR="004622EE">
        <w:fldChar w:fldCharType="begin"/>
      </w:r>
      <w:r w:rsidR="004622EE">
        <w:instrText xml:space="preserve"> SEQ Table \* ARABIC </w:instrText>
      </w:r>
      <w:r w:rsidR="004622EE">
        <w:fldChar w:fldCharType="separate"/>
      </w:r>
      <w:r w:rsidR="002A08A2">
        <w:rPr>
          <w:noProof/>
        </w:rPr>
        <w:t>20</w:t>
      </w:r>
      <w:r w:rsidR="004622EE">
        <w:fldChar w:fldCharType="end"/>
      </w:r>
      <w:r w:rsidR="00E85603">
        <w:t xml:space="preserve">: </w:t>
      </w:r>
      <w:r w:rsidR="00A76DF5">
        <w:t>Filtration</w:t>
      </w:r>
      <w:r w:rsidR="00E85603">
        <w:t xml:space="preserve"> use case</w:t>
      </w:r>
      <w:bookmarkEnd w:id="109"/>
      <w:bookmarkEnd w:id="110"/>
    </w:p>
    <w:tbl>
      <w:tblPr>
        <w:tblStyle w:val="TableGrid"/>
        <w:tblW w:w="9805" w:type="dxa"/>
        <w:tblLook w:val="04A0" w:firstRow="1" w:lastRow="0" w:firstColumn="1" w:lastColumn="0" w:noHBand="0" w:noVBand="1"/>
      </w:tblPr>
      <w:tblGrid>
        <w:gridCol w:w="2204"/>
        <w:gridCol w:w="1536"/>
        <w:gridCol w:w="845"/>
        <w:gridCol w:w="5220"/>
      </w:tblGrid>
      <w:tr w:rsidR="000E3FB6" w:rsidRPr="004B78CA" w14:paraId="0BE4E43A" w14:textId="77777777" w:rsidTr="00B834EA">
        <w:tc>
          <w:tcPr>
            <w:tcW w:w="2204" w:type="dxa"/>
            <w:shd w:val="clear" w:color="auto" w:fill="D9D9D9" w:themeFill="background1" w:themeFillShade="D9"/>
            <w:vAlign w:val="center"/>
          </w:tcPr>
          <w:p w14:paraId="46AC22EB" w14:textId="244EF732" w:rsidR="000E3FB6" w:rsidRPr="004B78CA" w:rsidRDefault="00F3477E" w:rsidP="00B834EA">
            <w:pPr>
              <w:jc w:val="cente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UC</w:t>
            </w:r>
            <w:r w:rsidR="000E3FB6">
              <w:rPr>
                <w:rFonts w:asciiTheme="majorBidi" w:hAnsiTheme="majorBidi" w:cstheme="majorBidi"/>
                <w:b/>
                <w:bCs/>
                <w:color w:val="000000" w:themeColor="text1"/>
                <w:szCs w:val="24"/>
              </w:rPr>
              <w:t>9.</w:t>
            </w:r>
            <w:r w:rsidR="00807A44">
              <w:rPr>
                <w:rFonts w:asciiTheme="majorBidi" w:hAnsiTheme="majorBidi" w:cstheme="majorBidi"/>
                <w:b/>
                <w:bCs/>
                <w:color w:val="000000" w:themeColor="text1"/>
                <w:szCs w:val="24"/>
              </w:rPr>
              <w:t>1</w:t>
            </w:r>
          </w:p>
        </w:tc>
        <w:tc>
          <w:tcPr>
            <w:tcW w:w="7601" w:type="dxa"/>
            <w:gridSpan w:val="3"/>
            <w:shd w:val="clear" w:color="auto" w:fill="D9D9D9" w:themeFill="background1" w:themeFillShade="D9"/>
            <w:vAlign w:val="center"/>
          </w:tcPr>
          <w:p w14:paraId="54C45B06" w14:textId="0E8E1CEF" w:rsidR="000E3FB6" w:rsidRPr="000E3FB6" w:rsidRDefault="000E3FB6" w:rsidP="00B834EA">
            <w:pPr>
              <w:jc w:val="center"/>
              <w:rPr>
                <w:rFonts w:asciiTheme="majorBidi" w:hAnsiTheme="majorBidi" w:cstheme="majorBidi"/>
                <w:b/>
                <w:bCs/>
                <w:color w:val="000000" w:themeColor="text1"/>
                <w:szCs w:val="24"/>
              </w:rPr>
            </w:pPr>
            <w:r w:rsidRPr="009E244E">
              <w:rPr>
                <w:b/>
                <w:bCs/>
              </w:rPr>
              <w:t>Filter Universities</w:t>
            </w:r>
          </w:p>
        </w:tc>
      </w:tr>
      <w:tr w:rsidR="000E3FB6" w:rsidRPr="004B78CA" w14:paraId="55DCD814" w14:textId="77777777" w:rsidTr="00BD30D3">
        <w:tc>
          <w:tcPr>
            <w:tcW w:w="2204" w:type="dxa"/>
          </w:tcPr>
          <w:p w14:paraId="67143FE3" w14:textId="77777777" w:rsidR="000E3FB6" w:rsidRPr="00DB6420" w:rsidRDefault="000E3FB6" w:rsidP="00B834EA">
            <w:pPr>
              <w:spacing w:line="360" w:lineRule="auto"/>
              <w:rPr>
                <w:rFonts w:asciiTheme="majorBidi" w:hAnsiTheme="majorBidi" w:cstheme="majorBidi"/>
                <w:color w:val="000000" w:themeColor="text1"/>
                <w:sz w:val="20"/>
                <w:szCs w:val="20"/>
              </w:rPr>
            </w:pPr>
            <w:r w:rsidRPr="00DB6420">
              <w:rPr>
                <w:rFonts w:asciiTheme="majorBidi" w:hAnsiTheme="majorBidi" w:cstheme="majorBidi"/>
                <w:color w:val="000000" w:themeColor="text1"/>
                <w:sz w:val="20"/>
                <w:szCs w:val="20"/>
              </w:rPr>
              <w:t>Author</w:t>
            </w:r>
          </w:p>
        </w:tc>
        <w:tc>
          <w:tcPr>
            <w:tcW w:w="7601" w:type="dxa"/>
            <w:gridSpan w:val="3"/>
          </w:tcPr>
          <w:p w14:paraId="0EE3D7DC" w14:textId="77777777" w:rsidR="000E3FB6" w:rsidRPr="00DB6420" w:rsidRDefault="000E3FB6" w:rsidP="00B834EA">
            <w:pPr>
              <w:spacing w:line="360" w:lineRule="auto"/>
              <w:rPr>
                <w:rFonts w:asciiTheme="majorBidi" w:hAnsiTheme="majorBidi" w:cstheme="majorBidi"/>
                <w:color w:val="000000" w:themeColor="text1"/>
                <w:sz w:val="20"/>
                <w:szCs w:val="20"/>
              </w:rPr>
            </w:pPr>
            <w:r w:rsidRPr="00DB6420">
              <w:rPr>
                <w:rFonts w:asciiTheme="majorBidi" w:hAnsiTheme="majorBidi" w:cstheme="majorBidi"/>
                <w:color w:val="000000" w:themeColor="text1"/>
                <w:sz w:val="20"/>
                <w:szCs w:val="20"/>
              </w:rPr>
              <w:t>Fizza Mazhar</w:t>
            </w:r>
          </w:p>
        </w:tc>
      </w:tr>
      <w:tr w:rsidR="000E3FB6" w:rsidRPr="004B78CA" w14:paraId="56E8BB72" w14:textId="77777777" w:rsidTr="00BD30D3">
        <w:tc>
          <w:tcPr>
            <w:tcW w:w="2204" w:type="dxa"/>
          </w:tcPr>
          <w:p w14:paraId="145A6A35" w14:textId="77777777" w:rsidR="000E3FB6" w:rsidRPr="00DB6420" w:rsidRDefault="000E3FB6" w:rsidP="00B834EA">
            <w:pPr>
              <w:spacing w:line="360" w:lineRule="auto"/>
              <w:rPr>
                <w:rFonts w:asciiTheme="majorBidi" w:hAnsiTheme="majorBidi" w:cstheme="majorBidi"/>
                <w:color w:val="000000" w:themeColor="text1"/>
                <w:sz w:val="20"/>
                <w:szCs w:val="20"/>
              </w:rPr>
            </w:pPr>
            <w:r w:rsidRPr="00DB6420">
              <w:rPr>
                <w:rFonts w:asciiTheme="majorBidi" w:hAnsiTheme="majorBidi" w:cstheme="majorBidi"/>
                <w:color w:val="000000" w:themeColor="text1"/>
                <w:sz w:val="20"/>
                <w:szCs w:val="20"/>
              </w:rPr>
              <w:t>Purpose</w:t>
            </w:r>
          </w:p>
        </w:tc>
        <w:tc>
          <w:tcPr>
            <w:tcW w:w="7601" w:type="dxa"/>
            <w:gridSpan w:val="3"/>
          </w:tcPr>
          <w:p w14:paraId="6BA93F27" w14:textId="46B510D6" w:rsidR="000E3FB6" w:rsidRPr="00DB6420" w:rsidRDefault="000E3FB6" w:rsidP="00B834EA">
            <w:pPr>
              <w:spacing w:line="360" w:lineRule="auto"/>
              <w:rPr>
                <w:rFonts w:asciiTheme="majorBidi" w:hAnsiTheme="majorBidi" w:cstheme="majorBidi"/>
                <w:color w:val="000000" w:themeColor="text1"/>
                <w:sz w:val="20"/>
                <w:szCs w:val="20"/>
              </w:rPr>
            </w:pPr>
            <w:r w:rsidRPr="00DB6420">
              <w:rPr>
                <w:sz w:val="20"/>
                <w:szCs w:val="20"/>
              </w:rPr>
              <w:t>Enable users to filter university options based on location, aggregate eligibility.</w:t>
            </w:r>
          </w:p>
        </w:tc>
      </w:tr>
      <w:tr w:rsidR="000E3FB6" w:rsidRPr="004B78CA" w14:paraId="41B46CA9" w14:textId="77777777" w:rsidTr="00BD30D3">
        <w:trPr>
          <w:trHeight w:val="167"/>
        </w:trPr>
        <w:tc>
          <w:tcPr>
            <w:tcW w:w="2204" w:type="dxa"/>
          </w:tcPr>
          <w:p w14:paraId="396BDD0E" w14:textId="77777777" w:rsidR="000E3FB6" w:rsidRPr="00DB6420" w:rsidRDefault="000E3FB6" w:rsidP="00B834EA">
            <w:pPr>
              <w:spacing w:line="360" w:lineRule="auto"/>
              <w:rPr>
                <w:rFonts w:asciiTheme="majorBidi" w:hAnsiTheme="majorBidi" w:cstheme="majorBidi"/>
                <w:color w:val="000000" w:themeColor="text1"/>
                <w:sz w:val="20"/>
                <w:szCs w:val="20"/>
              </w:rPr>
            </w:pPr>
            <w:r w:rsidRPr="00DB6420">
              <w:rPr>
                <w:rFonts w:asciiTheme="majorBidi" w:eastAsia="Times New Roman" w:hAnsiTheme="majorBidi" w:cstheme="majorBidi"/>
                <w:sz w:val="20"/>
                <w:szCs w:val="20"/>
              </w:rPr>
              <w:t>Requirements Traceability</w:t>
            </w:r>
          </w:p>
        </w:tc>
        <w:tc>
          <w:tcPr>
            <w:tcW w:w="7601" w:type="dxa"/>
            <w:gridSpan w:val="3"/>
            <w:vAlign w:val="center"/>
          </w:tcPr>
          <w:p w14:paraId="7A0C375A" w14:textId="3CA8BAB4" w:rsidR="000E3FB6" w:rsidRPr="00DB6420" w:rsidRDefault="000E3FB6" w:rsidP="00B834EA">
            <w:pPr>
              <w:spacing w:line="360" w:lineRule="auto"/>
              <w:rPr>
                <w:rFonts w:asciiTheme="majorBidi" w:hAnsiTheme="majorBidi" w:cstheme="majorBidi"/>
                <w:color w:val="000000" w:themeColor="text1"/>
                <w:sz w:val="20"/>
                <w:szCs w:val="20"/>
              </w:rPr>
            </w:pPr>
            <w:r w:rsidRPr="00DB6420">
              <w:rPr>
                <w:rFonts w:asciiTheme="majorBidi" w:hAnsiTheme="majorBidi" w:cstheme="majorBidi"/>
                <w:sz w:val="20"/>
                <w:szCs w:val="20"/>
              </w:rPr>
              <w:t>F9.</w:t>
            </w:r>
            <w:r w:rsidR="007B212D" w:rsidRPr="00DB6420">
              <w:rPr>
                <w:rFonts w:asciiTheme="majorBidi" w:hAnsiTheme="majorBidi" w:cstheme="majorBidi"/>
                <w:sz w:val="20"/>
                <w:szCs w:val="20"/>
              </w:rPr>
              <w:t>2</w:t>
            </w:r>
          </w:p>
        </w:tc>
      </w:tr>
      <w:tr w:rsidR="000E3FB6" w:rsidRPr="004B78CA" w14:paraId="3680AE92" w14:textId="77777777" w:rsidTr="00BD30D3">
        <w:trPr>
          <w:trHeight w:val="167"/>
        </w:trPr>
        <w:tc>
          <w:tcPr>
            <w:tcW w:w="2204" w:type="dxa"/>
          </w:tcPr>
          <w:p w14:paraId="41B957B3" w14:textId="77777777" w:rsidR="000E3FB6" w:rsidRPr="00DB6420" w:rsidRDefault="000E3FB6" w:rsidP="00B834EA">
            <w:pPr>
              <w:spacing w:line="360" w:lineRule="auto"/>
              <w:rPr>
                <w:rFonts w:asciiTheme="majorBidi" w:hAnsiTheme="majorBidi" w:cstheme="majorBidi"/>
                <w:color w:val="000000" w:themeColor="text1"/>
                <w:sz w:val="20"/>
                <w:szCs w:val="20"/>
              </w:rPr>
            </w:pPr>
            <w:r w:rsidRPr="00DB6420">
              <w:rPr>
                <w:rFonts w:asciiTheme="majorBidi" w:hAnsiTheme="majorBidi" w:cstheme="majorBidi"/>
                <w:color w:val="000000" w:themeColor="text1"/>
                <w:sz w:val="20"/>
                <w:szCs w:val="20"/>
              </w:rPr>
              <w:t>Priority</w:t>
            </w:r>
          </w:p>
        </w:tc>
        <w:tc>
          <w:tcPr>
            <w:tcW w:w="7601" w:type="dxa"/>
            <w:gridSpan w:val="3"/>
            <w:vAlign w:val="center"/>
          </w:tcPr>
          <w:p w14:paraId="7E6652BA" w14:textId="77777777" w:rsidR="000E3FB6" w:rsidRPr="00DB6420" w:rsidRDefault="000E3FB6" w:rsidP="00B834EA">
            <w:pPr>
              <w:spacing w:line="360" w:lineRule="auto"/>
              <w:rPr>
                <w:rFonts w:asciiTheme="majorBidi" w:hAnsiTheme="majorBidi" w:cstheme="majorBidi"/>
                <w:color w:val="000000" w:themeColor="text1"/>
                <w:sz w:val="20"/>
                <w:szCs w:val="20"/>
              </w:rPr>
            </w:pPr>
            <w:r w:rsidRPr="00DB6420">
              <w:rPr>
                <w:rFonts w:asciiTheme="majorBidi" w:hAnsiTheme="majorBidi" w:cstheme="majorBidi"/>
                <w:sz w:val="20"/>
                <w:szCs w:val="20"/>
              </w:rPr>
              <w:t>High</w:t>
            </w:r>
          </w:p>
        </w:tc>
      </w:tr>
      <w:tr w:rsidR="000E3FB6" w:rsidRPr="004B78CA" w14:paraId="62DFB356" w14:textId="77777777" w:rsidTr="00BD30D3">
        <w:tc>
          <w:tcPr>
            <w:tcW w:w="2204" w:type="dxa"/>
          </w:tcPr>
          <w:p w14:paraId="01B5DA67" w14:textId="77777777" w:rsidR="000E3FB6" w:rsidRPr="00DB6420" w:rsidRDefault="000E3FB6" w:rsidP="00B834EA">
            <w:pPr>
              <w:spacing w:line="360" w:lineRule="auto"/>
              <w:rPr>
                <w:rFonts w:asciiTheme="majorBidi" w:hAnsiTheme="majorBidi" w:cstheme="majorBidi"/>
                <w:color w:val="000000" w:themeColor="text1"/>
                <w:sz w:val="20"/>
                <w:szCs w:val="20"/>
              </w:rPr>
            </w:pPr>
            <w:r w:rsidRPr="00DB6420">
              <w:rPr>
                <w:rFonts w:asciiTheme="majorBidi" w:hAnsiTheme="majorBidi" w:cstheme="majorBidi"/>
                <w:color w:val="000000" w:themeColor="text1"/>
                <w:sz w:val="20"/>
                <w:szCs w:val="20"/>
              </w:rPr>
              <w:t>Preconditions</w:t>
            </w:r>
          </w:p>
        </w:tc>
        <w:tc>
          <w:tcPr>
            <w:tcW w:w="7601" w:type="dxa"/>
            <w:gridSpan w:val="3"/>
          </w:tcPr>
          <w:p w14:paraId="38886035" w14:textId="22631DC8" w:rsidR="000E3FB6" w:rsidRPr="00DB6420" w:rsidRDefault="007B212D" w:rsidP="00B834EA">
            <w:pPr>
              <w:spacing w:line="360" w:lineRule="auto"/>
              <w:rPr>
                <w:rFonts w:asciiTheme="majorBidi" w:hAnsiTheme="majorBidi" w:cstheme="majorBidi"/>
                <w:color w:val="000000" w:themeColor="text1"/>
                <w:sz w:val="20"/>
                <w:szCs w:val="20"/>
              </w:rPr>
            </w:pPr>
            <w:r w:rsidRPr="00DB6420">
              <w:rPr>
                <w:sz w:val="20"/>
                <w:szCs w:val="20"/>
              </w:rPr>
              <w:t>User must have selected at least one filtering criterion.</w:t>
            </w:r>
          </w:p>
        </w:tc>
      </w:tr>
      <w:tr w:rsidR="000E3FB6" w:rsidRPr="004B78CA" w14:paraId="5039C5CE" w14:textId="77777777" w:rsidTr="00BD30D3">
        <w:trPr>
          <w:trHeight w:val="305"/>
        </w:trPr>
        <w:tc>
          <w:tcPr>
            <w:tcW w:w="2204" w:type="dxa"/>
          </w:tcPr>
          <w:p w14:paraId="3AEFD22B" w14:textId="77777777" w:rsidR="000E3FB6" w:rsidRPr="00DB6420" w:rsidRDefault="000E3FB6" w:rsidP="00B834EA">
            <w:pPr>
              <w:spacing w:line="360" w:lineRule="auto"/>
              <w:rPr>
                <w:rFonts w:asciiTheme="majorBidi" w:hAnsiTheme="majorBidi" w:cstheme="majorBidi"/>
                <w:color w:val="000000" w:themeColor="text1"/>
                <w:sz w:val="20"/>
                <w:szCs w:val="20"/>
              </w:rPr>
            </w:pPr>
            <w:r w:rsidRPr="00DB6420">
              <w:rPr>
                <w:rFonts w:asciiTheme="majorBidi" w:hAnsiTheme="majorBidi" w:cstheme="majorBidi"/>
                <w:color w:val="000000" w:themeColor="text1"/>
                <w:sz w:val="20"/>
                <w:szCs w:val="20"/>
              </w:rPr>
              <w:t>Postconditions</w:t>
            </w:r>
          </w:p>
        </w:tc>
        <w:tc>
          <w:tcPr>
            <w:tcW w:w="7601" w:type="dxa"/>
            <w:gridSpan w:val="3"/>
            <w:vAlign w:val="center"/>
          </w:tcPr>
          <w:p w14:paraId="1D5E92FD" w14:textId="26E27309" w:rsidR="000E3FB6" w:rsidRPr="00DB6420" w:rsidRDefault="007B212D" w:rsidP="00B834EA">
            <w:pPr>
              <w:spacing w:before="100" w:beforeAutospacing="1" w:after="100" w:afterAutospacing="1" w:line="360" w:lineRule="auto"/>
              <w:rPr>
                <w:rFonts w:asciiTheme="majorBidi" w:eastAsia="Times New Roman" w:hAnsiTheme="majorBidi" w:cstheme="majorBidi"/>
                <w:color w:val="auto"/>
                <w:sz w:val="20"/>
                <w:szCs w:val="20"/>
              </w:rPr>
            </w:pPr>
            <w:r w:rsidRPr="00DB6420">
              <w:rPr>
                <w:sz w:val="20"/>
                <w:szCs w:val="20"/>
              </w:rPr>
              <w:t>The system displays a filtered list of universities based on the selected criteria.</w:t>
            </w:r>
          </w:p>
        </w:tc>
      </w:tr>
      <w:tr w:rsidR="000E3FB6" w:rsidRPr="004B78CA" w14:paraId="47B30ADB" w14:textId="77777777" w:rsidTr="00BD30D3">
        <w:trPr>
          <w:trHeight w:val="167"/>
        </w:trPr>
        <w:tc>
          <w:tcPr>
            <w:tcW w:w="2204" w:type="dxa"/>
          </w:tcPr>
          <w:p w14:paraId="53665E21" w14:textId="77777777" w:rsidR="000E3FB6" w:rsidRPr="00DB6420" w:rsidRDefault="000E3FB6" w:rsidP="00B834EA">
            <w:pPr>
              <w:spacing w:line="360" w:lineRule="auto"/>
              <w:rPr>
                <w:rFonts w:asciiTheme="majorBidi" w:hAnsiTheme="majorBidi" w:cstheme="majorBidi"/>
                <w:color w:val="000000" w:themeColor="text1"/>
                <w:sz w:val="20"/>
                <w:szCs w:val="20"/>
              </w:rPr>
            </w:pPr>
            <w:r w:rsidRPr="00DB6420">
              <w:rPr>
                <w:rFonts w:asciiTheme="majorBidi" w:hAnsiTheme="majorBidi" w:cstheme="majorBidi"/>
                <w:color w:val="000000" w:themeColor="text1"/>
                <w:sz w:val="20"/>
                <w:szCs w:val="20"/>
              </w:rPr>
              <w:t>Actors</w:t>
            </w:r>
          </w:p>
        </w:tc>
        <w:tc>
          <w:tcPr>
            <w:tcW w:w="7601" w:type="dxa"/>
            <w:gridSpan w:val="3"/>
            <w:vAlign w:val="center"/>
          </w:tcPr>
          <w:p w14:paraId="19360037" w14:textId="77777777" w:rsidR="000E3FB6" w:rsidRPr="00DB6420" w:rsidRDefault="000E3FB6" w:rsidP="00B834EA">
            <w:pPr>
              <w:spacing w:line="360" w:lineRule="auto"/>
              <w:rPr>
                <w:rFonts w:asciiTheme="majorBidi" w:hAnsiTheme="majorBidi" w:cstheme="majorBidi"/>
                <w:color w:val="000000" w:themeColor="text1"/>
                <w:sz w:val="20"/>
                <w:szCs w:val="20"/>
              </w:rPr>
            </w:pPr>
            <w:r w:rsidRPr="00DB6420">
              <w:rPr>
                <w:rFonts w:asciiTheme="majorBidi" w:hAnsiTheme="majorBidi" w:cstheme="majorBidi"/>
                <w:color w:val="000000" w:themeColor="text1"/>
                <w:sz w:val="20"/>
                <w:szCs w:val="20"/>
              </w:rPr>
              <w:t>User (Student or Father), System</w:t>
            </w:r>
          </w:p>
        </w:tc>
      </w:tr>
      <w:tr w:rsidR="007B212D" w:rsidRPr="004B78CA" w14:paraId="5948039A" w14:textId="77777777" w:rsidTr="00BD30D3">
        <w:trPr>
          <w:trHeight w:val="167"/>
        </w:trPr>
        <w:tc>
          <w:tcPr>
            <w:tcW w:w="2204" w:type="dxa"/>
            <w:vMerge w:val="restart"/>
          </w:tcPr>
          <w:p w14:paraId="3AB45B56" w14:textId="77777777" w:rsidR="007B212D" w:rsidRPr="00DB6420" w:rsidRDefault="007B212D" w:rsidP="00B834EA">
            <w:pPr>
              <w:spacing w:line="360" w:lineRule="auto"/>
              <w:rPr>
                <w:rFonts w:asciiTheme="majorBidi" w:hAnsiTheme="majorBidi" w:cstheme="majorBidi"/>
                <w:color w:val="000000" w:themeColor="text1"/>
                <w:sz w:val="20"/>
                <w:szCs w:val="20"/>
              </w:rPr>
            </w:pPr>
            <w:r w:rsidRPr="00DB6420">
              <w:rPr>
                <w:rFonts w:asciiTheme="majorBidi" w:hAnsiTheme="majorBidi" w:cstheme="majorBidi"/>
                <w:color w:val="000000" w:themeColor="text1"/>
                <w:sz w:val="20"/>
                <w:szCs w:val="20"/>
              </w:rPr>
              <w:t xml:space="preserve">Flow of Events </w:t>
            </w:r>
          </w:p>
        </w:tc>
        <w:tc>
          <w:tcPr>
            <w:tcW w:w="1536" w:type="dxa"/>
            <w:vMerge w:val="restart"/>
            <w:vAlign w:val="center"/>
          </w:tcPr>
          <w:p w14:paraId="3420BBAC" w14:textId="77777777" w:rsidR="007B212D" w:rsidRPr="00DB6420" w:rsidRDefault="007B212D" w:rsidP="00B834EA">
            <w:pPr>
              <w:spacing w:line="360" w:lineRule="auto"/>
              <w:rPr>
                <w:rFonts w:asciiTheme="majorBidi" w:hAnsiTheme="majorBidi" w:cstheme="majorBidi"/>
                <w:color w:val="000000" w:themeColor="text1"/>
                <w:sz w:val="20"/>
                <w:szCs w:val="20"/>
              </w:rPr>
            </w:pPr>
            <w:r w:rsidRPr="00DB6420">
              <w:rPr>
                <w:rFonts w:asciiTheme="majorBidi" w:hAnsiTheme="majorBidi" w:cstheme="majorBidi"/>
                <w:color w:val="000000" w:themeColor="text1"/>
                <w:sz w:val="20"/>
                <w:szCs w:val="20"/>
              </w:rPr>
              <w:t>Basic</w:t>
            </w:r>
          </w:p>
        </w:tc>
        <w:tc>
          <w:tcPr>
            <w:tcW w:w="845" w:type="dxa"/>
          </w:tcPr>
          <w:p w14:paraId="66CC8F9F" w14:textId="77777777" w:rsidR="007B212D" w:rsidRPr="00DB6420" w:rsidRDefault="007B212D" w:rsidP="00B834EA">
            <w:pPr>
              <w:spacing w:line="360" w:lineRule="auto"/>
              <w:jc w:val="center"/>
              <w:rPr>
                <w:rFonts w:asciiTheme="majorBidi" w:hAnsiTheme="majorBidi" w:cstheme="majorBidi"/>
                <w:color w:val="000000" w:themeColor="text1"/>
                <w:sz w:val="20"/>
                <w:szCs w:val="20"/>
              </w:rPr>
            </w:pPr>
            <w:r w:rsidRPr="00DB6420">
              <w:rPr>
                <w:rFonts w:asciiTheme="majorBidi" w:hAnsiTheme="majorBidi" w:cstheme="majorBidi"/>
                <w:color w:val="000000" w:themeColor="text1"/>
                <w:sz w:val="20"/>
                <w:szCs w:val="20"/>
              </w:rPr>
              <w:t>1</w:t>
            </w:r>
          </w:p>
        </w:tc>
        <w:tc>
          <w:tcPr>
            <w:tcW w:w="5220" w:type="dxa"/>
          </w:tcPr>
          <w:p w14:paraId="50AEB44E" w14:textId="5E259AAD" w:rsidR="007B212D" w:rsidRPr="00DB6420" w:rsidRDefault="007B212D" w:rsidP="00B834EA">
            <w:pPr>
              <w:spacing w:before="100" w:beforeAutospacing="1" w:after="100" w:afterAutospacing="1" w:line="360" w:lineRule="auto"/>
              <w:rPr>
                <w:rFonts w:eastAsia="Times New Roman" w:cs="Times New Roman"/>
                <w:color w:val="auto"/>
                <w:sz w:val="20"/>
                <w:szCs w:val="20"/>
              </w:rPr>
            </w:pPr>
            <w:r w:rsidRPr="00DB6420">
              <w:rPr>
                <w:sz w:val="20"/>
                <w:szCs w:val="20"/>
              </w:rPr>
              <w:t>User selects filtering options (e.g. location, aggregate eligibility).</w:t>
            </w:r>
          </w:p>
        </w:tc>
      </w:tr>
      <w:tr w:rsidR="007B212D" w:rsidRPr="004B78CA" w14:paraId="09B13FE9" w14:textId="77777777" w:rsidTr="00BD30D3">
        <w:trPr>
          <w:trHeight w:val="167"/>
        </w:trPr>
        <w:tc>
          <w:tcPr>
            <w:tcW w:w="2204" w:type="dxa"/>
            <w:vMerge/>
          </w:tcPr>
          <w:p w14:paraId="3ABF2108" w14:textId="77777777" w:rsidR="007B212D" w:rsidRPr="00DB6420" w:rsidDel="00D71D38" w:rsidRDefault="007B212D" w:rsidP="00B834EA">
            <w:pPr>
              <w:spacing w:line="360" w:lineRule="auto"/>
              <w:rPr>
                <w:rFonts w:asciiTheme="majorBidi" w:hAnsiTheme="majorBidi" w:cstheme="majorBidi"/>
                <w:color w:val="000000" w:themeColor="text1"/>
                <w:sz w:val="20"/>
                <w:szCs w:val="20"/>
              </w:rPr>
            </w:pPr>
          </w:p>
        </w:tc>
        <w:tc>
          <w:tcPr>
            <w:tcW w:w="1536" w:type="dxa"/>
            <w:vMerge/>
            <w:vAlign w:val="center"/>
          </w:tcPr>
          <w:p w14:paraId="516313EF" w14:textId="77777777" w:rsidR="007B212D" w:rsidRPr="00DB6420" w:rsidDel="00D71D38" w:rsidRDefault="007B212D" w:rsidP="00B834EA">
            <w:pPr>
              <w:spacing w:line="360" w:lineRule="auto"/>
              <w:rPr>
                <w:rFonts w:asciiTheme="majorBidi" w:hAnsiTheme="majorBidi" w:cstheme="majorBidi"/>
                <w:color w:val="000000" w:themeColor="text1"/>
                <w:sz w:val="20"/>
                <w:szCs w:val="20"/>
              </w:rPr>
            </w:pPr>
          </w:p>
        </w:tc>
        <w:tc>
          <w:tcPr>
            <w:tcW w:w="845" w:type="dxa"/>
          </w:tcPr>
          <w:p w14:paraId="6100A478" w14:textId="77777777" w:rsidR="007B212D" w:rsidRPr="00DB6420" w:rsidRDefault="007B212D" w:rsidP="00B834EA">
            <w:pPr>
              <w:spacing w:line="360" w:lineRule="auto"/>
              <w:jc w:val="center"/>
              <w:rPr>
                <w:rFonts w:asciiTheme="majorBidi" w:hAnsiTheme="majorBidi" w:cstheme="majorBidi"/>
                <w:color w:val="000000" w:themeColor="text1"/>
                <w:sz w:val="20"/>
                <w:szCs w:val="20"/>
              </w:rPr>
            </w:pPr>
            <w:r w:rsidRPr="00DB6420">
              <w:rPr>
                <w:rFonts w:asciiTheme="majorBidi" w:hAnsiTheme="majorBidi" w:cstheme="majorBidi"/>
                <w:color w:val="000000" w:themeColor="text1"/>
                <w:sz w:val="20"/>
                <w:szCs w:val="20"/>
              </w:rPr>
              <w:t>2</w:t>
            </w:r>
          </w:p>
        </w:tc>
        <w:tc>
          <w:tcPr>
            <w:tcW w:w="5220" w:type="dxa"/>
          </w:tcPr>
          <w:p w14:paraId="70B277F7" w14:textId="63ABBBC2" w:rsidR="007B212D" w:rsidRPr="00DB6420" w:rsidRDefault="007B212D" w:rsidP="00B834EA">
            <w:pPr>
              <w:spacing w:before="100" w:beforeAutospacing="1" w:after="100" w:afterAutospacing="1" w:line="360" w:lineRule="auto"/>
              <w:rPr>
                <w:rFonts w:eastAsia="Times New Roman" w:cs="Times New Roman"/>
                <w:color w:val="auto"/>
                <w:sz w:val="20"/>
                <w:szCs w:val="20"/>
              </w:rPr>
            </w:pPr>
            <w:r w:rsidRPr="00DB6420">
              <w:rPr>
                <w:sz w:val="20"/>
                <w:szCs w:val="20"/>
              </w:rPr>
              <w:t>System applies the filters to the university database.</w:t>
            </w:r>
          </w:p>
        </w:tc>
      </w:tr>
      <w:tr w:rsidR="007B212D" w:rsidRPr="004B78CA" w14:paraId="7FDAF5D4" w14:textId="77777777" w:rsidTr="00BD30D3">
        <w:trPr>
          <w:trHeight w:val="167"/>
        </w:trPr>
        <w:tc>
          <w:tcPr>
            <w:tcW w:w="2204" w:type="dxa"/>
            <w:vMerge/>
          </w:tcPr>
          <w:p w14:paraId="6FED86D0" w14:textId="77777777" w:rsidR="007B212D" w:rsidRPr="00DB6420" w:rsidDel="00D71D38" w:rsidRDefault="007B212D" w:rsidP="00B834EA">
            <w:pPr>
              <w:spacing w:line="360" w:lineRule="auto"/>
              <w:rPr>
                <w:rFonts w:asciiTheme="majorBidi" w:hAnsiTheme="majorBidi" w:cstheme="majorBidi"/>
                <w:color w:val="000000" w:themeColor="text1"/>
                <w:sz w:val="20"/>
                <w:szCs w:val="20"/>
              </w:rPr>
            </w:pPr>
          </w:p>
        </w:tc>
        <w:tc>
          <w:tcPr>
            <w:tcW w:w="1536" w:type="dxa"/>
            <w:vMerge/>
            <w:vAlign w:val="center"/>
          </w:tcPr>
          <w:p w14:paraId="0659CA1C" w14:textId="77777777" w:rsidR="007B212D" w:rsidRPr="00DB6420" w:rsidDel="00D71D38" w:rsidRDefault="007B212D" w:rsidP="00B834EA">
            <w:pPr>
              <w:spacing w:line="360" w:lineRule="auto"/>
              <w:rPr>
                <w:rFonts w:asciiTheme="majorBidi" w:hAnsiTheme="majorBidi" w:cstheme="majorBidi"/>
                <w:color w:val="000000" w:themeColor="text1"/>
                <w:sz w:val="20"/>
                <w:szCs w:val="20"/>
              </w:rPr>
            </w:pPr>
          </w:p>
        </w:tc>
        <w:tc>
          <w:tcPr>
            <w:tcW w:w="845" w:type="dxa"/>
          </w:tcPr>
          <w:p w14:paraId="3DAB410E" w14:textId="77777777" w:rsidR="007B212D" w:rsidRPr="00DB6420" w:rsidRDefault="007B212D" w:rsidP="00B834EA">
            <w:pPr>
              <w:spacing w:line="360" w:lineRule="auto"/>
              <w:jc w:val="center"/>
              <w:rPr>
                <w:rFonts w:asciiTheme="majorBidi" w:hAnsiTheme="majorBidi" w:cstheme="majorBidi"/>
                <w:color w:val="000000" w:themeColor="text1"/>
                <w:sz w:val="20"/>
                <w:szCs w:val="20"/>
              </w:rPr>
            </w:pPr>
            <w:r w:rsidRPr="00DB6420">
              <w:rPr>
                <w:rFonts w:asciiTheme="majorBidi" w:hAnsiTheme="majorBidi" w:cstheme="majorBidi"/>
                <w:color w:val="000000" w:themeColor="text1"/>
                <w:sz w:val="20"/>
                <w:szCs w:val="20"/>
              </w:rPr>
              <w:t>3</w:t>
            </w:r>
          </w:p>
        </w:tc>
        <w:tc>
          <w:tcPr>
            <w:tcW w:w="5220" w:type="dxa"/>
          </w:tcPr>
          <w:p w14:paraId="6DEB885B" w14:textId="4E4EE44E" w:rsidR="007B212D" w:rsidRPr="00DB6420" w:rsidRDefault="007B212D" w:rsidP="00B834EA">
            <w:pPr>
              <w:spacing w:before="100" w:beforeAutospacing="1" w:after="100" w:afterAutospacing="1" w:line="360" w:lineRule="auto"/>
              <w:rPr>
                <w:sz w:val="20"/>
                <w:szCs w:val="20"/>
              </w:rPr>
            </w:pPr>
            <w:r w:rsidRPr="00DB6420">
              <w:rPr>
                <w:sz w:val="20"/>
                <w:szCs w:val="20"/>
              </w:rPr>
              <w:t>System displays the filtered results to the user.</w:t>
            </w:r>
          </w:p>
        </w:tc>
      </w:tr>
      <w:tr w:rsidR="000E3FB6" w:rsidRPr="004B78CA" w14:paraId="5E5A5F8C" w14:textId="77777777" w:rsidTr="00BD30D3">
        <w:trPr>
          <w:trHeight w:val="593"/>
        </w:trPr>
        <w:tc>
          <w:tcPr>
            <w:tcW w:w="2204" w:type="dxa"/>
            <w:vMerge/>
          </w:tcPr>
          <w:p w14:paraId="2D05000A" w14:textId="77777777" w:rsidR="000E3FB6" w:rsidRPr="00DB6420" w:rsidRDefault="000E3FB6" w:rsidP="00B834EA">
            <w:pPr>
              <w:spacing w:line="360" w:lineRule="auto"/>
              <w:rPr>
                <w:rFonts w:asciiTheme="majorBidi" w:hAnsiTheme="majorBidi" w:cstheme="majorBidi"/>
                <w:color w:val="000000" w:themeColor="text1"/>
                <w:sz w:val="20"/>
                <w:szCs w:val="20"/>
              </w:rPr>
            </w:pPr>
          </w:p>
        </w:tc>
        <w:tc>
          <w:tcPr>
            <w:tcW w:w="1536" w:type="dxa"/>
            <w:vAlign w:val="center"/>
          </w:tcPr>
          <w:p w14:paraId="33DF59B3" w14:textId="77777777" w:rsidR="000E3FB6" w:rsidRPr="00DB6420" w:rsidRDefault="000E3FB6" w:rsidP="00B834EA">
            <w:pPr>
              <w:spacing w:line="360" w:lineRule="auto"/>
              <w:rPr>
                <w:rFonts w:asciiTheme="majorBidi" w:hAnsiTheme="majorBidi" w:cstheme="majorBidi"/>
                <w:color w:val="000000" w:themeColor="text1"/>
                <w:sz w:val="20"/>
                <w:szCs w:val="20"/>
              </w:rPr>
            </w:pPr>
            <w:r w:rsidRPr="00DB6420">
              <w:rPr>
                <w:rFonts w:asciiTheme="majorBidi" w:hAnsiTheme="majorBidi" w:cstheme="majorBidi"/>
                <w:color w:val="000000" w:themeColor="text1"/>
                <w:sz w:val="20"/>
                <w:szCs w:val="20"/>
              </w:rPr>
              <w:t>Alternative</w:t>
            </w:r>
          </w:p>
        </w:tc>
        <w:tc>
          <w:tcPr>
            <w:tcW w:w="6065" w:type="dxa"/>
            <w:gridSpan w:val="2"/>
          </w:tcPr>
          <w:p w14:paraId="1A80E83E" w14:textId="711A2F59" w:rsidR="000E3FB6" w:rsidRPr="00DB6420" w:rsidRDefault="007B212D" w:rsidP="00B834EA">
            <w:pPr>
              <w:spacing w:before="100" w:beforeAutospacing="1" w:after="100" w:afterAutospacing="1" w:line="360" w:lineRule="auto"/>
              <w:rPr>
                <w:rFonts w:asciiTheme="majorBidi" w:eastAsia="Times New Roman" w:hAnsiTheme="majorBidi" w:cstheme="majorBidi"/>
                <w:color w:val="auto"/>
                <w:sz w:val="20"/>
                <w:szCs w:val="20"/>
              </w:rPr>
            </w:pPr>
            <w:r w:rsidRPr="00DB6420">
              <w:rPr>
                <w:sz w:val="20"/>
                <w:szCs w:val="20"/>
              </w:rPr>
              <w:t>User selects multiple conflicting filters: system resolves conflicts or notifies the user.</w:t>
            </w:r>
          </w:p>
        </w:tc>
      </w:tr>
      <w:tr w:rsidR="000E3FB6" w:rsidRPr="004B78CA" w14:paraId="0E705587" w14:textId="77777777" w:rsidTr="00BD30D3">
        <w:trPr>
          <w:trHeight w:val="314"/>
        </w:trPr>
        <w:tc>
          <w:tcPr>
            <w:tcW w:w="2204" w:type="dxa"/>
            <w:vMerge/>
          </w:tcPr>
          <w:p w14:paraId="4C107392" w14:textId="77777777" w:rsidR="000E3FB6" w:rsidRPr="00DB6420" w:rsidRDefault="000E3FB6" w:rsidP="00B834EA">
            <w:pPr>
              <w:spacing w:line="360" w:lineRule="auto"/>
              <w:rPr>
                <w:rFonts w:asciiTheme="majorBidi" w:hAnsiTheme="majorBidi" w:cstheme="majorBidi"/>
                <w:color w:val="000000" w:themeColor="text1"/>
                <w:sz w:val="20"/>
                <w:szCs w:val="20"/>
              </w:rPr>
            </w:pPr>
          </w:p>
        </w:tc>
        <w:tc>
          <w:tcPr>
            <w:tcW w:w="1536" w:type="dxa"/>
            <w:vAlign w:val="center"/>
          </w:tcPr>
          <w:p w14:paraId="2E2E8F97" w14:textId="77777777" w:rsidR="000E3FB6" w:rsidRPr="00DB6420" w:rsidRDefault="000E3FB6" w:rsidP="00B834EA">
            <w:pPr>
              <w:spacing w:line="360" w:lineRule="auto"/>
              <w:rPr>
                <w:rFonts w:asciiTheme="majorBidi" w:hAnsiTheme="majorBidi" w:cstheme="majorBidi"/>
                <w:color w:val="000000" w:themeColor="text1"/>
                <w:sz w:val="20"/>
                <w:szCs w:val="20"/>
              </w:rPr>
            </w:pPr>
            <w:r w:rsidRPr="00DB6420">
              <w:rPr>
                <w:rFonts w:asciiTheme="majorBidi" w:hAnsiTheme="majorBidi" w:cstheme="majorBidi"/>
                <w:color w:val="000000" w:themeColor="text1"/>
                <w:sz w:val="20"/>
                <w:szCs w:val="20"/>
              </w:rPr>
              <w:t>Exceptions</w:t>
            </w:r>
          </w:p>
        </w:tc>
        <w:tc>
          <w:tcPr>
            <w:tcW w:w="6065" w:type="dxa"/>
            <w:gridSpan w:val="2"/>
          </w:tcPr>
          <w:p w14:paraId="4B476EBE" w14:textId="14976484" w:rsidR="000E3FB6" w:rsidRPr="00DB6420" w:rsidRDefault="007B212D" w:rsidP="00B834EA">
            <w:pPr>
              <w:spacing w:before="100" w:beforeAutospacing="1" w:after="100" w:afterAutospacing="1" w:line="360" w:lineRule="auto"/>
              <w:rPr>
                <w:rFonts w:asciiTheme="majorBidi" w:eastAsia="Times New Roman" w:hAnsiTheme="majorBidi" w:cstheme="majorBidi"/>
                <w:color w:val="auto"/>
                <w:sz w:val="20"/>
                <w:szCs w:val="20"/>
              </w:rPr>
            </w:pPr>
            <w:r w:rsidRPr="00DB6420">
              <w:rPr>
                <w:sz w:val="20"/>
                <w:szCs w:val="20"/>
              </w:rPr>
              <w:t>Filter criteria do not return any results: system prompts user to adjust filters.</w:t>
            </w:r>
          </w:p>
        </w:tc>
      </w:tr>
    </w:tbl>
    <w:p w14:paraId="750FB729" w14:textId="08E276ED" w:rsidR="009C424C" w:rsidRPr="000E057A" w:rsidRDefault="009C424C" w:rsidP="009C424C">
      <w:pPr>
        <w:pStyle w:val="Heading1"/>
        <w:numPr>
          <w:ilvl w:val="0"/>
          <w:numId w:val="2"/>
        </w:numPr>
        <w:shd w:val="clear" w:color="auto" w:fill="595959" w:themeFill="text1" w:themeFillTint="A6"/>
        <w:ind w:left="357" w:hanging="357"/>
        <w:jc w:val="center"/>
        <w:rPr>
          <w:color w:val="FFFFFF" w:themeColor="background1"/>
          <w:sz w:val="36"/>
          <w:szCs w:val="36"/>
        </w:rPr>
      </w:pPr>
      <w:bookmarkStart w:id="111" w:name="_Toc187829651"/>
      <w:r>
        <w:rPr>
          <w:color w:val="FFFFFF" w:themeColor="background1"/>
          <w:sz w:val="36"/>
          <w:szCs w:val="36"/>
        </w:rPr>
        <w:lastRenderedPageBreak/>
        <w:t>Other Non-functional Requirements</w:t>
      </w:r>
      <w:bookmarkEnd w:id="111"/>
      <w:r>
        <w:rPr>
          <w:color w:val="FFFFFF" w:themeColor="background1"/>
          <w:sz w:val="36"/>
          <w:szCs w:val="36"/>
        </w:rPr>
        <w:t xml:space="preserve"> </w:t>
      </w:r>
    </w:p>
    <w:p w14:paraId="19809639" w14:textId="16FDDE37" w:rsidR="009C424C" w:rsidRDefault="00A76547" w:rsidP="00A76547">
      <w:pPr>
        <w:pStyle w:val="Heading2"/>
      </w:pPr>
      <w:bookmarkStart w:id="112" w:name="_Toc187829652"/>
      <w:r>
        <w:t>4.1 Performance Requirements</w:t>
      </w:r>
      <w:bookmarkEnd w:id="112"/>
    </w:p>
    <w:p w14:paraId="5A44318D" w14:textId="77777777" w:rsidR="00846172" w:rsidRPr="00846172" w:rsidRDefault="00846172" w:rsidP="00A170B1">
      <w:pPr>
        <w:spacing w:before="100" w:beforeAutospacing="1" w:after="100" w:afterAutospacing="1" w:line="360" w:lineRule="auto"/>
        <w:jc w:val="both"/>
        <w:rPr>
          <w:rFonts w:eastAsia="Times New Roman" w:cs="Times New Roman"/>
          <w:color w:val="auto"/>
          <w:szCs w:val="24"/>
        </w:rPr>
      </w:pPr>
      <w:r w:rsidRPr="00846172">
        <w:rPr>
          <w:rFonts w:eastAsia="Times New Roman" w:cs="Times New Roman"/>
          <w:color w:val="auto"/>
          <w:szCs w:val="24"/>
        </w:rPr>
        <w:t>The performance requirements for the Career Counseling Platform are designed to ensure the system operates efficiently under various circumstances and provides a seamless experience for users. These requirements are specified to guide developers in making suitable design choices.</w:t>
      </w:r>
    </w:p>
    <w:p w14:paraId="3E8CD044" w14:textId="1DCAC3B7" w:rsidR="00846172" w:rsidRPr="002330D3" w:rsidRDefault="00846172" w:rsidP="009E244E">
      <w:pPr>
        <w:pStyle w:val="Heading3"/>
      </w:pPr>
      <w:bookmarkStart w:id="113" w:name="_Toc187829653"/>
      <w:r w:rsidRPr="006A798B">
        <w:rPr>
          <w:rStyle w:val="Strong"/>
          <w:b/>
          <w:bCs w:val="0"/>
        </w:rPr>
        <w:t>4.1.1 Response Time</w:t>
      </w:r>
      <w:bookmarkEnd w:id="113"/>
    </w:p>
    <w:p w14:paraId="3B1E991E" w14:textId="07DF1CBA" w:rsidR="00846172" w:rsidRDefault="00846172" w:rsidP="009E244E">
      <w:pPr>
        <w:spacing w:before="100" w:beforeAutospacing="1" w:after="100" w:afterAutospacing="1" w:line="360" w:lineRule="auto"/>
        <w:jc w:val="both"/>
      </w:pPr>
      <w:r>
        <w:t xml:space="preserve">The system shall provide a response time of </w:t>
      </w:r>
      <w:r>
        <w:rPr>
          <w:rStyle w:val="Strong"/>
        </w:rPr>
        <w:t>4 seconds or less</w:t>
      </w:r>
      <w:r>
        <w:t xml:space="preserve"> for user interactions, such as:</w:t>
      </w:r>
    </w:p>
    <w:p w14:paraId="1FE4FAA1" w14:textId="77777777" w:rsidR="00846172" w:rsidRDefault="00846172" w:rsidP="009E244E">
      <w:pPr>
        <w:pStyle w:val="ListParagraph"/>
        <w:numPr>
          <w:ilvl w:val="0"/>
          <w:numId w:val="49"/>
        </w:numPr>
        <w:spacing w:before="100" w:beforeAutospacing="1" w:after="100" w:afterAutospacing="1" w:line="360" w:lineRule="auto"/>
        <w:jc w:val="both"/>
      </w:pPr>
      <w:r>
        <w:t>Displaying field recommendations.</w:t>
      </w:r>
    </w:p>
    <w:p w14:paraId="2E6FA717" w14:textId="77777777" w:rsidR="00846172" w:rsidRDefault="00846172" w:rsidP="009E244E">
      <w:pPr>
        <w:pStyle w:val="ListParagraph"/>
        <w:numPr>
          <w:ilvl w:val="0"/>
          <w:numId w:val="49"/>
        </w:numPr>
        <w:spacing w:before="100" w:beforeAutospacing="1" w:after="100" w:afterAutospacing="1" w:line="360" w:lineRule="auto"/>
        <w:jc w:val="both"/>
      </w:pPr>
      <w:r>
        <w:t>Generating aggregate calculations.</w:t>
      </w:r>
    </w:p>
    <w:p w14:paraId="0C69E477" w14:textId="77777777" w:rsidR="00846172" w:rsidRDefault="00846172" w:rsidP="009E244E">
      <w:pPr>
        <w:pStyle w:val="ListParagraph"/>
        <w:numPr>
          <w:ilvl w:val="0"/>
          <w:numId w:val="49"/>
        </w:numPr>
        <w:spacing w:before="100" w:beforeAutospacing="1" w:after="100" w:afterAutospacing="1" w:line="360" w:lineRule="auto"/>
        <w:jc w:val="both"/>
      </w:pPr>
      <w:r>
        <w:t>Rendering graphs and visualizations on the dashboard.</w:t>
      </w:r>
    </w:p>
    <w:p w14:paraId="556E6B2B" w14:textId="33D77293" w:rsidR="00846172" w:rsidRPr="002330D3" w:rsidRDefault="00483353" w:rsidP="009E244E">
      <w:pPr>
        <w:pStyle w:val="Heading3"/>
      </w:pPr>
      <w:bookmarkStart w:id="114" w:name="_Toc187829654"/>
      <w:r w:rsidRPr="006A798B">
        <w:rPr>
          <w:rStyle w:val="Strong"/>
          <w:b/>
          <w:bCs w:val="0"/>
        </w:rPr>
        <w:t xml:space="preserve">4.1.2 </w:t>
      </w:r>
      <w:r w:rsidR="00846172" w:rsidRPr="009E244E">
        <w:rPr>
          <w:rStyle w:val="Strong"/>
          <w:b/>
          <w:bCs w:val="0"/>
        </w:rPr>
        <w:t>Concurrent Users</w:t>
      </w:r>
      <w:bookmarkEnd w:id="114"/>
    </w:p>
    <w:p w14:paraId="08122478" w14:textId="20EABCA1" w:rsidR="00846172" w:rsidRDefault="00846172" w:rsidP="009E244E">
      <w:pPr>
        <w:spacing w:before="100" w:beforeAutospacing="1" w:after="100" w:afterAutospacing="1" w:line="360" w:lineRule="auto"/>
        <w:jc w:val="both"/>
      </w:pPr>
      <w:r>
        <w:t xml:space="preserve">The platform shall support up to </w:t>
      </w:r>
      <w:r>
        <w:rPr>
          <w:rStyle w:val="Strong"/>
        </w:rPr>
        <w:t>1000 concurrent users</w:t>
      </w:r>
      <w:r>
        <w:t xml:space="preserve"> without degradation in performance.</w:t>
      </w:r>
    </w:p>
    <w:p w14:paraId="3B0DCCE3" w14:textId="39EAF70A" w:rsidR="00846172" w:rsidRPr="002330D3" w:rsidRDefault="00483353" w:rsidP="009E244E">
      <w:pPr>
        <w:pStyle w:val="Heading3"/>
      </w:pPr>
      <w:bookmarkStart w:id="115" w:name="_Toc187829655"/>
      <w:r w:rsidRPr="006A798B">
        <w:rPr>
          <w:rStyle w:val="Strong"/>
          <w:b/>
          <w:bCs w:val="0"/>
        </w:rPr>
        <w:t xml:space="preserve">4.1.3 </w:t>
      </w:r>
      <w:r w:rsidR="00846172" w:rsidRPr="009E244E">
        <w:rPr>
          <w:rStyle w:val="Strong"/>
          <w:b/>
          <w:bCs w:val="0"/>
        </w:rPr>
        <w:t>Data Processing</w:t>
      </w:r>
      <w:bookmarkEnd w:id="115"/>
    </w:p>
    <w:p w14:paraId="1B79EA46" w14:textId="5865E07E" w:rsidR="00846172" w:rsidRDefault="00846172" w:rsidP="009E244E">
      <w:pPr>
        <w:spacing w:before="100" w:beforeAutospacing="1" w:after="100" w:afterAutospacing="1" w:line="360" w:lineRule="auto"/>
        <w:jc w:val="both"/>
      </w:pPr>
      <w:r>
        <w:t xml:space="preserve">The system shall process user data (e.g., marks, preferences, interests) and provide results (e.g., field and university recommendations) within </w:t>
      </w:r>
      <w:r w:rsidR="00483353">
        <w:rPr>
          <w:rStyle w:val="Strong"/>
        </w:rPr>
        <w:t>3</w:t>
      </w:r>
      <w:r>
        <w:rPr>
          <w:rStyle w:val="Strong"/>
        </w:rPr>
        <w:t xml:space="preserve"> seconds</w:t>
      </w:r>
      <w:r>
        <w:t xml:space="preserve"> after submission.</w:t>
      </w:r>
    </w:p>
    <w:p w14:paraId="2F1D2FAF" w14:textId="63EC5A01" w:rsidR="00846172" w:rsidRPr="002330D3" w:rsidRDefault="006E5171" w:rsidP="009E244E">
      <w:pPr>
        <w:pStyle w:val="Heading3"/>
      </w:pPr>
      <w:bookmarkStart w:id="116" w:name="_Toc187829656"/>
      <w:r w:rsidRPr="006A798B">
        <w:rPr>
          <w:rStyle w:val="Strong"/>
          <w:b/>
          <w:bCs w:val="0"/>
        </w:rPr>
        <w:t xml:space="preserve">4.1.4 </w:t>
      </w:r>
      <w:r w:rsidR="00846172" w:rsidRPr="009E244E">
        <w:rPr>
          <w:rStyle w:val="Strong"/>
          <w:b/>
          <w:bCs w:val="0"/>
        </w:rPr>
        <w:t>Dashboard Loading</w:t>
      </w:r>
      <w:bookmarkEnd w:id="116"/>
    </w:p>
    <w:p w14:paraId="0DBB2584" w14:textId="77777777" w:rsidR="00846172" w:rsidRDefault="00846172" w:rsidP="009E244E">
      <w:pPr>
        <w:spacing w:before="100" w:beforeAutospacing="1" w:after="100" w:afterAutospacing="1" w:line="360" w:lineRule="auto"/>
        <w:jc w:val="both"/>
      </w:pPr>
      <w:r>
        <w:t xml:space="preserve">The dashboard (with trends and visualizations) shall load completely within </w:t>
      </w:r>
      <w:r>
        <w:rPr>
          <w:rStyle w:val="Strong"/>
        </w:rPr>
        <w:t>4 seconds</w:t>
      </w:r>
      <w:r>
        <w:t xml:space="preserve"> on a stable internet connection (5 Mbps or higher).</w:t>
      </w:r>
    </w:p>
    <w:p w14:paraId="5F9B03BB" w14:textId="7E9DD513" w:rsidR="00846172" w:rsidRPr="002330D3" w:rsidRDefault="00142440" w:rsidP="009E244E">
      <w:pPr>
        <w:pStyle w:val="Heading3"/>
      </w:pPr>
      <w:bookmarkStart w:id="117" w:name="_Toc187829657"/>
      <w:r w:rsidRPr="006A798B">
        <w:rPr>
          <w:rStyle w:val="Strong"/>
          <w:b/>
          <w:bCs w:val="0"/>
        </w:rPr>
        <w:t xml:space="preserve">4.1.5 </w:t>
      </w:r>
      <w:r w:rsidR="00846172" w:rsidRPr="009E244E">
        <w:rPr>
          <w:rStyle w:val="Strong"/>
          <w:b/>
          <w:bCs w:val="0"/>
        </w:rPr>
        <w:t>Database Query Performance</w:t>
      </w:r>
      <w:bookmarkEnd w:id="117"/>
    </w:p>
    <w:p w14:paraId="58EB0169" w14:textId="42E0B43E" w:rsidR="00846172" w:rsidRDefault="00846172" w:rsidP="009E244E">
      <w:pPr>
        <w:spacing w:before="100" w:beforeAutospacing="1" w:after="100" w:afterAutospacing="1" w:line="360" w:lineRule="auto"/>
        <w:jc w:val="both"/>
      </w:pPr>
      <w:r>
        <w:t xml:space="preserve">All database queries (e.g., fetching university details, admission deadlines, trend data) shall execute within </w:t>
      </w:r>
      <w:r w:rsidR="00E30D8A">
        <w:rPr>
          <w:rStyle w:val="Strong"/>
        </w:rPr>
        <w:t xml:space="preserve">1 </w:t>
      </w:r>
      <w:r>
        <w:rPr>
          <w:rStyle w:val="Strong"/>
        </w:rPr>
        <w:t>second</w:t>
      </w:r>
      <w:r>
        <w:t>.</w:t>
      </w:r>
    </w:p>
    <w:p w14:paraId="25153A43" w14:textId="468E0B3A" w:rsidR="00846172" w:rsidRPr="002330D3" w:rsidRDefault="008511B7" w:rsidP="009E244E">
      <w:pPr>
        <w:pStyle w:val="Heading3"/>
      </w:pPr>
      <w:bookmarkStart w:id="118" w:name="_Toc187829658"/>
      <w:r w:rsidRPr="006A798B">
        <w:rPr>
          <w:rStyle w:val="Strong"/>
          <w:b/>
          <w:bCs w:val="0"/>
        </w:rPr>
        <w:t xml:space="preserve">4.1.6 </w:t>
      </w:r>
      <w:r w:rsidR="00846172" w:rsidRPr="009E244E">
        <w:rPr>
          <w:rStyle w:val="Strong"/>
          <w:b/>
          <w:bCs w:val="0"/>
        </w:rPr>
        <w:t>Login and Signup</w:t>
      </w:r>
      <w:bookmarkEnd w:id="118"/>
    </w:p>
    <w:p w14:paraId="3A68E6BF" w14:textId="77777777" w:rsidR="00846172" w:rsidRDefault="00846172" w:rsidP="009E244E">
      <w:pPr>
        <w:pStyle w:val="ListParagraph"/>
        <w:numPr>
          <w:ilvl w:val="0"/>
          <w:numId w:val="50"/>
        </w:numPr>
        <w:spacing w:before="100" w:beforeAutospacing="1" w:after="100" w:afterAutospacing="1" w:line="360" w:lineRule="auto"/>
        <w:jc w:val="both"/>
      </w:pPr>
      <w:r>
        <w:t xml:space="preserve">The system shall authenticate user credentials or create a new account within </w:t>
      </w:r>
      <w:r>
        <w:rPr>
          <w:rStyle w:val="Strong"/>
        </w:rPr>
        <w:t>2 seconds</w:t>
      </w:r>
      <w:r>
        <w:t>.</w:t>
      </w:r>
    </w:p>
    <w:p w14:paraId="6568EF06" w14:textId="77777777" w:rsidR="00846172" w:rsidRDefault="00846172" w:rsidP="009E244E">
      <w:pPr>
        <w:pStyle w:val="ListParagraph"/>
        <w:numPr>
          <w:ilvl w:val="0"/>
          <w:numId w:val="50"/>
        </w:numPr>
        <w:spacing w:before="100" w:beforeAutospacing="1" w:after="100" w:afterAutospacing="1" w:line="360" w:lineRule="auto"/>
        <w:jc w:val="both"/>
      </w:pPr>
      <w:r>
        <w:lastRenderedPageBreak/>
        <w:t xml:space="preserve">If using Google OAuth, the process shall complete within </w:t>
      </w:r>
      <w:r>
        <w:rPr>
          <w:rStyle w:val="Strong"/>
        </w:rPr>
        <w:t>3 seconds</w:t>
      </w:r>
      <w:r>
        <w:t>, including the external API response.</w:t>
      </w:r>
    </w:p>
    <w:p w14:paraId="05A69785" w14:textId="61814E30" w:rsidR="00846172" w:rsidRPr="002330D3" w:rsidRDefault="001D506B" w:rsidP="009E244E">
      <w:pPr>
        <w:pStyle w:val="Heading3"/>
      </w:pPr>
      <w:bookmarkStart w:id="119" w:name="_Toc187829659"/>
      <w:r w:rsidRPr="006A798B">
        <w:rPr>
          <w:rStyle w:val="Strong"/>
          <w:b/>
          <w:bCs w:val="0"/>
        </w:rPr>
        <w:t xml:space="preserve">4.1.7 </w:t>
      </w:r>
      <w:r w:rsidR="00846172" w:rsidRPr="009E244E">
        <w:rPr>
          <w:rStyle w:val="Strong"/>
          <w:b/>
          <w:bCs w:val="0"/>
        </w:rPr>
        <w:t>Aggregate Calculation</w:t>
      </w:r>
      <w:bookmarkEnd w:id="119"/>
    </w:p>
    <w:p w14:paraId="630F70BA" w14:textId="77777777" w:rsidR="00846172" w:rsidRDefault="00846172" w:rsidP="009E244E">
      <w:pPr>
        <w:spacing w:before="100" w:beforeAutospacing="1" w:after="100" w:afterAutospacing="1" w:line="360" w:lineRule="auto"/>
        <w:jc w:val="both"/>
      </w:pPr>
      <w:r>
        <w:t xml:space="preserve">The system shall calculate the aggregate and display the results within </w:t>
      </w:r>
      <w:r>
        <w:rPr>
          <w:rStyle w:val="Strong"/>
        </w:rPr>
        <w:t>1 second</w:t>
      </w:r>
      <w:r>
        <w:t xml:space="preserve"> of receiving the required input.</w:t>
      </w:r>
    </w:p>
    <w:p w14:paraId="62647E3D" w14:textId="09834975" w:rsidR="00846172" w:rsidRPr="002330D3" w:rsidRDefault="00BE1F8F" w:rsidP="009E244E">
      <w:pPr>
        <w:pStyle w:val="Heading3"/>
      </w:pPr>
      <w:bookmarkStart w:id="120" w:name="_Toc187829660"/>
      <w:r w:rsidRPr="006A798B">
        <w:rPr>
          <w:rStyle w:val="Strong"/>
          <w:b/>
          <w:bCs w:val="0"/>
        </w:rPr>
        <w:t xml:space="preserve">4.1.8 </w:t>
      </w:r>
      <w:r w:rsidR="00846172" w:rsidRPr="009E244E">
        <w:rPr>
          <w:rStyle w:val="Strong"/>
          <w:b/>
          <w:bCs w:val="0"/>
        </w:rPr>
        <w:t>Trend Visualization</w:t>
      </w:r>
      <w:bookmarkEnd w:id="120"/>
    </w:p>
    <w:p w14:paraId="444BCEDD" w14:textId="77777777" w:rsidR="00846172" w:rsidRDefault="00846172" w:rsidP="009E244E">
      <w:pPr>
        <w:spacing w:before="100" w:beforeAutospacing="1" w:after="100" w:afterAutospacing="1" w:line="360" w:lineRule="auto"/>
        <w:jc w:val="both"/>
      </w:pPr>
      <w:r>
        <w:t xml:space="preserve">Graphical visualizations (e.g., bar charts, line graphs) shall render within </w:t>
      </w:r>
      <w:r>
        <w:rPr>
          <w:rStyle w:val="Strong"/>
        </w:rPr>
        <w:t>2 seconds</w:t>
      </w:r>
      <w:r>
        <w:t xml:space="preserve"> of user interaction or query submission.</w:t>
      </w:r>
    </w:p>
    <w:p w14:paraId="2B4BD2EC" w14:textId="16C942DB" w:rsidR="00846172" w:rsidRPr="002330D3" w:rsidRDefault="00BE1F8F" w:rsidP="009E244E">
      <w:pPr>
        <w:pStyle w:val="Heading3"/>
      </w:pPr>
      <w:bookmarkStart w:id="121" w:name="_Toc187829661"/>
      <w:r w:rsidRPr="006A798B">
        <w:rPr>
          <w:rStyle w:val="Strong"/>
          <w:b/>
          <w:bCs w:val="0"/>
        </w:rPr>
        <w:t xml:space="preserve">4.1.9 </w:t>
      </w:r>
      <w:r w:rsidR="00846172" w:rsidRPr="009E244E">
        <w:rPr>
          <w:rStyle w:val="Strong"/>
          <w:b/>
          <w:bCs w:val="0"/>
        </w:rPr>
        <w:t>University Search and Filter</w:t>
      </w:r>
      <w:bookmarkEnd w:id="121"/>
    </w:p>
    <w:p w14:paraId="16E76B06" w14:textId="77777777" w:rsidR="00846172" w:rsidRDefault="00846172" w:rsidP="009E244E">
      <w:pPr>
        <w:spacing w:before="100" w:beforeAutospacing="1" w:after="100" w:afterAutospacing="1" w:line="360" w:lineRule="auto"/>
        <w:jc w:val="both"/>
      </w:pPr>
      <w:r>
        <w:t xml:space="preserve">The system shall display filtered university results based on the user's criteria (e.g., location, eligibility) within </w:t>
      </w:r>
      <w:r>
        <w:rPr>
          <w:rStyle w:val="Strong"/>
        </w:rPr>
        <w:t>3 seconds</w:t>
      </w:r>
      <w:r>
        <w:t>.</w:t>
      </w:r>
    </w:p>
    <w:p w14:paraId="755C4E70" w14:textId="3EDA3F48" w:rsidR="00846172" w:rsidRPr="002330D3" w:rsidRDefault="00BE1F8F" w:rsidP="009E244E">
      <w:pPr>
        <w:pStyle w:val="Heading3"/>
      </w:pPr>
      <w:bookmarkStart w:id="122" w:name="_Toc187829662"/>
      <w:r w:rsidRPr="006A798B">
        <w:rPr>
          <w:rStyle w:val="Strong"/>
          <w:b/>
          <w:bCs w:val="0"/>
        </w:rPr>
        <w:t xml:space="preserve">4.1.10 </w:t>
      </w:r>
      <w:r w:rsidR="00846172" w:rsidRPr="009E244E">
        <w:rPr>
          <w:rStyle w:val="Strong"/>
          <w:b/>
          <w:bCs w:val="0"/>
        </w:rPr>
        <w:t>Peak Load</w:t>
      </w:r>
      <w:bookmarkEnd w:id="122"/>
    </w:p>
    <w:p w14:paraId="713A02A4" w14:textId="09A1CA38" w:rsidR="00846172" w:rsidRDefault="00846172" w:rsidP="009E244E">
      <w:pPr>
        <w:spacing w:before="100" w:beforeAutospacing="1" w:after="100" w:afterAutospacing="1" w:line="360" w:lineRule="auto"/>
        <w:jc w:val="both"/>
      </w:pPr>
      <w:r>
        <w:t xml:space="preserve">The system shall maintain performance under peak load conditions of </w:t>
      </w:r>
      <w:r>
        <w:rPr>
          <w:rStyle w:val="Strong"/>
        </w:rPr>
        <w:t>5000 users/hour</w:t>
      </w:r>
      <w:r>
        <w:t xml:space="preserve"> during university admission periods.</w:t>
      </w:r>
    </w:p>
    <w:p w14:paraId="59843368" w14:textId="19F6A0C6" w:rsidR="00846172" w:rsidRPr="002330D3" w:rsidRDefault="00BE1F8F" w:rsidP="009E244E">
      <w:pPr>
        <w:pStyle w:val="Heading3"/>
      </w:pPr>
      <w:bookmarkStart w:id="123" w:name="_Toc187829663"/>
      <w:r w:rsidRPr="006A798B">
        <w:rPr>
          <w:rStyle w:val="Strong"/>
          <w:b/>
          <w:bCs w:val="0"/>
        </w:rPr>
        <w:t xml:space="preserve">4.1.11 </w:t>
      </w:r>
      <w:r w:rsidR="00846172" w:rsidRPr="009E244E">
        <w:rPr>
          <w:rStyle w:val="Strong"/>
          <w:b/>
          <w:bCs w:val="0"/>
        </w:rPr>
        <w:t>Scalability</w:t>
      </w:r>
      <w:bookmarkEnd w:id="123"/>
    </w:p>
    <w:p w14:paraId="3FB4F0ED" w14:textId="691F9564" w:rsidR="00846172" w:rsidRDefault="00846172" w:rsidP="009E244E">
      <w:pPr>
        <w:spacing w:before="100" w:beforeAutospacing="1" w:after="100" w:afterAutospacing="1" w:line="360" w:lineRule="auto"/>
        <w:jc w:val="both"/>
      </w:pPr>
      <w:r>
        <w:t xml:space="preserve">The system shall scale to support up to </w:t>
      </w:r>
      <w:r>
        <w:rPr>
          <w:rStyle w:val="Strong"/>
        </w:rPr>
        <w:t>10000 concurrent users</w:t>
      </w:r>
      <w:r>
        <w:t xml:space="preserve"> in the future with minimal reconfiguration.</w:t>
      </w:r>
    </w:p>
    <w:p w14:paraId="33C7754C" w14:textId="147F3150" w:rsidR="00846172" w:rsidRPr="002330D3" w:rsidRDefault="00BE1F8F" w:rsidP="009E244E">
      <w:pPr>
        <w:pStyle w:val="Heading3"/>
      </w:pPr>
      <w:bookmarkStart w:id="124" w:name="_Toc187829664"/>
      <w:r w:rsidRPr="006A798B">
        <w:rPr>
          <w:rStyle w:val="Strong"/>
          <w:b/>
          <w:bCs w:val="0"/>
        </w:rPr>
        <w:t xml:space="preserve">4.1.12 </w:t>
      </w:r>
      <w:r w:rsidR="00846172" w:rsidRPr="009E244E">
        <w:rPr>
          <w:rStyle w:val="Strong"/>
          <w:b/>
          <w:bCs w:val="0"/>
        </w:rPr>
        <w:t>Data Transfer</w:t>
      </w:r>
      <w:bookmarkEnd w:id="124"/>
    </w:p>
    <w:p w14:paraId="05EBAF77" w14:textId="47CA180D" w:rsidR="00846172" w:rsidRDefault="00846172" w:rsidP="009E244E">
      <w:pPr>
        <w:spacing w:before="100" w:beforeAutospacing="1" w:after="100" w:afterAutospacing="1" w:line="360" w:lineRule="auto"/>
        <w:jc w:val="both"/>
      </w:pPr>
      <w:r>
        <w:t xml:space="preserve">The system shall handle real-time data transfer (e.g., between front-end and back-end) with a latency of </w:t>
      </w:r>
      <w:r w:rsidR="00BE1F8F">
        <w:rPr>
          <w:rStyle w:val="Strong"/>
        </w:rPr>
        <w:t xml:space="preserve">1 seconds </w:t>
      </w:r>
      <w:r>
        <w:rPr>
          <w:rStyle w:val="Strong"/>
        </w:rPr>
        <w:t>or less</w:t>
      </w:r>
      <w:r>
        <w:t>.</w:t>
      </w:r>
    </w:p>
    <w:p w14:paraId="78A90527" w14:textId="3227AE53" w:rsidR="00592959" w:rsidRDefault="00592959" w:rsidP="00592959">
      <w:pPr>
        <w:pStyle w:val="Heading2"/>
      </w:pPr>
      <w:bookmarkStart w:id="125" w:name="_Toc187829665"/>
      <w:r>
        <w:t>4.2 Safety and Security Requirements</w:t>
      </w:r>
      <w:bookmarkEnd w:id="125"/>
      <w:r>
        <w:t xml:space="preserve"> </w:t>
      </w:r>
    </w:p>
    <w:p w14:paraId="6EF9BBEB" w14:textId="61489854" w:rsidR="0085054A" w:rsidRDefault="0085054A" w:rsidP="009E244E">
      <w:pPr>
        <w:pStyle w:val="NormalWeb"/>
        <w:spacing w:line="360" w:lineRule="auto"/>
        <w:jc w:val="both"/>
      </w:pPr>
      <w:r>
        <w:t>The Career Counseling Platform must ensure the safety of its users and secure sensitive user data to prevent unauthorized access, data breaches or harm caused by improper system usage. The following safety and security requirements are specified:</w:t>
      </w:r>
    </w:p>
    <w:p w14:paraId="0D5F25FD" w14:textId="676E36D9" w:rsidR="0085054A" w:rsidRPr="002330D3" w:rsidRDefault="00132E0C" w:rsidP="009E244E">
      <w:pPr>
        <w:pStyle w:val="Heading3"/>
        <w:spacing w:line="360" w:lineRule="auto"/>
        <w:jc w:val="both"/>
      </w:pPr>
      <w:bookmarkStart w:id="126" w:name="_Toc187829666"/>
      <w:r w:rsidRPr="006A798B">
        <w:rPr>
          <w:rStyle w:val="Strong"/>
          <w:b/>
          <w:bCs w:val="0"/>
        </w:rPr>
        <w:lastRenderedPageBreak/>
        <w:t xml:space="preserve">4.2.1 </w:t>
      </w:r>
      <w:r w:rsidR="0085054A" w:rsidRPr="009E244E">
        <w:rPr>
          <w:rStyle w:val="Strong"/>
          <w:b/>
          <w:bCs w:val="0"/>
        </w:rPr>
        <w:t>Data Integrity</w:t>
      </w:r>
      <w:bookmarkEnd w:id="126"/>
    </w:p>
    <w:p w14:paraId="16410E04" w14:textId="2BB0BDB6" w:rsidR="0085054A" w:rsidRDefault="0085054A" w:rsidP="009E244E">
      <w:pPr>
        <w:pStyle w:val="ListParagraph"/>
        <w:numPr>
          <w:ilvl w:val="0"/>
          <w:numId w:val="53"/>
        </w:numPr>
        <w:spacing w:before="100" w:beforeAutospacing="1" w:after="100" w:afterAutospacing="1" w:line="360" w:lineRule="auto"/>
        <w:jc w:val="both"/>
      </w:pPr>
      <w:r>
        <w:t>The system shall ensure that all user data, including academic marks and preferences is stored and processed accurately.</w:t>
      </w:r>
    </w:p>
    <w:p w14:paraId="58C35E48" w14:textId="77777777" w:rsidR="0085054A" w:rsidRDefault="0085054A" w:rsidP="009E244E">
      <w:pPr>
        <w:pStyle w:val="ListParagraph"/>
        <w:numPr>
          <w:ilvl w:val="0"/>
          <w:numId w:val="53"/>
        </w:numPr>
        <w:spacing w:before="100" w:beforeAutospacing="1" w:after="100" w:afterAutospacing="1" w:line="360" w:lineRule="auto"/>
        <w:jc w:val="both"/>
      </w:pPr>
      <w:r>
        <w:t>Any system errors or failures shall not lead to the corruption or loss of user data.</w:t>
      </w:r>
    </w:p>
    <w:p w14:paraId="5A04DE26" w14:textId="7457C12A" w:rsidR="0085054A" w:rsidRPr="002330D3" w:rsidRDefault="00132E0C" w:rsidP="009E244E">
      <w:pPr>
        <w:pStyle w:val="Heading3"/>
        <w:spacing w:line="360" w:lineRule="auto"/>
        <w:jc w:val="both"/>
      </w:pPr>
      <w:bookmarkStart w:id="127" w:name="_Toc187829667"/>
      <w:r w:rsidRPr="006A798B">
        <w:rPr>
          <w:rStyle w:val="Strong"/>
          <w:b/>
          <w:bCs w:val="0"/>
        </w:rPr>
        <w:t>4.2.</w:t>
      </w:r>
      <w:r>
        <w:rPr>
          <w:rStyle w:val="Strong"/>
          <w:b/>
          <w:bCs w:val="0"/>
        </w:rPr>
        <w:t>2</w:t>
      </w:r>
      <w:r w:rsidRPr="006A798B">
        <w:rPr>
          <w:rStyle w:val="Strong"/>
          <w:b/>
          <w:bCs w:val="0"/>
        </w:rPr>
        <w:t xml:space="preserve"> </w:t>
      </w:r>
      <w:r w:rsidR="0085054A" w:rsidRPr="009E244E">
        <w:rPr>
          <w:rStyle w:val="Strong"/>
          <w:b/>
          <w:bCs w:val="0"/>
        </w:rPr>
        <w:t>Safeguards Against Unauthorized Actions</w:t>
      </w:r>
      <w:bookmarkEnd w:id="127"/>
    </w:p>
    <w:p w14:paraId="07CB4A86" w14:textId="77777777" w:rsidR="0085054A" w:rsidRDefault="0085054A" w:rsidP="009E244E">
      <w:pPr>
        <w:pStyle w:val="ListParagraph"/>
        <w:numPr>
          <w:ilvl w:val="0"/>
          <w:numId w:val="54"/>
        </w:numPr>
        <w:spacing w:before="100" w:beforeAutospacing="1" w:after="100" w:afterAutospacing="1" w:line="360" w:lineRule="auto"/>
        <w:jc w:val="both"/>
      </w:pPr>
      <w:r>
        <w:t>The system shall prevent unauthorized users from accessing or modifying user data.</w:t>
      </w:r>
    </w:p>
    <w:p w14:paraId="1CF6ADAE" w14:textId="77777777" w:rsidR="0085054A" w:rsidRDefault="0085054A" w:rsidP="009E244E">
      <w:pPr>
        <w:pStyle w:val="ListParagraph"/>
        <w:numPr>
          <w:ilvl w:val="0"/>
          <w:numId w:val="54"/>
        </w:numPr>
        <w:spacing w:before="100" w:beforeAutospacing="1" w:after="100" w:afterAutospacing="1" w:line="360" w:lineRule="auto"/>
        <w:jc w:val="both"/>
      </w:pPr>
      <w:r>
        <w:t xml:space="preserve">The platform shall implement session timeouts after </w:t>
      </w:r>
      <w:r>
        <w:rPr>
          <w:rStyle w:val="Strong"/>
        </w:rPr>
        <w:t>15 minutes</w:t>
      </w:r>
      <w:r>
        <w:t xml:space="preserve"> of inactivity to prevent misuse in shared or public devices.</w:t>
      </w:r>
    </w:p>
    <w:p w14:paraId="3E71AC20" w14:textId="3C5DDCA1" w:rsidR="0085054A" w:rsidRPr="002330D3" w:rsidRDefault="00132E0C" w:rsidP="009E244E">
      <w:pPr>
        <w:pStyle w:val="Heading3"/>
        <w:spacing w:line="360" w:lineRule="auto"/>
        <w:jc w:val="both"/>
      </w:pPr>
      <w:bookmarkStart w:id="128" w:name="_Toc187829668"/>
      <w:r w:rsidRPr="006A798B">
        <w:rPr>
          <w:rStyle w:val="Strong"/>
          <w:b/>
          <w:bCs w:val="0"/>
        </w:rPr>
        <w:t xml:space="preserve">4.2.3 </w:t>
      </w:r>
      <w:r w:rsidR="0085054A" w:rsidRPr="009E244E">
        <w:rPr>
          <w:rStyle w:val="Strong"/>
          <w:b/>
          <w:bCs w:val="0"/>
        </w:rPr>
        <w:t>System Downtime Protection</w:t>
      </w:r>
      <w:bookmarkEnd w:id="128"/>
    </w:p>
    <w:p w14:paraId="29E51F25" w14:textId="77777777" w:rsidR="0085054A" w:rsidRDefault="0085054A" w:rsidP="009E244E">
      <w:pPr>
        <w:pStyle w:val="ListParagraph"/>
        <w:numPr>
          <w:ilvl w:val="0"/>
          <w:numId w:val="55"/>
        </w:numPr>
        <w:spacing w:before="100" w:beforeAutospacing="1" w:after="100" w:afterAutospacing="1" w:line="360" w:lineRule="auto"/>
        <w:jc w:val="both"/>
      </w:pPr>
      <w:r>
        <w:t>The system shall have a mechanism to inform users of scheduled maintenance or downtime.</w:t>
      </w:r>
    </w:p>
    <w:p w14:paraId="55E887E9" w14:textId="77777777" w:rsidR="0085054A" w:rsidRDefault="0085054A" w:rsidP="009E244E">
      <w:pPr>
        <w:pStyle w:val="ListParagraph"/>
        <w:numPr>
          <w:ilvl w:val="0"/>
          <w:numId w:val="55"/>
        </w:numPr>
        <w:spacing w:before="100" w:beforeAutospacing="1" w:after="100" w:afterAutospacing="1" w:line="360" w:lineRule="auto"/>
        <w:jc w:val="both"/>
      </w:pPr>
      <w:r>
        <w:t>Any user-submitted data during an outage shall be saved and processed when the system is restored.</w:t>
      </w:r>
    </w:p>
    <w:p w14:paraId="54B2DBB2" w14:textId="3F46AEA2" w:rsidR="0085054A" w:rsidRPr="002330D3" w:rsidRDefault="00132E0C" w:rsidP="009E244E">
      <w:pPr>
        <w:pStyle w:val="Heading3"/>
        <w:spacing w:line="360" w:lineRule="auto"/>
        <w:jc w:val="both"/>
      </w:pPr>
      <w:bookmarkStart w:id="129" w:name="_Toc187829669"/>
      <w:r w:rsidRPr="006A798B">
        <w:rPr>
          <w:rStyle w:val="Strong"/>
          <w:b/>
          <w:bCs w:val="0"/>
        </w:rPr>
        <w:t xml:space="preserve">4.2.4 </w:t>
      </w:r>
      <w:r w:rsidR="0085054A" w:rsidRPr="009E244E">
        <w:rPr>
          <w:rStyle w:val="Strong"/>
          <w:b/>
          <w:bCs w:val="0"/>
        </w:rPr>
        <w:t>Backup and Recovery</w:t>
      </w:r>
      <w:bookmarkEnd w:id="129"/>
    </w:p>
    <w:p w14:paraId="6CA324A3" w14:textId="77777777" w:rsidR="0085054A" w:rsidRDefault="0085054A" w:rsidP="009E244E">
      <w:pPr>
        <w:pStyle w:val="ListParagraph"/>
        <w:numPr>
          <w:ilvl w:val="0"/>
          <w:numId w:val="56"/>
        </w:numPr>
        <w:spacing w:before="100" w:beforeAutospacing="1" w:after="100" w:afterAutospacing="1" w:line="360" w:lineRule="auto"/>
        <w:jc w:val="both"/>
      </w:pPr>
      <w:r>
        <w:t>The system shall automatically back up critical data daily to ensure recovery in case of a disaster.</w:t>
      </w:r>
    </w:p>
    <w:p w14:paraId="49C16D69" w14:textId="77777777" w:rsidR="0085054A" w:rsidRDefault="0085054A" w:rsidP="009E244E">
      <w:pPr>
        <w:pStyle w:val="ListParagraph"/>
        <w:numPr>
          <w:ilvl w:val="0"/>
          <w:numId w:val="56"/>
        </w:numPr>
        <w:spacing w:before="100" w:beforeAutospacing="1" w:after="100" w:afterAutospacing="1" w:line="360" w:lineRule="auto"/>
        <w:jc w:val="both"/>
      </w:pPr>
      <w:r>
        <w:t xml:space="preserve">The recovery time objective (RTO) shall be no more than </w:t>
      </w:r>
      <w:r w:rsidRPr="00664685">
        <w:rPr>
          <w:rStyle w:val="Strong"/>
          <w:b w:val="0"/>
          <w:bCs w:val="0"/>
        </w:rPr>
        <w:t>2 hours</w:t>
      </w:r>
      <w:r w:rsidRPr="00664685">
        <w:t>.</w:t>
      </w:r>
    </w:p>
    <w:p w14:paraId="2CE675B7" w14:textId="712CA8FC" w:rsidR="0085054A" w:rsidRPr="002330D3" w:rsidRDefault="00132E0C" w:rsidP="009E244E">
      <w:pPr>
        <w:pStyle w:val="Heading3"/>
        <w:spacing w:line="360" w:lineRule="auto"/>
        <w:jc w:val="both"/>
      </w:pPr>
      <w:bookmarkStart w:id="130" w:name="_Toc187829670"/>
      <w:r w:rsidRPr="006A798B">
        <w:rPr>
          <w:rStyle w:val="Strong"/>
          <w:b/>
          <w:bCs w:val="0"/>
        </w:rPr>
        <w:t xml:space="preserve">4.2.5 </w:t>
      </w:r>
      <w:r w:rsidR="0085054A" w:rsidRPr="009E244E">
        <w:rPr>
          <w:rStyle w:val="Strong"/>
          <w:b/>
          <w:bCs w:val="0"/>
        </w:rPr>
        <w:t>User Authentication</w:t>
      </w:r>
      <w:bookmarkEnd w:id="130"/>
    </w:p>
    <w:p w14:paraId="203EC4B3" w14:textId="6A1632BD" w:rsidR="0085054A" w:rsidRDefault="0085054A" w:rsidP="009E244E">
      <w:pPr>
        <w:pStyle w:val="ListParagraph"/>
        <w:numPr>
          <w:ilvl w:val="0"/>
          <w:numId w:val="59"/>
        </w:numPr>
        <w:spacing w:before="100" w:beforeAutospacing="1" w:after="100" w:afterAutospacing="1" w:line="360" w:lineRule="auto"/>
        <w:jc w:val="both"/>
      </w:pPr>
      <w:r>
        <w:t>The system shall implement secure user authentication mechanisms, including:</w:t>
      </w:r>
    </w:p>
    <w:p w14:paraId="230CCAFD" w14:textId="6933C146" w:rsidR="0085054A" w:rsidRDefault="0085054A" w:rsidP="009E244E">
      <w:pPr>
        <w:pStyle w:val="ListParagraph"/>
        <w:numPr>
          <w:ilvl w:val="0"/>
          <w:numId w:val="236"/>
        </w:numPr>
        <w:spacing w:before="100" w:beforeAutospacing="1" w:after="100" w:afterAutospacing="1" w:line="360" w:lineRule="auto"/>
        <w:jc w:val="both"/>
      </w:pPr>
      <w:r>
        <w:t>Password-based login with strong password policies (minimum 8 characters, mix of</w:t>
      </w:r>
      <w:r w:rsidR="00664685">
        <w:t xml:space="preserve"> </w:t>
      </w:r>
      <w:r>
        <w:t>uppercase, lowercase, numbers and symbols).</w:t>
      </w:r>
    </w:p>
    <w:p w14:paraId="3CD41C15" w14:textId="3E0464E2" w:rsidR="0085054A" w:rsidRDefault="0085054A" w:rsidP="009E244E">
      <w:pPr>
        <w:pStyle w:val="ListParagraph"/>
        <w:numPr>
          <w:ilvl w:val="0"/>
          <w:numId w:val="236"/>
        </w:numPr>
        <w:spacing w:before="100" w:beforeAutospacing="1" w:after="100" w:afterAutospacing="1" w:line="360" w:lineRule="auto"/>
        <w:jc w:val="both"/>
      </w:pPr>
      <w:r>
        <w:t>Google OAuth for secure third-party authentication.</w:t>
      </w:r>
    </w:p>
    <w:p w14:paraId="0A5C960D" w14:textId="77777777" w:rsidR="00CE098D" w:rsidRDefault="00132E0C" w:rsidP="00CE098D">
      <w:pPr>
        <w:pStyle w:val="Heading3"/>
        <w:spacing w:line="360" w:lineRule="auto"/>
        <w:jc w:val="both"/>
        <w:rPr>
          <w:rStyle w:val="Strong"/>
          <w:b/>
          <w:bCs w:val="0"/>
        </w:rPr>
      </w:pPr>
      <w:bookmarkStart w:id="131" w:name="_Toc187829671"/>
      <w:r w:rsidRPr="006A798B">
        <w:rPr>
          <w:rStyle w:val="Strong"/>
          <w:b/>
          <w:bCs w:val="0"/>
        </w:rPr>
        <w:t xml:space="preserve">4.2.6 </w:t>
      </w:r>
      <w:r w:rsidR="0085054A" w:rsidRPr="002330D3">
        <w:rPr>
          <w:rStyle w:val="Strong"/>
          <w:b/>
          <w:bCs w:val="0"/>
        </w:rPr>
        <w:t>Access Control</w:t>
      </w:r>
      <w:bookmarkEnd w:id="131"/>
    </w:p>
    <w:p w14:paraId="6A583DCA" w14:textId="77777777" w:rsidR="00CE098D" w:rsidRPr="009E244E" w:rsidRDefault="0085054A" w:rsidP="009E244E">
      <w:pPr>
        <w:pStyle w:val="ListParagraph"/>
        <w:numPr>
          <w:ilvl w:val="0"/>
          <w:numId w:val="232"/>
        </w:numPr>
      </w:pPr>
      <w:r w:rsidRPr="006A798B">
        <w:t>The system shall restrict access to ad</w:t>
      </w:r>
      <w:r w:rsidRPr="002330D3">
        <w:t xml:space="preserve">ministrative functionalities and user data to authorized </w:t>
      </w:r>
      <w:r w:rsidR="002E57DF" w:rsidRPr="009E244E">
        <w:t xml:space="preserve">   </w:t>
      </w:r>
      <w:r w:rsidRPr="009E244E">
        <w:t>personnel only.</w:t>
      </w:r>
    </w:p>
    <w:p w14:paraId="1C176314" w14:textId="39BB87DF" w:rsidR="0085054A" w:rsidRPr="00CE098D" w:rsidRDefault="0085054A" w:rsidP="009E244E">
      <w:pPr>
        <w:pStyle w:val="ListParagraph"/>
        <w:numPr>
          <w:ilvl w:val="0"/>
          <w:numId w:val="232"/>
        </w:numPr>
      </w:pPr>
      <w:r w:rsidRPr="009E244E">
        <w:lastRenderedPageBreak/>
        <w:t>Role-based access control (RBAC) shall be implemented for admins and users.</w:t>
      </w:r>
    </w:p>
    <w:p w14:paraId="4840B641" w14:textId="2160BD05" w:rsidR="0085054A" w:rsidRPr="002330D3" w:rsidRDefault="00380E04" w:rsidP="009E244E">
      <w:pPr>
        <w:pStyle w:val="Heading3"/>
        <w:spacing w:line="360" w:lineRule="auto"/>
        <w:jc w:val="both"/>
      </w:pPr>
      <w:bookmarkStart w:id="132" w:name="_Toc187829672"/>
      <w:r w:rsidRPr="006A798B">
        <w:rPr>
          <w:rStyle w:val="Strong"/>
          <w:b/>
          <w:bCs w:val="0"/>
        </w:rPr>
        <w:t xml:space="preserve">4.2.7 </w:t>
      </w:r>
      <w:r w:rsidR="0085054A" w:rsidRPr="009E244E">
        <w:rPr>
          <w:rStyle w:val="Strong"/>
          <w:b/>
          <w:bCs w:val="0"/>
        </w:rPr>
        <w:t>Protection Against Common Attacks</w:t>
      </w:r>
      <w:bookmarkEnd w:id="132"/>
    </w:p>
    <w:p w14:paraId="189C2CCC" w14:textId="6ECB5014" w:rsidR="0085054A" w:rsidRDefault="0085054A" w:rsidP="009E244E">
      <w:pPr>
        <w:spacing w:before="100" w:beforeAutospacing="1" w:after="100" w:afterAutospacing="1" w:line="360" w:lineRule="auto"/>
        <w:jc w:val="both"/>
      </w:pPr>
      <w:r>
        <w:t>The system shall safeguard against the</w:t>
      </w:r>
      <w:r w:rsidR="002E57DF">
        <w:t xml:space="preserve"> </w:t>
      </w:r>
      <w:r w:rsidRPr="00664685">
        <w:rPr>
          <w:rStyle w:val="Strong"/>
          <w:b w:val="0"/>
          <w:bCs w:val="0"/>
        </w:rPr>
        <w:t>SQL Injection</w:t>
      </w:r>
      <w:r w:rsidR="002E57DF" w:rsidRPr="00664685">
        <w:rPr>
          <w:rStyle w:val="Strong"/>
          <w:b w:val="0"/>
          <w:bCs w:val="0"/>
        </w:rPr>
        <w:t xml:space="preserve"> attack</w:t>
      </w:r>
      <w:r w:rsidR="002E57DF">
        <w:t xml:space="preserve"> by </w:t>
      </w:r>
      <w:r>
        <w:t xml:space="preserve"> </w:t>
      </w:r>
      <w:r w:rsidR="002E57DF">
        <w:t>u</w:t>
      </w:r>
      <w:r>
        <w:t>s</w:t>
      </w:r>
      <w:r w:rsidR="002E57DF">
        <w:t>ing</w:t>
      </w:r>
      <w:r>
        <w:t xml:space="preserve"> parameterized queries to prevent malicious database queries.</w:t>
      </w:r>
    </w:p>
    <w:p w14:paraId="264D5599" w14:textId="173BA2A4" w:rsidR="0085054A" w:rsidRPr="002330D3" w:rsidRDefault="00380E04" w:rsidP="009E244E">
      <w:pPr>
        <w:pStyle w:val="Heading3"/>
        <w:spacing w:line="360" w:lineRule="auto"/>
        <w:jc w:val="both"/>
      </w:pPr>
      <w:bookmarkStart w:id="133" w:name="_Toc187829673"/>
      <w:r w:rsidRPr="006A798B">
        <w:rPr>
          <w:rStyle w:val="Strong"/>
          <w:b/>
          <w:bCs w:val="0"/>
        </w:rPr>
        <w:t xml:space="preserve">4.2.8 </w:t>
      </w:r>
      <w:r w:rsidR="0085054A" w:rsidRPr="009E244E">
        <w:rPr>
          <w:rStyle w:val="Strong"/>
          <w:b/>
          <w:bCs w:val="0"/>
        </w:rPr>
        <w:t>User Privacy</w:t>
      </w:r>
      <w:bookmarkEnd w:id="133"/>
    </w:p>
    <w:p w14:paraId="09E9B748" w14:textId="77777777" w:rsidR="00D66EFB" w:rsidRDefault="0085054A" w:rsidP="009E244E">
      <w:pPr>
        <w:pStyle w:val="ListParagraph"/>
        <w:numPr>
          <w:ilvl w:val="0"/>
          <w:numId w:val="63"/>
        </w:numPr>
        <w:spacing w:before="100" w:beforeAutospacing="1" w:after="100" w:afterAutospacing="1" w:line="360" w:lineRule="auto"/>
        <w:jc w:val="both"/>
      </w:pPr>
      <w:r>
        <w:t>The system shall provide users with detailed privacy policies outlining how their data is used and stored.</w:t>
      </w:r>
    </w:p>
    <w:p w14:paraId="5795BD27" w14:textId="10CFAB42" w:rsidR="0085054A" w:rsidRDefault="0085054A" w:rsidP="009E244E">
      <w:pPr>
        <w:pStyle w:val="ListParagraph"/>
        <w:numPr>
          <w:ilvl w:val="0"/>
          <w:numId w:val="63"/>
        </w:numPr>
        <w:spacing w:before="100" w:beforeAutospacing="1" w:after="100" w:afterAutospacing="1" w:line="360" w:lineRule="auto"/>
        <w:jc w:val="both"/>
      </w:pPr>
      <w:r>
        <w:t>Users shall have the right to request the deletion of their data from the platform.</w:t>
      </w:r>
    </w:p>
    <w:p w14:paraId="268669FF" w14:textId="6B3309CC" w:rsidR="0085054A" w:rsidRPr="002330D3" w:rsidRDefault="00CE098D" w:rsidP="009E244E">
      <w:pPr>
        <w:pStyle w:val="Heading3"/>
        <w:spacing w:line="360" w:lineRule="auto"/>
        <w:jc w:val="both"/>
      </w:pPr>
      <w:bookmarkStart w:id="134" w:name="_Toc187829674"/>
      <w:r w:rsidRPr="006A798B">
        <w:rPr>
          <w:rStyle w:val="Strong"/>
          <w:b/>
          <w:bCs w:val="0"/>
        </w:rPr>
        <w:t xml:space="preserve">4.2.9 </w:t>
      </w:r>
      <w:r w:rsidR="0085054A" w:rsidRPr="009E244E">
        <w:rPr>
          <w:rStyle w:val="Strong"/>
          <w:b/>
          <w:bCs w:val="0"/>
        </w:rPr>
        <w:t>Audit Logs</w:t>
      </w:r>
      <w:bookmarkEnd w:id="134"/>
    </w:p>
    <w:p w14:paraId="37576B3D" w14:textId="023F1676" w:rsidR="00592959" w:rsidRDefault="0085054A" w:rsidP="00CE098D">
      <w:pPr>
        <w:spacing w:before="100" w:beforeAutospacing="1" w:after="100" w:afterAutospacing="1" w:line="360" w:lineRule="auto"/>
        <w:jc w:val="both"/>
      </w:pPr>
      <w:r>
        <w:t>The system shall maintain logs of all critical actions, including login attempts, data modifications, and admin actions for auditing purposes.</w:t>
      </w:r>
    </w:p>
    <w:p w14:paraId="494D569A" w14:textId="0C02D287" w:rsidR="003C5A24" w:rsidRDefault="003C5A24" w:rsidP="003C5A24">
      <w:pPr>
        <w:pStyle w:val="Heading2"/>
      </w:pPr>
      <w:bookmarkStart w:id="135" w:name="_Toc187829675"/>
      <w:r>
        <w:t>4.3 Software Quality Attributes</w:t>
      </w:r>
      <w:bookmarkEnd w:id="135"/>
    </w:p>
    <w:p w14:paraId="3EF4987A" w14:textId="018A885B" w:rsidR="009D6F95" w:rsidRDefault="009D6F95" w:rsidP="009E244E">
      <w:pPr>
        <w:pStyle w:val="NormalWeb"/>
        <w:spacing w:line="360" w:lineRule="auto"/>
        <w:jc w:val="both"/>
      </w:pPr>
      <w:r>
        <w:t>The Career Counseling Platform must adhere to high software quality standards to meet user and developer expectations. Below are the specified quality attributes and how they will be achieved</w:t>
      </w:r>
    </w:p>
    <w:p w14:paraId="488A628D" w14:textId="77777777" w:rsidR="009D6F95" w:rsidRDefault="009D6F95" w:rsidP="009E244E">
      <w:pPr>
        <w:pStyle w:val="Heading3"/>
        <w:spacing w:line="360" w:lineRule="auto"/>
        <w:jc w:val="both"/>
      </w:pPr>
      <w:bookmarkStart w:id="136" w:name="_Toc187829676"/>
      <w:r>
        <w:rPr>
          <w:rStyle w:val="Strong"/>
          <w:b/>
          <w:bCs w:val="0"/>
        </w:rPr>
        <w:t>4.3.1 Reliability</w:t>
      </w:r>
      <w:bookmarkEnd w:id="136"/>
    </w:p>
    <w:p w14:paraId="7FF39A14" w14:textId="248BE309" w:rsidR="009D6F95" w:rsidRDefault="009D6F95" w:rsidP="009E244E">
      <w:pPr>
        <w:pStyle w:val="NormalWeb"/>
        <w:spacing w:line="360" w:lineRule="auto"/>
        <w:jc w:val="both"/>
      </w:pPr>
      <w:r>
        <w:t>The platform shall operate consistently and deliver accurate results with minimal downtime or errors.</w:t>
      </w:r>
    </w:p>
    <w:p w14:paraId="1B8F825F" w14:textId="77777777" w:rsidR="009D6F95" w:rsidRDefault="009D6F95" w:rsidP="009E244E">
      <w:pPr>
        <w:pStyle w:val="ListParagraph"/>
        <w:numPr>
          <w:ilvl w:val="0"/>
          <w:numId w:val="72"/>
        </w:numPr>
        <w:spacing w:before="100" w:beforeAutospacing="1" w:after="100" w:afterAutospacing="1" w:line="360" w:lineRule="auto"/>
        <w:jc w:val="both"/>
      </w:pPr>
      <w:r>
        <w:t>Use exception handling mechanisms to gracefully manage unexpected errors.</w:t>
      </w:r>
    </w:p>
    <w:p w14:paraId="0A4487C1" w14:textId="7E780149" w:rsidR="009D6F95" w:rsidRDefault="009D6F95" w:rsidP="009E244E">
      <w:pPr>
        <w:pStyle w:val="ListParagraph"/>
        <w:numPr>
          <w:ilvl w:val="0"/>
          <w:numId w:val="72"/>
        </w:numPr>
        <w:spacing w:before="100" w:beforeAutospacing="1" w:after="100" w:afterAutospacing="1" w:line="360" w:lineRule="auto"/>
        <w:jc w:val="both"/>
      </w:pPr>
      <w:r>
        <w:t>Provide user-friendly error messages in case of failures.</w:t>
      </w:r>
    </w:p>
    <w:p w14:paraId="0218B8AE" w14:textId="3A9DAA14" w:rsidR="009D6F95" w:rsidRDefault="009D6F95" w:rsidP="009E244E">
      <w:pPr>
        <w:pStyle w:val="ListParagraph"/>
        <w:numPr>
          <w:ilvl w:val="0"/>
          <w:numId w:val="72"/>
        </w:numPr>
        <w:spacing w:before="100" w:beforeAutospacing="1" w:after="100" w:afterAutospacing="1" w:line="360" w:lineRule="auto"/>
        <w:jc w:val="both"/>
      </w:pPr>
      <w:r>
        <w:t>Conduct unit tests, integration tests and regression tests to ensure the system functions as expected under various scenarios.</w:t>
      </w:r>
    </w:p>
    <w:p w14:paraId="6682BBE1" w14:textId="77777777" w:rsidR="009D6F95" w:rsidRDefault="009D6F95" w:rsidP="009E244E">
      <w:pPr>
        <w:pStyle w:val="ListParagraph"/>
        <w:numPr>
          <w:ilvl w:val="0"/>
          <w:numId w:val="72"/>
        </w:numPr>
        <w:spacing w:before="100" w:beforeAutospacing="1" w:after="100" w:afterAutospacing="1" w:line="360" w:lineRule="auto"/>
        <w:jc w:val="both"/>
      </w:pPr>
      <w:r>
        <w:t>Perform load and stress testing to verify the system can handle peak traffic conditions (e.g., during university admissions).</w:t>
      </w:r>
    </w:p>
    <w:p w14:paraId="10DB0475" w14:textId="4C17C667" w:rsidR="009D6F95" w:rsidRDefault="009D6F95" w:rsidP="009E244E">
      <w:pPr>
        <w:pStyle w:val="ListParagraph"/>
        <w:numPr>
          <w:ilvl w:val="0"/>
          <w:numId w:val="72"/>
        </w:numPr>
        <w:spacing w:before="100" w:beforeAutospacing="1" w:after="100" w:afterAutospacing="1" w:line="360" w:lineRule="auto"/>
        <w:jc w:val="both"/>
      </w:pPr>
      <w:r>
        <w:t>Maintain data redundancy and automated daily backups to ensure data integrity during failures.</w:t>
      </w:r>
    </w:p>
    <w:p w14:paraId="015C5C8F" w14:textId="77777777" w:rsidR="009D6F95" w:rsidRDefault="009D6F95" w:rsidP="009E244E">
      <w:pPr>
        <w:pStyle w:val="Heading3"/>
        <w:spacing w:line="360" w:lineRule="auto"/>
        <w:jc w:val="both"/>
      </w:pPr>
      <w:bookmarkStart w:id="137" w:name="_Toc187829677"/>
      <w:r>
        <w:rPr>
          <w:rStyle w:val="Strong"/>
          <w:b/>
          <w:bCs w:val="0"/>
        </w:rPr>
        <w:lastRenderedPageBreak/>
        <w:t>4.3.2 Usability</w:t>
      </w:r>
      <w:bookmarkEnd w:id="137"/>
    </w:p>
    <w:p w14:paraId="4F5789E7" w14:textId="31A847C4" w:rsidR="009D6F95" w:rsidRDefault="009D6F95" w:rsidP="009E244E">
      <w:pPr>
        <w:pStyle w:val="NormalWeb"/>
        <w:spacing w:line="360" w:lineRule="auto"/>
        <w:jc w:val="both"/>
      </w:pPr>
      <w:r>
        <w:t>The platform shall be user-friendly, intuitive and accessible to ensure ease of use for students, parents and counselors.</w:t>
      </w:r>
    </w:p>
    <w:p w14:paraId="6D663E7C" w14:textId="4D92A2BF" w:rsidR="009D6F95" w:rsidRDefault="009D6F95" w:rsidP="009E244E">
      <w:pPr>
        <w:pStyle w:val="ListParagraph"/>
        <w:numPr>
          <w:ilvl w:val="0"/>
          <w:numId w:val="73"/>
        </w:numPr>
        <w:spacing w:before="100" w:beforeAutospacing="1" w:after="100" w:afterAutospacing="1" w:line="360" w:lineRule="auto"/>
        <w:jc w:val="both"/>
      </w:pPr>
      <w:r>
        <w:t>Use frameworks like Bootstrap to ensure the platform adapts to various devices (e.g., desktops, tablets, mobile phones).</w:t>
      </w:r>
    </w:p>
    <w:p w14:paraId="0677FF3B" w14:textId="77777777" w:rsidR="009D6F95" w:rsidRDefault="009D6F95" w:rsidP="009E244E">
      <w:pPr>
        <w:pStyle w:val="ListParagraph"/>
        <w:numPr>
          <w:ilvl w:val="0"/>
          <w:numId w:val="73"/>
        </w:numPr>
        <w:spacing w:before="100" w:beforeAutospacing="1" w:after="100" w:afterAutospacing="1" w:line="360" w:lineRule="auto"/>
        <w:jc w:val="both"/>
      </w:pPr>
      <w:r>
        <w:t>Provide clear and logical navigation with labeled buttons, breadcrumbs, and menus.</w:t>
      </w:r>
    </w:p>
    <w:p w14:paraId="17AAFA26" w14:textId="77777777" w:rsidR="009D6F95" w:rsidRDefault="009D6F95" w:rsidP="009E244E">
      <w:pPr>
        <w:pStyle w:val="ListParagraph"/>
        <w:numPr>
          <w:ilvl w:val="0"/>
          <w:numId w:val="73"/>
        </w:numPr>
        <w:spacing w:before="100" w:beforeAutospacing="1" w:after="100" w:afterAutospacing="1" w:line="360" w:lineRule="auto"/>
        <w:jc w:val="both"/>
      </w:pPr>
      <w:r>
        <w:t>Conduct user testing with a sample audience to identify and address usability challenges.</w:t>
      </w:r>
    </w:p>
    <w:p w14:paraId="154B479E" w14:textId="77777777" w:rsidR="009D6F95" w:rsidRDefault="009D6F95" w:rsidP="009E244E">
      <w:pPr>
        <w:pStyle w:val="ListParagraph"/>
        <w:numPr>
          <w:ilvl w:val="0"/>
          <w:numId w:val="73"/>
        </w:numPr>
        <w:spacing w:before="100" w:beforeAutospacing="1" w:after="100" w:afterAutospacing="1" w:line="360" w:lineRule="auto"/>
        <w:jc w:val="both"/>
      </w:pPr>
      <w:r>
        <w:t>Incorporate feedback loops for continuous improvement.</w:t>
      </w:r>
    </w:p>
    <w:p w14:paraId="45298FF3" w14:textId="4593AA53" w:rsidR="009D6F95" w:rsidRDefault="009D6F95" w:rsidP="009E244E">
      <w:pPr>
        <w:pStyle w:val="ListParagraph"/>
        <w:numPr>
          <w:ilvl w:val="0"/>
          <w:numId w:val="73"/>
        </w:numPr>
        <w:spacing w:before="100" w:beforeAutospacing="1" w:after="100" w:afterAutospacing="1" w:line="360" w:lineRule="auto"/>
        <w:jc w:val="both"/>
      </w:pPr>
      <w:r>
        <w:t>Use data visualization libraries (e.g., Chart.js) to create interactive graphs for trends and comparisons.</w:t>
      </w:r>
    </w:p>
    <w:p w14:paraId="66842F8C" w14:textId="77777777" w:rsidR="009D6F95" w:rsidRDefault="009D6F95" w:rsidP="009E244E">
      <w:pPr>
        <w:pStyle w:val="Heading3"/>
        <w:spacing w:line="360" w:lineRule="auto"/>
        <w:jc w:val="both"/>
      </w:pPr>
      <w:bookmarkStart w:id="138" w:name="_Toc187829678"/>
      <w:r>
        <w:rPr>
          <w:rStyle w:val="Strong"/>
          <w:b/>
          <w:bCs w:val="0"/>
        </w:rPr>
        <w:t>4.3.3 Maintainability</w:t>
      </w:r>
      <w:bookmarkEnd w:id="138"/>
    </w:p>
    <w:p w14:paraId="7820F8A1" w14:textId="585EE86F" w:rsidR="009D6F95" w:rsidRDefault="009D6F95" w:rsidP="009E244E">
      <w:pPr>
        <w:pStyle w:val="NormalWeb"/>
        <w:spacing w:line="360" w:lineRule="auto"/>
        <w:jc w:val="both"/>
      </w:pPr>
      <w:r>
        <w:t>The platform shall be designed to accommodate future updates and modifications with minimal effort.</w:t>
      </w:r>
    </w:p>
    <w:p w14:paraId="7A79624E" w14:textId="62DC2E12" w:rsidR="009D6F95" w:rsidRDefault="009D6F95" w:rsidP="009E244E">
      <w:pPr>
        <w:pStyle w:val="ListParagraph"/>
        <w:numPr>
          <w:ilvl w:val="0"/>
          <w:numId w:val="74"/>
        </w:numPr>
        <w:spacing w:before="100" w:beforeAutospacing="1" w:after="100" w:afterAutospacing="1" w:line="360" w:lineRule="auto"/>
        <w:jc w:val="both"/>
      </w:pPr>
      <w:r>
        <w:t>Use Git for version control to track changes and facilitate collaborative development.</w:t>
      </w:r>
    </w:p>
    <w:p w14:paraId="2703B2ED" w14:textId="15698A35" w:rsidR="009D6F95" w:rsidRDefault="009D6F95" w:rsidP="009E244E">
      <w:pPr>
        <w:pStyle w:val="ListParagraph"/>
        <w:numPr>
          <w:ilvl w:val="0"/>
          <w:numId w:val="74"/>
        </w:numPr>
        <w:spacing w:before="100" w:beforeAutospacing="1" w:after="100" w:afterAutospacing="1" w:line="360" w:lineRule="auto"/>
        <w:jc w:val="both"/>
      </w:pPr>
      <w:r>
        <w:t>Maintain comprehensive documentation for developers to understand system components</w:t>
      </w:r>
      <w:r w:rsidR="00664685">
        <w:t xml:space="preserve"> and </w:t>
      </w:r>
      <w:r>
        <w:t>workflows</w:t>
      </w:r>
      <w:r w:rsidR="00664685">
        <w:t>.</w:t>
      </w:r>
    </w:p>
    <w:p w14:paraId="37097C22" w14:textId="77777777" w:rsidR="009D6F95" w:rsidRDefault="009D6F95" w:rsidP="009E244E">
      <w:pPr>
        <w:pStyle w:val="Heading3"/>
        <w:spacing w:line="360" w:lineRule="auto"/>
        <w:jc w:val="both"/>
      </w:pPr>
      <w:bookmarkStart w:id="139" w:name="_Toc187829679"/>
      <w:r>
        <w:rPr>
          <w:rStyle w:val="Strong"/>
          <w:b/>
          <w:bCs w:val="0"/>
        </w:rPr>
        <w:t>4.3.4 Adaptability</w:t>
      </w:r>
      <w:bookmarkEnd w:id="139"/>
    </w:p>
    <w:p w14:paraId="01EC03E4" w14:textId="0CE7C53C" w:rsidR="009D6F95" w:rsidRDefault="009D6F95" w:rsidP="009E244E">
      <w:pPr>
        <w:pStyle w:val="NormalWeb"/>
        <w:numPr>
          <w:ilvl w:val="0"/>
          <w:numId w:val="75"/>
        </w:numPr>
        <w:spacing w:line="360" w:lineRule="auto"/>
        <w:jc w:val="both"/>
      </w:pPr>
      <w:r>
        <w:t>The platform shall be adaptable to handle changes such as adding new datasets or integrating with additional systems.</w:t>
      </w:r>
    </w:p>
    <w:p w14:paraId="1716F41F" w14:textId="042DF9CD" w:rsidR="009D6F95" w:rsidRDefault="009D6F95" w:rsidP="009E244E">
      <w:pPr>
        <w:pStyle w:val="ListParagraph"/>
        <w:numPr>
          <w:ilvl w:val="0"/>
          <w:numId w:val="75"/>
        </w:numPr>
        <w:spacing w:before="100" w:beforeAutospacing="1" w:after="100" w:afterAutospacing="1" w:line="360" w:lineRule="auto"/>
        <w:jc w:val="both"/>
      </w:pPr>
      <w:r>
        <w:t>Design flexible database schemas to accommodate new fields or datasets without major restructuring.</w:t>
      </w:r>
    </w:p>
    <w:p w14:paraId="06131312" w14:textId="66459B08" w:rsidR="009D6F95" w:rsidRDefault="009D6F95">
      <w:pPr>
        <w:pStyle w:val="ListParagraph"/>
        <w:numPr>
          <w:ilvl w:val="0"/>
          <w:numId w:val="75"/>
        </w:numPr>
        <w:spacing w:before="100" w:beforeAutospacing="1" w:after="100" w:afterAutospacing="1" w:line="360" w:lineRule="auto"/>
        <w:jc w:val="both"/>
      </w:pPr>
      <w:r>
        <w:t>Parameterize key rules (e.g. aggregate formulas eligibility criteria) to allow changes without modifying code.</w:t>
      </w:r>
    </w:p>
    <w:p w14:paraId="17596F6B" w14:textId="4A9CA243" w:rsidR="00664685" w:rsidRPr="00664685" w:rsidRDefault="00664685" w:rsidP="00664685">
      <w:pPr>
        <w:pStyle w:val="ListParagraph"/>
        <w:numPr>
          <w:ilvl w:val="0"/>
          <w:numId w:val="75"/>
        </w:numPr>
        <w:spacing w:before="100" w:beforeAutospacing="1" w:after="100" w:afterAutospacing="1" w:line="360" w:lineRule="auto"/>
        <w:jc w:val="both"/>
        <w:rPr>
          <w:rFonts w:eastAsia="Times New Roman" w:cs="Times New Roman"/>
          <w:color w:val="auto"/>
          <w:szCs w:val="24"/>
          <w:lang/>
        </w:rPr>
      </w:pPr>
      <w:r w:rsidRPr="00664685">
        <w:rPr>
          <w:rFonts w:eastAsia="Times New Roman" w:cs="Times New Roman"/>
          <w:color w:val="auto"/>
          <w:szCs w:val="24"/>
          <w:lang/>
        </w:rPr>
        <w:t>Incorporate a layered architecture to enable seamless integration of new features, APIs, or third-party tools, ensuring each layer remains independent and adaptable as the system evolves.</w:t>
      </w:r>
    </w:p>
    <w:p w14:paraId="742F33D7" w14:textId="3FC86938" w:rsidR="0039601E" w:rsidRPr="000E057A" w:rsidRDefault="0039601E" w:rsidP="0039601E">
      <w:pPr>
        <w:pStyle w:val="Heading1"/>
        <w:numPr>
          <w:ilvl w:val="0"/>
          <w:numId w:val="2"/>
        </w:numPr>
        <w:shd w:val="clear" w:color="auto" w:fill="595959" w:themeFill="text1" w:themeFillTint="A6"/>
        <w:ind w:left="357" w:hanging="357"/>
        <w:jc w:val="center"/>
        <w:rPr>
          <w:color w:val="FFFFFF" w:themeColor="background1"/>
          <w:sz w:val="36"/>
          <w:szCs w:val="36"/>
        </w:rPr>
      </w:pPr>
      <w:bookmarkStart w:id="140" w:name="_Toc187829680"/>
      <w:r>
        <w:rPr>
          <w:color w:val="FFFFFF" w:themeColor="background1"/>
          <w:sz w:val="36"/>
          <w:szCs w:val="36"/>
        </w:rPr>
        <w:lastRenderedPageBreak/>
        <w:t>Design Requirements</w:t>
      </w:r>
      <w:bookmarkEnd w:id="140"/>
    </w:p>
    <w:p w14:paraId="63532F3A" w14:textId="2745CDE9" w:rsidR="00366C1B" w:rsidRDefault="00563216" w:rsidP="00563216">
      <w:pPr>
        <w:pStyle w:val="Heading2"/>
      </w:pPr>
      <w:bookmarkStart w:id="141" w:name="_Toc187829681"/>
      <w:r>
        <w:t>5.1 High Level Design</w:t>
      </w:r>
      <w:bookmarkEnd w:id="141"/>
    </w:p>
    <w:p w14:paraId="3BF934CB" w14:textId="38A9BA51" w:rsidR="00B93790" w:rsidRDefault="00B93790" w:rsidP="00754604">
      <w:pPr>
        <w:pStyle w:val="Heading3"/>
      </w:pPr>
      <w:bookmarkStart w:id="142" w:name="_Toc187829682"/>
      <w:r>
        <w:t>5.1.1 Abstract Design</w:t>
      </w:r>
      <w:bookmarkEnd w:id="142"/>
    </w:p>
    <w:p w14:paraId="1CDBD6C5" w14:textId="014D582A" w:rsidR="00E4726E" w:rsidRPr="00E4726E" w:rsidRDefault="00E4726E" w:rsidP="00E4726E">
      <w:pPr>
        <w:spacing w:before="100" w:beforeAutospacing="1" w:after="100" w:afterAutospacing="1" w:line="360" w:lineRule="auto"/>
        <w:jc w:val="both"/>
        <w:rPr>
          <w:rFonts w:eastAsia="Times New Roman" w:cs="Times New Roman"/>
          <w:color w:val="auto"/>
          <w:szCs w:val="24"/>
          <w:lang/>
        </w:rPr>
      </w:pPr>
      <w:r w:rsidRPr="00E4726E">
        <w:rPr>
          <w:rFonts w:eastAsia="Times New Roman" w:cs="Times New Roman"/>
          <w:color w:val="auto"/>
          <w:szCs w:val="24"/>
          <w:lang/>
        </w:rPr>
        <w:t>Figure 8 represents the abstract design of the system, showcasing the user's journey from signup and login to inputting academic details, selecting fields, and interacting with the chatbot for interest identification. Based on the provided data, the system recommends universities with links to their applications and allows users to view analytics and comparisons of selected or trending fields</w:t>
      </w:r>
      <w:r>
        <w:rPr>
          <w:rFonts w:eastAsia="Times New Roman" w:cs="Times New Roman"/>
          <w:color w:val="auto"/>
          <w:szCs w:val="24"/>
          <w:lang/>
        </w:rPr>
        <w:t>.</w:t>
      </w:r>
    </w:p>
    <w:p w14:paraId="69091B39" w14:textId="77777777" w:rsidR="00BB3781" w:rsidRDefault="000F122A" w:rsidP="009E244E">
      <w:pPr>
        <w:keepNext/>
        <w:jc w:val="center"/>
      </w:pPr>
      <w:r>
        <w:rPr>
          <w:noProof/>
        </w:rPr>
        <w:drawing>
          <wp:inline distT="0" distB="0" distL="0" distR="0" wp14:anchorId="10F5C565" wp14:editId="19E671D5">
            <wp:extent cx="6123940" cy="5090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6123940" cy="5090795"/>
                    </a:xfrm>
                    <a:prstGeom prst="rect">
                      <a:avLst/>
                    </a:prstGeom>
                  </pic:spPr>
                </pic:pic>
              </a:graphicData>
            </a:graphic>
          </wp:inline>
        </w:drawing>
      </w:r>
    </w:p>
    <w:p w14:paraId="594C1F29" w14:textId="01EA9589" w:rsidR="00754604" w:rsidRPr="009E244E" w:rsidRDefault="00BB3781" w:rsidP="009E244E">
      <w:pPr>
        <w:pStyle w:val="Caption"/>
        <w:rPr>
          <w:sz w:val="22"/>
          <w:szCs w:val="22"/>
        </w:rPr>
      </w:pPr>
      <w:bookmarkStart w:id="143" w:name="_Toc187829249"/>
      <w:r w:rsidRPr="002330D3">
        <w:t xml:space="preserve">Figure </w:t>
      </w:r>
      <w:r w:rsidRPr="009E244E">
        <w:fldChar w:fldCharType="begin"/>
      </w:r>
      <w:r w:rsidRPr="009E244E">
        <w:instrText xml:space="preserve"> SEQ Figure \* ARABIC </w:instrText>
      </w:r>
      <w:r w:rsidRPr="009E244E">
        <w:fldChar w:fldCharType="separate"/>
      </w:r>
      <w:r w:rsidR="002A08A2">
        <w:rPr>
          <w:noProof/>
        </w:rPr>
        <w:t>8</w:t>
      </w:r>
      <w:r w:rsidRPr="009E244E">
        <w:fldChar w:fldCharType="end"/>
      </w:r>
      <w:r w:rsidR="00664685">
        <w:t>: Abstract design</w:t>
      </w:r>
      <w:bookmarkEnd w:id="143"/>
    </w:p>
    <w:p w14:paraId="6481708A" w14:textId="77777777" w:rsidR="00BB3781" w:rsidRDefault="00BB3781" w:rsidP="00754604"/>
    <w:p w14:paraId="06894628" w14:textId="77777777" w:rsidR="00BB3781" w:rsidRPr="00BB3781" w:rsidRDefault="00BB3781" w:rsidP="009E244E">
      <w:pPr>
        <w:pStyle w:val="Heading3"/>
        <w:spacing w:line="360" w:lineRule="auto"/>
        <w:jc w:val="both"/>
      </w:pPr>
      <w:bookmarkStart w:id="144" w:name="_Toc187829683"/>
      <w:r w:rsidRPr="00BB3781">
        <w:lastRenderedPageBreak/>
        <w:t>5.1.2 Design oblige Architecture Patterns</w:t>
      </w:r>
      <w:bookmarkEnd w:id="144"/>
    </w:p>
    <w:p w14:paraId="3177A73D" w14:textId="7204514B" w:rsidR="00BB3781" w:rsidRPr="009E244E" w:rsidRDefault="004A0F2E">
      <w:pPr>
        <w:rPr>
          <w:b/>
          <w:bCs/>
        </w:rPr>
      </w:pPr>
      <w:r w:rsidRPr="009E244E">
        <w:rPr>
          <w:b/>
          <w:bCs/>
        </w:rPr>
        <w:t>Layered Architecture Pattern</w:t>
      </w:r>
    </w:p>
    <w:p w14:paraId="39952CD8" w14:textId="7A77F63A" w:rsidR="004A0F2E" w:rsidRPr="004A0F2E" w:rsidRDefault="004A0F2E" w:rsidP="009E244E">
      <w:pPr>
        <w:spacing w:after="0" w:line="360" w:lineRule="auto"/>
        <w:jc w:val="both"/>
        <w:rPr>
          <w:rFonts w:eastAsia="Times New Roman" w:cs="Times New Roman"/>
          <w:color w:val="auto"/>
          <w:szCs w:val="24"/>
        </w:rPr>
      </w:pPr>
      <w:r w:rsidRPr="004A0F2E">
        <w:rPr>
          <w:rFonts w:eastAsia="Times New Roman" w:cs="Times New Roman"/>
          <w:color w:val="auto"/>
          <w:szCs w:val="24"/>
        </w:rPr>
        <w:t>The system is divided into layers</w:t>
      </w:r>
      <w:r>
        <w:rPr>
          <w:rFonts w:eastAsia="Times New Roman" w:cs="Times New Roman"/>
          <w:color w:val="auto"/>
          <w:szCs w:val="24"/>
        </w:rPr>
        <w:t xml:space="preserve"> as shown in Figure 9</w:t>
      </w:r>
      <w:r w:rsidRPr="004A0F2E">
        <w:rPr>
          <w:rFonts w:eastAsia="Times New Roman" w:cs="Times New Roman"/>
          <w:color w:val="auto"/>
          <w:szCs w:val="24"/>
        </w:rPr>
        <w:t>, each responsible for specific concerns. Common layers include:</w:t>
      </w:r>
    </w:p>
    <w:p w14:paraId="2AE63D9A" w14:textId="77777777" w:rsidR="004A0F2E" w:rsidRPr="004A0F2E" w:rsidRDefault="004A0F2E" w:rsidP="009E244E">
      <w:pPr>
        <w:numPr>
          <w:ilvl w:val="0"/>
          <w:numId w:val="77"/>
        </w:numPr>
        <w:spacing w:before="100" w:beforeAutospacing="1" w:after="100" w:afterAutospacing="1" w:line="360" w:lineRule="auto"/>
        <w:jc w:val="both"/>
        <w:rPr>
          <w:rFonts w:eastAsia="Times New Roman" w:cs="Times New Roman"/>
          <w:color w:val="auto"/>
          <w:szCs w:val="24"/>
        </w:rPr>
      </w:pPr>
      <w:r w:rsidRPr="004A0F2E">
        <w:rPr>
          <w:rFonts w:eastAsia="Times New Roman" w:cs="Times New Roman"/>
          <w:b/>
          <w:bCs/>
          <w:color w:val="auto"/>
          <w:szCs w:val="24"/>
        </w:rPr>
        <w:t>Presentation Layer</w:t>
      </w:r>
      <w:r w:rsidRPr="004A0F2E">
        <w:rPr>
          <w:rFonts w:eastAsia="Times New Roman" w:cs="Times New Roman"/>
          <w:color w:val="auto"/>
          <w:szCs w:val="24"/>
        </w:rPr>
        <w:t>: Handles user interaction and displays data (e.g., React.js or Angular for the frontend).</w:t>
      </w:r>
    </w:p>
    <w:p w14:paraId="5DD5FC55" w14:textId="77777777" w:rsidR="004A0F2E" w:rsidRPr="004A0F2E" w:rsidRDefault="004A0F2E" w:rsidP="009E244E">
      <w:pPr>
        <w:numPr>
          <w:ilvl w:val="0"/>
          <w:numId w:val="77"/>
        </w:numPr>
        <w:spacing w:before="100" w:beforeAutospacing="1" w:after="100" w:afterAutospacing="1" w:line="360" w:lineRule="auto"/>
        <w:jc w:val="both"/>
        <w:rPr>
          <w:rFonts w:eastAsia="Times New Roman" w:cs="Times New Roman"/>
          <w:color w:val="auto"/>
          <w:szCs w:val="24"/>
        </w:rPr>
      </w:pPr>
      <w:r w:rsidRPr="004A0F2E">
        <w:rPr>
          <w:rFonts w:eastAsia="Times New Roman" w:cs="Times New Roman"/>
          <w:b/>
          <w:bCs/>
          <w:color w:val="auto"/>
          <w:szCs w:val="24"/>
        </w:rPr>
        <w:t>Business Logic Layer</w:t>
      </w:r>
      <w:r w:rsidRPr="004A0F2E">
        <w:rPr>
          <w:rFonts w:eastAsia="Times New Roman" w:cs="Times New Roman"/>
          <w:color w:val="auto"/>
          <w:szCs w:val="24"/>
        </w:rPr>
        <w:t>: Processes user inputs and implements application logic (e.g., Node.js or Django for the backend).</w:t>
      </w:r>
    </w:p>
    <w:p w14:paraId="753E3C57" w14:textId="77777777" w:rsidR="004A0F2E" w:rsidRPr="004A0F2E" w:rsidRDefault="004A0F2E" w:rsidP="009E244E">
      <w:pPr>
        <w:numPr>
          <w:ilvl w:val="0"/>
          <w:numId w:val="77"/>
        </w:numPr>
        <w:spacing w:before="100" w:beforeAutospacing="1" w:after="100" w:afterAutospacing="1" w:line="360" w:lineRule="auto"/>
        <w:jc w:val="both"/>
        <w:rPr>
          <w:rFonts w:eastAsia="Times New Roman" w:cs="Times New Roman"/>
          <w:color w:val="auto"/>
          <w:szCs w:val="24"/>
        </w:rPr>
      </w:pPr>
      <w:r w:rsidRPr="004A0F2E">
        <w:rPr>
          <w:rFonts w:eastAsia="Times New Roman" w:cs="Times New Roman"/>
          <w:b/>
          <w:bCs/>
          <w:color w:val="auto"/>
          <w:szCs w:val="24"/>
        </w:rPr>
        <w:t>Data Access Layer</w:t>
      </w:r>
      <w:r w:rsidRPr="004A0F2E">
        <w:rPr>
          <w:rFonts w:eastAsia="Times New Roman" w:cs="Times New Roman"/>
          <w:color w:val="auto"/>
          <w:szCs w:val="24"/>
        </w:rPr>
        <w:t>: Manages database operations (e.g., queries to MySQL/PostgreSQL).</w:t>
      </w:r>
    </w:p>
    <w:p w14:paraId="6F9DD249" w14:textId="4DA84232" w:rsidR="004A0F2E" w:rsidRDefault="004A0F2E" w:rsidP="009E244E">
      <w:pPr>
        <w:numPr>
          <w:ilvl w:val="0"/>
          <w:numId w:val="77"/>
        </w:numPr>
        <w:spacing w:before="100" w:beforeAutospacing="1" w:after="100" w:afterAutospacing="1" w:line="360" w:lineRule="auto"/>
        <w:jc w:val="both"/>
        <w:rPr>
          <w:rFonts w:eastAsia="Times New Roman" w:cs="Times New Roman"/>
          <w:color w:val="auto"/>
          <w:szCs w:val="24"/>
        </w:rPr>
      </w:pPr>
      <w:r w:rsidRPr="004A0F2E">
        <w:rPr>
          <w:rFonts w:eastAsia="Times New Roman" w:cs="Times New Roman"/>
          <w:b/>
          <w:bCs/>
          <w:color w:val="auto"/>
          <w:szCs w:val="24"/>
        </w:rPr>
        <w:t>Database Layer</w:t>
      </w:r>
      <w:r w:rsidRPr="004A0F2E">
        <w:rPr>
          <w:rFonts w:eastAsia="Times New Roman" w:cs="Times New Roman"/>
          <w:color w:val="auto"/>
          <w:szCs w:val="24"/>
        </w:rPr>
        <w:t>: Stores user data, university details, trends, etc.</w:t>
      </w:r>
    </w:p>
    <w:p w14:paraId="409843FD" w14:textId="77777777" w:rsidR="00F337EA" w:rsidRDefault="00F337EA" w:rsidP="009E244E">
      <w:pPr>
        <w:spacing w:line="360" w:lineRule="auto"/>
        <w:jc w:val="both"/>
      </w:pPr>
    </w:p>
    <w:p w14:paraId="7A23293C" w14:textId="77777777" w:rsidR="00474226" w:rsidRDefault="00BE3D58" w:rsidP="00474226">
      <w:pPr>
        <w:keepNext/>
        <w:spacing w:line="360" w:lineRule="auto"/>
        <w:jc w:val="center"/>
      </w:pPr>
      <w:r>
        <w:rPr>
          <w:b/>
          <w:bCs/>
          <w:noProof/>
        </w:rPr>
        <w:drawing>
          <wp:inline distT="0" distB="0" distL="0" distR="0" wp14:anchorId="7D2E80BE" wp14:editId="43D305D6">
            <wp:extent cx="2585075" cy="4037162"/>
            <wp:effectExtent l="0" t="0" r="635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22">
                      <a:extLst>
                        <a:ext uri="{28A0092B-C50C-407E-A947-70E740481C1C}">
                          <a14:useLocalDpi xmlns:a14="http://schemas.microsoft.com/office/drawing/2010/main" val="0"/>
                        </a:ext>
                      </a:extLst>
                    </a:blip>
                    <a:srcRect l="29992" r="30161"/>
                    <a:stretch/>
                  </pic:blipFill>
                  <pic:spPr bwMode="auto">
                    <a:xfrm>
                      <a:off x="0" y="0"/>
                      <a:ext cx="2593830" cy="4050835"/>
                    </a:xfrm>
                    <a:prstGeom prst="rect">
                      <a:avLst/>
                    </a:prstGeom>
                    <a:ln>
                      <a:noFill/>
                    </a:ln>
                    <a:extLst>
                      <a:ext uri="{53640926-AAD7-44D8-BBD7-CCE9431645EC}">
                        <a14:shadowObscured xmlns:a14="http://schemas.microsoft.com/office/drawing/2010/main"/>
                      </a:ext>
                    </a:extLst>
                  </pic:spPr>
                </pic:pic>
              </a:graphicData>
            </a:graphic>
          </wp:inline>
        </w:drawing>
      </w:r>
    </w:p>
    <w:p w14:paraId="31F1E6D2" w14:textId="76E6F1E1" w:rsidR="00474226" w:rsidRDefault="00474226" w:rsidP="00474226">
      <w:pPr>
        <w:pStyle w:val="Caption"/>
        <w:jc w:val="center"/>
      </w:pPr>
      <w:bookmarkStart w:id="145" w:name="_Toc187829250"/>
      <w:r>
        <w:t xml:space="preserve">Figure </w:t>
      </w:r>
      <w:r>
        <w:fldChar w:fldCharType="begin"/>
      </w:r>
      <w:r>
        <w:instrText xml:space="preserve"> SEQ Figure \* ARABIC </w:instrText>
      </w:r>
      <w:r>
        <w:fldChar w:fldCharType="separate"/>
      </w:r>
      <w:r w:rsidR="002A08A2">
        <w:rPr>
          <w:noProof/>
        </w:rPr>
        <w:t>9</w:t>
      </w:r>
      <w:r>
        <w:fldChar w:fldCharType="end"/>
      </w:r>
      <w:r w:rsidR="00815BBE">
        <w:t>: Layered Architecture Pattern</w:t>
      </w:r>
      <w:bookmarkEnd w:id="145"/>
    </w:p>
    <w:p w14:paraId="58B959CD" w14:textId="5BB50301" w:rsidR="00E14436" w:rsidRDefault="00E14436" w:rsidP="009E244E">
      <w:pPr>
        <w:spacing w:line="360" w:lineRule="auto"/>
        <w:jc w:val="center"/>
        <w:rPr>
          <w:b/>
          <w:bCs/>
        </w:rPr>
      </w:pPr>
    </w:p>
    <w:p w14:paraId="0BFD9A3B" w14:textId="670192E6" w:rsidR="00E93250" w:rsidRDefault="00ED6C19" w:rsidP="009E244E">
      <w:pPr>
        <w:pStyle w:val="Heading2"/>
      </w:pPr>
      <w:bookmarkStart w:id="146" w:name="_Toc187829684"/>
      <w:r>
        <w:lastRenderedPageBreak/>
        <w:t>5.2 Structural Design</w:t>
      </w:r>
      <w:bookmarkEnd w:id="146"/>
    </w:p>
    <w:p w14:paraId="426D8235" w14:textId="7584E451" w:rsidR="00ED6C19" w:rsidRDefault="00ED6C19" w:rsidP="00C75CD3">
      <w:pPr>
        <w:pStyle w:val="Heading3"/>
      </w:pPr>
      <w:bookmarkStart w:id="147" w:name="_Toc187829685"/>
      <w:r>
        <w:t>5.2.1 Class Diagram</w:t>
      </w:r>
      <w:bookmarkEnd w:id="147"/>
    </w:p>
    <w:p w14:paraId="35CA90F1" w14:textId="77777777" w:rsidR="00267443" w:rsidRPr="00267443" w:rsidRDefault="00267443" w:rsidP="00267443">
      <w:pPr>
        <w:spacing w:before="100" w:beforeAutospacing="1" w:after="100" w:afterAutospacing="1" w:line="360" w:lineRule="auto"/>
        <w:jc w:val="both"/>
        <w:rPr>
          <w:rFonts w:eastAsia="Times New Roman" w:cs="Times New Roman"/>
          <w:color w:val="auto"/>
          <w:szCs w:val="24"/>
          <w:lang/>
        </w:rPr>
      </w:pPr>
      <w:r w:rsidRPr="00267443">
        <w:rPr>
          <w:rFonts w:eastAsia="Times New Roman" w:cs="Times New Roman"/>
          <w:color w:val="auto"/>
          <w:szCs w:val="24"/>
          <w:lang/>
        </w:rPr>
        <w:t>Figure 10 illustrates the class diagram of the system, detailing the primary classes, their attributes, and methods, along with the relationships between them. The diagram includes key classes such as User, Admin, Academic Details, University, Recommendation Engine, Trends Analyzer, and Dashboard, each with relevant attributes and operations that define their functionality.</w:t>
      </w:r>
    </w:p>
    <w:p w14:paraId="37272F57" w14:textId="2C912847" w:rsidR="00267443" w:rsidRPr="00267443" w:rsidRDefault="00267443" w:rsidP="00267443">
      <w:pPr>
        <w:spacing w:before="100" w:beforeAutospacing="1" w:after="100" w:afterAutospacing="1" w:line="360" w:lineRule="auto"/>
        <w:jc w:val="both"/>
        <w:rPr>
          <w:rFonts w:eastAsia="Times New Roman" w:cs="Times New Roman"/>
          <w:color w:val="auto"/>
          <w:szCs w:val="24"/>
          <w:lang/>
        </w:rPr>
      </w:pPr>
      <w:r w:rsidRPr="00267443">
        <w:rPr>
          <w:rFonts w:eastAsia="Times New Roman" w:cs="Times New Roman"/>
          <w:color w:val="auto"/>
          <w:szCs w:val="24"/>
          <w:lang/>
        </w:rPr>
        <w:t>The User class connects to Academic Details for storing user marks and to the Dashboard for accessing recommendations and trends. The Recommendation Engine processes user data to generate field and university recommendations while the Trends Analyzer provides insights into field trends and comparisons. The Admin class manages data updates and user administration, ensuring the system's smooth operation. This structure demonstrates a cohesive and modular design that supports core system functionalities.</w:t>
      </w:r>
    </w:p>
    <w:p w14:paraId="28B8388A" w14:textId="7A0757C5" w:rsidR="00A27683" w:rsidRDefault="00A27683" w:rsidP="00A27683"/>
    <w:p w14:paraId="06CA17E6" w14:textId="40452DB3" w:rsidR="00815BBE" w:rsidRDefault="00E91FD9" w:rsidP="00267443">
      <w:pPr>
        <w:keepNext/>
        <w:jc w:val="center"/>
      </w:pPr>
      <w:r>
        <w:rPr>
          <w:noProof/>
        </w:rPr>
        <w:drawing>
          <wp:inline distT="0" distB="0" distL="0" distR="0" wp14:anchorId="6DC96839" wp14:editId="004C24D9">
            <wp:extent cx="6126480" cy="381508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3">
                      <a:extLst>
                        <a:ext uri="{28A0092B-C50C-407E-A947-70E740481C1C}">
                          <a14:useLocalDpi xmlns:a14="http://schemas.microsoft.com/office/drawing/2010/main" val="0"/>
                        </a:ext>
                      </a:extLst>
                    </a:blip>
                    <a:stretch>
                      <a:fillRect/>
                    </a:stretch>
                  </pic:blipFill>
                  <pic:spPr>
                    <a:xfrm>
                      <a:off x="0" y="0"/>
                      <a:ext cx="6126480" cy="3815080"/>
                    </a:xfrm>
                    <a:prstGeom prst="rect">
                      <a:avLst/>
                    </a:prstGeom>
                  </pic:spPr>
                </pic:pic>
              </a:graphicData>
            </a:graphic>
          </wp:inline>
        </w:drawing>
      </w:r>
    </w:p>
    <w:p w14:paraId="06BF135C" w14:textId="7A0A9203" w:rsidR="00143308" w:rsidRDefault="00815BBE" w:rsidP="00815BBE">
      <w:pPr>
        <w:pStyle w:val="Caption"/>
      </w:pPr>
      <w:bookmarkStart w:id="148" w:name="_Toc187829251"/>
      <w:r>
        <w:t xml:space="preserve">Figure </w:t>
      </w:r>
      <w:r>
        <w:fldChar w:fldCharType="begin"/>
      </w:r>
      <w:r>
        <w:instrText xml:space="preserve"> SEQ Figure \* ARABIC </w:instrText>
      </w:r>
      <w:r>
        <w:fldChar w:fldCharType="separate"/>
      </w:r>
      <w:r w:rsidR="002A08A2">
        <w:rPr>
          <w:noProof/>
        </w:rPr>
        <w:t>10</w:t>
      </w:r>
      <w:r>
        <w:fldChar w:fldCharType="end"/>
      </w:r>
      <w:r>
        <w:t>: Class Diagram</w:t>
      </w:r>
      <w:bookmarkEnd w:id="148"/>
    </w:p>
    <w:p w14:paraId="4587AA3F" w14:textId="77777777" w:rsidR="001C7EBD" w:rsidRDefault="001C7EBD" w:rsidP="00A27683"/>
    <w:p w14:paraId="6922A775" w14:textId="1AA4430F" w:rsidR="00E1419A" w:rsidRDefault="00E1419A" w:rsidP="00E1419A">
      <w:pPr>
        <w:pStyle w:val="Heading3"/>
      </w:pPr>
      <w:bookmarkStart w:id="149" w:name="_Toc187829686"/>
      <w:r>
        <w:t>5.2.2 Component Diagram</w:t>
      </w:r>
      <w:bookmarkEnd w:id="149"/>
    </w:p>
    <w:p w14:paraId="673EF40F" w14:textId="751A6ABB" w:rsidR="00267443" w:rsidRDefault="0095291F" w:rsidP="0095291F">
      <w:pPr>
        <w:keepNext/>
        <w:spacing w:line="360" w:lineRule="auto"/>
      </w:pPr>
      <w:r>
        <w:rPr>
          <w:rStyle w:val="Strong"/>
        </w:rPr>
        <w:t>Figure 11</w:t>
      </w:r>
      <w:r>
        <w:t xml:space="preserve"> represents the component diagram of the system, illustrating the modular architecture and interactions between different components.</w:t>
      </w:r>
      <w:r w:rsidR="0022683F">
        <w:rPr>
          <w:noProof/>
        </w:rPr>
        <w:drawing>
          <wp:inline distT="0" distB="0" distL="0" distR="0" wp14:anchorId="0CBBEA16" wp14:editId="7B172DDF">
            <wp:extent cx="6126480" cy="3727450"/>
            <wp:effectExtent l="0" t="0" r="762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6126480" cy="3727450"/>
                    </a:xfrm>
                    <a:prstGeom prst="rect">
                      <a:avLst/>
                    </a:prstGeom>
                  </pic:spPr>
                </pic:pic>
              </a:graphicData>
            </a:graphic>
          </wp:inline>
        </w:drawing>
      </w:r>
    </w:p>
    <w:p w14:paraId="6F2F06B0" w14:textId="1A2E22F9" w:rsidR="001C7EBD" w:rsidRDefault="00267443" w:rsidP="00267443">
      <w:pPr>
        <w:pStyle w:val="Caption"/>
      </w:pPr>
      <w:bookmarkStart w:id="150" w:name="_Toc187829252"/>
      <w:r>
        <w:t xml:space="preserve">Figure </w:t>
      </w:r>
      <w:r>
        <w:fldChar w:fldCharType="begin"/>
      </w:r>
      <w:r>
        <w:instrText xml:space="preserve"> SEQ Figure \* ARABIC </w:instrText>
      </w:r>
      <w:r>
        <w:fldChar w:fldCharType="separate"/>
      </w:r>
      <w:r w:rsidR="002A08A2">
        <w:rPr>
          <w:noProof/>
        </w:rPr>
        <w:t>11</w:t>
      </w:r>
      <w:r>
        <w:fldChar w:fldCharType="end"/>
      </w:r>
      <w:r>
        <w:t>: Component Diagram</w:t>
      </w:r>
      <w:bookmarkEnd w:id="150"/>
    </w:p>
    <w:p w14:paraId="1DD2312F" w14:textId="38415EDE" w:rsidR="006B4EB7" w:rsidRDefault="006B4EB7" w:rsidP="006B4EB7">
      <w:pPr>
        <w:pStyle w:val="Heading3"/>
      </w:pPr>
      <w:bookmarkStart w:id="151" w:name="_Toc187829687"/>
      <w:r>
        <w:t>5.2.3 Data Flow Diagram</w:t>
      </w:r>
      <w:bookmarkEnd w:id="151"/>
    </w:p>
    <w:p w14:paraId="3EE13367" w14:textId="53AB499D" w:rsidR="006B4EB7" w:rsidRPr="002350BA" w:rsidRDefault="002350BA" w:rsidP="002350BA">
      <w:pPr>
        <w:spacing w:line="360" w:lineRule="auto"/>
        <w:jc w:val="both"/>
      </w:pPr>
      <w:r w:rsidRPr="002350BA">
        <w:rPr>
          <w:rStyle w:val="Strong"/>
          <w:b w:val="0"/>
          <w:bCs w:val="0"/>
        </w:rPr>
        <w:t>Figure 12, Figure 13 and Figure</w:t>
      </w:r>
      <w:r w:rsidRPr="002350BA">
        <w:rPr>
          <w:rStyle w:val="Strong"/>
        </w:rPr>
        <w:t xml:space="preserve"> 14</w:t>
      </w:r>
      <w:r w:rsidRPr="002350BA">
        <w:t xml:space="preserve"> depict the progression of Data Flow Diagrams</w:t>
      </w:r>
      <w:r>
        <w:t xml:space="preserve"> </w:t>
      </w:r>
      <w:r w:rsidRPr="002350BA">
        <w:t>for the system showing how data flows through different levels of abstraction</w:t>
      </w:r>
      <w:r>
        <w:t>.</w:t>
      </w:r>
    </w:p>
    <w:p w14:paraId="1AB551F6" w14:textId="6FE2A621" w:rsidR="006B4EB7" w:rsidRPr="009E244E" w:rsidRDefault="006B4EB7" w:rsidP="009E244E">
      <w:pPr>
        <w:rPr>
          <w:bCs/>
        </w:rPr>
      </w:pPr>
      <w:r w:rsidRPr="009E244E">
        <w:rPr>
          <w:b/>
          <w:bCs/>
        </w:rPr>
        <w:t>Context Level DFD</w:t>
      </w:r>
    </w:p>
    <w:p w14:paraId="78593E69" w14:textId="77777777" w:rsidR="0095291F" w:rsidRDefault="006B4EB7" w:rsidP="0095291F">
      <w:pPr>
        <w:keepNext/>
      </w:pPr>
      <w:r>
        <w:rPr>
          <w:noProof/>
        </w:rPr>
        <w:drawing>
          <wp:inline distT="0" distB="0" distL="0" distR="0" wp14:anchorId="280F5529" wp14:editId="7E986AAD">
            <wp:extent cx="6123940" cy="11017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6123940" cy="1101725"/>
                    </a:xfrm>
                    <a:prstGeom prst="rect">
                      <a:avLst/>
                    </a:prstGeom>
                  </pic:spPr>
                </pic:pic>
              </a:graphicData>
            </a:graphic>
          </wp:inline>
        </w:drawing>
      </w:r>
    </w:p>
    <w:p w14:paraId="6EEB9601" w14:textId="46934DA6" w:rsidR="006B4EB7" w:rsidRDefault="0095291F" w:rsidP="002350BA">
      <w:pPr>
        <w:pStyle w:val="Caption"/>
      </w:pPr>
      <w:bookmarkStart w:id="152" w:name="_Toc187829253"/>
      <w:r>
        <w:t xml:space="preserve">Figure </w:t>
      </w:r>
      <w:r>
        <w:fldChar w:fldCharType="begin"/>
      </w:r>
      <w:r>
        <w:instrText xml:space="preserve"> SEQ Figure \* ARABIC </w:instrText>
      </w:r>
      <w:r>
        <w:fldChar w:fldCharType="separate"/>
      </w:r>
      <w:r w:rsidR="002A08A2">
        <w:rPr>
          <w:noProof/>
        </w:rPr>
        <w:t>12</w:t>
      </w:r>
      <w:r>
        <w:fldChar w:fldCharType="end"/>
      </w:r>
      <w:r>
        <w:t>: Context level DFD</w:t>
      </w:r>
      <w:bookmarkEnd w:id="152"/>
    </w:p>
    <w:p w14:paraId="22831AFE" w14:textId="64C9BDE2" w:rsidR="006B4EB7" w:rsidRPr="009E244E" w:rsidRDefault="006B4EB7" w:rsidP="006B4EB7">
      <w:pPr>
        <w:rPr>
          <w:b/>
          <w:bCs/>
        </w:rPr>
      </w:pPr>
      <w:r w:rsidRPr="009E244E">
        <w:rPr>
          <w:b/>
          <w:bCs/>
        </w:rPr>
        <w:lastRenderedPageBreak/>
        <w:t>Level 1 DFD</w:t>
      </w:r>
    </w:p>
    <w:p w14:paraId="046D35AE" w14:textId="77777777" w:rsidR="0095291F" w:rsidRDefault="006B4EB7" w:rsidP="0095291F">
      <w:pPr>
        <w:keepNext/>
      </w:pPr>
      <w:r>
        <w:rPr>
          <w:noProof/>
        </w:rPr>
        <w:drawing>
          <wp:inline distT="0" distB="0" distL="0" distR="0" wp14:anchorId="5C4132CE" wp14:editId="503C6294">
            <wp:extent cx="6123017" cy="16735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59421" cy="1683475"/>
                    </a:xfrm>
                    <a:prstGeom prst="rect">
                      <a:avLst/>
                    </a:prstGeom>
                  </pic:spPr>
                </pic:pic>
              </a:graphicData>
            </a:graphic>
          </wp:inline>
        </w:drawing>
      </w:r>
    </w:p>
    <w:p w14:paraId="19288476" w14:textId="28E5FDAC" w:rsidR="006B4EB7" w:rsidRDefault="0095291F" w:rsidP="0095291F">
      <w:pPr>
        <w:pStyle w:val="Caption"/>
      </w:pPr>
      <w:bookmarkStart w:id="153" w:name="_Toc187829254"/>
      <w:r>
        <w:t xml:space="preserve">Figure </w:t>
      </w:r>
      <w:r>
        <w:fldChar w:fldCharType="begin"/>
      </w:r>
      <w:r>
        <w:instrText xml:space="preserve"> SEQ Figure \* ARABIC </w:instrText>
      </w:r>
      <w:r>
        <w:fldChar w:fldCharType="separate"/>
      </w:r>
      <w:r w:rsidR="002A08A2">
        <w:rPr>
          <w:noProof/>
        </w:rPr>
        <w:t>13</w:t>
      </w:r>
      <w:r>
        <w:fldChar w:fldCharType="end"/>
      </w:r>
      <w:r>
        <w:t>: Level 1 DFD</w:t>
      </w:r>
      <w:bookmarkEnd w:id="153"/>
    </w:p>
    <w:p w14:paraId="0424627B" w14:textId="7904DAA4" w:rsidR="006B4EB7" w:rsidRPr="009E244E" w:rsidRDefault="006B4EB7" w:rsidP="006B4EB7">
      <w:pPr>
        <w:rPr>
          <w:b/>
          <w:bCs/>
        </w:rPr>
      </w:pPr>
      <w:r w:rsidRPr="009E244E">
        <w:rPr>
          <w:b/>
          <w:bCs/>
        </w:rPr>
        <w:t>Level 2 DFD</w:t>
      </w:r>
    </w:p>
    <w:p w14:paraId="5EAE7ED2" w14:textId="77777777" w:rsidR="0095291F" w:rsidRDefault="006B4EB7" w:rsidP="0095291F">
      <w:pPr>
        <w:keepNext/>
      </w:pPr>
      <w:r>
        <w:rPr>
          <w:noProof/>
        </w:rPr>
        <w:drawing>
          <wp:inline distT="0" distB="0" distL="0" distR="0" wp14:anchorId="5BF0024E" wp14:editId="35C1FF41">
            <wp:extent cx="6123940" cy="5208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6123940" cy="5208905"/>
                    </a:xfrm>
                    <a:prstGeom prst="rect">
                      <a:avLst/>
                    </a:prstGeom>
                  </pic:spPr>
                </pic:pic>
              </a:graphicData>
            </a:graphic>
          </wp:inline>
        </w:drawing>
      </w:r>
    </w:p>
    <w:p w14:paraId="787FF1C8" w14:textId="153CC5A0" w:rsidR="006B4EB7" w:rsidRDefault="0095291F" w:rsidP="002350BA">
      <w:pPr>
        <w:pStyle w:val="Caption"/>
      </w:pPr>
      <w:bookmarkStart w:id="154" w:name="_Toc187829255"/>
      <w:r>
        <w:t xml:space="preserve">Figure </w:t>
      </w:r>
      <w:r>
        <w:fldChar w:fldCharType="begin"/>
      </w:r>
      <w:r>
        <w:instrText xml:space="preserve"> SEQ Figure \* ARABIC </w:instrText>
      </w:r>
      <w:r>
        <w:fldChar w:fldCharType="separate"/>
      </w:r>
      <w:r w:rsidR="002A08A2">
        <w:rPr>
          <w:noProof/>
        </w:rPr>
        <w:t>14</w:t>
      </w:r>
      <w:r>
        <w:fldChar w:fldCharType="end"/>
      </w:r>
      <w:r>
        <w:t>: Level 2 DFD</w:t>
      </w:r>
      <w:bookmarkEnd w:id="154"/>
    </w:p>
    <w:p w14:paraId="739F592D" w14:textId="336D071A" w:rsidR="006B4EB7" w:rsidRDefault="006B4EB7" w:rsidP="006B4EB7">
      <w:pPr>
        <w:pStyle w:val="Heading3"/>
      </w:pPr>
      <w:bookmarkStart w:id="155" w:name="_Toc187829688"/>
      <w:r w:rsidRPr="006B4EB7">
        <w:lastRenderedPageBreak/>
        <w:t>5.2.4 Graphical User Interface</w:t>
      </w:r>
      <w:bookmarkEnd w:id="155"/>
    </w:p>
    <w:p w14:paraId="72768925" w14:textId="6D001BF7" w:rsidR="002350BA" w:rsidRPr="002350BA" w:rsidRDefault="002350BA" w:rsidP="002350BA">
      <w:pPr>
        <w:spacing w:before="100" w:beforeAutospacing="1" w:after="100" w:afterAutospacing="1" w:line="360" w:lineRule="auto"/>
        <w:jc w:val="both"/>
        <w:rPr>
          <w:rFonts w:eastAsia="Times New Roman" w:cs="Times New Roman"/>
          <w:color w:val="auto"/>
          <w:szCs w:val="24"/>
          <w:lang/>
        </w:rPr>
      </w:pPr>
      <w:r w:rsidRPr="002350BA">
        <w:rPr>
          <w:rFonts w:eastAsia="Times New Roman" w:cs="Times New Roman"/>
          <w:color w:val="auto"/>
          <w:szCs w:val="24"/>
          <w:lang/>
        </w:rPr>
        <w:t>Figures 15 to 20 showcase the graphical user interface design of the system, presenting an intuitive and user-friendly layout that guides users through the platform's functionalities. The Landing Page Figure 15 serves as the system's introduction, welcoming users with a clean design that provides options for signing up, logging in or exploring the platform's key features. Once logged in users are directed to the Home Page Figure 16, which serves as a central hub for navigating the system's functionalities. The home page is designed to provide users with quick access to input academic data, view recommendations and explore analytics, ensuring a streamlined user journey.</w:t>
      </w:r>
    </w:p>
    <w:p w14:paraId="78B63CDE" w14:textId="4557418D" w:rsidR="006B4EB7" w:rsidRPr="00C639F6" w:rsidRDefault="002350BA" w:rsidP="00C639F6">
      <w:pPr>
        <w:spacing w:before="100" w:beforeAutospacing="1" w:after="100" w:afterAutospacing="1" w:line="360" w:lineRule="auto"/>
        <w:jc w:val="both"/>
        <w:rPr>
          <w:rFonts w:eastAsia="Times New Roman" w:cs="Times New Roman"/>
          <w:color w:val="auto"/>
          <w:szCs w:val="24"/>
          <w:lang/>
        </w:rPr>
      </w:pPr>
      <w:r w:rsidRPr="002350BA">
        <w:rPr>
          <w:rFonts w:eastAsia="Times New Roman" w:cs="Times New Roman"/>
          <w:color w:val="auto"/>
          <w:szCs w:val="24"/>
          <w:lang/>
        </w:rPr>
        <w:t>The Dashboard Page Figure 17 is the system's core interface, where users can access personalized recommendations, track their academic data and explore insights about universities and fields of study. It integrates data visualizations and highlights key trends to facilitate informed decision-making. The Trends Analytics Page Figure 18 provides in-depth analysis and comparisons of field trends using graphical tools such as charts and graphs, helping users evaluate the growth and demand of various fields. Supporting pages like About Us Figure 19 and Contact Us Figure 20 enhance user engagement by offering transparency about the platform</w:t>
      </w:r>
      <w:r w:rsidR="00C639F6">
        <w:rPr>
          <w:rFonts w:eastAsia="Times New Roman" w:cs="Times New Roman"/>
          <w:color w:val="auto"/>
          <w:szCs w:val="24"/>
          <w:lang/>
        </w:rPr>
        <w:t>.</w:t>
      </w:r>
    </w:p>
    <w:p w14:paraId="5B908159" w14:textId="77777777" w:rsidR="002350BA" w:rsidRDefault="006B4EB7" w:rsidP="002350BA">
      <w:pPr>
        <w:keepNext/>
        <w:jc w:val="center"/>
      </w:pPr>
      <w:r w:rsidRPr="00D5743B">
        <w:rPr>
          <w:noProof/>
        </w:rPr>
        <w:drawing>
          <wp:inline distT="0" distB="0" distL="0" distR="0" wp14:anchorId="024CDD3B" wp14:editId="4AB8F82B">
            <wp:extent cx="5848710" cy="33161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8535" cy="3321699"/>
                    </a:xfrm>
                    <a:prstGeom prst="rect">
                      <a:avLst/>
                    </a:prstGeom>
                  </pic:spPr>
                </pic:pic>
              </a:graphicData>
            </a:graphic>
          </wp:inline>
        </w:drawing>
      </w:r>
    </w:p>
    <w:p w14:paraId="225B29A0" w14:textId="3E28AC88" w:rsidR="006B4EB7" w:rsidRDefault="002350BA" w:rsidP="002350BA">
      <w:pPr>
        <w:pStyle w:val="Caption"/>
      </w:pPr>
      <w:bookmarkStart w:id="156" w:name="_Toc187829256"/>
      <w:r>
        <w:t xml:space="preserve">Figure </w:t>
      </w:r>
      <w:r>
        <w:fldChar w:fldCharType="begin"/>
      </w:r>
      <w:r>
        <w:instrText xml:space="preserve"> SEQ Figure \* ARABIC </w:instrText>
      </w:r>
      <w:r>
        <w:fldChar w:fldCharType="separate"/>
      </w:r>
      <w:r w:rsidR="002A08A2">
        <w:rPr>
          <w:noProof/>
        </w:rPr>
        <w:t>15</w:t>
      </w:r>
      <w:r>
        <w:fldChar w:fldCharType="end"/>
      </w:r>
      <w:r>
        <w:t>: GUI Landing page</w:t>
      </w:r>
      <w:bookmarkEnd w:id="156"/>
      <w:r>
        <w:t xml:space="preserve"> </w:t>
      </w:r>
    </w:p>
    <w:p w14:paraId="47FCC41B" w14:textId="77777777" w:rsidR="006B4EB7" w:rsidRDefault="006B4EB7" w:rsidP="006B4EB7"/>
    <w:p w14:paraId="5FE2F00E" w14:textId="202044DF" w:rsidR="00C639F6" w:rsidRDefault="006B4EB7" w:rsidP="00C639F6">
      <w:pPr>
        <w:keepNext/>
        <w:jc w:val="center"/>
      </w:pPr>
      <w:r w:rsidRPr="001B2948">
        <w:rPr>
          <w:noProof/>
        </w:rPr>
        <w:drawing>
          <wp:inline distT="0" distB="0" distL="0" distR="0" wp14:anchorId="1371D54C" wp14:editId="11108C05">
            <wp:extent cx="6123940" cy="34436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3940" cy="3443605"/>
                    </a:xfrm>
                    <a:prstGeom prst="rect">
                      <a:avLst/>
                    </a:prstGeom>
                  </pic:spPr>
                </pic:pic>
              </a:graphicData>
            </a:graphic>
          </wp:inline>
        </w:drawing>
      </w:r>
    </w:p>
    <w:p w14:paraId="52E64AA7" w14:textId="76C840DF" w:rsidR="006B4EB7" w:rsidRDefault="002350BA" w:rsidP="002350BA">
      <w:pPr>
        <w:pStyle w:val="Caption"/>
      </w:pPr>
      <w:bookmarkStart w:id="157" w:name="_Toc187829257"/>
      <w:r>
        <w:t xml:space="preserve">Figure </w:t>
      </w:r>
      <w:r>
        <w:fldChar w:fldCharType="begin"/>
      </w:r>
      <w:r>
        <w:instrText xml:space="preserve"> SEQ Figure \* ARABIC </w:instrText>
      </w:r>
      <w:r>
        <w:fldChar w:fldCharType="separate"/>
      </w:r>
      <w:r w:rsidR="002A08A2">
        <w:rPr>
          <w:noProof/>
        </w:rPr>
        <w:t>16</w:t>
      </w:r>
      <w:r>
        <w:fldChar w:fldCharType="end"/>
      </w:r>
      <w:r>
        <w:t>: GUI Home page</w:t>
      </w:r>
      <w:bookmarkEnd w:id="157"/>
    </w:p>
    <w:p w14:paraId="1B45526E" w14:textId="77777777" w:rsidR="00C639F6" w:rsidRPr="00C639F6" w:rsidRDefault="00C639F6" w:rsidP="00C639F6"/>
    <w:p w14:paraId="03BA98C2" w14:textId="77777777" w:rsidR="002350BA" w:rsidRDefault="006B4EB7" w:rsidP="002350BA">
      <w:pPr>
        <w:keepNext/>
        <w:jc w:val="center"/>
      </w:pPr>
      <w:r w:rsidRPr="001B2948">
        <w:rPr>
          <w:noProof/>
        </w:rPr>
        <w:drawing>
          <wp:inline distT="0" distB="0" distL="0" distR="0" wp14:anchorId="42D85343" wp14:editId="7FFF1B0F">
            <wp:extent cx="6123940" cy="345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3940" cy="3454400"/>
                    </a:xfrm>
                    <a:prstGeom prst="rect">
                      <a:avLst/>
                    </a:prstGeom>
                  </pic:spPr>
                </pic:pic>
              </a:graphicData>
            </a:graphic>
          </wp:inline>
        </w:drawing>
      </w:r>
    </w:p>
    <w:p w14:paraId="45CF4708" w14:textId="40659F1D" w:rsidR="006B4EB7" w:rsidRDefault="002350BA" w:rsidP="002350BA">
      <w:pPr>
        <w:pStyle w:val="Caption"/>
      </w:pPr>
      <w:bookmarkStart w:id="158" w:name="_Toc187829258"/>
      <w:r>
        <w:t xml:space="preserve">Figure </w:t>
      </w:r>
      <w:r>
        <w:fldChar w:fldCharType="begin"/>
      </w:r>
      <w:r>
        <w:instrText xml:space="preserve"> SEQ Figure \* ARABIC </w:instrText>
      </w:r>
      <w:r>
        <w:fldChar w:fldCharType="separate"/>
      </w:r>
      <w:r w:rsidR="002A08A2">
        <w:rPr>
          <w:noProof/>
        </w:rPr>
        <w:t>17</w:t>
      </w:r>
      <w:r>
        <w:fldChar w:fldCharType="end"/>
      </w:r>
      <w:r>
        <w:t>: GUI Dashboard</w:t>
      </w:r>
      <w:bookmarkEnd w:id="158"/>
    </w:p>
    <w:p w14:paraId="747E43F6" w14:textId="77777777" w:rsidR="006B4EB7" w:rsidRDefault="006B4EB7" w:rsidP="006B4EB7"/>
    <w:p w14:paraId="26083523" w14:textId="77777777" w:rsidR="002350BA" w:rsidRDefault="006B4EB7" w:rsidP="002350BA">
      <w:pPr>
        <w:keepNext/>
        <w:jc w:val="center"/>
      </w:pPr>
      <w:r w:rsidRPr="00614DD7">
        <w:rPr>
          <w:noProof/>
        </w:rPr>
        <w:drawing>
          <wp:inline distT="0" distB="0" distL="0" distR="0" wp14:anchorId="78BE19F6" wp14:editId="2FF6FAF6">
            <wp:extent cx="6123940" cy="34359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3940" cy="3435985"/>
                    </a:xfrm>
                    <a:prstGeom prst="rect">
                      <a:avLst/>
                    </a:prstGeom>
                  </pic:spPr>
                </pic:pic>
              </a:graphicData>
            </a:graphic>
          </wp:inline>
        </w:drawing>
      </w:r>
    </w:p>
    <w:p w14:paraId="2B022BF4" w14:textId="4B12FEFF" w:rsidR="006B4EB7" w:rsidRDefault="002350BA" w:rsidP="002350BA">
      <w:pPr>
        <w:pStyle w:val="Caption"/>
      </w:pPr>
      <w:bookmarkStart w:id="159" w:name="_Toc187829259"/>
      <w:r>
        <w:t xml:space="preserve">Figure </w:t>
      </w:r>
      <w:r>
        <w:fldChar w:fldCharType="begin"/>
      </w:r>
      <w:r>
        <w:instrText xml:space="preserve"> SEQ Figure \* ARABIC </w:instrText>
      </w:r>
      <w:r>
        <w:fldChar w:fldCharType="separate"/>
      </w:r>
      <w:r w:rsidR="002A08A2">
        <w:rPr>
          <w:noProof/>
        </w:rPr>
        <w:t>18</w:t>
      </w:r>
      <w:r>
        <w:fldChar w:fldCharType="end"/>
      </w:r>
      <w:r>
        <w:t>: GUI Trends Analytics</w:t>
      </w:r>
      <w:bookmarkEnd w:id="159"/>
    </w:p>
    <w:p w14:paraId="0F5B4758" w14:textId="77777777" w:rsidR="00C639F6" w:rsidRPr="00C639F6" w:rsidRDefault="00C639F6" w:rsidP="00C639F6"/>
    <w:p w14:paraId="733F5CD3" w14:textId="77777777" w:rsidR="002350BA" w:rsidRDefault="006B4EB7" w:rsidP="002350BA">
      <w:pPr>
        <w:keepNext/>
        <w:jc w:val="center"/>
      </w:pPr>
      <w:r w:rsidRPr="00C7668A">
        <w:rPr>
          <w:b/>
          <w:bCs/>
          <w:noProof/>
        </w:rPr>
        <w:drawing>
          <wp:inline distT="0" distB="0" distL="0" distR="0" wp14:anchorId="31068E4D" wp14:editId="638DFF21">
            <wp:extent cx="6123940" cy="34315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3940" cy="3431540"/>
                    </a:xfrm>
                    <a:prstGeom prst="rect">
                      <a:avLst/>
                    </a:prstGeom>
                  </pic:spPr>
                </pic:pic>
              </a:graphicData>
            </a:graphic>
          </wp:inline>
        </w:drawing>
      </w:r>
    </w:p>
    <w:p w14:paraId="17584B23" w14:textId="5C8B1845" w:rsidR="006B4EB7" w:rsidRDefault="002350BA" w:rsidP="002350BA">
      <w:pPr>
        <w:pStyle w:val="Caption"/>
      </w:pPr>
      <w:bookmarkStart w:id="160" w:name="_Toc187829260"/>
      <w:r>
        <w:t xml:space="preserve">Figure </w:t>
      </w:r>
      <w:r>
        <w:fldChar w:fldCharType="begin"/>
      </w:r>
      <w:r>
        <w:instrText xml:space="preserve"> SEQ Figure \* ARABIC </w:instrText>
      </w:r>
      <w:r>
        <w:fldChar w:fldCharType="separate"/>
      </w:r>
      <w:r w:rsidR="002A08A2">
        <w:rPr>
          <w:noProof/>
        </w:rPr>
        <w:t>19</w:t>
      </w:r>
      <w:r>
        <w:fldChar w:fldCharType="end"/>
      </w:r>
      <w:r>
        <w:t>: GUI About us page</w:t>
      </w:r>
      <w:bookmarkEnd w:id="160"/>
    </w:p>
    <w:p w14:paraId="06D73774" w14:textId="77777777" w:rsidR="002350BA" w:rsidRDefault="006B4EB7" w:rsidP="002350BA">
      <w:pPr>
        <w:keepNext/>
        <w:jc w:val="center"/>
      </w:pPr>
      <w:r w:rsidRPr="00C7668A">
        <w:rPr>
          <w:noProof/>
        </w:rPr>
        <w:lastRenderedPageBreak/>
        <w:drawing>
          <wp:inline distT="0" distB="0" distL="0" distR="0" wp14:anchorId="5981890D" wp14:editId="59739F6C">
            <wp:extent cx="6123940" cy="34347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3940" cy="3434715"/>
                    </a:xfrm>
                    <a:prstGeom prst="rect">
                      <a:avLst/>
                    </a:prstGeom>
                  </pic:spPr>
                </pic:pic>
              </a:graphicData>
            </a:graphic>
          </wp:inline>
        </w:drawing>
      </w:r>
    </w:p>
    <w:p w14:paraId="074878BF" w14:textId="6EEE97B8" w:rsidR="006B4EB7" w:rsidRDefault="002350BA" w:rsidP="002350BA">
      <w:pPr>
        <w:pStyle w:val="Caption"/>
      </w:pPr>
      <w:bookmarkStart w:id="161" w:name="_Toc187829261"/>
      <w:r>
        <w:t xml:space="preserve">Figure </w:t>
      </w:r>
      <w:r>
        <w:fldChar w:fldCharType="begin"/>
      </w:r>
      <w:r>
        <w:instrText xml:space="preserve"> SEQ Figure \* ARABIC </w:instrText>
      </w:r>
      <w:r>
        <w:fldChar w:fldCharType="separate"/>
      </w:r>
      <w:r w:rsidR="002A08A2">
        <w:rPr>
          <w:noProof/>
        </w:rPr>
        <w:t>20</w:t>
      </w:r>
      <w:r>
        <w:fldChar w:fldCharType="end"/>
      </w:r>
      <w:r>
        <w:t>: GUI Connect us page</w:t>
      </w:r>
      <w:bookmarkEnd w:id="161"/>
    </w:p>
    <w:p w14:paraId="5488DFC1" w14:textId="7664309B" w:rsidR="001D05A6" w:rsidRDefault="001D05A6" w:rsidP="001D05A6">
      <w:pPr>
        <w:pStyle w:val="Heading2"/>
      </w:pPr>
      <w:bookmarkStart w:id="162" w:name="_Toc187829689"/>
      <w:r>
        <w:t>5.3 Behavioral Diagram</w:t>
      </w:r>
      <w:bookmarkEnd w:id="162"/>
    </w:p>
    <w:p w14:paraId="7CA99348" w14:textId="25972C04" w:rsidR="001D05A6" w:rsidRDefault="001D05A6" w:rsidP="001D05A6">
      <w:pPr>
        <w:pStyle w:val="Heading3"/>
      </w:pPr>
      <w:bookmarkStart w:id="163" w:name="_Toc187829690"/>
      <w:r>
        <w:t>5.3.1 Use Case Diagram</w:t>
      </w:r>
      <w:bookmarkEnd w:id="163"/>
    </w:p>
    <w:p w14:paraId="52606C2F" w14:textId="07B9D111" w:rsidR="00FA140D" w:rsidRPr="00FA140D" w:rsidRDefault="00FA140D" w:rsidP="00FA140D">
      <w:pPr>
        <w:spacing w:before="100" w:beforeAutospacing="1" w:after="100" w:afterAutospacing="1" w:line="360" w:lineRule="auto"/>
        <w:jc w:val="both"/>
        <w:rPr>
          <w:rFonts w:eastAsia="Times New Roman" w:cs="Times New Roman"/>
          <w:color w:val="auto"/>
          <w:szCs w:val="24"/>
          <w:lang/>
        </w:rPr>
      </w:pPr>
      <w:r w:rsidRPr="00FA140D">
        <w:rPr>
          <w:rFonts w:eastAsia="Times New Roman" w:cs="Times New Roman"/>
          <w:color w:val="auto"/>
          <w:szCs w:val="24"/>
          <w:lang/>
        </w:rPr>
        <w:t xml:space="preserve">Figure </w:t>
      </w:r>
      <w:r w:rsidRPr="00FA140D">
        <w:rPr>
          <w:rFonts w:eastAsia="Times New Roman" w:cs="Times New Roman"/>
          <w:color w:val="auto"/>
          <w:szCs w:val="24"/>
          <w:lang/>
        </w:rPr>
        <w:t>2</w:t>
      </w:r>
      <w:r w:rsidRPr="00FA140D">
        <w:rPr>
          <w:rFonts w:eastAsia="Times New Roman" w:cs="Times New Roman"/>
          <w:color w:val="auto"/>
          <w:szCs w:val="24"/>
          <w:lang/>
        </w:rPr>
        <w:t xml:space="preserve">1 illustrates the use case diagram for the AI-Based Career Counseling and Career Transition Recommender System, highlighting the interactions between the User, Admin, and the system's core functionalities. The diagram provides an overview of the primary use cases, such as Signup, Login, Data Input and Validation, Field Recommendation, Aggregate Calculation, University Recommendation, Trend Visualization, Dashboard for Insights, and Search and Filter Options. </w:t>
      </w:r>
    </w:p>
    <w:p w14:paraId="582330F2" w14:textId="77777777" w:rsidR="00FA140D" w:rsidRPr="00FA140D" w:rsidRDefault="00FA140D" w:rsidP="00FA140D">
      <w:pPr>
        <w:spacing w:before="100" w:beforeAutospacing="1" w:after="100" w:afterAutospacing="1" w:line="360" w:lineRule="auto"/>
        <w:jc w:val="both"/>
        <w:rPr>
          <w:rFonts w:eastAsia="Times New Roman" w:cs="Times New Roman"/>
          <w:color w:val="auto"/>
          <w:szCs w:val="24"/>
          <w:lang/>
        </w:rPr>
      </w:pPr>
      <w:r w:rsidRPr="00FA140D">
        <w:rPr>
          <w:rFonts w:eastAsia="Times New Roman" w:cs="Times New Roman"/>
          <w:color w:val="auto"/>
          <w:szCs w:val="24"/>
          <w:lang/>
        </w:rPr>
        <w:t>The User interacts with the system for activities like registration, providing academic data, receiving recommendations, and exploring trends. The Admin oversees key functionalities, such as managing the database and updating system data. Include and Extend relationships are used to depict dependencies and optional features. For example, Authentication Validation is included in both the Signup and Login processes to ensure secure access, while the Interest Finding Chatbot extends the Data Input and Validation use case to refine recommendations based on user interests. This diagram effectively demonstrates the modular structure and user-centered design of the system.</w:t>
      </w:r>
    </w:p>
    <w:p w14:paraId="28D925D7" w14:textId="543CE0DA" w:rsidR="00C639F6" w:rsidRDefault="003B58D7" w:rsidP="00C639F6">
      <w:pPr>
        <w:keepNext/>
        <w:jc w:val="center"/>
      </w:pPr>
      <w:r>
        <w:rPr>
          <w:noProof/>
        </w:rPr>
        <w:lastRenderedPageBreak/>
        <w:drawing>
          <wp:inline distT="0" distB="0" distL="0" distR="0" wp14:anchorId="4AFAB14B" wp14:editId="4E3FB523">
            <wp:extent cx="6126480" cy="7591425"/>
            <wp:effectExtent l="0" t="0" r="762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8">
                      <a:extLst>
                        <a:ext uri="{28A0092B-C50C-407E-A947-70E740481C1C}">
                          <a14:useLocalDpi xmlns:a14="http://schemas.microsoft.com/office/drawing/2010/main" val="0"/>
                        </a:ext>
                      </a:extLst>
                    </a:blip>
                    <a:stretch>
                      <a:fillRect/>
                    </a:stretch>
                  </pic:blipFill>
                  <pic:spPr>
                    <a:xfrm>
                      <a:off x="0" y="0"/>
                      <a:ext cx="6126480" cy="7591425"/>
                    </a:xfrm>
                    <a:prstGeom prst="rect">
                      <a:avLst/>
                    </a:prstGeom>
                  </pic:spPr>
                </pic:pic>
              </a:graphicData>
            </a:graphic>
          </wp:inline>
        </w:drawing>
      </w:r>
    </w:p>
    <w:p w14:paraId="5F5F57B1" w14:textId="450DDB14" w:rsidR="000F3882" w:rsidRDefault="00C639F6" w:rsidP="00040724">
      <w:pPr>
        <w:pStyle w:val="Caption"/>
      </w:pPr>
      <w:bookmarkStart w:id="164" w:name="_Toc187829262"/>
      <w:r>
        <w:t xml:space="preserve">Figure </w:t>
      </w:r>
      <w:r>
        <w:fldChar w:fldCharType="begin"/>
      </w:r>
      <w:r>
        <w:instrText xml:space="preserve"> SEQ Figure \* ARABIC </w:instrText>
      </w:r>
      <w:r>
        <w:fldChar w:fldCharType="separate"/>
      </w:r>
      <w:r w:rsidR="002A08A2">
        <w:rPr>
          <w:noProof/>
        </w:rPr>
        <w:t>21</w:t>
      </w:r>
      <w:r>
        <w:fldChar w:fldCharType="end"/>
      </w:r>
      <w:r>
        <w:t xml:space="preserve">: Use </w:t>
      </w:r>
      <w:r w:rsidR="00FA140D">
        <w:t>C</w:t>
      </w:r>
      <w:r>
        <w:t xml:space="preserve">ase </w:t>
      </w:r>
      <w:r w:rsidR="00FA140D">
        <w:t>D</w:t>
      </w:r>
      <w:r>
        <w:t>iagram</w:t>
      </w:r>
      <w:bookmarkEnd w:id="164"/>
    </w:p>
    <w:p w14:paraId="29578525" w14:textId="584A1710" w:rsidR="001D05A6" w:rsidRDefault="001D05A6" w:rsidP="001D05A6">
      <w:pPr>
        <w:pStyle w:val="Heading3"/>
      </w:pPr>
      <w:bookmarkStart w:id="165" w:name="_Toc187829691"/>
      <w:r>
        <w:lastRenderedPageBreak/>
        <w:t>5.3.2 Sequence Diagram</w:t>
      </w:r>
      <w:bookmarkEnd w:id="165"/>
    </w:p>
    <w:p w14:paraId="07919EE3" w14:textId="77777777" w:rsidR="00040724" w:rsidRPr="00040724" w:rsidRDefault="00040724" w:rsidP="00040724">
      <w:pPr>
        <w:spacing w:before="100" w:beforeAutospacing="1" w:after="100" w:afterAutospacing="1" w:line="360" w:lineRule="auto"/>
        <w:jc w:val="both"/>
        <w:rPr>
          <w:rFonts w:eastAsia="Times New Roman" w:cs="Times New Roman"/>
          <w:color w:val="auto"/>
          <w:szCs w:val="24"/>
          <w:lang/>
        </w:rPr>
      </w:pPr>
      <w:r w:rsidRPr="00040724">
        <w:rPr>
          <w:rFonts w:eastAsia="Times New Roman" w:cs="Times New Roman"/>
          <w:color w:val="auto"/>
          <w:szCs w:val="24"/>
          <w:lang/>
        </w:rPr>
        <w:t>Figures 22 to 26 collectively illustrate the sequence diagrams for the primary functionalities of the AI-Based Career Counseling and Career Transition Recommender System, detailing the flow of interactions between the user and the system. Figure 22 demonstrates the user registration process, where the user submits their details, which are validated by the system before being securely stored in the database. A confirmation is sent back to the user, ensuring a smooth onboarding process. Similarly, Figure 23 outlines the login and forgot password sequences. In the login process, the system validates the user’s credentials and grants access to their personalized dashboard, while the forgot password process involves sending a reset link or code to the user’s email, enabling secure password recovery.</w:t>
      </w:r>
    </w:p>
    <w:p w14:paraId="2D63A930" w14:textId="1623CA04" w:rsidR="00040724" w:rsidRPr="00040724" w:rsidRDefault="00040724" w:rsidP="00040724">
      <w:pPr>
        <w:spacing w:before="100" w:beforeAutospacing="1" w:after="100" w:afterAutospacing="1" w:line="360" w:lineRule="auto"/>
        <w:jc w:val="both"/>
        <w:rPr>
          <w:rFonts w:eastAsia="Times New Roman" w:cs="Times New Roman"/>
          <w:color w:val="auto"/>
          <w:szCs w:val="24"/>
          <w:lang/>
        </w:rPr>
      </w:pPr>
      <w:r w:rsidRPr="00040724">
        <w:rPr>
          <w:rFonts w:eastAsia="Times New Roman" w:cs="Times New Roman"/>
          <w:color w:val="auto"/>
          <w:szCs w:val="24"/>
          <w:lang/>
        </w:rPr>
        <w:t xml:space="preserve">Figures 24 to 26 delve into the system's analytical and recommendation functionalities. Figure 24 showcases the sequence of inputting academic data and generating university recommendations, where the system calculates the user’s aggregate and queries the database for eligible universities based on the user’s data. Figure 25 represents trends analytics, highlighting how the system retrieves, processes, and visualizes data on field trends and demand indices, providing users with actionable insights. Lastly, Figure 26 focuses on field comparison analytics, enabling users to compare multiple fields side by side using growth rates, demand, and career opportunities, presented through intuitive visualizations. </w:t>
      </w:r>
    </w:p>
    <w:p w14:paraId="13997D30" w14:textId="4FCC8E4E" w:rsidR="005C3452" w:rsidRPr="00FA140D" w:rsidRDefault="00FA140D" w:rsidP="00FA140D">
      <w:pPr>
        <w:rPr>
          <w:b/>
          <w:bCs/>
        </w:rPr>
      </w:pPr>
      <w:r w:rsidRPr="00FA140D">
        <w:rPr>
          <w:b/>
          <w:bCs/>
        </w:rPr>
        <w:t>User Registration</w:t>
      </w:r>
    </w:p>
    <w:p w14:paraId="65660277" w14:textId="77777777" w:rsidR="00FA140D" w:rsidRDefault="005C3452" w:rsidP="00FA140D">
      <w:pPr>
        <w:keepNext/>
        <w:jc w:val="center"/>
      </w:pPr>
      <w:r>
        <w:rPr>
          <w:noProof/>
        </w:rPr>
        <w:drawing>
          <wp:inline distT="0" distB="0" distL="0" distR="0" wp14:anchorId="2418DCD9" wp14:editId="6ECF4DFF">
            <wp:extent cx="4200525" cy="2105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4200525" cy="2105025"/>
                    </a:xfrm>
                    <a:prstGeom prst="rect">
                      <a:avLst/>
                    </a:prstGeom>
                  </pic:spPr>
                </pic:pic>
              </a:graphicData>
            </a:graphic>
          </wp:inline>
        </w:drawing>
      </w:r>
    </w:p>
    <w:p w14:paraId="5D3339FF" w14:textId="79725E7E" w:rsidR="005C3452" w:rsidRDefault="00FA140D" w:rsidP="00FA140D">
      <w:pPr>
        <w:pStyle w:val="Caption"/>
      </w:pPr>
      <w:bookmarkStart w:id="166" w:name="_Toc187829263"/>
      <w:r>
        <w:t xml:space="preserve">Figure </w:t>
      </w:r>
      <w:r>
        <w:fldChar w:fldCharType="begin"/>
      </w:r>
      <w:r>
        <w:instrText xml:space="preserve"> SEQ Figure \* ARABIC </w:instrText>
      </w:r>
      <w:r>
        <w:fldChar w:fldCharType="separate"/>
      </w:r>
      <w:r w:rsidR="002A08A2">
        <w:rPr>
          <w:noProof/>
        </w:rPr>
        <w:t>22</w:t>
      </w:r>
      <w:r>
        <w:fldChar w:fldCharType="end"/>
      </w:r>
      <w:r>
        <w:t>: User registration</w:t>
      </w:r>
      <w:bookmarkEnd w:id="166"/>
      <w:r>
        <w:t xml:space="preserve"> </w:t>
      </w:r>
    </w:p>
    <w:p w14:paraId="6B4C805B" w14:textId="77777777" w:rsidR="00040724" w:rsidRPr="00040724" w:rsidRDefault="00040724" w:rsidP="00040724"/>
    <w:p w14:paraId="659063FC" w14:textId="49BA2787" w:rsidR="00FA140D" w:rsidRPr="00FA140D" w:rsidRDefault="00FA140D" w:rsidP="00FA140D">
      <w:pPr>
        <w:rPr>
          <w:b/>
          <w:bCs/>
        </w:rPr>
      </w:pPr>
      <w:r w:rsidRPr="00FA140D">
        <w:rPr>
          <w:b/>
          <w:bCs/>
        </w:rPr>
        <w:lastRenderedPageBreak/>
        <w:t>Login and Forgot Password</w:t>
      </w:r>
    </w:p>
    <w:p w14:paraId="63F376E1" w14:textId="77777777" w:rsidR="00FA140D" w:rsidRDefault="00E9691D" w:rsidP="00FA140D">
      <w:pPr>
        <w:keepNext/>
        <w:jc w:val="center"/>
      </w:pPr>
      <w:r>
        <w:rPr>
          <w:noProof/>
        </w:rPr>
        <w:drawing>
          <wp:inline distT="0" distB="0" distL="0" distR="0" wp14:anchorId="3A81E1EC" wp14:editId="31040F1F">
            <wp:extent cx="5858539" cy="4737131"/>
            <wp:effectExtent l="0" t="0" r="889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5861526" cy="4739546"/>
                    </a:xfrm>
                    <a:prstGeom prst="rect">
                      <a:avLst/>
                    </a:prstGeom>
                  </pic:spPr>
                </pic:pic>
              </a:graphicData>
            </a:graphic>
          </wp:inline>
        </w:drawing>
      </w:r>
    </w:p>
    <w:p w14:paraId="2555F107" w14:textId="34371258" w:rsidR="00E9691D" w:rsidRDefault="00FA140D" w:rsidP="00FA140D">
      <w:pPr>
        <w:pStyle w:val="Caption"/>
      </w:pPr>
      <w:bookmarkStart w:id="167" w:name="_Toc187829264"/>
      <w:r>
        <w:t xml:space="preserve">Figure </w:t>
      </w:r>
      <w:r>
        <w:fldChar w:fldCharType="begin"/>
      </w:r>
      <w:r>
        <w:instrText xml:space="preserve"> SEQ Figure \* ARABIC </w:instrText>
      </w:r>
      <w:r>
        <w:fldChar w:fldCharType="separate"/>
      </w:r>
      <w:r w:rsidR="002A08A2">
        <w:rPr>
          <w:noProof/>
        </w:rPr>
        <w:t>23</w:t>
      </w:r>
      <w:r>
        <w:fldChar w:fldCharType="end"/>
      </w:r>
      <w:r>
        <w:t>: User login and forgot password</w:t>
      </w:r>
      <w:bookmarkEnd w:id="167"/>
    </w:p>
    <w:p w14:paraId="301F4AF2" w14:textId="77777777" w:rsidR="00B42BE0" w:rsidRDefault="000F4C89" w:rsidP="00B42BE0">
      <w:pPr>
        <w:keepNext/>
        <w:jc w:val="center"/>
      </w:pPr>
      <w:r>
        <w:rPr>
          <w:noProof/>
        </w:rPr>
        <w:drawing>
          <wp:inline distT="0" distB="0" distL="0" distR="0" wp14:anchorId="723A3747" wp14:editId="44CD1B71">
            <wp:extent cx="5773479" cy="24269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extLst>
                        <a:ext uri="{28A0092B-C50C-407E-A947-70E740481C1C}">
                          <a14:useLocalDpi xmlns:a14="http://schemas.microsoft.com/office/drawing/2010/main" val="0"/>
                        </a:ext>
                      </a:extLst>
                    </a:blip>
                    <a:stretch>
                      <a:fillRect/>
                    </a:stretch>
                  </pic:blipFill>
                  <pic:spPr>
                    <a:xfrm>
                      <a:off x="0" y="0"/>
                      <a:ext cx="5781355" cy="2430279"/>
                    </a:xfrm>
                    <a:prstGeom prst="rect">
                      <a:avLst/>
                    </a:prstGeom>
                  </pic:spPr>
                </pic:pic>
              </a:graphicData>
            </a:graphic>
          </wp:inline>
        </w:drawing>
      </w:r>
    </w:p>
    <w:p w14:paraId="2FD90E43" w14:textId="4DDD668B" w:rsidR="00FA140D" w:rsidRDefault="00B42BE0" w:rsidP="00B42BE0">
      <w:pPr>
        <w:pStyle w:val="Caption"/>
      </w:pPr>
      <w:bookmarkStart w:id="168" w:name="_Toc187829265"/>
      <w:r>
        <w:t xml:space="preserve">Figure </w:t>
      </w:r>
      <w:r>
        <w:fldChar w:fldCharType="begin"/>
      </w:r>
      <w:r>
        <w:instrText xml:space="preserve"> SEQ Figure \* ARABIC </w:instrText>
      </w:r>
      <w:r>
        <w:fldChar w:fldCharType="separate"/>
      </w:r>
      <w:r w:rsidR="002A08A2">
        <w:rPr>
          <w:noProof/>
        </w:rPr>
        <w:t>24</w:t>
      </w:r>
      <w:r>
        <w:fldChar w:fldCharType="end"/>
      </w:r>
      <w:r>
        <w:t>: Input Data and University Recommendation</w:t>
      </w:r>
      <w:bookmarkEnd w:id="168"/>
    </w:p>
    <w:p w14:paraId="16303FBD" w14:textId="161B1DFF" w:rsidR="00FA140D" w:rsidRPr="00FA140D" w:rsidRDefault="00FA140D" w:rsidP="00FA140D">
      <w:pPr>
        <w:rPr>
          <w:b/>
          <w:bCs/>
        </w:rPr>
      </w:pPr>
      <w:r w:rsidRPr="00FA140D">
        <w:rPr>
          <w:b/>
          <w:bCs/>
        </w:rPr>
        <w:lastRenderedPageBreak/>
        <w:t>Trends Analytics</w:t>
      </w:r>
    </w:p>
    <w:p w14:paraId="1E3E1C33" w14:textId="4FCC8C65" w:rsidR="001E462C" w:rsidRDefault="001E462C" w:rsidP="005C3452">
      <w:pPr>
        <w:jc w:val="center"/>
      </w:pPr>
    </w:p>
    <w:p w14:paraId="45D14832" w14:textId="77777777" w:rsidR="00B42BE0" w:rsidRDefault="001E462C" w:rsidP="00B42BE0">
      <w:pPr>
        <w:keepNext/>
        <w:jc w:val="center"/>
      </w:pPr>
      <w:r>
        <w:rPr>
          <w:noProof/>
        </w:rPr>
        <w:drawing>
          <wp:inline distT="0" distB="0" distL="0" distR="0" wp14:anchorId="0E6993B7" wp14:editId="27D3646F">
            <wp:extent cx="2814875" cy="229552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a:extLst>
                        <a:ext uri="{28A0092B-C50C-407E-A947-70E740481C1C}">
                          <a14:useLocalDpi xmlns:a14="http://schemas.microsoft.com/office/drawing/2010/main" val="0"/>
                        </a:ext>
                      </a:extLst>
                    </a:blip>
                    <a:stretch>
                      <a:fillRect/>
                    </a:stretch>
                  </pic:blipFill>
                  <pic:spPr>
                    <a:xfrm>
                      <a:off x="0" y="0"/>
                      <a:ext cx="2819629" cy="2299402"/>
                    </a:xfrm>
                    <a:prstGeom prst="rect">
                      <a:avLst/>
                    </a:prstGeom>
                  </pic:spPr>
                </pic:pic>
              </a:graphicData>
            </a:graphic>
          </wp:inline>
        </w:drawing>
      </w:r>
    </w:p>
    <w:p w14:paraId="7532DD8C" w14:textId="14B60D36" w:rsidR="001E462C" w:rsidRDefault="00B42BE0" w:rsidP="00B42BE0">
      <w:pPr>
        <w:pStyle w:val="Caption"/>
      </w:pPr>
      <w:bookmarkStart w:id="169" w:name="_Toc187829266"/>
      <w:r>
        <w:t xml:space="preserve">Figure </w:t>
      </w:r>
      <w:r>
        <w:fldChar w:fldCharType="begin"/>
      </w:r>
      <w:r>
        <w:instrText xml:space="preserve"> SEQ Figure \* ARABIC </w:instrText>
      </w:r>
      <w:r>
        <w:fldChar w:fldCharType="separate"/>
      </w:r>
      <w:r w:rsidR="002A08A2">
        <w:rPr>
          <w:noProof/>
        </w:rPr>
        <w:t>25</w:t>
      </w:r>
      <w:r>
        <w:fldChar w:fldCharType="end"/>
      </w:r>
      <w:r>
        <w:t>: Trend analytics</w:t>
      </w:r>
      <w:bookmarkEnd w:id="169"/>
    </w:p>
    <w:p w14:paraId="103DD758" w14:textId="685B5CF2" w:rsidR="00FA140D" w:rsidRDefault="00FA140D" w:rsidP="00FA140D">
      <w:pPr>
        <w:rPr>
          <w:b/>
          <w:bCs/>
        </w:rPr>
      </w:pPr>
      <w:r w:rsidRPr="00FA140D">
        <w:rPr>
          <w:b/>
          <w:bCs/>
        </w:rPr>
        <w:t>Fields Comparison Analytics</w:t>
      </w:r>
    </w:p>
    <w:p w14:paraId="1409967E" w14:textId="77777777" w:rsidR="00040724" w:rsidRPr="00FA140D" w:rsidRDefault="00040724" w:rsidP="00FA140D">
      <w:pPr>
        <w:rPr>
          <w:b/>
          <w:bCs/>
        </w:rPr>
      </w:pPr>
    </w:p>
    <w:p w14:paraId="0D675C03" w14:textId="77777777" w:rsidR="00196AC4" w:rsidRDefault="001E462C" w:rsidP="00196AC4">
      <w:pPr>
        <w:keepNext/>
        <w:jc w:val="center"/>
      </w:pPr>
      <w:r>
        <w:rPr>
          <w:noProof/>
        </w:rPr>
        <w:drawing>
          <wp:inline distT="0" distB="0" distL="0" distR="0" wp14:anchorId="59FFBFE7" wp14:editId="075BFA27">
            <wp:extent cx="2800350" cy="22752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3">
                      <a:extLst>
                        <a:ext uri="{28A0092B-C50C-407E-A947-70E740481C1C}">
                          <a14:useLocalDpi xmlns:a14="http://schemas.microsoft.com/office/drawing/2010/main" val="0"/>
                        </a:ext>
                      </a:extLst>
                    </a:blip>
                    <a:stretch>
                      <a:fillRect/>
                    </a:stretch>
                  </pic:blipFill>
                  <pic:spPr>
                    <a:xfrm>
                      <a:off x="0" y="0"/>
                      <a:ext cx="2805686" cy="2279619"/>
                    </a:xfrm>
                    <a:prstGeom prst="rect">
                      <a:avLst/>
                    </a:prstGeom>
                  </pic:spPr>
                </pic:pic>
              </a:graphicData>
            </a:graphic>
          </wp:inline>
        </w:drawing>
      </w:r>
    </w:p>
    <w:p w14:paraId="2B5F1BB7" w14:textId="582CC4D1" w:rsidR="000F3882" w:rsidRDefault="00196AC4" w:rsidP="009E244E">
      <w:pPr>
        <w:pStyle w:val="Caption"/>
      </w:pPr>
      <w:bookmarkStart w:id="170" w:name="_Toc187829267"/>
      <w:r>
        <w:t xml:space="preserve">Figure </w:t>
      </w:r>
      <w:r>
        <w:fldChar w:fldCharType="begin"/>
      </w:r>
      <w:r>
        <w:instrText xml:space="preserve"> SEQ Figure \* ARABIC </w:instrText>
      </w:r>
      <w:r>
        <w:fldChar w:fldCharType="separate"/>
      </w:r>
      <w:r w:rsidR="002A08A2">
        <w:rPr>
          <w:noProof/>
        </w:rPr>
        <w:t>26</w:t>
      </w:r>
      <w:r>
        <w:fldChar w:fldCharType="end"/>
      </w:r>
      <w:r>
        <w:t>: Comparison analytics</w:t>
      </w:r>
      <w:bookmarkEnd w:id="170"/>
    </w:p>
    <w:p w14:paraId="76EF7D47" w14:textId="0BA292A6" w:rsidR="004823DD" w:rsidRDefault="004823DD" w:rsidP="004823DD">
      <w:pPr>
        <w:pStyle w:val="Heading3"/>
      </w:pPr>
      <w:bookmarkStart w:id="171" w:name="_Toc187829692"/>
      <w:r>
        <w:t>5.3.3 State Machine Diagram</w:t>
      </w:r>
      <w:bookmarkEnd w:id="171"/>
    </w:p>
    <w:p w14:paraId="76E0A08D" w14:textId="7F8C48D2" w:rsidR="00040724" w:rsidRPr="00040724" w:rsidRDefault="00040724" w:rsidP="00040724">
      <w:pPr>
        <w:spacing w:before="100" w:beforeAutospacing="1" w:after="100" w:afterAutospacing="1" w:line="360" w:lineRule="auto"/>
        <w:jc w:val="both"/>
        <w:rPr>
          <w:rFonts w:eastAsia="Times New Roman" w:cs="Times New Roman"/>
          <w:color w:val="auto"/>
          <w:szCs w:val="24"/>
          <w:lang/>
        </w:rPr>
      </w:pPr>
      <w:r w:rsidRPr="00040724">
        <w:rPr>
          <w:rFonts w:eastAsia="Times New Roman" w:cs="Times New Roman"/>
          <w:color w:val="auto"/>
          <w:szCs w:val="24"/>
          <w:lang/>
        </w:rPr>
        <w:t>Figure 27 represents the state machine diagram for the career counseling system, illustrating the flow of states and transitions based on user interactions and system responses. It provides a clear depiction of how the system processes user inputs, handles errors and delivers actionable outputs like recommendations and analytics.</w:t>
      </w:r>
    </w:p>
    <w:p w14:paraId="369ADD81" w14:textId="77777777" w:rsidR="00040724" w:rsidRDefault="00F56029" w:rsidP="00040724">
      <w:pPr>
        <w:keepNext/>
      </w:pPr>
      <w:r>
        <w:rPr>
          <w:noProof/>
        </w:rPr>
        <w:lastRenderedPageBreak/>
        <w:drawing>
          <wp:inline distT="0" distB="0" distL="0" distR="0" wp14:anchorId="43694506" wp14:editId="5A01AA81">
            <wp:extent cx="5950480" cy="7771766"/>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4">
                      <a:extLst>
                        <a:ext uri="{28A0092B-C50C-407E-A947-70E740481C1C}">
                          <a14:useLocalDpi xmlns:a14="http://schemas.microsoft.com/office/drawing/2010/main" val="0"/>
                        </a:ext>
                      </a:extLst>
                    </a:blip>
                    <a:stretch>
                      <a:fillRect/>
                    </a:stretch>
                  </pic:blipFill>
                  <pic:spPr>
                    <a:xfrm>
                      <a:off x="0" y="0"/>
                      <a:ext cx="5952775" cy="7774764"/>
                    </a:xfrm>
                    <a:prstGeom prst="rect">
                      <a:avLst/>
                    </a:prstGeom>
                  </pic:spPr>
                </pic:pic>
              </a:graphicData>
            </a:graphic>
          </wp:inline>
        </w:drawing>
      </w:r>
    </w:p>
    <w:p w14:paraId="42A85C00" w14:textId="0B567339" w:rsidR="004823DD" w:rsidRDefault="00040724" w:rsidP="00040724">
      <w:pPr>
        <w:pStyle w:val="Caption"/>
      </w:pPr>
      <w:bookmarkStart w:id="172" w:name="_Toc187829268"/>
      <w:r>
        <w:t xml:space="preserve">Figure </w:t>
      </w:r>
      <w:r>
        <w:fldChar w:fldCharType="begin"/>
      </w:r>
      <w:r>
        <w:instrText xml:space="preserve"> SEQ Figure \* ARABIC </w:instrText>
      </w:r>
      <w:r>
        <w:fldChar w:fldCharType="separate"/>
      </w:r>
      <w:r w:rsidR="002A08A2">
        <w:rPr>
          <w:noProof/>
        </w:rPr>
        <w:t>27</w:t>
      </w:r>
      <w:r>
        <w:fldChar w:fldCharType="end"/>
      </w:r>
      <w:r>
        <w:t>: State Machine Diagram</w:t>
      </w:r>
      <w:bookmarkEnd w:id="172"/>
    </w:p>
    <w:p w14:paraId="4B0247D7" w14:textId="318AE27E" w:rsidR="004823DD" w:rsidRDefault="004823DD" w:rsidP="004823DD"/>
    <w:p w14:paraId="7423C211" w14:textId="373DDBAF" w:rsidR="004823DD" w:rsidRPr="009E244E" w:rsidRDefault="004823DD" w:rsidP="009E244E">
      <w:pPr>
        <w:pStyle w:val="Heading1"/>
        <w:numPr>
          <w:ilvl w:val="0"/>
          <w:numId w:val="2"/>
        </w:numPr>
        <w:shd w:val="clear" w:color="auto" w:fill="595959" w:themeFill="text1" w:themeFillTint="A6"/>
        <w:ind w:left="357" w:hanging="357"/>
        <w:jc w:val="center"/>
        <w:rPr>
          <w:b w:val="0"/>
          <w:color w:val="FFFFFF" w:themeColor="background1"/>
          <w:sz w:val="36"/>
          <w:szCs w:val="36"/>
        </w:rPr>
      </w:pPr>
      <w:bookmarkStart w:id="173" w:name="_Toc187829693"/>
      <w:r w:rsidRPr="006A798B">
        <w:rPr>
          <w:color w:val="FFFFFF" w:themeColor="background1"/>
          <w:sz w:val="36"/>
          <w:szCs w:val="36"/>
        </w:rPr>
        <w:t>D</w:t>
      </w:r>
      <w:r>
        <w:rPr>
          <w:color w:val="FFFFFF" w:themeColor="background1"/>
          <w:sz w:val="36"/>
          <w:szCs w:val="36"/>
        </w:rPr>
        <w:t>ata Design and Relationships</w:t>
      </w:r>
      <w:bookmarkEnd w:id="173"/>
    </w:p>
    <w:p w14:paraId="0F24D39D" w14:textId="725625CD" w:rsidR="004823DD" w:rsidRDefault="004823DD" w:rsidP="004823DD">
      <w:pPr>
        <w:pStyle w:val="Heading2"/>
      </w:pPr>
      <w:bookmarkStart w:id="174" w:name="_Toc187829694"/>
      <w:r>
        <w:t>6.1 Database Schema</w:t>
      </w:r>
      <w:bookmarkEnd w:id="174"/>
    </w:p>
    <w:p w14:paraId="798CC0AA" w14:textId="3BCDA016" w:rsidR="00F16AD3" w:rsidRPr="00F16AD3" w:rsidRDefault="00F16AD3" w:rsidP="00F16AD3">
      <w:pPr>
        <w:spacing w:before="100" w:beforeAutospacing="1" w:after="100" w:afterAutospacing="1" w:line="360" w:lineRule="auto"/>
        <w:jc w:val="both"/>
        <w:rPr>
          <w:rFonts w:eastAsia="Times New Roman" w:cs="Times New Roman"/>
          <w:color w:val="auto"/>
          <w:szCs w:val="24"/>
          <w:lang/>
        </w:rPr>
      </w:pPr>
      <w:r w:rsidRPr="00F16AD3">
        <w:rPr>
          <w:rFonts w:eastAsia="Times New Roman" w:cs="Times New Roman"/>
          <w:color w:val="auto"/>
          <w:szCs w:val="24"/>
          <w:lang/>
        </w:rPr>
        <w:t>The database design for the career counseling system is structured to efficiently manage and store all the necessary data for personalized recommendations, analytics, and user management. Table 21 serves as the foundation, storing essential user information and roles, while Table 22 users' academic performance and selected streams, enabling aggregate calculations for field and university recommendations.</w:t>
      </w:r>
    </w:p>
    <w:p w14:paraId="27C83F22" w14:textId="325C5C5B" w:rsidR="00F16AD3" w:rsidRDefault="00F16AD3" w:rsidP="00F16AD3">
      <w:pPr>
        <w:spacing w:before="100" w:beforeAutospacing="1" w:after="100" w:afterAutospacing="1" w:line="360" w:lineRule="auto"/>
        <w:jc w:val="both"/>
        <w:rPr>
          <w:rFonts w:eastAsia="Times New Roman" w:cs="Times New Roman"/>
          <w:color w:val="auto"/>
          <w:szCs w:val="24"/>
          <w:lang/>
        </w:rPr>
      </w:pPr>
      <w:r w:rsidRPr="00F16AD3">
        <w:rPr>
          <w:rFonts w:eastAsia="Times New Roman" w:cs="Times New Roman"/>
          <w:color w:val="auto"/>
          <w:szCs w:val="24"/>
          <w:lang/>
        </w:rPr>
        <w:t>Supporting this core functionality, Table 23 links users to their recommended fields and universities, while Table 24 stores data on field growth rates and demand trends to power trend analytics. Table 25 provides comprehensive information about available universities, ensuring accurate and tailored suggestions for users. Together, these interconnected tables create a cohesive and scalable database that supports the platform's goal of providing effective career counseling and academic planning.</w:t>
      </w:r>
    </w:p>
    <w:p w14:paraId="1C4FD02C" w14:textId="5CDDB8F5" w:rsidR="00F16AD3" w:rsidRPr="00F16AD3" w:rsidRDefault="00F16AD3" w:rsidP="00F16AD3">
      <w:pPr>
        <w:spacing w:before="100" w:beforeAutospacing="1" w:after="100" w:afterAutospacing="1" w:line="360" w:lineRule="auto"/>
        <w:jc w:val="both"/>
        <w:rPr>
          <w:rFonts w:eastAsia="Times New Roman" w:cs="Times New Roman"/>
          <w:color w:val="auto"/>
          <w:szCs w:val="24"/>
          <w:lang/>
        </w:rPr>
      </w:pPr>
      <w:r w:rsidRPr="00F16AD3">
        <w:rPr>
          <w:rFonts w:eastAsia="Times New Roman" w:cs="Times New Roman"/>
          <w:color w:val="auto"/>
          <w:szCs w:val="24"/>
          <w:lang/>
        </w:rPr>
        <w:t>T</w:t>
      </w:r>
      <w:r w:rsidRPr="00F16AD3">
        <w:rPr>
          <w:rFonts w:eastAsia="Times New Roman" w:cs="Times New Roman"/>
          <w:color w:val="auto"/>
          <w:szCs w:val="24"/>
          <w:lang/>
        </w:rPr>
        <w:t>he Academic Details table works in conjunction with the Trends table to provide users with recommendations that are not only based on their academic performance but also aligned with current market trends and field growth rates. Similarly, the Recommendations table integrates with the Universities table to provide users with detailed and actionable university suggestions, including application links and eligibility criteria.</w:t>
      </w:r>
    </w:p>
    <w:p w14:paraId="7F0BC9A8" w14:textId="3EBC8D50" w:rsidR="004B6E45" w:rsidRPr="009E244E" w:rsidRDefault="00107A4D" w:rsidP="009E244E">
      <w:pPr>
        <w:pStyle w:val="Heading3"/>
        <w:rPr>
          <w:rFonts w:eastAsiaTheme="minorHAnsi" w:cstheme="minorBidi"/>
        </w:rPr>
      </w:pPr>
      <w:bookmarkStart w:id="175" w:name="_Toc187829695"/>
      <w:r>
        <w:t xml:space="preserve">6.1.1 </w:t>
      </w:r>
      <w:r w:rsidR="004B6E45" w:rsidRPr="009E244E">
        <w:rPr>
          <w:rFonts w:eastAsiaTheme="minorHAnsi"/>
        </w:rPr>
        <w:t>User Table</w:t>
      </w:r>
      <w:bookmarkEnd w:id="175"/>
    </w:p>
    <w:p w14:paraId="05752407" w14:textId="75F8231B" w:rsidR="007B6B33" w:rsidRDefault="007B6B33" w:rsidP="007B6B33">
      <w:pPr>
        <w:pStyle w:val="Caption"/>
        <w:keepNext/>
      </w:pPr>
      <w:bookmarkStart w:id="176" w:name="_Toc187829001"/>
      <w:bookmarkStart w:id="177" w:name="_Toc187850851"/>
      <w:r>
        <w:t xml:space="preserve">Table </w:t>
      </w:r>
      <w:r w:rsidR="004622EE">
        <w:fldChar w:fldCharType="begin"/>
      </w:r>
      <w:r w:rsidR="004622EE">
        <w:instrText xml:space="preserve"> SEQ Table \* ARABIC </w:instrText>
      </w:r>
      <w:r w:rsidR="004622EE">
        <w:fldChar w:fldCharType="separate"/>
      </w:r>
      <w:r w:rsidR="002A08A2">
        <w:rPr>
          <w:noProof/>
        </w:rPr>
        <w:t>21</w:t>
      </w:r>
      <w:r w:rsidR="004622EE">
        <w:fldChar w:fldCharType="end"/>
      </w:r>
      <w:r>
        <w:t>: User table</w:t>
      </w:r>
      <w:bookmarkEnd w:id="176"/>
      <w:bookmarkEnd w:id="177"/>
    </w:p>
    <w:tbl>
      <w:tblPr>
        <w:tblStyle w:val="TableGrid"/>
        <w:tblW w:w="9715" w:type="dxa"/>
        <w:tblLook w:val="04A0" w:firstRow="1" w:lastRow="0" w:firstColumn="1" w:lastColumn="0" w:noHBand="0" w:noVBand="1"/>
      </w:tblPr>
      <w:tblGrid>
        <w:gridCol w:w="1552"/>
        <w:gridCol w:w="2513"/>
        <w:gridCol w:w="5650"/>
      </w:tblGrid>
      <w:tr w:rsidR="004B6E45" w:rsidRPr="00381F87" w14:paraId="7892461F" w14:textId="77777777" w:rsidTr="009E244E">
        <w:tc>
          <w:tcPr>
            <w:tcW w:w="0" w:type="auto"/>
            <w:shd w:val="clear" w:color="auto" w:fill="D0CECE" w:themeFill="background2" w:themeFillShade="E6"/>
            <w:vAlign w:val="center"/>
            <w:hideMark/>
          </w:tcPr>
          <w:p w14:paraId="74CFA23E" w14:textId="77777777" w:rsidR="004B6E45" w:rsidRPr="009E244E" w:rsidRDefault="004B6E45" w:rsidP="009D66BD">
            <w:pPr>
              <w:jc w:val="center"/>
              <w:rPr>
                <w:rFonts w:asciiTheme="majorBidi" w:eastAsia="Times New Roman" w:hAnsiTheme="majorBidi" w:cstheme="majorBidi"/>
                <w:b/>
                <w:bCs/>
                <w:color w:val="auto"/>
                <w:szCs w:val="24"/>
              </w:rPr>
            </w:pPr>
            <w:r w:rsidRPr="009E244E">
              <w:rPr>
                <w:rFonts w:asciiTheme="majorBidi" w:eastAsia="Times New Roman" w:hAnsiTheme="majorBidi" w:cstheme="majorBidi"/>
                <w:b/>
                <w:bCs/>
                <w:color w:val="auto"/>
                <w:szCs w:val="24"/>
              </w:rPr>
              <w:t>Field Name</w:t>
            </w:r>
          </w:p>
        </w:tc>
        <w:tc>
          <w:tcPr>
            <w:tcW w:w="0" w:type="auto"/>
            <w:shd w:val="clear" w:color="auto" w:fill="D0CECE" w:themeFill="background2" w:themeFillShade="E6"/>
            <w:vAlign w:val="center"/>
            <w:hideMark/>
          </w:tcPr>
          <w:p w14:paraId="5C901D29" w14:textId="77777777" w:rsidR="004B6E45" w:rsidRPr="009E244E" w:rsidRDefault="004B6E45" w:rsidP="009D66BD">
            <w:pPr>
              <w:jc w:val="center"/>
              <w:rPr>
                <w:rFonts w:asciiTheme="majorBidi" w:eastAsia="Times New Roman" w:hAnsiTheme="majorBidi" w:cstheme="majorBidi"/>
                <w:b/>
                <w:bCs/>
                <w:color w:val="auto"/>
                <w:szCs w:val="24"/>
              </w:rPr>
            </w:pPr>
            <w:r w:rsidRPr="009E244E">
              <w:rPr>
                <w:rFonts w:asciiTheme="majorBidi" w:eastAsia="Times New Roman" w:hAnsiTheme="majorBidi" w:cstheme="majorBidi"/>
                <w:b/>
                <w:bCs/>
                <w:color w:val="auto"/>
                <w:szCs w:val="24"/>
              </w:rPr>
              <w:t>Data Type</w:t>
            </w:r>
          </w:p>
        </w:tc>
        <w:tc>
          <w:tcPr>
            <w:tcW w:w="5650" w:type="dxa"/>
            <w:shd w:val="clear" w:color="auto" w:fill="D0CECE" w:themeFill="background2" w:themeFillShade="E6"/>
            <w:vAlign w:val="center"/>
            <w:hideMark/>
          </w:tcPr>
          <w:p w14:paraId="1FBB8962" w14:textId="77777777" w:rsidR="004B6E45" w:rsidRPr="009E244E" w:rsidRDefault="004B6E45" w:rsidP="009D66BD">
            <w:pPr>
              <w:jc w:val="center"/>
              <w:rPr>
                <w:rFonts w:asciiTheme="majorBidi" w:eastAsia="Times New Roman" w:hAnsiTheme="majorBidi" w:cstheme="majorBidi"/>
                <w:b/>
                <w:bCs/>
                <w:color w:val="auto"/>
                <w:szCs w:val="24"/>
              </w:rPr>
            </w:pPr>
            <w:r w:rsidRPr="009E244E">
              <w:rPr>
                <w:rFonts w:asciiTheme="majorBidi" w:eastAsia="Times New Roman" w:hAnsiTheme="majorBidi" w:cstheme="majorBidi"/>
                <w:b/>
                <w:bCs/>
                <w:color w:val="auto"/>
                <w:szCs w:val="24"/>
              </w:rPr>
              <w:t>Constraints</w:t>
            </w:r>
          </w:p>
        </w:tc>
      </w:tr>
      <w:tr w:rsidR="004B6E45" w:rsidRPr="00381F87" w14:paraId="1A7ED809" w14:textId="77777777" w:rsidTr="009E244E">
        <w:tc>
          <w:tcPr>
            <w:tcW w:w="0" w:type="auto"/>
            <w:hideMark/>
          </w:tcPr>
          <w:p w14:paraId="1E990515" w14:textId="77777777" w:rsidR="004B6E45" w:rsidRPr="009E244E" w:rsidRDefault="004B6E45" w:rsidP="00107A4D">
            <w:pPr>
              <w:spacing w:line="360" w:lineRule="auto"/>
              <w:rPr>
                <w:rFonts w:asciiTheme="majorBidi" w:eastAsia="Times New Roman" w:hAnsiTheme="majorBidi" w:cstheme="majorBidi"/>
                <w:color w:val="auto"/>
                <w:sz w:val="20"/>
                <w:szCs w:val="20"/>
              </w:rPr>
            </w:pPr>
            <w:r w:rsidRPr="009E244E">
              <w:rPr>
                <w:rFonts w:asciiTheme="majorBidi" w:eastAsia="Times New Roman" w:hAnsiTheme="majorBidi" w:cstheme="majorBidi"/>
                <w:color w:val="auto"/>
                <w:sz w:val="20"/>
                <w:szCs w:val="20"/>
              </w:rPr>
              <w:t>user_id</w:t>
            </w:r>
          </w:p>
        </w:tc>
        <w:tc>
          <w:tcPr>
            <w:tcW w:w="0" w:type="auto"/>
            <w:hideMark/>
          </w:tcPr>
          <w:p w14:paraId="6F64A6CE" w14:textId="77777777" w:rsidR="004B6E45" w:rsidRPr="009E244E" w:rsidRDefault="004B6E45" w:rsidP="00107A4D">
            <w:pPr>
              <w:spacing w:line="360" w:lineRule="auto"/>
              <w:rPr>
                <w:rFonts w:asciiTheme="majorBidi" w:eastAsia="Times New Roman" w:hAnsiTheme="majorBidi" w:cstheme="majorBidi"/>
                <w:color w:val="auto"/>
                <w:sz w:val="20"/>
                <w:szCs w:val="20"/>
              </w:rPr>
            </w:pPr>
            <w:r w:rsidRPr="009E244E">
              <w:rPr>
                <w:rFonts w:asciiTheme="majorBidi" w:eastAsia="Times New Roman" w:hAnsiTheme="majorBidi" w:cstheme="majorBidi"/>
                <w:color w:val="auto"/>
                <w:sz w:val="20"/>
                <w:szCs w:val="20"/>
              </w:rPr>
              <w:t>INT</w:t>
            </w:r>
          </w:p>
        </w:tc>
        <w:tc>
          <w:tcPr>
            <w:tcW w:w="5650" w:type="dxa"/>
            <w:hideMark/>
          </w:tcPr>
          <w:p w14:paraId="0360252D" w14:textId="77777777" w:rsidR="004B6E45" w:rsidRPr="009E244E" w:rsidRDefault="004B6E45" w:rsidP="00107A4D">
            <w:pPr>
              <w:spacing w:line="360" w:lineRule="auto"/>
              <w:rPr>
                <w:rFonts w:asciiTheme="majorBidi" w:eastAsia="Times New Roman" w:hAnsiTheme="majorBidi" w:cstheme="majorBidi"/>
                <w:color w:val="auto"/>
                <w:sz w:val="20"/>
                <w:szCs w:val="20"/>
              </w:rPr>
            </w:pPr>
            <w:r w:rsidRPr="009E244E">
              <w:rPr>
                <w:rFonts w:asciiTheme="majorBidi" w:eastAsia="Times New Roman" w:hAnsiTheme="majorBidi" w:cstheme="majorBidi"/>
                <w:color w:val="auto"/>
                <w:sz w:val="20"/>
                <w:szCs w:val="20"/>
              </w:rPr>
              <w:t>PRIMARY KEY, AUTO_INCREMENT</w:t>
            </w:r>
          </w:p>
        </w:tc>
      </w:tr>
      <w:tr w:rsidR="004B6E45" w:rsidRPr="00381F87" w14:paraId="20953CD4" w14:textId="77777777" w:rsidTr="009E244E">
        <w:tc>
          <w:tcPr>
            <w:tcW w:w="0" w:type="auto"/>
            <w:hideMark/>
          </w:tcPr>
          <w:p w14:paraId="0F329CF3" w14:textId="68F2F597" w:rsidR="004B6E45" w:rsidRPr="009E244E" w:rsidRDefault="004B6E45" w:rsidP="00107A4D">
            <w:pPr>
              <w:spacing w:line="360" w:lineRule="auto"/>
              <w:rPr>
                <w:rFonts w:asciiTheme="majorBidi" w:eastAsia="Times New Roman" w:hAnsiTheme="majorBidi" w:cstheme="majorBidi"/>
                <w:color w:val="auto"/>
                <w:sz w:val="20"/>
                <w:szCs w:val="20"/>
              </w:rPr>
            </w:pPr>
            <w:r w:rsidRPr="009E244E">
              <w:rPr>
                <w:rFonts w:asciiTheme="majorBidi" w:eastAsia="Times New Roman" w:hAnsiTheme="majorBidi" w:cstheme="majorBidi"/>
                <w:color w:val="auto"/>
                <w:sz w:val="20"/>
                <w:szCs w:val="20"/>
              </w:rPr>
              <w:t>Name</w:t>
            </w:r>
          </w:p>
        </w:tc>
        <w:tc>
          <w:tcPr>
            <w:tcW w:w="0" w:type="auto"/>
            <w:hideMark/>
          </w:tcPr>
          <w:p w14:paraId="23BBDB4A" w14:textId="77777777" w:rsidR="004B6E45" w:rsidRPr="009E244E" w:rsidRDefault="004B6E45" w:rsidP="00107A4D">
            <w:pPr>
              <w:spacing w:line="360" w:lineRule="auto"/>
              <w:rPr>
                <w:rFonts w:asciiTheme="majorBidi" w:eastAsia="Times New Roman" w:hAnsiTheme="majorBidi" w:cstheme="majorBidi"/>
                <w:color w:val="auto"/>
                <w:sz w:val="20"/>
                <w:szCs w:val="20"/>
              </w:rPr>
            </w:pPr>
            <w:r w:rsidRPr="009E244E">
              <w:rPr>
                <w:rFonts w:asciiTheme="majorBidi" w:eastAsia="Times New Roman" w:hAnsiTheme="majorBidi" w:cstheme="majorBidi"/>
                <w:color w:val="auto"/>
                <w:sz w:val="20"/>
                <w:szCs w:val="20"/>
              </w:rPr>
              <w:t>VARCHAR(255)</w:t>
            </w:r>
          </w:p>
        </w:tc>
        <w:tc>
          <w:tcPr>
            <w:tcW w:w="5650" w:type="dxa"/>
            <w:hideMark/>
          </w:tcPr>
          <w:p w14:paraId="78D86485" w14:textId="77777777" w:rsidR="004B6E45" w:rsidRPr="009E244E" w:rsidRDefault="004B6E45" w:rsidP="00107A4D">
            <w:pPr>
              <w:spacing w:line="360" w:lineRule="auto"/>
              <w:rPr>
                <w:rFonts w:asciiTheme="majorBidi" w:eastAsia="Times New Roman" w:hAnsiTheme="majorBidi" w:cstheme="majorBidi"/>
                <w:color w:val="auto"/>
                <w:sz w:val="20"/>
                <w:szCs w:val="20"/>
              </w:rPr>
            </w:pPr>
            <w:r w:rsidRPr="009E244E">
              <w:rPr>
                <w:rFonts w:asciiTheme="majorBidi" w:eastAsia="Times New Roman" w:hAnsiTheme="majorBidi" w:cstheme="majorBidi"/>
                <w:color w:val="auto"/>
                <w:sz w:val="20"/>
                <w:szCs w:val="20"/>
              </w:rPr>
              <w:t>NOT NULL</w:t>
            </w:r>
          </w:p>
        </w:tc>
      </w:tr>
      <w:tr w:rsidR="004B6E45" w:rsidRPr="00381F87" w14:paraId="5E9F8070" w14:textId="77777777" w:rsidTr="009E244E">
        <w:tc>
          <w:tcPr>
            <w:tcW w:w="0" w:type="auto"/>
            <w:hideMark/>
          </w:tcPr>
          <w:p w14:paraId="184B43E5" w14:textId="77777777" w:rsidR="004B6E45" w:rsidRPr="009E244E" w:rsidRDefault="004B6E45" w:rsidP="00107A4D">
            <w:pPr>
              <w:spacing w:line="360" w:lineRule="auto"/>
              <w:rPr>
                <w:rFonts w:asciiTheme="majorBidi" w:eastAsia="Times New Roman" w:hAnsiTheme="majorBidi" w:cstheme="majorBidi"/>
                <w:color w:val="auto"/>
                <w:sz w:val="20"/>
                <w:szCs w:val="20"/>
              </w:rPr>
            </w:pPr>
            <w:r w:rsidRPr="009E244E">
              <w:rPr>
                <w:rFonts w:asciiTheme="majorBidi" w:eastAsia="Times New Roman" w:hAnsiTheme="majorBidi" w:cstheme="majorBidi"/>
                <w:color w:val="auto"/>
                <w:sz w:val="20"/>
                <w:szCs w:val="20"/>
              </w:rPr>
              <w:t>email</w:t>
            </w:r>
          </w:p>
        </w:tc>
        <w:tc>
          <w:tcPr>
            <w:tcW w:w="0" w:type="auto"/>
            <w:hideMark/>
          </w:tcPr>
          <w:p w14:paraId="1A78687C" w14:textId="77777777" w:rsidR="004B6E45" w:rsidRPr="009E244E" w:rsidRDefault="004B6E45" w:rsidP="00107A4D">
            <w:pPr>
              <w:spacing w:line="360" w:lineRule="auto"/>
              <w:rPr>
                <w:rFonts w:asciiTheme="majorBidi" w:eastAsia="Times New Roman" w:hAnsiTheme="majorBidi" w:cstheme="majorBidi"/>
                <w:color w:val="auto"/>
                <w:sz w:val="20"/>
                <w:szCs w:val="20"/>
              </w:rPr>
            </w:pPr>
            <w:r w:rsidRPr="009E244E">
              <w:rPr>
                <w:rFonts w:asciiTheme="majorBidi" w:eastAsia="Times New Roman" w:hAnsiTheme="majorBidi" w:cstheme="majorBidi"/>
                <w:color w:val="auto"/>
                <w:sz w:val="20"/>
                <w:szCs w:val="20"/>
              </w:rPr>
              <w:t>VARCHAR(255)</w:t>
            </w:r>
          </w:p>
        </w:tc>
        <w:tc>
          <w:tcPr>
            <w:tcW w:w="5650" w:type="dxa"/>
            <w:hideMark/>
          </w:tcPr>
          <w:p w14:paraId="184D0AAE" w14:textId="77777777" w:rsidR="004B6E45" w:rsidRPr="009E244E" w:rsidRDefault="004B6E45" w:rsidP="00107A4D">
            <w:pPr>
              <w:spacing w:line="360" w:lineRule="auto"/>
              <w:rPr>
                <w:rFonts w:asciiTheme="majorBidi" w:eastAsia="Times New Roman" w:hAnsiTheme="majorBidi" w:cstheme="majorBidi"/>
                <w:color w:val="auto"/>
                <w:sz w:val="20"/>
                <w:szCs w:val="20"/>
              </w:rPr>
            </w:pPr>
            <w:r w:rsidRPr="009E244E">
              <w:rPr>
                <w:rFonts w:asciiTheme="majorBidi" w:eastAsia="Times New Roman" w:hAnsiTheme="majorBidi" w:cstheme="majorBidi"/>
                <w:color w:val="auto"/>
                <w:sz w:val="20"/>
                <w:szCs w:val="20"/>
              </w:rPr>
              <w:t>UNIQUE, NOT NULL</w:t>
            </w:r>
          </w:p>
        </w:tc>
      </w:tr>
      <w:tr w:rsidR="004B6E45" w:rsidRPr="00381F87" w14:paraId="26C2465C" w14:textId="77777777" w:rsidTr="009E244E">
        <w:tc>
          <w:tcPr>
            <w:tcW w:w="0" w:type="auto"/>
            <w:hideMark/>
          </w:tcPr>
          <w:p w14:paraId="280F309D" w14:textId="77777777" w:rsidR="004B6E45" w:rsidRPr="009E244E" w:rsidRDefault="004B6E45" w:rsidP="00107A4D">
            <w:pPr>
              <w:spacing w:line="360" w:lineRule="auto"/>
              <w:rPr>
                <w:rFonts w:asciiTheme="majorBidi" w:eastAsia="Times New Roman" w:hAnsiTheme="majorBidi" w:cstheme="majorBidi"/>
                <w:color w:val="auto"/>
                <w:sz w:val="20"/>
                <w:szCs w:val="20"/>
              </w:rPr>
            </w:pPr>
            <w:r w:rsidRPr="009E244E">
              <w:rPr>
                <w:rFonts w:asciiTheme="majorBidi" w:eastAsia="Times New Roman" w:hAnsiTheme="majorBidi" w:cstheme="majorBidi"/>
                <w:color w:val="auto"/>
                <w:sz w:val="20"/>
                <w:szCs w:val="20"/>
              </w:rPr>
              <w:t>password</w:t>
            </w:r>
          </w:p>
        </w:tc>
        <w:tc>
          <w:tcPr>
            <w:tcW w:w="0" w:type="auto"/>
            <w:hideMark/>
          </w:tcPr>
          <w:p w14:paraId="69C8CE66" w14:textId="77777777" w:rsidR="004B6E45" w:rsidRPr="009E244E" w:rsidRDefault="004B6E45" w:rsidP="00107A4D">
            <w:pPr>
              <w:spacing w:line="360" w:lineRule="auto"/>
              <w:rPr>
                <w:rFonts w:asciiTheme="majorBidi" w:eastAsia="Times New Roman" w:hAnsiTheme="majorBidi" w:cstheme="majorBidi"/>
                <w:color w:val="auto"/>
                <w:sz w:val="20"/>
                <w:szCs w:val="20"/>
              </w:rPr>
            </w:pPr>
            <w:r w:rsidRPr="009E244E">
              <w:rPr>
                <w:rFonts w:asciiTheme="majorBidi" w:eastAsia="Times New Roman" w:hAnsiTheme="majorBidi" w:cstheme="majorBidi"/>
                <w:color w:val="auto"/>
                <w:sz w:val="20"/>
                <w:szCs w:val="20"/>
              </w:rPr>
              <w:t>VARCHAR(255)</w:t>
            </w:r>
          </w:p>
        </w:tc>
        <w:tc>
          <w:tcPr>
            <w:tcW w:w="5650" w:type="dxa"/>
            <w:hideMark/>
          </w:tcPr>
          <w:p w14:paraId="57A31750" w14:textId="77777777" w:rsidR="004B6E45" w:rsidRPr="009E244E" w:rsidRDefault="004B6E45" w:rsidP="00107A4D">
            <w:pPr>
              <w:spacing w:line="360" w:lineRule="auto"/>
              <w:rPr>
                <w:rFonts w:asciiTheme="majorBidi" w:eastAsia="Times New Roman" w:hAnsiTheme="majorBidi" w:cstheme="majorBidi"/>
                <w:color w:val="auto"/>
                <w:sz w:val="20"/>
                <w:szCs w:val="20"/>
              </w:rPr>
            </w:pPr>
            <w:r w:rsidRPr="009E244E">
              <w:rPr>
                <w:rFonts w:asciiTheme="majorBidi" w:eastAsia="Times New Roman" w:hAnsiTheme="majorBidi" w:cstheme="majorBidi"/>
                <w:color w:val="auto"/>
                <w:sz w:val="20"/>
                <w:szCs w:val="20"/>
              </w:rPr>
              <w:t>NOT NULL</w:t>
            </w:r>
          </w:p>
        </w:tc>
      </w:tr>
      <w:tr w:rsidR="004B6E45" w:rsidRPr="00381F87" w14:paraId="50D8A919" w14:textId="77777777" w:rsidTr="009E244E">
        <w:tc>
          <w:tcPr>
            <w:tcW w:w="0" w:type="auto"/>
            <w:hideMark/>
          </w:tcPr>
          <w:p w14:paraId="0611F94A" w14:textId="77777777" w:rsidR="004B6E45" w:rsidRPr="009E244E" w:rsidRDefault="004B6E45" w:rsidP="00107A4D">
            <w:pPr>
              <w:spacing w:line="360" w:lineRule="auto"/>
              <w:rPr>
                <w:rFonts w:asciiTheme="majorBidi" w:eastAsia="Times New Roman" w:hAnsiTheme="majorBidi" w:cstheme="majorBidi"/>
                <w:color w:val="auto"/>
                <w:sz w:val="20"/>
                <w:szCs w:val="20"/>
              </w:rPr>
            </w:pPr>
            <w:r w:rsidRPr="009E244E">
              <w:rPr>
                <w:rFonts w:asciiTheme="majorBidi" w:eastAsia="Times New Roman" w:hAnsiTheme="majorBidi" w:cstheme="majorBidi"/>
                <w:color w:val="auto"/>
                <w:sz w:val="20"/>
                <w:szCs w:val="20"/>
              </w:rPr>
              <w:t>user_type</w:t>
            </w:r>
          </w:p>
        </w:tc>
        <w:tc>
          <w:tcPr>
            <w:tcW w:w="0" w:type="auto"/>
            <w:hideMark/>
          </w:tcPr>
          <w:p w14:paraId="7A953265" w14:textId="77777777" w:rsidR="004B6E45" w:rsidRPr="009E244E" w:rsidRDefault="004B6E45" w:rsidP="00107A4D">
            <w:pPr>
              <w:spacing w:line="360" w:lineRule="auto"/>
              <w:rPr>
                <w:rFonts w:asciiTheme="majorBidi" w:eastAsia="Times New Roman" w:hAnsiTheme="majorBidi" w:cstheme="majorBidi"/>
                <w:color w:val="auto"/>
                <w:sz w:val="20"/>
                <w:szCs w:val="20"/>
              </w:rPr>
            </w:pPr>
            <w:r w:rsidRPr="009E244E">
              <w:rPr>
                <w:rFonts w:asciiTheme="majorBidi" w:eastAsia="Times New Roman" w:hAnsiTheme="majorBidi" w:cstheme="majorBidi"/>
                <w:color w:val="auto"/>
                <w:sz w:val="20"/>
                <w:szCs w:val="20"/>
              </w:rPr>
              <w:t>ENUM('student', 'admin')</w:t>
            </w:r>
          </w:p>
        </w:tc>
        <w:tc>
          <w:tcPr>
            <w:tcW w:w="5650" w:type="dxa"/>
            <w:hideMark/>
          </w:tcPr>
          <w:p w14:paraId="48BB3478" w14:textId="77777777" w:rsidR="004B6E45" w:rsidRPr="009E244E" w:rsidRDefault="004B6E45" w:rsidP="00107A4D">
            <w:pPr>
              <w:spacing w:line="360" w:lineRule="auto"/>
              <w:rPr>
                <w:rFonts w:asciiTheme="majorBidi" w:eastAsia="Times New Roman" w:hAnsiTheme="majorBidi" w:cstheme="majorBidi"/>
                <w:color w:val="auto"/>
                <w:sz w:val="20"/>
                <w:szCs w:val="20"/>
              </w:rPr>
            </w:pPr>
            <w:r w:rsidRPr="009E244E">
              <w:rPr>
                <w:rFonts w:asciiTheme="majorBidi" w:eastAsia="Times New Roman" w:hAnsiTheme="majorBidi" w:cstheme="majorBidi"/>
                <w:color w:val="auto"/>
                <w:sz w:val="20"/>
                <w:szCs w:val="20"/>
              </w:rPr>
              <w:t>DEFAULT 'student'</w:t>
            </w:r>
          </w:p>
        </w:tc>
      </w:tr>
      <w:tr w:rsidR="004B6E45" w:rsidRPr="00381F87" w14:paraId="7C47F506" w14:textId="77777777" w:rsidTr="009E244E">
        <w:tc>
          <w:tcPr>
            <w:tcW w:w="0" w:type="auto"/>
            <w:hideMark/>
          </w:tcPr>
          <w:p w14:paraId="22DC0531" w14:textId="77777777" w:rsidR="004B6E45" w:rsidRPr="009E244E" w:rsidRDefault="004B6E45" w:rsidP="00107A4D">
            <w:pPr>
              <w:spacing w:line="360" w:lineRule="auto"/>
              <w:rPr>
                <w:rFonts w:asciiTheme="majorBidi" w:eastAsia="Times New Roman" w:hAnsiTheme="majorBidi" w:cstheme="majorBidi"/>
                <w:color w:val="auto"/>
                <w:sz w:val="20"/>
                <w:szCs w:val="20"/>
              </w:rPr>
            </w:pPr>
            <w:r w:rsidRPr="009E244E">
              <w:rPr>
                <w:rFonts w:asciiTheme="majorBidi" w:eastAsia="Times New Roman" w:hAnsiTheme="majorBidi" w:cstheme="majorBidi"/>
                <w:color w:val="auto"/>
                <w:sz w:val="20"/>
                <w:szCs w:val="20"/>
              </w:rPr>
              <w:t>created_at</w:t>
            </w:r>
          </w:p>
        </w:tc>
        <w:tc>
          <w:tcPr>
            <w:tcW w:w="0" w:type="auto"/>
            <w:hideMark/>
          </w:tcPr>
          <w:p w14:paraId="6DBFEBDC" w14:textId="77777777" w:rsidR="004B6E45" w:rsidRPr="009E244E" w:rsidRDefault="004B6E45" w:rsidP="00107A4D">
            <w:pPr>
              <w:spacing w:line="360" w:lineRule="auto"/>
              <w:rPr>
                <w:rFonts w:asciiTheme="majorBidi" w:eastAsia="Times New Roman" w:hAnsiTheme="majorBidi" w:cstheme="majorBidi"/>
                <w:color w:val="auto"/>
                <w:sz w:val="20"/>
                <w:szCs w:val="20"/>
              </w:rPr>
            </w:pPr>
            <w:r w:rsidRPr="009E244E">
              <w:rPr>
                <w:rFonts w:asciiTheme="majorBidi" w:eastAsia="Times New Roman" w:hAnsiTheme="majorBidi" w:cstheme="majorBidi"/>
                <w:color w:val="auto"/>
                <w:sz w:val="20"/>
                <w:szCs w:val="20"/>
              </w:rPr>
              <w:t>TIMESTAMP</w:t>
            </w:r>
          </w:p>
        </w:tc>
        <w:tc>
          <w:tcPr>
            <w:tcW w:w="5650" w:type="dxa"/>
            <w:hideMark/>
          </w:tcPr>
          <w:p w14:paraId="76C84690" w14:textId="77777777" w:rsidR="004B6E45" w:rsidRPr="009E244E" w:rsidRDefault="004B6E45" w:rsidP="00107A4D">
            <w:pPr>
              <w:spacing w:line="360" w:lineRule="auto"/>
              <w:rPr>
                <w:rFonts w:asciiTheme="majorBidi" w:eastAsia="Times New Roman" w:hAnsiTheme="majorBidi" w:cstheme="majorBidi"/>
                <w:color w:val="auto"/>
                <w:sz w:val="20"/>
                <w:szCs w:val="20"/>
              </w:rPr>
            </w:pPr>
            <w:r w:rsidRPr="009E244E">
              <w:rPr>
                <w:rFonts w:asciiTheme="majorBidi" w:eastAsia="Times New Roman" w:hAnsiTheme="majorBidi" w:cstheme="majorBidi"/>
                <w:color w:val="auto"/>
                <w:sz w:val="20"/>
                <w:szCs w:val="20"/>
              </w:rPr>
              <w:t>DEFAULT CURRENT_TIMESTAMP</w:t>
            </w:r>
          </w:p>
        </w:tc>
      </w:tr>
    </w:tbl>
    <w:p w14:paraId="356A1926" w14:textId="3EFA59BC" w:rsidR="004B6E45" w:rsidRPr="009E244E" w:rsidRDefault="004B6E45" w:rsidP="004B6E45">
      <w:pPr>
        <w:rPr>
          <w:rFonts w:asciiTheme="majorBidi" w:hAnsiTheme="majorBidi" w:cstheme="majorBidi"/>
          <w:szCs w:val="24"/>
        </w:rPr>
      </w:pPr>
    </w:p>
    <w:p w14:paraId="25515D3C" w14:textId="03E25A15" w:rsidR="004B6E45" w:rsidRPr="002330D3" w:rsidRDefault="00107A4D" w:rsidP="00107A4D">
      <w:pPr>
        <w:pStyle w:val="Heading3"/>
      </w:pPr>
      <w:bookmarkStart w:id="178" w:name="_Toc187829696"/>
      <w:r>
        <w:lastRenderedPageBreak/>
        <w:t xml:space="preserve">6.1.2 </w:t>
      </w:r>
      <w:r w:rsidR="004B6E45" w:rsidRPr="002330D3">
        <w:t>Academic Details Table</w:t>
      </w:r>
      <w:bookmarkEnd w:id="178"/>
    </w:p>
    <w:p w14:paraId="08F1653D" w14:textId="65FDA659" w:rsidR="007B6B33" w:rsidRDefault="007B6B33" w:rsidP="007B6B33">
      <w:pPr>
        <w:pStyle w:val="Caption"/>
        <w:keepNext/>
      </w:pPr>
      <w:bookmarkStart w:id="179" w:name="_Toc187829002"/>
      <w:bookmarkStart w:id="180" w:name="_Toc187850852"/>
      <w:r>
        <w:t xml:space="preserve">Table </w:t>
      </w:r>
      <w:r w:rsidR="004622EE">
        <w:fldChar w:fldCharType="begin"/>
      </w:r>
      <w:r w:rsidR="004622EE">
        <w:instrText xml:space="preserve"> SEQ Table \* ARABIC </w:instrText>
      </w:r>
      <w:r w:rsidR="004622EE">
        <w:fldChar w:fldCharType="separate"/>
      </w:r>
      <w:r w:rsidR="002A08A2">
        <w:rPr>
          <w:noProof/>
        </w:rPr>
        <w:t>22</w:t>
      </w:r>
      <w:r w:rsidR="004622EE">
        <w:fldChar w:fldCharType="end"/>
      </w:r>
      <w:r>
        <w:t>: Academic details table</w:t>
      </w:r>
      <w:bookmarkEnd w:id="179"/>
      <w:bookmarkEnd w:id="180"/>
    </w:p>
    <w:tbl>
      <w:tblPr>
        <w:tblStyle w:val="TableGrid"/>
        <w:tblW w:w="0" w:type="auto"/>
        <w:tblLook w:val="04A0" w:firstRow="1" w:lastRow="0" w:firstColumn="1" w:lastColumn="0" w:noHBand="0" w:noVBand="1"/>
      </w:tblPr>
      <w:tblGrid>
        <w:gridCol w:w="3211"/>
        <w:gridCol w:w="3211"/>
        <w:gridCol w:w="3212"/>
      </w:tblGrid>
      <w:tr w:rsidR="004B6E45" w:rsidRPr="00381F87" w14:paraId="5EC63227" w14:textId="77777777" w:rsidTr="009E244E">
        <w:tc>
          <w:tcPr>
            <w:tcW w:w="3211" w:type="dxa"/>
            <w:shd w:val="clear" w:color="auto" w:fill="D0CECE" w:themeFill="background2" w:themeFillShade="E6"/>
            <w:vAlign w:val="center"/>
          </w:tcPr>
          <w:p w14:paraId="4E854B16" w14:textId="3D4BFE11" w:rsidR="004B6E45" w:rsidRPr="009E244E" w:rsidRDefault="004B6E45" w:rsidP="009D66BD">
            <w:pPr>
              <w:jc w:val="center"/>
              <w:rPr>
                <w:rFonts w:asciiTheme="majorBidi" w:hAnsiTheme="majorBidi" w:cstheme="majorBidi"/>
                <w:b/>
                <w:bCs/>
                <w:szCs w:val="24"/>
              </w:rPr>
            </w:pPr>
            <w:r w:rsidRPr="009E244E">
              <w:rPr>
                <w:rStyle w:val="Strong"/>
                <w:rFonts w:asciiTheme="majorBidi" w:hAnsiTheme="majorBidi" w:cstheme="majorBidi"/>
                <w:szCs w:val="24"/>
              </w:rPr>
              <w:t>Field Name</w:t>
            </w:r>
          </w:p>
        </w:tc>
        <w:tc>
          <w:tcPr>
            <w:tcW w:w="3211" w:type="dxa"/>
            <w:shd w:val="clear" w:color="auto" w:fill="D0CECE" w:themeFill="background2" w:themeFillShade="E6"/>
            <w:vAlign w:val="center"/>
          </w:tcPr>
          <w:p w14:paraId="6A9E5D43" w14:textId="275EB1B6" w:rsidR="004B6E45" w:rsidRPr="009E244E" w:rsidRDefault="004B6E45" w:rsidP="009D66BD">
            <w:pPr>
              <w:jc w:val="center"/>
              <w:rPr>
                <w:rFonts w:asciiTheme="majorBidi" w:hAnsiTheme="majorBidi" w:cstheme="majorBidi"/>
                <w:b/>
                <w:bCs/>
                <w:szCs w:val="24"/>
              </w:rPr>
            </w:pPr>
            <w:r w:rsidRPr="009E244E">
              <w:rPr>
                <w:rStyle w:val="Strong"/>
                <w:rFonts w:asciiTheme="majorBidi" w:hAnsiTheme="majorBidi" w:cstheme="majorBidi"/>
                <w:szCs w:val="24"/>
              </w:rPr>
              <w:t>Data Type</w:t>
            </w:r>
          </w:p>
        </w:tc>
        <w:tc>
          <w:tcPr>
            <w:tcW w:w="3212" w:type="dxa"/>
            <w:shd w:val="clear" w:color="auto" w:fill="D0CECE" w:themeFill="background2" w:themeFillShade="E6"/>
            <w:vAlign w:val="center"/>
          </w:tcPr>
          <w:p w14:paraId="586CBE1D" w14:textId="76D45D4B" w:rsidR="004B6E45" w:rsidRPr="009E244E" w:rsidRDefault="004B6E45" w:rsidP="009D66BD">
            <w:pPr>
              <w:jc w:val="center"/>
              <w:rPr>
                <w:rFonts w:asciiTheme="majorBidi" w:hAnsiTheme="majorBidi" w:cstheme="majorBidi"/>
                <w:b/>
                <w:bCs/>
                <w:szCs w:val="24"/>
              </w:rPr>
            </w:pPr>
            <w:r w:rsidRPr="009E244E">
              <w:rPr>
                <w:rStyle w:val="Strong"/>
                <w:rFonts w:asciiTheme="majorBidi" w:hAnsiTheme="majorBidi" w:cstheme="majorBidi"/>
                <w:szCs w:val="24"/>
              </w:rPr>
              <w:t>Constraints</w:t>
            </w:r>
          </w:p>
        </w:tc>
      </w:tr>
      <w:tr w:rsidR="004B6E45" w:rsidRPr="00381F87" w14:paraId="56B6E130" w14:textId="77777777" w:rsidTr="009E244E">
        <w:tc>
          <w:tcPr>
            <w:tcW w:w="3211" w:type="dxa"/>
            <w:vAlign w:val="center"/>
          </w:tcPr>
          <w:p w14:paraId="747EF747" w14:textId="4C0BFFB4" w:rsidR="004B6E45" w:rsidRPr="009E244E" w:rsidRDefault="004B6E45" w:rsidP="00107A4D">
            <w:pPr>
              <w:spacing w:line="360" w:lineRule="auto"/>
              <w:rPr>
                <w:rFonts w:asciiTheme="majorBidi" w:hAnsiTheme="majorBidi" w:cstheme="majorBidi"/>
                <w:sz w:val="20"/>
                <w:szCs w:val="20"/>
              </w:rPr>
            </w:pPr>
            <w:r w:rsidRPr="009E244E">
              <w:rPr>
                <w:rStyle w:val="HTMLCode"/>
                <w:rFonts w:asciiTheme="majorBidi" w:eastAsiaTheme="majorEastAsia" w:hAnsiTheme="majorBidi" w:cstheme="majorBidi"/>
              </w:rPr>
              <w:t>academic_id</w:t>
            </w:r>
          </w:p>
        </w:tc>
        <w:tc>
          <w:tcPr>
            <w:tcW w:w="3211" w:type="dxa"/>
            <w:vAlign w:val="center"/>
          </w:tcPr>
          <w:p w14:paraId="45E15B53" w14:textId="035D872B" w:rsidR="004B6E45" w:rsidRPr="009E244E" w:rsidRDefault="004B6E45" w:rsidP="00107A4D">
            <w:pPr>
              <w:spacing w:line="360" w:lineRule="auto"/>
              <w:rPr>
                <w:rFonts w:asciiTheme="majorBidi" w:hAnsiTheme="majorBidi" w:cstheme="majorBidi"/>
                <w:sz w:val="20"/>
                <w:szCs w:val="20"/>
              </w:rPr>
            </w:pPr>
            <w:r w:rsidRPr="009E244E">
              <w:rPr>
                <w:rFonts w:asciiTheme="majorBidi" w:hAnsiTheme="majorBidi" w:cstheme="majorBidi"/>
                <w:sz w:val="20"/>
                <w:szCs w:val="20"/>
              </w:rPr>
              <w:t>INT</w:t>
            </w:r>
          </w:p>
        </w:tc>
        <w:tc>
          <w:tcPr>
            <w:tcW w:w="3212" w:type="dxa"/>
            <w:vAlign w:val="center"/>
          </w:tcPr>
          <w:p w14:paraId="717954CB" w14:textId="361729E1" w:rsidR="004B6E45" w:rsidRPr="009E244E" w:rsidRDefault="004B6E45" w:rsidP="00107A4D">
            <w:pPr>
              <w:spacing w:line="360" w:lineRule="auto"/>
              <w:rPr>
                <w:rFonts w:asciiTheme="majorBidi" w:hAnsiTheme="majorBidi" w:cstheme="majorBidi"/>
                <w:sz w:val="20"/>
                <w:szCs w:val="20"/>
              </w:rPr>
            </w:pPr>
            <w:r w:rsidRPr="009E244E">
              <w:rPr>
                <w:rFonts w:asciiTheme="majorBidi" w:hAnsiTheme="majorBidi" w:cstheme="majorBidi"/>
                <w:sz w:val="20"/>
                <w:szCs w:val="20"/>
              </w:rPr>
              <w:t>PRIMARY KEY, AUTO_INCREMENT</w:t>
            </w:r>
          </w:p>
        </w:tc>
      </w:tr>
      <w:tr w:rsidR="004B6E45" w:rsidRPr="00381F87" w14:paraId="32EBDDCD" w14:textId="77777777" w:rsidTr="009E244E">
        <w:tc>
          <w:tcPr>
            <w:tcW w:w="3211" w:type="dxa"/>
            <w:vAlign w:val="center"/>
          </w:tcPr>
          <w:p w14:paraId="40E9C894" w14:textId="31AE6B7D" w:rsidR="004B6E45" w:rsidRPr="009E244E" w:rsidRDefault="004B6E45" w:rsidP="00107A4D">
            <w:pPr>
              <w:spacing w:line="360" w:lineRule="auto"/>
              <w:rPr>
                <w:rFonts w:asciiTheme="majorBidi" w:hAnsiTheme="majorBidi" w:cstheme="majorBidi"/>
                <w:sz w:val="20"/>
                <w:szCs w:val="20"/>
              </w:rPr>
            </w:pPr>
            <w:r w:rsidRPr="009E244E">
              <w:rPr>
                <w:rStyle w:val="HTMLCode"/>
                <w:rFonts w:asciiTheme="majorBidi" w:eastAsiaTheme="majorEastAsia" w:hAnsiTheme="majorBidi" w:cstheme="majorBidi"/>
              </w:rPr>
              <w:t>user_id</w:t>
            </w:r>
          </w:p>
        </w:tc>
        <w:tc>
          <w:tcPr>
            <w:tcW w:w="3211" w:type="dxa"/>
            <w:vAlign w:val="center"/>
          </w:tcPr>
          <w:p w14:paraId="63C09CF2" w14:textId="0B5E7095" w:rsidR="004B6E45" w:rsidRPr="009E244E" w:rsidRDefault="004B6E45" w:rsidP="00107A4D">
            <w:pPr>
              <w:spacing w:line="360" w:lineRule="auto"/>
              <w:rPr>
                <w:rFonts w:asciiTheme="majorBidi" w:hAnsiTheme="majorBidi" w:cstheme="majorBidi"/>
                <w:sz w:val="20"/>
                <w:szCs w:val="20"/>
              </w:rPr>
            </w:pPr>
            <w:r w:rsidRPr="009E244E">
              <w:rPr>
                <w:rFonts w:asciiTheme="majorBidi" w:hAnsiTheme="majorBidi" w:cstheme="majorBidi"/>
                <w:sz w:val="20"/>
                <w:szCs w:val="20"/>
              </w:rPr>
              <w:t>INT</w:t>
            </w:r>
          </w:p>
        </w:tc>
        <w:tc>
          <w:tcPr>
            <w:tcW w:w="3212" w:type="dxa"/>
            <w:vAlign w:val="center"/>
          </w:tcPr>
          <w:p w14:paraId="6F51DF2E" w14:textId="4111B342" w:rsidR="004B6E45" w:rsidRPr="009E244E" w:rsidRDefault="004B6E45" w:rsidP="00107A4D">
            <w:pPr>
              <w:spacing w:line="360" w:lineRule="auto"/>
              <w:rPr>
                <w:rFonts w:asciiTheme="majorBidi" w:hAnsiTheme="majorBidi" w:cstheme="majorBidi"/>
                <w:sz w:val="20"/>
                <w:szCs w:val="20"/>
              </w:rPr>
            </w:pPr>
            <w:r w:rsidRPr="009E244E">
              <w:rPr>
                <w:rFonts w:asciiTheme="majorBidi" w:hAnsiTheme="majorBidi" w:cstheme="majorBidi"/>
                <w:sz w:val="20"/>
                <w:szCs w:val="20"/>
              </w:rPr>
              <w:t>FOREIGN KEY (Users.user_id)</w:t>
            </w:r>
          </w:p>
        </w:tc>
      </w:tr>
      <w:tr w:rsidR="004B6E45" w:rsidRPr="00381F87" w14:paraId="00AA3800" w14:textId="77777777" w:rsidTr="009E244E">
        <w:tc>
          <w:tcPr>
            <w:tcW w:w="3211" w:type="dxa"/>
            <w:vAlign w:val="center"/>
          </w:tcPr>
          <w:p w14:paraId="1DA8BF24" w14:textId="5F16CE7B" w:rsidR="004B6E45" w:rsidRPr="009E244E" w:rsidRDefault="004B6E45" w:rsidP="00107A4D">
            <w:pPr>
              <w:spacing w:line="360" w:lineRule="auto"/>
              <w:rPr>
                <w:rFonts w:asciiTheme="majorBidi" w:hAnsiTheme="majorBidi" w:cstheme="majorBidi"/>
                <w:sz w:val="20"/>
                <w:szCs w:val="20"/>
              </w:rPr>
            </w:pPr>
            <w:r w:rsidRPr="009E244E">
              <w:rPr>
                <w:rStyle w:val="HTMLCode"/>
                <w:rFonts w:asciiTheme="majorBidi" w:eastAsiaTheme="majorEastAsia" w:hAnsiTheme="majorBidi" w:cstheme="majorBidi"/>
              </w:rPr>
              <w:t>matric_marks</w:t>
            </w:r>
          </w:p>
        </w:tc>
        <w:tc>
          <w:tcPr>
            <w:tcW w:w="3211" w:type="dxa"/>
            <w:vAlign w:val="center"/>
          </w:tcPr>
          <w:p w14:paraId="6DB98E5C" w14:textId="08FC26EB" w:rsidR="004B6E45" w:rsidRPr="009E244E" w:rsidRDefault="004B6E45" w:rsidP="00107A4D">
            <w:pPr>
              <w:spacing w:line="360" w:lineRule="auto"/>
              <w:rPr>
                <w:rFonts w:asciiTheme="majorBidi" w:hAnsiTheme="majorBidi" w:cstheme="majorBidi"/>
                <w:sz w:val="20"/>
                <w:szCs w:val="20"/>
              </w:rPr>
            </w:pPr>
            <w:r w:rsidRPr="009E244E">
              <w:rPr>
                <w:rFonts w:asciiTheme="majorBidi" w:hAnsiTheme="majorBidi" w:cstheme="majorBidi"/>
                <w:sz w:val="20"/>
                <w:szCs w:val="20"/>
              </w:rPr>
              <w:t>FLOAT</w:t>
            </w:r>
          </w:p>
        </w:tc>
        <w:tc>
          <w:tcPr>
            <w:tcW w:w="3212" w:type="dxa"/>
            <w:vAlign w:val="center"/>
          </w:tcPr>
          <w:p w14:paraId="029747CD" w14:textId="4C6DBDDE" w:rsidR="004B6E45" w:rsidRPr="009E244E" w:rsidRDefault="004B6E45" w:rsidP="00107A4D">
            <w:pPr>
              <w:spacing w:line="360" w:lineRule="auto"/>
              <w:rPr>
                <w:rFonts w:asciiTheme="majorBidi" w:hAnsiTheme="majorBidi" w:cstheme="majorBidi"/>
                <w:sz w:val="20"/>
                <w:szCs w:val="20"/>
              </w:rPr>
            </w:pPr>
            <w:r w:rsidRPr="009E244E">
              <w:rPr>
                <w:rFonts w:asciiTheme="majorBidi" w:hAnsiTheme="majorBidi" w:cstheme="majorBidi"/>
                <w:sz w:val="20"/>
                <w:szCs w:val="20"/>
              </w:rPr>
              <w:t>NOT NULL</w:t>
            </w:r>
          </w:p>
        </w:tc>
      </w:tr>
      <w:tr w:rsidR="004B6E45" w:rsidRPr="00381F87" w14:paraId="59E586E7" w14:textId="77777777" w:rsidTr="009E244E">
        <w:tc>
          <w:tcPr>
            <w:tcW w:w="3211" w:type="dxa"/>
            <w:vAlign w:val="center"/>
          </w:tcPr>
          <w:p w14:paraId="1D331825" w14:textId="2919C5D7" w:rsidR="004B6E45" w:rsidRPr="009E244E" w:rsidRDefault="004B6E45" w:rsidP="00107A4D">
            <w:pPr>
              <w:spacing w:line="360" w:lineRule="auto"/>
              <w:rPr>
                <w:rFonts w:asciiTheme="majorBidi" w:hAnsiTheme="majorBidi" w:cstheme="majorBidi"/>
                <w:sz w:val="20"/>
                <w:szCs w:val="20"/>
              </w:rPr>
            </w:pPr>
            <w:r w:rsidRPr="009E244E">
              <w:rPr>
                <w:rStyle w:val="HTMLCode"/>
                <w:rFonts w:asciiTheme="majorBidi" w:eastAsiaTheme="majorEastAsia" w:hAnsiTheme="majorBidi" w:cstheme="majorBidi"/>
              </w:rPr>
              <w:t>fsc_marks</w:t>
            </w:r>
          </w:p>
        </w:tc>
        <w:tc>
          <w:tcPr>
            <w:tcW w:w="3211" w:type="dxa"/>
            <w:vAlign w:val="center"/>
          </w:tcPr>
          <w:p w14:paraId="4C31FA22" w14:textId="5CC79AED" w:rsidR="004B6E45" w:rsidRPr="009E244E" w:rsidRDefault="004B6E45" w:rsidP="00107A4D">
            <w:pPr>
              <w:spacing w:line="360" w:lineRule="auto"/>
              <w:rPr>
                <w:rFonts w:asciiTheme="majorBidi" w:hAnsiTheme="majorBidi" w:cstheme="majorBidi"/>
                <w:sz w:val="20"/>
                <w:szCs w:val="20"/>
              </w:rPr>
            </w:pPr>
            <w:r w:rsidRPr="009E244E">
              <w:rPr>
                <w:rFonts w:asciiTheme="majorBidi" w:hAnsiTheme="majorBidi" w:cstheme="majorBidi"/>
                <w:sz w:val="20"/>
                <w:szCs w:val="20"/>
              </w:rPr>
              <w:t>FLOAT</w:t>
            </w:r>
          </w:p>
        </w:tc>
        <w:tc>
          <w:tcPr>
            <w:tcW w:w="3212" w:type="dxa"/>
            <w:vAlign w:val="center"/>
          </w:tcPr>
          <w:p w14:paraId="3455C7FA" w14:textId="708F5D6C" w:rsidR="004B6E45" w:rsidRPr="009E244E" w:rsidRDefault="004B6E45" w:rsidP="00107A4D">
            <w:pPr>
              <w:spacing w:line="360" w:lineRule="auto"/>
              <w:rPr>
                <w:rFonts w:asciiTheme="majorBidi" w:hAnsiTheme="majorBidi" w:cstheme="majorBidi"/>
                <w:sz w:val="20"/>
                <w:szCs w:val="20"/>
              </w:rPr>
            </w:pPr>
            <w:r w:rsidRPr="009E244E">
              <w:rPr>
                <w:rFonts w:asciiTheme="majorBidi" w:hAnsiTheme="majorBidi" w:cstheme="majorBidi"/>
                <w:sz w:val="20"/>
                <w:szCs w:val="20"/>
              </w:rPr>
              <w:t>NOT NULL</w:t>
            </w:r>
          </w:p>
        </w:tc>
      </w:tr>
      <w:tr w:rsidR="004B6E45" w:rsidRPr="00381F87" w14:paraId="5C005975" w14:textId="77777777" w:rsidTr="009E244E">
        <w:tc>
          <w:tcPr>
            <w:tcW w:w="3211" w:type="dxa"/>
            <w:vAlign w:val="center"/>
          </w:tcPr>
          <w:p w14:paraId="557537E3" w14:textId="46FFE495" w:rsidR="004B6E45" w:rsidRPr="009E244E" w:rsidRDefault="004B6E45" w:rsidP="00107A4D">
            <w:pPr>
              <w:spacing w:line="360" w:lineRule="auto"/>
              <w:rPr>
                <w:rFonts w:asciiTheme="majorBidi" w:hAnsiTheme="majorBidi" w:cstheme="majorBidi"/>
                <w:sz w:val="20"/>
                <w:szCs w:val="20"/>
              </w:rPr>
            </w:pPr>
            <w:r w:rsidRPr="009E244E">
              <w:rPr>
                <w:rStyle w:val="HTMLCode"/>
                <w:rFonts w:asciiTheme="majorBidi" w:eastAsiaTheme="majorEastAsia" w:hAnsiTheme="majorBidi" w:cstheme="majorBidi"/>
              </w:rPr>
              <w:t>nts_marks</w:t>
            </w:r>
          </w:p>
        </w:tc>
        <w:tc>
          <w:tcPr>
            <w:tcW w:w="3211" w:type="dxa"/>
            <w:vAlign w:val="center"/>
          </w:tcPr>
          <w:p w14:paraId="0CEDF5DB" w14:textId="61F0F4C7" w:rsidR="004B6E45" w:rsidRPr="009E244E" w:rsidRDefault="004B6E45" w:rsidP="00107A4D">
            <w:pPr>
              <w:spacing w:line="360" w:lineRule="auto"/>
              <w:rPr>
                <w:rFonts w:asciiTheme="majorBidi" w:hAnsiTheme="majorBidi" w:cstheme="majorBidi"/>
                <w:sz w:val="20"/>
                <w:szCs w:val="20"/>
              </w:rPr>
            </w:pPr>
            <w:r w:rsidRPr="009E244E">
              <w:rPr>
                <w:rFonts w:asciiTheme="majorBidi" w:hAnsiTheme="majorBidi" w:cstheme="majorBidi"/>
                <w:sz w:val="20"/>
                <w:szCs w:val="20"/>
              </w:rPr>
              <w:t>FLOAT</w:t>
            </w:r>
          </w:p>
        </w:tc>
        <w:tc>
          <w:tcPr>
            <w:tcW w:w="3212" w:type="dxa"/>
            <w:vAlign w:val="center"/>
          </w:tcPr>
          <w:p w14:paraId="1FFD85BD" w14:textId="73EB6F86" w:rsidR="004B6E45" w:rsidRPr="009E244E" w:rsidRDefault="004B6E45" w:rsidP="00107A4D">
            <w:pPr>
              <w:spacing w:line="360" w:lineRule="auto"/>
              <w:rPr>
                <w:rFonts w:asciiTheme="majorBidi" w:hAnsiTheme="majorBidi" w:cstheme="majorBidi"/>
                <w:sz w:val="20"/>
                <w:szCs w:val="20"/>
              </w:rPr>
            </w:pPr>
            <w:r w:rsidRPr="009E244E">
              <w:rPr>
                <w:rFonts w:asciiTheme="majorBidi" w:hAnsiTheme="majorBidi" w:cstheme="majorBidi"/>
                <w:sz w:val="20"/>
                <w:szCs w:val="20"/>
              </w:rPr>
              <w:t>NULLABLE</w:t>
            </w:r>
          </w:p>
        </w:tc>
      </w:tr>
      <w:tr w:rsidR="004B6E45" w:rsidRPr="00381F87" w14:paraId="6B049BB5" w14:textId="77777777" w:rsidTr="009E244E">
        <w:tc>
          <w:tcPr>
            <w:tcW w:w="3211" w:type="dxa"/>
            <w:vAlign w:val="center"/>
          </w:tcPr>
          <w:p w14:paraId="1474C761" w14:textId="2A2263D6" w:rsidR="004B6E45" w:rsidRPr="009E244E" w:rsidRDefault="004B6E45" w:rsidP="00107A4D">
            <w:pPr>
              <w:spacing w:line="360" w:lineRule="auto"/>
              <w:rPr>
                <w:rFonts w:asciiTheme="majorBidi" w:hAnsiTheme="majorBidi" w:cstheme="majorBidi"/>
                <w:sz w:val="20"/>
                <w:szCs w:val="20"/>
              </w:rPr>
            </w:pPr>
            <w:r w:rsidRPr="009E244E">
              <w:rPr>
                <w:rStyle w:val="HTMLCode"/>
                <w:rFonts w:asciiTheme="majorBidi" w:eastAsiaTheme="majorEastAsia" w:hAnsiTheme="majorBidi" w:cstheme="majorBidi"/>
              </w:rPr>
              <w:t>stream</w:t>
            </w:r>
          </w:p>
        </w:tc>
        <w:tc>
          <w:tcPr>
            <w:tcW w:w="3211" w:type="dxa"/>
            <w:vAlign w:val="center"/>
          </w:tcPr>
          <w:p w14:paraId="5F11A0F7" w14:textId="045CE1D6" w:rsidR="004B6E45" w:rsidRPr="009E244E" w:rsidRDefault="004B6E45" w:rsidP="00107A4D">
            <w:pPr>
              <w:spacing w:line="360" w:lineRule="auto"/>
              <w:rPr>
                <w:rFonts w:asciiTheme="majorBidi" w:hAnsiTheme="majorBidi" w:cstheme="majorBidi"/>
                <w:sz w:val="20"/>
                <w:szCs w:val="20"/>
              </w:rPr>
            </w:pPr>
            <w:r w:rsidRPr="009E244E">
              <w:rPr>
                <w:rFonts w:asciiTheme="majorBidi" w:hAnsiTheme="majorBidi" w:cstheme="majorBidi"/>
                <w:sz w:val="20"/>
                <w:szCs w:val="20"/>
              </w:rPr>
              <w:t>ENUM('Pre-Medical', 'Pre-Engineering', 'FCS')</w:t>
            </w:r>
          </w:p>
        </w:tc>
        <w:tc>
          <w:tcPr>
            <w:tcW w:w="3212" w:type="dxa"/>
            <w:vAlign w:val="center"/>
          </w:tcPr>
          <w:p w14:paraId="4258FD92" w14:textId="7A508117" w:rsidR="004B6E45" w:rsidRPr="009E244E" w:rsidRDefault="004B6E45" w:rsidP="00107A4D">
            <w:pPr>
              <w:spacing w:line="360" w:lineRule="auto"/>
              <w:rPr>
                <w:rFonts w:asciiTheme="majorBidi" w:hAnsiTheme="majorBidi" w:cstheme="majorBidi"/>
                <w:sz w:val="20"/>
                <w:szCs w:val="20"/>
              </w:rPr>
            </w:pPr>
            <w:r w:rsidRPr="009E244E">
              <w:rPr>
                <w:rFonts w:asciiTheme="majorBidi" w:hAnsiTheme="majorBidi" w:cstheme="majorBidi"/>
                <w:sz w:val="20"/>
                <w:szCs w:val="20"/>
              </w:rPr>
              <w:t>NOT NULL</w:t>
            </w:r>
          </w:p>
        </w:tc>
      </w:tr>
      <w:tr w:rsidR="004B6E45" w:rsidRPr="00381F87" w14:paraId="7D78570E" w14:textId="77777777" w:rsidTr="009E244E">
        <w:tc>
          <w:tcPr>
            <w:tcW w:w="3211" w:type="dxa"/>
            <w:vAlign w:val="center"/>
          </w:tcPr>
          <w:p w14:paraId="2AD66E82" w14:textId="7D7551F4" w:rsidR="004B6E45" w:rsidRPr="009E244E" w:rsidRDefault="004B6E45" w:rsidP="00107A4D">
            <w:pPr>
              <w:spacing w:line="360" w:lineRule="auto"/>
              <w:rPr>
                <w:rFonts w:asciiTheme="majorBidi" w:hAnsiTheme="majorBidi" w:cstheme="majorBidi"/>
                <w:sz w:val="20"/>
                <w:szCs w:val="20"/>
              </w:rPr>
            </w:pPr>
            <w:r w:rsidRPr="009E244E">
              <w:rPr>
                <w:rStyle w:val="HTMLCode"/>
                <w:rFonts w:asciiTheme="majorBidi" w:eastAsiaTheme="majorEastAsia" w:hAnsiTheme="majorBidi" w:cstheme="majorBidi"/>
              </w:rPr>
              <w:t>aggregate</w:t>
            </w:r>
          </w:p>
        </w:tc>
        <w:tc>
          <w:tcPr>
            <w:tcW w:w="3211" w:type="dxa"/>
            <w:vAlign w:val="center"/>
          </w:tcPr>
          <w:p w14:paraId="7F5A3F86" w14:textId="18D5EE8F" w:rsidR="004B6E45" w:rsidRPr="009E244E" w:rsidRDefault="004B6E45" w:rsidP="00107A4D">
            <w:pPr>
              <w:spacing w:line="360" w:lineRule="auto"/>
              <w:rPr>
                <w:rFonts w:asciiTheme="majorBidi" w:hAnsiTheme="majorBidi" w:cstheme="majorBidi"/>
                <w:sz w:val="20"/>
                <w:szCs w:val="20"/>
              </w:rPr>
            </w:pPr>
            <w:r w:rsidRPr="009E244E">
              <w:rPr>
                <w:rFonts w:asciiTheme="majorBidi" w:hAnsiTheme="majorBidi" w:cstheme="majorBidi"/>
                <w:sz w:val="20"/>
                <w:szCs w:val="20"/>
              </w:rPr>
              <w:t>FLOAT</w:t>
            </w:r>
          </w:p>
        </w:tc>
        <w:tc>
          <w:tcPr>
            <w:tcW w:w="3212" w:type="dxa"/>
            <w:vAlign w:val="center"/>
          </w:tcPr>
          <w:p w14:paraId="4443F0C4" w14:textId="622DB399" w:rsidR="004B6E45" w:rsidRPr="009E244E" w:rsidRDefault="004B6E45" w:rsidP="00107A4D">
            <w:pPr>
              <w:spacing w:line="360" w:lineRule="auto"/>
              <w:rPr>
                <w:rFonts w:asciiTheme="majorBidi" w:hAnsiTheme="majorBidi" w:cstheme="majorBidi"/>
                <w:sz w:val="20"/>
                <w:szCs w:val="20"/>
              </w:rPr>
            </w:pPr>
            <w:r w:rsidRPr="009E244E">
              <w:rPr>
                <w:rFonts w:asciiTheme="majorBidi" w:hAnsiTheme="majorBidi" w:cstheme="majorBidi"/>
                <w:sz w:val="20"/>
                <w:szCs w:val="20"/>
              </w:rPr>
              <w:t>NULLABLE</w:t>
            </w:r>
          </w:p>
        </w:tc>
      </w:tr>
    </w:tbl>
    <w:p w14:paraId="0D3C6CFF" w14:textId="77777777" w:rsidR="00F16AD3" w:rsidRDefault="00F16AD3" w:rsidP="00107A4D">
      <w:pPr>
        <w:pStyle w:val="Heading3"/>
      </w:pPr>
    </w:p>
    <w:p w14:paraId="67867395" w14:textId="52366E90" w:rsidR="009C15B3" w:rsidRPr="009E244E" w:rsidRDefault="00107A4D" w:rsidP="00107A4D">
      <w:pPr>
        <w:pStyle w:val="Heading3"/>
      </w:pPr>
      <w:bookmarkStart w:id="181" w:name="_Toc187829697"/>
      <w:r w:rsidRPr="00107A4D">
        <w:t xml:space="preserve">6.1.3 </w:t>
      </w:r>
      <w:r w:rsidR="009C15B3" w:rsidRPr="002330D3">
        <w:t>Recommendations Table</w:t>
      </w:r>
      <w:bookmarkEnd w:id="181"/>
    </w:p>
    <w:p w14:paraId="68918F0A" w14:textId="1B05C673" w:rsidR="007B6B33" w:rsidRDefault="007B6B33" w:rsidP="007B6B33">
      <w:pPr>
        <w:pStyle w:val="Caption"/>
        <w:keepNext/>
      </w:pPr>
      <w:bookmarkStart w:id="182" w:name="_Toc187829003"/>
      <w:bookmarkStart w:id="183" w:name="_Toc187850853"/>
      <w:r>
        <w:t xml:space="preserve">Table </w:t>
      </w:r>
      <w:r w:rsidR="004622EE">
        <w:fldChar w:fldCharType="begin"/>
      </w:r>
      <w:r w:rsidR="004622EE">
        <w:instrText xml:space="preserve"> SEQ Table \* ARABIC </w:instrText>
      </w:r>
      <w:r w:rsidR="004622EE">
        <w:fldChar w:fldCharType="separate"/>
      </w:r>
      <w:r w:rsidR="002A08A2">
        <w:rPr>
          <w:noProof/>
        </w:rPr>
        <w:t>23</w:t>
      </w:r>
      <w:r w:rsidR="004622EE">
        <w:fldChar w:fldCharType="end"/>
      </w:r>
      <w:r>
        <w:t>: Recommendation table</w:t>
      </w:r>
      <w:bookmarkEnd w:id="182"/>
      <w:bookmarkEnd w:id="183"/>
    </w:p>
    <w:tbl>
      <w:tblPr>
        <w:tblStyle w:val="TableGrid"/>
        <w:tblW w:w="0" w:type="auto"/>
        <w:tblLook w:val="04A0" w:firstRow="1" w:lastRow="0" w:firstColumn="1" w:lastColumn="0" w:noHBand="0" w:noVBand="1"/>
      </w:tblPr>
      <w:tblGrid>
        <w:gridCol w:w="3211"/>
        <w:gridCol w:w="3211"/>
        <w:gridCol w:w="3212"/>
      </w:tblGrid>
      <w:tr w:rsidR="009C15B3" w:rsidRPr="00381F87" w14:paraId="20D17FD4" w14:textId="77777777" w:rsidTr="009E244E">
        <w:tc>
          <w:tcPr>
            <w:tcW w:w="3211" w:type="dxa"/>
            <w:shd w:val="clear" w:color="auto" w:fill="D0CECE" w:themeFill="background2" w:themeFillShade="E6"/>
            <w:vAlign w:val="center"/>
          </w:tcPr>
          <w:p w14:paraId="1349707E" w14:textId="6DFD39A2" w:rsidR="009C15B3" w:rsidRPr="009E244E" w:rsidRDefault="009C15B3" w:rsidP="00107A4D">
            <w:pPr>
              <w:jc w:val="center"/>
              <w:rPr>
                <w:rFonts w:asciiTheme="majorBidi" w:hAnsiTheme="majorBidi" w:cstheme="majorBidi"/>
                <w:b/>
                <w:bCs/>
                <w:szCs w:val="24"/>
              </w:rPr>
            </w:pPr>
            <w:r w:rsidRPr="009E244E">
              <w:rPr>
                <w:rStyle w:val="Strong"/>
                <w:rFonts w:asciiTheme="majorBidi" w:hAnsiTheme="majorBidi" w:cstheme="majorBidi"/>
                <w:szCs w:val="24"/>
              </w:rPr>
              <w:t>Field Name</w:t>
            </w:r>
          </w:p>
        </w:tc>
        <w:tc>
          <w:tcPr>
            <w:tcW w:w="3211" w:type="dxa"/>
            <w:shd w:val="clear" w:color="auto" w:fill="D0CECE" w:themeFill="background2" w:themeFillShade="E6"/>
            <w:vAlign w:val="center"/>
          </w:tcPr>
          <w:p w14:paraId="036D5E21" w14:textId="2698EF78" w:rsidR="009C15B3" w:rsidRPr="009E244E" w:rsidRDefault="009C15B3" w:rsidP="00107A4D">
            <w:pPr>
              <w:jc w:val="center"/>
              <w:rPr>
                <w:rFonts w:asciiTheme="majorBidi" w:hAnsiTheme="majorBidi" w:cstheme="majorBidi"/>
                <w:b/>
                <w:bCs/>
                <w:szCs w:val="24"/>
              </w:rPr>
            </w:pPr>
            <w:r w:rsidRPr="009E244E">
              <w:rPr>
                <w:rStyle w:val="Strong"/>
                <w:rFonts w:asciiTheme="majorBidi" w:hAnsiTheme="majorBidi" w:cstheme="majorBidi"/>
                <w:szCs w:val="24"/>
              </w:rPr>
              <w:t>Data Type</w:t>
            </w:r>
          </w:p>
        </w:tc>
        <w:tc>
          <w:tcPr>
            <w:tcW w:w="3212" w:type="dxa"/>
            <w:shd w:val="clear" w:color="auto" w:fill="D0CECE" w:themeFill="background2" w:themeFillShade="E6"/>
            <w:vAlign w:val="center"/>
          </w:tcPr>
          <w:p w14:paraId="15C0CEFD" w14:textId="54278C8F" w:rsidR="009C15B3" w:rsidRPr="009E244E" w:rsidRDefault="009C15B3" w:rsidP="00107A4D">
            <w:pPr>
              <w:jc w:val="center"/>
              <w:rPr>
                <w:rFonts w:asciiTheme="majorBidi" w:hAnsiTheme="majorBidi" w:cstheme="majorBidi"/>
                <w:b/>
                <w:bCs/>
                <w:szCs w:val="24"/>
              </w:rPr>
            </w:pPr>
            <w:r w:rsidRPr="009E244E">
              <w:rPr>
                <w:rStyle w:val="Strong"/>
                <w:rFonts w:asciiTheme="majorBidi" w:hAnsiTheme="majorBidi" w:cstheme="majorBidi"/>
                <w:szCs w:val="24"/>
              </w:rPr>
              <w:t>Constraints</w:t>
            </w:r>
          </w:p>
        </w:tc>
      </w:tr>
      <w:tr w:rsidR="009C15B3" w:rsidRPr="00381F87" w14:paraId="62EBFEC6" w14:textId="77777777" w:rsidTr="009E244E">
        <w:tc>
          <w:tcPr>
            <w:tcW w:w="3211" w:type="dxa"/>
            <w:vAlign w:val="center"/>
          </w:tcPr>
          <w:p w14:paraId="2021992C" w14:textId="0C482C1C" w:rsidR="009C15B3" w:rsidRPr="009E244E" w:rsidRDefault="009C15B3" w:rsidP="00107A4D">
            <w:pPr>
              <w:spacing w:line="360" w:lineRule="auto"/>
              <w:rPr>
                <w:rFonts w:asciiTheme="majorBidi" w:hAnsiTheme="majorBidi" w:cstheme="majorBidi"/>
                <w:b/>
                <w:bCs/>
                <w:sz w:val="20"/>
                <w:szCs w:val="20"/>
              </w:rPr>
            </w:pPr>
            <w:r w:rsidRPr="009E244E">
              <w:rPr>
                <w:rStyle w:val="HTMLCode"/>
                <w:rFonts w:asciiTheme="majorBidi" w:eastAsiaTheme="majorEastAsia" w:hAnsiTheme="majorBidi" w:cstheme="majorBidi"/>
              </w:rPr>
              <w:t>recommendation_id</w:t>
            </w:r>
          </w:p>
        </w:tc>
        <w:tc>
          <w:tcPr>
            <w:tcW w:w="3211" w:type="dxa"/>
            <w:vAlign w:val="center"/>
          </w:tcPr>
          <w:p w14:paraId="43FDE674" w14:textId="47D0DFB3" w:rsidR="009C15B3" w:rsidRPr="009E244E" w:rsidRDefault="009C15B3" w:rsidP="00107A4D">
            <w:pPr>
              <w:spacing w:line="360" w:lineRule="auto"/>
              <w:rPr>
                <w:rFonts w:asciiTheme="majorBidi" w:hAnsiTheme="majorBidi" w:cstheme="majorBidi"/>
                <w:b/>
                <w:bCs/>
                <w:sz w:val="20"/>
                <w:szCs w:val="20"/>
              </w:rPr>
            </w:pPr>
            <w:r w:rsidRPr="009E244E">
              <w:rPr>
                <w:rFonts w:asciiTheme="majorBidi" w:hAnsiTheme="majorBidi" w:cstheme="majorBidi"/>
                <w:sz w:val="20"/>
                <w:szCs w:val="20"/>
              </w:rPr>
              <w:t>INT</w:t>
            </w:r>
          </w:p>
        </w:tc>
        <w:tc>
          <w:tcPr>
            <w:tcW w:w="3212" w:type="dxa"/>
            <w:vAlign w:val="center"/>
          </w:tcPr>
          <w:p w14:paraId="7E7ED631" w14:textId="3322B257" w:rsidR="009C15B3" w:rsidRPr="009E244E" w:rsidRDefault="009C15B3" w:rsidP="00107A4D">
            <w:pPr>
              <w:spacing w:line="360" w:lineRule="auto"/>
              <w:rPr>
                <w:rFonts w:asciiTheme="majorBidi" w:hAnsiTheme="majorBidi" w:cstheme="majorBidi"/>
                <w:b/>
                <w:bCs/>
                <w:sz w:val="20"/>
                <w:szCs w:val="20"/>
              </w:rPr>
            </w:pPr>
            <w:r w:rsidRPr="009E244E">
              <w:rPr>
                <w:rFonts w:asciiTheme="majorBidi" w:hAnsiTheme="majorBidi" w:cstheme="majorBidi"/>
                <w:sz w:val="20"/>
                <w:szCs w:val="20"/>
              </w:rPr>
              <w:t>PRIMARY KEY, AUTO_INCREMENT</w:t>
            </w:r>
          </w:p>
        </w:tc>
      </w:tr>
      <w:tr w:rsidR="009C15B3" w:rsidRPr="00381F87" w14:paraId="35143054" w14:textId="77777777" w:rsidTr="009E244E">
        <w:tc>
          <w:tcPr>
            <w:tcW w:w="3211" w:type="dxa"/>
            <w:vAlign w:val="center"/>
          </w:tcPr>
          <w:p w14:paraId="1299DE34" w14:textId="5520850D" w:rsidR="009C15B3" w:rsidRPr="009E244E" w:rsidRDefault="009C15B3" w:rsidP="00107A4D">
            <w:pPr>
              <w:spacing w:line="360" w:lineRule="auto"/>
              <w:rPr>
                <w:rFonts w:asciiTheme="majorBidi" w:hAnsiTheme="majorBidi" w:cstheme="majorBidi"/>
                <w:b/>
                <w:bCs/>
                <w:sz w:val="20"/>
                <w:szCs w:val="20"/>
              </w:rPr>
            </w:pPr>
            <w:r w:rsidRPr="009E244E">
              <w:rPr>
                <w:rStyle w:val="HTMLCode"/>
                <w:rFonts w:asciiTheme="majorBidi" w:eastAsiaTheme="majorEastAsia" w:hAnsiTheme="majorBidi" w:cstheme="majorBidi"/>
              </w:rPr>
              <w:t>user_id</w:t>
            </w:r>
          </w:p>
        </w:tc>
        <w:tc>
          <w:tcPr>
            <w:tcW w:w="3211" w:type="dxa"/>
            <w:vAlign w:val="center"/>
          </w:tcPr>
          <w:p w14:paraId="33EE366D" w14:textId="5B9D2E92" w:rsidR="009C15B3" w:rsidRPr="009E244E" w:rsidRDefault="009C15B3" w:rsidP="00107A4D">
            <w:pPr>
              <w:spacing w:line="360" w:lineRule="auto"/>
              <w:rPr>
                <w:rFonts w:asciiTheme="majorBidi" w:hAnsiTheme="majorBidi" w:cstheme="majorBidi"/>
                <w:b/>
                <w:bCs/>
                <w:sz w:val="20"/>
                <w:szCs w:val="20"/>
              </w:rPr>
            </w:pPr>
            <w:r w:rsidRPr="009E244E">
              <w:rPr>
                <w:rFonts w:asciiTheme="majorBidi" w:hAnsiTheme="majorBidi" w:cstheme="majorBidi"/>
                <w:sz w:val="20"/>
                <w:szCs w:val="20"/>
              </w:rPr>
              <w:t>INT</w:t>
            </w:r>
          </w:p>
        </w:tc>
        <w:tc>
          <w:tcPr>
            <w:tcW w:w="3212" w:type="dxa"/>
            <w:vAlign w:val="center"/>
          </w:tcPr>
          <w:p w14:paraId="54AABCA7" w14:textId="381071A1" w:rsidR="009C15B3" w:rsidRPr="009E244E" w:rsidRDefault="009C15B3" w:rsidP="00107A4D">
            <w:pPr>
              <w:spacing w:line="360" w:lineRule="auto"/>
              <w:rPr>
                <w:rFonts w:asciiTheme="majorBidi" w:hAnsiTheme="majorBidi" w:cstheme="majorBidi"/>
                <w:b/>
                <w:bCs/>
                <w:sz w:val="20"/>
                <w:szCs w:val="20"/>
              </w:rPr>
            </w:pPr>
            <w:r w:rsidRPr="009E244E">
              <w:rPr>
                <w:rFonts w:asciiTheme="majorBidi" w:hAnsiTheme="majorBidi" w:cstheme="majorBidi"/>
                <w:sz w:val="20"/>
                <w:szCs w:val="20"/>
              </w:rPr>
              <w:t>FOREIGN KEY (Users.user_id)</w:t>
            </w:r>
          </w:p>
        </w:tc>
      </w:tr>
      <w:tr w:rsidR="009C15B3" w:rsidRPr="00381F87" w14:paraId="66FFDAA6" w14:textId="77777777" w:rsidTr="009E244E">
        <w:tc>
          <w:tcPr>
            <w:tcW w:w="3211" w:type="dxa"/>
            <w:vAlign w:val="center"/>
          </w:tcPr>
          <w:p w14:paraId="628EE24D" w14:textId="69E3F81D" w:rsidR="009C15B3" w:rsidRPr="009E244E" w:rsidRDefault="009C15B3" w:rsidP="00107A4D">
            <w:pPr>
              <w:spacing w:line="360" w:lineRule="auto"/>
              <w:rPr>
                <w:rFonts w:asciiTheme="majorBidi" w:hAnsiTheme="majorBidi" w:cstheme="majorBidi"/>
                <w:b/>
                <w:bCs/>
                <w:sz w:val="20"/>
                <w:szCs w:val="20"/>
              </w:rPr>
            </w:pPr>
            <w:r w:rsidRPr="009E244E">
              <w:rPr>
                <w:rStyle w:val="HTMLCode"/>
                <w:rFonts w:asciiTheme="majorBidi" w:eastAsiaTheme="majorEastAsia" w:hAnsiTheme="majorBidi" w:cstheme="majorBidi"/>
              </w:rPr>
              <w:t>field</w:t>
            </w:r>
          </w:p>
        </w:tc>
        <w:tc>
          <w:tcPr>
            <w:tcW w:w="3211" w:type="dxa"/>
            <w:vAlign w:val="center"/>
          </w:tcPr>
          <w:p w14:paraId="1E8C915F" w14:textId="69B26D70" w:rsidR="009C15B3" w:rsidRPr="009E244E" w:rsidRDefault="009C15B3" w:rsidP="00107A4D">
            <w:pPr>
              <w:spacing w:line="360" w:lineRule="auto"/>
              <w:rPr>
                <w:rFonts w:asciiTheme="majorBidi" w:hAnsiTheme="majorBidi" w:cstheme="majorBidi"/>
                <w:b/>
                <w:bCs/>
                <w:sz w:val="20"/>
                <w:szCs w:val="20"/>
              </w:rPr>
            </w:pPr>
            <w:r w:rsidRPr="009E244E">
              <w:rPr>
                <w:rFonts w:asciiTheme="majorBidi" w:hAnsiTheme="majorBidi" w:cstheme="majorBidi"/>
                <w:sz w:val="20"/>
                <w:szCs w:val="20"/>
              </w:rPr>
              <w:t>VARCHAR(255)</w:t>
            </w:r>
          </w:p>
        </w:tc>
        <w:tc>
          <w:tcPr>
            <w:tcW w:w="3212" w:type="dxa"/>
            <w:vAlign w:val="center"/>
          </w:tcPr>
          <w:p w14:paraId="11B1A47C" w14:textId="7D1D5A05" w:rsidR="009C15B3" w:rsidRPr="009E244E" w:rsidRDefault="009C15B3" w:rsidP="00107A4D">
            <w:pPr>
              <w:spacing w:line="360" w:lineRule="auto"/>
              <w:rPr>
                <w:rFonts w:asciiTheme="majorBidi" w:hAnsiTheme="majorBidi" w:cstheme="majorBidi"/>
                <w:b/>
                <w:bCs/>
                <w:sz w:val="20"/>
                <w:szCs w:val="20"/>
              </w:rPr>
            </w:pPr>
            <w:r w:rsidRPr="009E244E">
              <w:rPr>
                <w:rFonts w:asciiTheme="majorBidi" w:hAnsiTheme="majorBidi" w:cstheme="majorBidi"/>
                <w:sz w:val="20"/>
                <w:szCs w:val="20"/>
              </w:rPr>
              <w:t>NOT NULL</w:t>
            </w:r>
          </w:p>
        </w:tc>
      </w:tr>
      <w:tr w:rsidR="009C15B3" w:rsidRPr="00381F87" w14:paraId="66FC457C" w14:textId="77777777" w:rsidTr="009E244E">
        <w:tc>
          <w:tcPr>
            <w:tcW w:w="3211" w:type="dxa"/>
            <w:vAlign w:val="center"/>
          </w:tcPr>
          <w:p w14:paraId="0073F597" w14:textId="6A136714" w:rsidR="009C15B3" w:rsidRPr="009E244E" w:rsidRDefault="009C15B3" w:rsidP="00107A4D">
            <w:pPr>
              <w:spacing w:line="360" w:lineRule="auto"/>
              <w:rPr>
                <w:rFonts w:asciiTheme="majorBidi" w:hAnsiTheme="majorBidi" w:cstheme="majorBidi"/>
                <w:b/>
                <w:bCs/>
                <w:sz w:val="20"/>
                <w:szCs w:val="20"/>
              </w:rPr>
            </w:pPr>
            <w:r w:rsidRPr="009E244E">
              <w:rPr>
                <w:rStyle w:val="HTMLCode"/>
                <w:rFonts w:asciiTheme="majorBidi" w:eastAsiaTheme="majorEastAsia" w:hAnsiTheme="majorBidi" w:cstheme="majorBidi"/>
              </w:rPr>
              <w:t>university_id</w:t>
            </w:r>
          </w:p>
        </w:tc>
        <w:tc>
          <w:tcPr>
            <w:tcW w:w="3211" w:type="dxa"/>
            <w:vAlign w:val="center"/>
          </w:tcPr>
          <w:p w14:paraId="7BA148D1" w14:textId="05664E73" w:rsidR="009C15B3" w:rsidRPr="009E244E" w:rsidRDefault="009C15B3" w:rsidP="00107A4D">
            <w:pPr>
              <w:spacing w:line="360" w:lineRule="auto"/>
              <w:rPr>
                <w:rFonts w:asciiTheme="majorBidi" w:hAnsiTheme="majorBidi" w:cstheme="majorBidi"/>
                <w:b/>
                <w:bCs/>
                <w:sz w:val="20"/>
                <w:szCs w:val="20"/>
              </w:rPr>
            </w:pPr>
            <w:r w:rsidRPr="009E244E">
              <w:rPr>
                <w:rFonts w:asciiTheme="majorBidi" w:hAnsiTheme="majorBidi" w:cstheme="majorBidi"/>
                <w:sz w:val="20"/>
                <w:szCs w:val="20"/>
              </w:rPr>
              <w:t>INT</w:t>
            </w:r>
          </w:p>
        </w:tc>
        <w:tc>
          <w:tcPr>
            <w:tcW w:w="3212" w:type="dxa"/>
            <w:vAlign w:val="center"/>
          </w:tcPr>
          <w:p w14:paraId="75736525" w14:textId="40DC3FA2" w:rsidR="009C15B3" w:rsidRPr="009E244E" w:rsidRDefault="009C15B3" w:rsidP="00107A4D">
            <w:pPr>
              <w:spacing w:line="360" w:lineRule="auto"/>
              <w:rPr>
                <w:rFonts w:asciiTheme="majorBidi" w:hAnsiTheme="majorBidi" w:cstheme="majorBidi"/>
                <w:b/>
                <w:bCs/>
                <w:sz w:val="20"/>
                <w:szCs w:val="20"/>
              </w:rPr>
            </w:pPr>
            <w:r w:rsidRPr="009E244E">
              <w:rPr>
                <w:rFonts w:asciiTheme="majorBidi" w:hAnsiTheme="majorBidi" w:cstheme="majorBidi"/>
                <w:sz w:val="20"/>
                <w:szCs w:val="20"/>
              </w:rPr>
              <w:t>FOREIGN KEY (Universities.university_id)</w:t>
            </w:r>
          </w:p>
        </w:tc>
      </w:tr>
    </w:tbl>
    <w:p w14:paraId="24E59C8D" w14:textId="189064E0" w:rsidR="009C15B3" w:rsidRPr="009E244E" w:rsidRDefault="009C15B3" w:rsidP="004B6E45">
      <w:pPr>
        <w:rPr>
          <w:rFonts w:asciiTheme="majorBidi" w:hAnsiTheme="majorBidi" w:cstheme="majorBidi"/>
          <w:b/>
          <w:bCs/>
          <w:szCs w:val="24"/>
        </w:rPr>
      </w:pPr>
    </w:p>
    <w:p w14:paraId="767AA270" w14:textId="51FB0672" w:rsidR="00381F87" w:rsidRPr="009E244E" w:rsidRDefault="00107A4D" w:rsidP="00107A4D">
      <w:pPr>
        <w:pStyle w:val="Heading3"/>
      </w:pPr>
      <w:bookmarkStart w:id="184" w:name="_Toc187829698"/>
      <w:r>
        <w:t xml:space="preserve">6.1.4 </w:t>
      </w:r>
      <w:r w:rsidR="00381F87" w:rsidRPr="002330D3">
        <w:t>Trends Table</w:t>
      </w:r>
      <w:bookmarkEnd w:id="184"/>
    </w:p>
    <w:p w14:paraId="263D00DC" w14:textId="4F33E186" w:rsidR="007B6B33" w:rsidRDefault="007B6B33" w:rsidP="007B6B33">
      <w:pPr>
        <w:pStyle w:val="Caption"/>
        <w:keepNext/>
      </w:pPr>
      <w:bookmarkStart w:id="185" w:name="_Toc187829004"/>
      <w:bookmarkStart w:id="186" w:name="_Toc187850854"/>
      <w:r>
        <w:t xml:space="preserve">Table </w:t>
      </w:r>
      <w:r w:rsidR="004622EE">
        <w:fldChar w:fldCharType="begin"/>
      </w:r>
      <w:r w:rsidR="004622EE">
        <w:instrText xml:space="preserve"> SEQ Table \* ARABIC </w:instrText>
      </w:r>
      <w:r w:rsidR="004622EE">
        <w:fldChar w:fldCharType="separate"/>
      </w:r>
      <w:r w:rsidR="002A08A2">
        <w:rPr>
          <w:noProof/>
        </w:rPr>
        <w:t>24</w:t>
      </w:r>
      <w:r w:rsidR="004622EE">
        <w:fldChar w:fldCharType="end"/>
      </w:r>
      <w:r>
        <w:t>: Trends table</w:t>
      </w:r>
      <w:bookmarkEnd w:id="185"/>
      <w:bookmarkEnd w:id="186"/>
    </w:p>
    <w:tbl>
      <w:tblPr>
        <w:tblStyle w:val="TableGrid"/>
        <w:tblW w:w="0" w:type="auto"/>
        <w:tblLook w:val="04A0" w:firstRow="1" w:lastRow="0" w:firstColumn="1" w:lastColumn="0" w:noHBand="0" w:noVBand="1"/>
      </w:tblPr>
      <w:tblGrid>
        <w:gridCol w:w="3211"/>
        <w:gridCol w:w="3211"/>
        <w:gridCol w:w="3212"/>
      </w:tblGrid>
      <w:tr w:rsidR="00381F87" w:rsidRPr="00381F87" w14:paraId="4B93A0AD" w14:textId="77777777" w:rsidTr="00107A4D">
        <w:tc>
          <w:tcPr>
            <w:tcW w:w="3211" w:type="dxa"/>
            <w:shd w:val="clear" w:color="auto" w:fill="D0CECE" w:themeFill="background2" w:themeFillShade="E6"/>
            <w:vAlign w:val="center"/>
          </w:tcPr>
          <w:p w14:paraId="0F45E15C" w14:textId="6A4387DE" w:rsidR="00381F87" w:rsidRPr="009E244E" w:rsidRDefault="00381F87" w:rsidP="00107A4D">
            <w:pPr>
              <w:jc w:val="center"/>
              <w:rPr>
                <w:rFonts w:asciiTheme="majorBidi" w:hAnsiTheme="majorBidi" w:cstheme="majorBidi"/>
                <w:b/>
                <w:bCs/>
                <w:szCs w:val="24"/>
              </w:rPr>
            </w:pPr>
            <w:r w:rsidRPr="009E244E">
              <w:rPr>
                <w:rStyle w:val="Strong"/>
                <w:rFonts w:asciiTheme="majorBidi" w:hAnsiTheme="majorBidi" w:cstheme="majorBidi"/>
                <w:szCs w:val="24"/>
              </w:rPr>
              <w:t>Field Name</w:t>
            </w:r>
          </w:p>
        </w:tc>
        <w:tc>
          <w:tcPr>
            <w:tcW w:w="3211" w:type="dxa"/>
            <w:shd w:val="clear" w:color="auto" w:fill="D0CECE" w:themeFill="background2" w:themeFillShade="E6"/>
            <w:vAlign w:val="center"/>
          </w:tcPr>
          <w:p w14:paraId="06E3510E" w14:textId="3BC032DB" w:rsidR="00381F87" w:rsidRPr="009E244E" w:rsidRDefault="00381F87" w:rsidP="00107A4D">
            <w:pPr>
              <w:jc w:val="center"/>
              <w:rPr>
                <w:rFonts w:asciiTheme="majorBidi" w:hAnsiTheme="majorBidi" w:cstheme="majorBidi"/>
                <w:b/>
                <w:bCs/>
                <w:szCs w:val="24"/>
              </w:rPr>
            </w:pPr>
            <w:r w:rsidRPr="009E244E">
              <w:rPr>
                <w:rStyle w:val="Strong"/>
                <w:rFonts w:asciiTheme="majorBidi" w:hAnsiTheme="majorBidi" w:cstheme="majorBidi"/>
                <w:szCs w:val="24"/>
              </w:rPr>
              <w:t>Data Type</w:t>
            </w:r>
          </w:p>
        </w:tc>
        <w:tc>
          <w:tcPr>
            <w:tcW w:w="3212" w:type="dxa"/>
            <w:shd w:val="clear" w:color="auto" w:fill="D0CECE" w:themeFill="background2" w:themeFillShade="E6"/>
            <w:vAlign w:val="center"/>
          </w:tcPr>
          <w:p w14:paraId="59A93643" w14:textId="576BC1EA" w:rsidR="00381F87" w:rsidRPr="009E244E" w:rsidRDefault="00381F87" w:rsidP="00107A4D">
            <w:pPr>
              <w:jc w:val="center"/>
              <w:rPr>
                <w:rFonts w:asciiTheme="majorBidi" w:hAnsiTheme="majorBidi" w:cstheme="majorBidi"/>
                <w:b/>
                <w:bCs/>
                <w:szCs w:val="24"/>
              </w:rPr>
            </w:pPr>
            <w:r w:rsidRPr="009E244E">
              <w:rPr>
                <w:rStyle w:val="Strong"/>
                <w:rFonts w:asciiTheme="majorBidi" w:hAnsiTheme="majorBidi" w:cstheme="majorBidi"/>
                <w:szCs w:val="24"/>
              </w:rPr>
              <w:t>Constraints</w:t>
            </w:r>
          </w:p>
        </w:tc>
      </w:tr>
      <w:tr w:rsidR="00381F87" w:rsidRPr="00381F87" w14:paraId="63987F82" w14:textId="77777777" w:rsidTr="00381F87">
        <w:tc>
          <w:tcPr>
            <w:tcW w:w="3211" w:type="dxa"/>
            <w:vAlign w:val="center"/>
          </w:tcPr>
          <w:p w14:paraId="7987DBBE" w14:textId="5BFB1D5A" w:rsidR="00381F87" w:rsidRPr="009E244E" w:rsidRDefault="00381F87" w:rsidP="00107A4D">
            <w:pPr>
              <w:spacing w:line="360" w:lineRule="auto"/>
              <w:rPr>
                <w:rFonts w:asciiTheme="majorBidi" w:hAnsiTheme="majorBidi" w:cstheme="majorBidi"/>
                <w:b/>
                <w:bCs/>
                <w:sz w:val="20"/>
                <w:szCs w:val="20"/>
              </w:rPr>
            </w:pPr>
            <w:r w:rsidRPr="009E244E">
              <w:rPr>
                <w:rStyle w:val="HTMLCode"/>
                <w:rFonts w:asciiTheme="majorBidi" w:eastAsiaTheme="majorEastAsia" w:hAnsiTheme="majorBidi" w:cstheme="majorBidi"/>
              </w:rPr>
              <w:t>trend_id</w:t>
            </w:r>
          </w:p>
        </w:tc>
        <w:tc>
          <w:tcPr>
            <w:tcW w:w="3211" w:type="dxa"/>
            <w:vAlign w:val="center"/>
          </w:tcPr>
          <w:p w14:paraId="6C06127D" w14:textId="4BA1DC63" w:rsidR="00381F87" w:rsidRPr="009E244E" w:rsidRDefault="00381F87" w:rsidP="00107A4D">
            <w:pPr>
              <w:spacing w:line="360" w:lineRule="auto"/>
              <w:rPr>
                <w:rFonts w:asciiTheme="majorBidi" w:hAnsiTheme="majorBidi" w:cstheme="majorBidi"/>
                <w:b/>
                <w:bCs/>
                <w:sz w:val="20"/>
                <w:szCs w:val="20"/>
              </w:rPr>
            </w:pPr>
            <w:r w:rsidRPr="009E244E">
              <w:rPr>
                <w:rFonts w:asciiTheme="majorBidi" w:hAnsiTheme="majorBidi" w:cstheme="majorBidi"/>
                <w:sz w:val="20"/>
                <w:szCs w:val="20"/>
              </w:rPr>
              <w:t>INT</w:t>
            </w:r>
          </w:p>
        </w:tc>
        <w:tc>
          <w:tcPr>
            <w:tcW w:w="3212" w:type="dxa"/>
            <w:vAlign w:val="center"/>
          </w:tcPr>
          <w:p w14:paraId="40003906" w14:textId="1B90A1E0" w:rsidR="00381F87" w:rsidRPr="009E244E" w:rsidRDefault="00381F87" w:rsidP="00107A4D">
            <w:pPr>
              <w:spacing w:line="360" w:lineRule="auto"/>
              <w:rPr>
                <w:rFonts w:asciiTheme="majorBidi" w:hAnsiTheme="majorBidi" w:cstheme="majorBidi"/>
                <w:b/>
                <w:bCs/>
                <w:sz w:val="20"/>
                <w:szCs w:val="20"/>
              </w:rPr>
            </w:pPr>
            <w:r w:rsidRPr="009E244E">
              <w:rPr>
                <w:rFonts w:asciiTheme="majorBidi" w:hAnsiTheme="majorBidi" w:cstheme="majorBidi"/>
                <w:sz w:val="20"/>
                <w:szCs w:val="20"/>
              </w:rPr>
              <w:t>PRIMARY KEY, AUTO_INCREMENT</w:t>
            </w:r>
          </w:p>
        </w:tc>
      </w:tr>
      <w:tr w:rsidR="00381F87" w:rsidRPr="00381F87" w14:paraId="01F98250" w14:textId="77777777" w:rsidTr="00381F87">
        <w:tc>
          <w:tcPr>
            <w:tcW w:w="3211" w:type="dxa"/>
            <w:vAlign w:val="center"/>
          </w:tcPr>
          <w:p w14:paraId="6C608061" w14:textId="169ED509" w:rsidR="00381F87" w:rsidRPr="009E244E" w:rsidRDefault="00381F87" w:rsidP="00107A4D">
            <w:pPr>
              <w:spacing w:line="360" w:lineRule="auto"/>
              <w:rPr>
                <w:rFonts w:asciiTheme="majorBidi" w:hAnsiTheme="majorBidi" w:cstheme="majorBidi"/>
                <w:b/>
                <w:bCs/>
                <w:sz w:val="20"/>
                <w:szCs w:val="20"/>
              </w:rPr>
            </w:pPr>
            <w:r w:rsidRPr="009E244E">
              <w:rPr>
                <w:rStyle w:val="HTMLCode"/>
                <w:rFonts w:asciiTheme="majorBidi" w:eastAsiaTheme="majorEastAsia" w:hAnsiTheme="majorBidi" w:cstheme="majorBidi"/>
              </w:rPr>
              <w:t>field</w:t>
            </w:r>
          </w:p>
        </w:tc>
        <w:tc>
          <w:tcPr>
            <w:tcW w:w="3211" w:type="dxa"/>
            <w:vAlign w:val="center"/>
          </w:tcPr>
          <w:p w14:paraId="4D2A077E" w14:textId="665F78C2" w:rsidR="00381F87" w:rsidRPr="009E244E" w:rsidRDefault="00381F87" w:rsidP="00107A4D">
            <w:pPr>
              <w:spacing w:line="360" w:lineRule="auto"/>
              <w:rPr>
                <w:rFonts w:asciiTheme="majorBidi" w:hAnsiTheme="majorBidi" w:cstheme="majorBidi"/>
                <w:b/>
                <w:bCs/>
                <w:sz w:val="20"/>
                <w:szCs w:val="20"/>
              </w:rPr>
            </w:pPr>
            <w:r w:rsidRPr="009E244E">
              <w:rPr>
                <w:rFonts w:asciiTheme="majorBidi" w:hAnsiTheme="majorBidi" w:cstheme="majorBidi"/>
                <w:sz w:val="20"/>
                <w:szCs w:val="20"/>
              </w:rPr>
              <w:t>VARCHAR(255)</w:t>
            </w:r>
          </w:p>
        </w:tc>
        <w:tc>
          <w:tcPr>
            <w:tcW w:w="3212" w:type="dxa"/>
            <w:vAlign w:val="center"/>
          </w:tcPr>
          <w:p w14:paraId="606E4929" w14:textId="77A8970B" w:rsidR="00381F87" w:rsidRPr="009E244E" w:rsidRDefault="00381F87" w:rsidP="00107A4D">
            <w:pPr>
              <w:spacing w:line="360" w:lineRule="auto"/>
              <w:rPr>
                <w:rFonts w:asciiTheme="majorBidi" w:hAnsiTheme="majorBidi" w:cstheme="majorBidi"/>
                <w:b/>
                <w:bCs/>
                <w:sz w:val="20"/>
                <w:szCs w:val="20"/>
              </w:rPr>
            </w:pPr>
            <w:r w:rsidRPr="009E244E">
              <w:rPr>
                <w:rFonts w:asciiTheme="majorBidi" w:hAnsiTheme="majorBidi" w:cstheme="majorBidi"/>
                <w:sz w:val="20"/>
                <w:szCs w:val="20"/>
              </w:rPr>
              <w:t>NOT NULL</w:t>
            </w:r>
          </w:p>
        </w:tc>
      </w:tr>
      <w:tr w:rsidR="00381F87" w:rsidRPr="00381F87" w14:paraId="1C0BFB79" w14:textId="77777777" w:rsidTr="00381F87">
        <w:tc>
          <w:tcPr>
            <w:tcW w:w="3211" w:type="dxa"/>
            <w:vAlign w:val="center"/>
          </w:tcPr>
          <w:p w14:paraId="5C08F76D" w14:textId="19B788C5" w:rsidR="00381F87" w:rsidRPr="009E244E" w:rsidRDefault="00381F87" w:rsidP="00107A4D">
            <w:pPr>
              <w:spacing w:line="360" w:lineRule="auto"/>
              <w:rPr>
                <w:rFonts w:asciiTheme="majorBidi" w:hAnsiTheme="majorBidi" w:cstheme="majorBidi"/>
                <w:b/>
                <w:bCs/>
                <w:sz w:val="20"/>
                <w:szCs w:val="20"/>
              </w:rPr>
            </w:pPr>
            <w:r w:rsidRPr="009E244E">
              <w:rPr>
                <w:rStyle w:val="HTMLCode"/>
                <w:rFonts w:asciiTheme="majorBidi" w:eastAsiaTheme="majorEastAsia" w:hAnsiTheme="majorBidi" w:cstheme="majorBidi"/>
              </w:rPr>
              <w:t>year</w:t>
            </w:r>
          </w:p>
        </w:tc>
        <w:tc>
          <w:tcPr>
            <w:tcW w:w="3211" w:type="dxa"/>
            <w:vAlign w:val="center"/>
          </w:tcPr>
          <w:p w14:paraId="5F08EB90" w14:textId="3106A623" w:rsidR="00381F87" w:rsidRPr="009E244E" w:rsidRDefault="00381F87" w:rsidP="00107A4D">
            <w:pPr>
              <w:spacing w:line="360" w:lineRule="auto"/>
              <w:rPr>
                <w:rFonts w:asciiTheme="majorBidi" w:hAnsiTheme="majorBidi" w:cstheme="majorBidi"/>
                <w:b/>
                <w:bCs/>
                <w:sz w:val="20"/>
                <w:szCs w:val="20"/>
              </w:rPr>
            </w:pPr>
            <w:r w:rsidRPr="009E244E">
              <w:rPr>
                <w:rFonts w:asciiTheme="majorBidi" w:hAnsiTheme="majorBidi" w:cstheme="majorBidi"/>
                <w:sz w:val="20"/>
                <w:szCs w:val="20"/>
              </w:rPr>
              <w:t>INT</w:t>
            </w:r>
          </w:p>
        </w:tc>
        <w:tc>
          <w:tcPr>
            <w:tcW w:w="3212" w:type="dxa"/>
            <w:vAlign w:val="center"/>
          </w:tcPr>
          <w:p w14:paraId="7441D16B" w14:textId="67206BDF" w:rsidR="00381F87" w:rsidRPr="009E244E" w:rsidRDefault="00381F87" w:rsidP="00107A4D">
            <w:pPr>
              <w:spacing w:line="360" w:lineRule="auto"/>
              <w:rPr>
                <w:rFonts w:asciiTheme="majorBidi" w:hAnsiTheme="majorBidi" w:cstheme="majorBidi"/>
                <w:b/>
                <w:bCs/>
                <w:sz w:val="20"/>
                <w:szCs w:val="20"/>
              </w:rPr>
            </w:pPr>
            <w:r w:rsidRPr="009E244E">
              <w:rPr>
                <w:rFonts w:asciiTheme="majorBidi" w:hAnsiTheme="majorBidi" w:cstheme="majorBidi"/>
                <w:sz w:val="20"/>
                <w:szCs w:val="20"/>
              </w:rPr>
              <w:t>NOT NULL</w:t>
            </w:r>
          </w:p>
        </w:tc>
      </w:tr>
      <w:tr w:rsidR="00381F87" w:rsidRPr="00381F87" w14:paraId="27FBDCBF" w14:textId="77777777" w:rsidTr="00381F87">
        <w:tc>
          <w:tcPr>
            <w:tcW w:w="3211" w:type="dxa"/>
            <w:vAlign w:val="center"/>
          </w:tcPr>
          <w:p w14:paraId="1472613B" w14:textId="1A66E5D4" w:rsidR="00381F87" w:rsidRPr="009E244E" w:rsidRDefault="00381F87" w:rsidP="00107A4D">
            <w:pPr>
              <w:spacing w:line="360" w:lineRule="auto"/>
              <w:rPr>
                <w:rFonts w:asciiTheme="majorBidi" w:hAnsiTheme="majorBidi" w:cstheme="majorBidi"/>
                <w:b/>
                <w:bCs/>
                <w:sz w:val="20"/>
                <w:szCs w:val="20"/>
              </w:rPr>
            </w:pPr>
            <w:r w:rsidRPr="009E244E">
              <w:rPr>
                <w:rStyle w:val="HTMLCode"/>
                <w:rFonts w:asciiTheme="majorBidi" w:eastAsiaTheme="majorEastAsia" w:hAnsiTheme="majorBidi" w:cstheme="majorBidi"/>
              </w:rPr>
              <w:t>growth_rate</w:t>
            </w:r>
          </w:p>
        </w:tc>
        <w:tc>
          <w:tcPr>
            <w:tcW w:w="3211" w:type="dxa"/>
            <w:vAlign w:val="center"/>
          </w:tcPr>
          <w:p w14:paraId="0308CE22" w14:textId="788BBCD2" w:rsidR="00381F87" w:rsidRPr="009E244E" w:rsidRDefault="00381F87" w:rsidP="00107A4D">
            <w:pPr>
              <w:spacing w:line="360" w:lineRule="auto"/>
              <w:rPr>
                <w:rFonts w:asciiTheme="majorBidi" w:hAnsiTheme="majorBidi" w:cstheme="majorBidi"/>
                <w:b/>
                <w:bCs/>
                <w:sz w:val="20"/>
                <w:szCs w:val="20"/>
              </w:rPr>
            </w:pPr>
            <w:r w:rsidRPr="009E244E">
              <w:rPr>
                <w:rFonts w:asciiTheme="majorBidi" w:hAnsiTheme="majorBidi" w:cstheme="majorBidi"/>
                <w:sz w:val="20"/>
                <w:szCs w:val="20"/>
              </w:rPr>
              <w:t>FLOAT</w:t>
            </w:r>
          </w:p>
        </w:tc>
        <w:tc>
          <w:tcPr>
            <w:tcW w:w="3212" w:type="dxa"/>
            <w:vAlign w:val="center"/>
          </w:tcPr>
          <w:p w14:paraId="03D89C96" w14:textId="23D7B715" w:rsidR="00381F87" w:rsidRPr="009E244E" w:rsidRDefault="00381F87" w:rsidP="00107A4D">
            <w:pPr>
              <w:spacing w:line="360" w:lineRule="auto"/>
              <w:rPr>
                <w:rFonts w:asciiTheme="majorBidi" w:hAnsiTheme="majorBidi" w:cstheme="majorBidi"/>
                <w:b/>
                <w:bCs/>
                <w:sz w:val="20"/>
                <w:szCs w:val="20"/>
              </w:rPr>
            </w:pPr>
            <w:r w:rsidRPr="009E244E">
              <w:rPr>
                <w:rFonts w:asciiTheme="majorBidi" w:hAnsiTheme="majorBidi" w:cstheme="majorBidi"/>
                <w:sz w:val="20"/>
                <w:szCs w:val="20"/>
              </w:rPr>
              <w:t>NOT NULL</w:t>
            </w:r>
          </w:p>
        </w:tc>
      </w:tr>
    </w:tbl>
    <w:p w14:paraId="35D936A2" w14:textId="4E74E229" w:rsidR="00381F87" w:rsidRDefault="00381F87" w:rsidP="004B6E45">
      <w:pPr>
        <w:rPr>
          <w:b/>
          <w:bCs/>
        </w:rPr>
      </w:pPr>
    </w:p>
    <w:p w14:paraId="0FF8ADF6" w14:textId="77777777" w:rsidR="00F16AD3" w:rsidRDefault="00F16AD3" w:rsidP="004B6E45">
      <w:pPr>
        <w:rPr>
          <w:b/>
          <w:bCs/>
        </w:rPr>
      </w:pPr>
    </w:p>
    <w:p w14:paraId="751521F2" w14:textId="445BC746" w:rsidR="00653C92" w:rsidRDefault="00653C92" w:rsidP="004B6E45">
      <w:pPr>
        <w:rPr>
          <w:b/>
          <w:bCs/>
        </w:rPr>
      </w:pPr>
      <w:r w:rsidRPr="009E244E">
        <w:rPr>
          <w:b/>
          <w:bCs/>
        </w:rPr>
        <w:lastRenderedPageBreak/>
        <w:t>Universities Table</w:t>
      </w:r>
    </w:p>
    <w:p w14:paraId="4F5CDE44" w14:textId="18860D23" w:rsidR="007B6B33" w:rsidRDefault="007B6B33" w:rsidP="007B6B33">
      <w:pPr>
        <w:pStyle w:val="Caption"/>
        <w:keepNext/>
      </w:pPr>
      <w:bookmarkStart w:id="187" w:name="_Toc187829005"/>
      <w:bookmarkStart w:id="188" w:name="_Toc187850855"/>
      <w:r>
        <w:t xml:space="preserve">Table </w:t>
      </w:r>
      <w:r w:rsidR="004622EE">
        <w:fldChar w:fldCharType="begin"/>
      </w:r>
      <w:r w:rsidR="004622EE">
        <w:instrText xml:space="preserve"> SEQ Table \* ARABIC </w:instrText>
      </w:r>
      <w:r w:rsidR="004622EE">
        <w:fldChar w:fldCharType="separate"/>
      </w:r>
      <w:r w:rsidR="002A08A2">
        <w:rPr>
          <w:noProof/>
        </w:rPr>
        <w:t>25</w:t>
      </w:r>
      <w:r w:rsidR="004622EE">
        <w:fldChar w:fldCharType="end"/>
      </w:r>
      <w:r>
        <w:t>: University table</w:t>
      </w:r>
      <w:bookmarkEnd w:id="187"/>
      <w:bookmarkEnd w:id="188"/>
    </w:p>
    <w:tbl>
      <w:tblPr>
        <w:tblStyle w:val="TableGrid"/>
        <w:tblW w:w="0" w:type="auto"/>
        <w:tblLook w:val="04A0" w:firstRow="1" w:lastRow="0" w:firstColumn="1" w:lastColumn="0" w:noHBand="0" w:noVBand="1"/>
      </w:tblPr>
      <w:tblGrid>
        <w:gridCol w:w="3211"/>
        <w:gridCol w:w="3211"/>
        <w:gridCol w:w="3212"/>
      </w:tblGrid>
      <w:tr w:rsidR="00653C92" w14:paraId="317FEC64" w14:textId="77777777" w:rsidTr="00107A4D">
        <w:tc>
          <w:tcPr>
            <w:tcW w:w="3211" w:type="dxa"/>
            <w:shd w:val="clear" w:color="auto" w:fill="D0CECE" w:themeFill="background2" w:themeFillShade="E6"/>
            <w:vAlign w:val="center"/>
          </w:tcPr>
          <w:p w14:paraId="6846E5C2" w14:textId="61EB3B0D" w:rsidR="00653C92" w:rsidRPr="009E244E" w:rsidRDefault="00653C92" w:rsidP="00107A4D">
            <w:pPr>
              <w:jc w:val="center"/>
              <w:rPr>
                <w:rFonts w:asciiTheme="majorBidi" w:hAnsiTheme="majorBidi" w:cstheme="majorBidi"/>
                <w:b/>
                <w:bCs/>
                <w:szCs w:val="24"/>
              </w:rPr>
            </w:pPr>
            <w:r w:rsidRPr="009E244E">
              <w:rPr>
                <w:rStyle w:val="Strong"/>
                <w:rFonts w:asciiTheme="majorBidi" w:hAnsiTheme="majorBidi" w:cstheme="majorBidi"/>
                <w:szCs w:val="24"/>
              </w:rPr>
              <w:t>Field Name</w:t>
            </w:r>
          </w:p>
        </w:tc>
        <w:tc>
          <w:tcPr>
            <w:tcW w:w="3211" w:type="dxa"/>
            <w:shd w:val="clear" w:color="auto" w:fill="D0CECE" w:themeFill="background2" w:themeFillShade="E6"/>
            <w:vAlign w:val="center"/>
          </w:tcPr>
          <w:p w14:paraId="02E92C75" w14:textId="18453AF7" w:rsidR="00653C92" w:rsidRPr="009E244E" w:rsidRDefault="00653C92" w:rsidP="00107A4D">
            <w:pPr>
              <w:jc w:val="center"/>
              <w:rPr>
                <w:rFonts w:asciiTheme="majorBidi" w:hAnsiTheme="majorBidi" w:cstheme="majorBidi"/>
                <w:b/>
                <w:bCs/>
                <w:szCs w:val="24"/>
              </w:rPr>
            </w:pPr>
            <w:r w:rsidRPr="009E244E">
              <w:rPr>
                <w:rStyle w:val="Strong"/>
                <w:rFonts w:asciiTheme="majorBidi" w:hAnsiTheme="majorBidi" w:cstheme="majorBidi"/>
                <w:szCs w:val="24"/>
              </w:rPr>
              <w:t>Data Type</w:t>
            </w:r>
          </w:p>
        </w:tc>
        <w:tc>
          <w:tcPr>
            <w:tcW w:w="3212" w:type="dxa"/>
            <w:shd w:val="clear" w:color="auto" w:fill="D0CECE" w:themeFill="background2" w:themeFillShade="E6"/>
            <w:vAlign w:val="center"/>
          </w:tcPr>
          <w:p w14:paraId="465B23F9" w14:textId="32F3D605" w:rsidR="00653C92" w:rsidRPr="009E244E" w:rsidRDefault="00653C92" w:rsidP="00107A4D">
            <w:pPr>
              <w:jc w:val="center"/>
              <w:rPr>
                <w:rFonts w:asciiTheme="majorBidi" w:hAnsiTheme="majorBidi" w:cstheme="majorBidi"/>
                <w:b/>
                <w:bCs/>
                <w:szCs w:val="24"/>
              </w:rPr>
            </w:pPr>
            <w:r w:rsidRPr="009E244E">
              <w:rPr>
                <w:rStyle w:val="Strong"/>
                <w:rFonts w:asciiTheme="majorBidi" w:hAnsiTheme="majorBidi" w:cstheme="majorBidi"/>
                <w:szCs w:val="24"/>
              </w:rPr>
              <w:t>Constraints</w:t>
            </w:r>
          </w:p>
        </w:tc>
      </w:tr>
      <w:tr w:rsidR="00653C92" w14:paraId="366182AE" w14:textId="77777777" w:rsidTr="003769DA">
        <w:tc>
          <w:tcPr>
            <w:tcW w:w="3211" w:type="dxa"/>
            <w:vAlign w:val="center"/>
          </w:tcPr>
          <w:p w14:paraId="139C7626" w14:textId="4F6651CF" w:rsidR="00653C92" w:rsidRPr="009E244E" w:rsidRDefault="00653C92" w:rsidP="00107A4D">
            <w:pPr>
              <w:spacing w:line="360" w:lineRule="auto"/>
              <w:rPr>
                <w:rFonts w:asciiTheme="majorBidi" w:hAnsiTheme="majorBidi" w:cstheme="majorBidi"/>
                <w:b/>
                <w:bCs/>
                <w:sz w:val="20"/>
                <w:szCs w:val="20"/>
              </w:rPr>
            </w:pPr>
            <w:r w:rsidRPr="009E244E">
              <w:rPr>
                <w:rStyle w:val="HTMLCode"/>
                <w:rFonts w:asciiTheme="majorBidi" w:eastAsiaTheme="majorEastAsia" w:hAnsiTheme="majorBidi" w:cstheme="majorBidi"/>
              </w:rPr>
              <w:t>university_id</w:t>
            </w:r>
          </w:p>
        </w:tc>
        <w:tc>
          <w:tcPr>
            <w:tcW w:w="3211" w:type="dxa"/>
            <w:vAlign w:val="center"/>
          </w:tcPr>
          <w:p w14:paraId="746D3DA8" w14:textId="235D63CB" w:rsidR="00653C92" w:rsidRPr="009E244E" w:rsidRDefault="00653C92" w:rsidP="00107A4D">
            <w:pPr>
              <w:spacing w:line="360" w:lineRule="auto"/>
              <w:rPr>
                <w:rFonts w:asciiTheme="majorBidi" w:hAnsiTheme="majorBidi" w:cstheme="majorBidi"/>
                <w:b/>
                <w:bCs/>
                <w:sz w:val="20"/>
                <w:szCs w:val="20"/>
              </w:rPr>
            </w:pPr>
            <w:r w:rsidRPr="009E244E">
              <w:rPr>
                <w:rFonts w:asciiTheme="majorBidi" w:hAnsiTheme="majorBidi" w:cstheme="majorBidi"/>
                <w:sz w:val="20"/>
                <w:szCs w:val="20"/>
              </w:rPr>
              <w:t>INT</w:t>
            </w:r>
          </w:p>
        </w:tc>
        <w:tc>
          <w:tcPr>
            <w:tcW w:w="3212" w:type="dxa"/>
            <w:vAlign w:val="center"/>
          </w:tcPr>
          <w:p w14:paraId="1DE35C88" w14:textId="50CA244F" w:rsidR="00653C92" w:rsidRPr="009E244E" w:rsidRDefault="00653C92" w:rsidP="00107A4D">
            <w:pPr>
              <w:spacing w:line="360" w:lineRule="auto"/>
              <w:rPr>
                <w:rFonts w:asciiTheme="majorBidi" w:hAnsiTheme="majorBidi" w:cstheme="majorBidi"/>
                <w:b/>
                <w:bCs/>
                <w:sz w:val="20"/>
                <w:szCs w:val="20"/>
              </w:rPr>
            </w:pPr>
            <w:r w:rsidRPr="009E244E">
              <w:rPr>
                <w:rFonts w:asciiTheme="majorBidi" w:hAnsiTheme="majorBidi" w:cstheme="majorBidi"/>
                <w:sz w:val="20"/>
                <w:szCs w:val="20"/>
              </w:rPr>
              <w:t>PRIMARY KEY, AUTO_INCREMENT</w:t>
            </w:r>
          </w:p>
        </w:tc>
      </w:tr>
      <w:tr w:rsidR="00653C92" w14:paraId="1D1DA610" w14:textId="77777777" w:rsidTr="003769DA">
        <w:tc>
          <w:tcPr>
            <w:tcW w:w="3211" w:type="dxa"/>
            <w:vAlign w:val="center"/>
          </w:tcPr>
          <w:p w14:paraId="55DF2CAB" w14:textId="75DFC210" w:rsidR="00653C92" w:rsidRPr="009E244E" w:rsidRDefault="00653C92" w:rsidP="00107A4D">
            <w:pPr>
              <w:spacing w:line="360" w:lineRule="auto"/>
              <w:rPr>
                <w:rFonts w:asciiTheme="majorBidi" w:hAnsiTheme="majorBidi" w:cstheme="majorBidi"/>
                <w:b/>
                <w:bCs/>
                <w:sz w:val="20"/>
                <w:szCs w:val="20"/>
              </w:rPr>
            </w:pPr>
            <w:r w:rsidRPr="009E244E">
              <w:rPr>
                <w:rStyle w:val="HTMLCode"/>
                <w:rFonts w:asciiTheme="majorBidi" w:eastAsiaTheme="majorEastAsia" w:hAnsiTheme="majorBidi" w:cstheme="majorBidi"/>
              </w:rPr>
              <w:t>name</w:t>
            </w:r>
          </w:p>
        </w:tc>
        <w:tc>
          <w:tcPr>
            <w:tcW w:w="3211" w:type="dxa"/>
            <w:vAlign w:val="center"/>
          </w:tcPr>
          <w:p w14:paraId="6DC185B1" w14:textId="2424D813" w:rsidR="00653C92" w:rsidRPr="009E244E" w:rsidRDefault="00653C92" w:rsidP="00107A4D">
            <w:pPr>
              <w:spacing w:line="360" w:lineRule="auto"/>
              <w:rPr>
                <w:rFonts w:asciiTheme="majorBidi" w:hAnsiTheme="majorBidi" w:cstheme="majorBidi"/>
                <w:b/>
                <w:bCs/>
                <w:sz w:val="20"/>
                <w:szCs w:val="20"/>
              </w:rPr>
            </w:pPr>
            <w:r w:rsidRPr="009E244E">
              <w:rPr>
                <w:rFonts w:asciiTheme="majorBidi" w:hAnsiTheme="majorBidi" w:cstheme="majorBidi"/>
                <w:sz w:val="20"/>
                <w:szCs w:val="20"/>
              </w:rPr>
              <w:t>VARCHAR(255)</w:t>
            </w:r>
          </w:p>
        </w:tc>
        <w:tc>
          <w:tcPr>
            <w:tcW w:w="3212" w:type="dxa"/>
            <w:vAlign w:val="center"/>
          </w:tcPr>
          <w:p w14:paraId="3432D4E2" w14:textId="348218E9" w:rsidR="00653C92" w:rsidRPr="009E244E" w:rsidRDefault="00653C92" w:rsidP="00107A4D">
            <w:pPr>
              <w:spacing w:line="360" w:lineRule="auto"/>
              <w:rPr>
                <w:rFonts w:asciiTheme="majorBidi" w:hAnsiTheme="majorBidi" w:cstheme="majorBidi"/>
                <w:b/>
                <w:bCs/>
                <w:sz w:val="20"/>
                <w:szCs w:val="20"/>
              </w:rPr>
            </w:pPr>
            <w:r w:rsidRPr="009E244E">
              <w:rPr>
                <w:rFonts w:asciiTheme="majorBidi" w:hAnsiTheme="majorBidi" w:cstheme="majorBidi"/>
                <w:sz w:val="20"/>
                <w:szCs w:val="20"/>
              </w:rPr>
              <w:t>UNIQUE, NOT NULL</w:t>
            </w:r>
          </w:p>
        </w:tc>
      </w:tr>
      <w:tr w:rsidR="00653C92" w14:paraId="5B630DB4" w14:textId="77777777" w:rsidTr="003769DA">
        <w:tc>
          <w:tcPr>
            <w:tcW w:w="3211" w:type="dxa"/>
            <w:vAlign w:val="center"/>
          </w:tcPr>
          <w:p w14:paraId="157883FD" w14:textId="7E026B79" w:rsidR="00653C92" w:rsidRPr="009E244E" w:rsidRDefault="00653C92" w:rsidP="00107A4D">
            <w:pPr>
              <w:spacing w:line="360" w:lineRule="auto"/>
              <w:rPr>
                <w:rFonts w:asciiTheme="majorBidi" w:hAnsiTheme="majorBidi" w:cstheme="majorBidi"/>
                <w:b/>
                <w:bCs/>
                <w:sz w:val="20"/>
                <w:szCs w:val="20"/>
              </w:rPr>
            </w:pPr>
            <w:r w:rsidRPr="009E244E">
              <w:rPr>
                <w:rStyle w:val="HTMLCode"/>
                <w:rFonts w:asciiTheme="majorBidi" w:eastAsiaTheme="majorEastAsia" w:hAnsiTheme="majorBidi" w:cstheme="majorBidi"/>
              </w:rPr>
              <w:t>location</w:t>
            </w:r>
          </w:p>
        </w:tc>
        <w:tc>
          <w:tcPr>
            <w:tcW w:w="3211" w:type="dxa"/>
            <w:vAlign w:val="center"/>
          </w:tcPr>
          <w:p w14:paraId="4B6C4206" w14:textId="3DE1F013" w:rsidR="00653C92" w:rsidRPr="009E244E" w:rsidRDefault="00653C92" w:rsidP="00107A4D">
            <w:pPr>
              <w:spacing w:line="360" w:lineRule="auto"/>
              <w:rPr>
                <w:rFonts w:asciiTheme="majorBidi" w:hAnsiTheme="majorBidi" w:cstheme="majorBidi"/>
                <w:b/>
                <w:bCs/>
                <w:sz w:val="20"/>
                <w:szCs w:val="20"/>
              </w:rPr>
            </w:pPr>
            <w:r w:rsidRPr="009E244E">
              <w:rPr>
                <w:rFonts w:asciiTheme="majorBidi" w:hAnsiTheme="majorBidi" w:cstheme="majorBidi"/>
                <w:sz w:val="20"/>
                <w:szCs w:val="20"/>
              </w:rPr>
              <w:t>VARCHAR(255)</w:t>
            </w:r>
          </w:p>
        </w:tc>
        <w:tc>
          <w:tcPr>
            <w:tcW w:w="3212" w:type="dxa"/>
            <w:vAlign w:val="center"/>
          </w:tcPr>
          <w:p w14:paraId="132DB41A" w14:textId="1FC3F121" w:rsidR="00653C92" w:rsidRPr="009E244E" w:rsidRDefault="00653C92" w:rsidP="00107A4D">
            <w:pPr>
              <w:spacing w:line="360" w:lineRule="auto"/>
              <w:rPr>
                <w:rFonts w:asciiTheme="majorBidi" w:hAnsiTheme="majorBidi" w:cstheme="majorBidi"/>
                <w:b/>
                <w:bCs/>
                <w:sz w:val="20"/>
                <w:szCs w:val="20"/>
              </w:rPr>
            </w:pPr>
            <w:r w:rsidRPr="009E244E">
              <w:rPr>
                <w:rFonts w:asciiTheme="majorBidi" w:hAnsiTheme="majorBidi" w:cstheme="majorBidi"/>
                <w:sz w:val="20"/>
                <w:szCs w:val="20"/>
              </w:rPr>
              <w:t>NOT NULL</w:t>
            </w:r>
          </w:p>
        </w:tc>
      </w:tr>
      <w:tr w:rsidR="00653C92" w14:paraId="1024491B" w14:textId="77777777" w:rsidTr="003769DA">
        <w:tc>
          <w:tcPr>
            <w:tcW w:w="3211" w:type="dxa"/>
            <w:vAlign w:val="center"/>
          </w:tcPr>
          <w:p w14:paraId="02119E71" w14:textId="3B064BDE" w:rsidR="00653C92" w:rsidRPr="009E244E" w:rsidRDefault="00653C92" w:rsidP="00107A4D">
            <w:pPr>
              <w:spacing w:line="360" w:lineRule="auto"/>
              <w:rPr>
                <w:rFonts w:asciiTheme="majorBidi" w:hAnsiTheme="majorBidi" w:cstheme="majorBidi"/>
                <w:b/>
                <w:bCs/>
                <w:sz w:val="20"/>
                <w:szCs w:val="20"/>
              </w:rPr>
            </w:pPr>
            <w:r w:rsidRPr="009E244E">
              <w:rPr>
                <w:rStyle w:val="HTMLCode"/>
                <w:rFonts w:asciiTheme="majorBidi" w:eastAsiaTheme="majorEastAsia" w:hAnsiTheme="majorBidi" w:cstheme="majorBidi"/>
              </w:rPr>
              <w:t>admission_criteria</w:t>
            </w:r>
          </w:p>
        </w:tc>
        <w:tc>
          <w:tcPr>
            <w:tcW w:w="3211" w:type="dxa"/>
            <w:vAlign w:val="center"/>
          </w:tcPr>
          <w:p w14:paraId="78F805AD" w14:textId="7B99450F" w:rsidR="00653C92" w:rsidRPr="009E244E" w:rsidRDefault="00653C92" w:rsidP="00107A4D">
            <w:pPr>
              <w:spacing w:line="360" w:lineRule="auto"/>
              <w:rPr>
                <w:rFonts w:asciiTheme="majorBidi" w:hAnsiTheme="majorBidi" w:cstheme="majorBidi"/>
                <w:b/>
                <w:bCs/>
                <w:sz w:val="20"/>
                <w:szCs w:val="20"/>
              </w:rPr>
            </w:pPr>
            <w:r w:rsidRPr="009E244E">
              <w:rPr>
                <w:rFonts w:asciiTheme="majorBidi" w:hAnsiTheme="majorBidi" w:cstheme="majorBidi"/>
                <w:sz w:val="20"/>
                <w:szCs w:val="20"/>
              </w:rPr>
              <w:t>TEXT</w:t>
            </w:r>
          </w:p>
        </w:tc>
        <w:tc>
          <w:tcPr>
            <w:tcW w:w="3212" w:type="dxa"/>
            <w:vAlign w:val="center"/>
          </w:tcPr>
          <w:p w14:paraId="5DFEB9A1" w14:textId="41FB403E" w:rsidR="00653C92" w:rsidRPr="009E244E" w:rsidRDefault="00653C92" w:rsidP="00107A4D">
            <w:pPr>
              <w:spacing w:line="360" w:lineRule="auto"/>
              <w:rPr>
                <w:rFonts w:asciiTheme="majorBidi" w:hAnsiTheme="majorBidi" w:cstheme="majorBidi"/>
                <w:b/>
                <w:bCs/>
                <w:sz w:val="20"/>
                <w:szCs w:val="20"/>
              </w:rPr>
            </w:pPr>
            <w:r w:rsidRPr="009E244E">
              <w:rPr>
                <w:rFonts w:asciiTheme="majorBidi" w:hAnsiTheme="majorBidi" w:cstheme="majorBidi"/>
                <w:sz w:val="20"/>
                <w:szCs w:val="20"/>
              </w:rPr>
              <w:t>NOT NULL</w:t>
            </w:r>
          </w:p>
        </w:tc>
      </w:tr>
      <w:tr w:rsidR="00653C92" w14:paraId="79C432B4" w14:textId="77777777" w:rsidTr="003769DA">
        <w:tc>
          <w:tcPr>
            <w:tcW w:w="3211" w:type="dxa"/>
            <w:vAlign w:val="center"/>
          </w:tcPr>
          <w:p w14:paraId="2A1F5D96" w14:textId="622D68FD" w:rsidR="00653C92" w:rsidRPr="009E244E" w:rsidRDefault="003769DA" w:rsidP="00107A4D">
            <w:pPr>
              <w:spacing w:line="360" w:lineRule="auto"/>
              <w:rPr>
                <w:rFonts w:asciiTheme="majorBidi" w:hAnsiTheme="majorBidi" w:cstheme="majorBidi"/>
                <w:b/>
                <w:bCs/>
                <w:sz w:val="20"/>
                <w:szCs w:val="20"/>
              </w:rPr>
            </w:pPr>
            <w:r w:rsidRPr="00107A4D">
              <w:rPr>
                <w:rStyle w:val="HTMLCode"/>
                <w:rFonts w:asciiTheme="majorBidi" w:eastAsiaTheme="majorEastAsia" w:hAnsiTheme="majorBidi" w:cstheme="majorBidi"/>
              </w:rPr>
              <w:t>university</w:t>
            </w:r>
            <w:r w:rsidR="00653C92" w:rsidRPr="009E244E">
              <w:rPr>
                <w:rStyle w:val="HTMLCode"/>
                <w:rFonts w:asciiTheme="majorBidi" w:eastAsiaTheme="majorEastAsia" w:hAnsiTheme="majorBidi" w:cstheme="majorBidi"/>
              </w:rPr>
              <w:t>_link</w:t>
            </w:r>
          </w:p>
        </w:tc>
        <w:tc>
          <w:tcPr>
            <w:tcW w:w="3211" w:type="dxa"/>
            <w:vAlign w:val="center"/>
          </w:tcPr>
          <w:p w14:paraId="10561C96" w14:textId="4B470719" w:rsidR="00653C92" w:rsidRPr="009E244E" w:rsidRDefault="00653C92" w:rsidP="00107A4D">
            <w:pPr>
              <w:spacing w:line="360" w:lineRule="auto"/>
              <w:rPr>
                <w:rFonts w:asciiTheme="majorBidi" w:hAnsiTheme="majorBidi" w:cstheme="majorBidi"/>
                <w:b/>
                <w:bCs/>
                <w:sz w:val="20"/>
                <w:szCs w:val="20"/>
              </w:rPr>
            </w:pPr>
            <w:r w:rsidRPr="009E244E">
              <w:rPr>
                <w:rFonts w:asciiTheme="majorBidi" w:hAnsiTheme="majorBidi" w:cstheme="majorBidi"/>
                <w:sz w:val="20"/>
                <w:szCs w:val="20"/>
              </w:rPr>
              <w:t>VARCHAR(255)</w:t>
            </w:r>
          </w:p>
        </w:tc>
        <w:tc>
          <w:tcPr>
            <w:tcW w:w="3212" w:type="dxa"/>
            <w:vAlign w:val="center"/>
          </w:tcPr>
          <w:p w14:paraId="529358D8" w14:textId="7EE836BA" w:rsidR="00653C92" w:rsidRPr="009E244E" w:rsidRDefault="00653C92" w:rsidP="00107A4D">
            <w:pPr>
              <w:spacing w:line="360" w:lineRule="auto"/>
              <w:rPr>
                <w:rFonts w:asciiTheme="majorBidi" w:hAnsiTheme="majorBidi" w:cstheme="majorBidi"/>
                <w:b/>
                <w:bCs/>
                <w:sz w:val="20"/>
                <w:szCs w:val="20"/>
              </w:rPr>
            </w:pPr>
            <w:r w:rsidRPr="009E244E">
              <w:rPr>
                <w:rFonts w:asciiTheme="majorBidi" w:hAnsiTheme="majorBidi" w:cstheme="majorBidi"/>
                <w:sz w:val="20"/>
                <w:szCs w:val="20"/>
              </w:rPr>
              <w:t>NOT NULL</w:t>
            </w:r>
          </w:p>
        </w:tc>
      </w:tr>
    </w:tbl>
    <w:p w14:paraId="4E28CFE9" w14:textId="105A7226" w:rsidR="00AA249A" w:rsidRPr="009E244E" w:rsidRDefault="00AA249A" w:rsidP="004B6E45">
      <w:pPr>
        <w:rPr>
          <w:b/>
          <w:bCs/>
        </w:rPr>
      </w:pPr>
    </w:p>
    <w:p w14:paraId="6F3547F4" w14:textId="03219B7D" w:rsidR="00BB6D7C" w:rsidRDefault="00BB6D7C">
      <w:pPr>
        <w:pStyle w:val="Heading2"/>
      </w:pPr>
      <w:bookmarkStart w:id="189" w:name="_Toc187829699"/>
      <w:r w:rsidRPr="00313F8A">
        <w:t>6.</w:t>
      </w:r>
      <w:r w:rsidR="00313F8A" w:rsidRPr="00313F8A">
        <w:t>2</w:t>
      </w:r>
      <w:r w:rsidRPr="00313F8A">
        <w:t xml:space="preserve"> Entity Relationship Diagram</w:t>
      </w:r>
      <w:bookmarkEnd w:id="189"/>
    </w:p>
    <w:p w14:paraId="7EC10597" w14:textId="1C022C72" w:rsidR="00ED2D79" w:rsidRPr="00ED2D79" w:rsidRDefault="00ED2D79" w:rsidP="00ED2D79">
      <w:r>
        <w:t xml:space="preserve">Figure 28 shows the Entity Relationship Diagram for our system including database tables </w:t>
      </w:r>
    </w:p>
    <w:p w14:paraId="6DE5D8F5" w14:textId="699916A3" w:rsidR="00ED2D79" w:rsidRDefault="00551E24" w:rsidP="00ED2D79">
      <w:pPr>
        <w:keepNext/>
      </w:pPr>
      <w:r>
        <w:rPr>
          <w:noProof/>
        </w:rPr>
        <w:drawing>
          <wp:inline distT="0" distB="0" distL="0" distR="0" wp14:anchorId="4B91363C" wp14:editId="1DABFA24">
            <wp:extent cx="5972175" cy="4854868"/>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a:extLst>
                        <a:ext uri="{28A0092B-C50C-407E-A947-70E740481C1C}">
                          <a14:useLocalDpi xmlns:a14="http://schemas.microsoft.com/office/drawing/2010/main" val="0"/>
                        </a:ext>
                      </a:extLst>
                    </a:blip>
                    <a:stretch>
                      <a:fillRect/>
                    </a:stretch>
                  </pic:blipFill>
                  <pic:spPr>
                    <a:xfrm>
                      <a:off x="0" y="0"/>
                      <a:ext cx="5974175" cy="4856494"/>
                    </a:xfrm>
                    <a:prstGeom prst="rect">
                      <a:avLst/>
                    </a:prstGeom>
                  </pic:spPr>
                </pic:pic>
              </a:graphicData>
            </a:graphic>
          </wp:inline>
        </w:drawing>
      </w:r>
    </w:p>
    <w:p w14:paraId="18EA6B81" w14:textId="0D3B55C2" w:rsidR="00AA249A" w:rsidRDefault="00ED2D79" w:rsidP="00ED2D79">
      <w:pPr>
        <w:pStyle w:val="Caption"/>
      </w:pPr>
      <w:bookmarkStart w:id="190" w:name="_Toc187829269"/>
      <w:r>
        <w:t xml:space="preserve">Figure </w:t>
      </w:r>
      <w:r>
        <w:fldChar w:fldCharType="begin"/>
      </w:r>
      <w:r>
        <w:instrText xml:space="preserve"> SEQ Figure \* ARABIC </w:instrText>
      </w:r>
      <w:r>
        <w:fldChar w:fldCharType="separate"/>
      </w:r>
      <w:r w:rsidR="002A08A2">
        <w:rPr>
          <w:noProof/>
        </w:rPr>
        <w:t>28</w:t>
      </w:r>
      <w:r>
        <w:fldChar w:fldCharType="end"/>
      </w:r>
      <w:r>
        <w:t>: Entity Relationship Diagram</w:t>
      </w:r>
      <w:bookmarkEnd w:id="190"/>
    </w:p>
    <w:p w14:paraId="6161525B" w14:textId="04381C14" w:rsidR="00313F8A" w:rsidRDefault="00313F8A">
      <w:pPr>
        <w:pStyle w:val="Heading2"/>
      </w:pPr>
      <w:bookmarkStart w:id="191" w:name="_Toc187829700"/>
      <w:r>
        <w:lastRenderedPageBreak/>
        <w:t>6.3 Data Dictionary Diagram</w:t>
      </w:r>
      <w:bookmarkEnd w:id="191"/>
    </w:p>
    <w:p w14:paraId="7810ED19" w14:textId="32AFF767" w:rsidR="0066724F" w:rsidRDefault="00ED2D79" w:rsidP="00313F8A">
      <w:r>
        <w:t>Figure 29 shows the Data Dictionary Diagram of the system</w:t>
      </w:r>
    </w:p>
    <w:p w14:paraId="291461C3" w14:textId="77777777" w:rsidR="00ED2D79" w:rsidRDefault="00BE3D58" w:rsidP="00ED2D79">
      <w:pPr>
        <w:keepNext/>
        <w:jc w:val="center"/>
      </w:pPr>
      <w:r>
        <w:rPr>
          <w:noProof/>
        </w:rPr>
        <w:drawing>
          <wp:inline distT="0" distB="0" distL="0" distR="0" wp14:anchorId="59EC5D95" wp14:editId="2B0F45AF">
            <wp:extent cx="7305488" cy="38284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6">
                      <a:extLst>
                        <a:ext uri="{28A0092B-C50C-407E-A947-70E740481C1C}">
                          <a14:useLocalDpi xmlns:a14="http://schemas.microsoft.com/office/drawing/2010/main" val="0"/>
                        </a:ext>
                      </a:extLst>
                    </a:blip>
                    <a:stretch>
                      <a:fillRect/>
                    </a:stretch>
                  </pic:blipFill>
                  <pic:spPr>
                    <a:xfrm rot="5400000">
                      <a:off x="0" y="0"/>
                      <a:ext cx="7313075" cy="3832391"/>
                    </a:xfrm>
                    <a:prstGeom prst="rect">
                      <a:avLst/>
                    </a:prstGeom>
                  </pic:spPr>
                </pic:pic>
              </a:graphicData>
            </a:graphic>
          </wp:inline>
        </w:drawing>
      </w:r>
    </w:p>
    <w:p w14:paraId="2B07B2C1" w14:textId="2593B45B" w:rsidR="00313F8A" w:rsidRDefault="00ED2D79" w:rsidP="00ED2D79">
      <w:pPr>
        <w:pStyle w:val="Caption"/>
      </w:pPr>
      <w:bookmarkStart w:id="192" w:name="_Toc187829270"/>
      <w:r>
        <w:t xml:space="preserve">Figure </w:t>
      </w:r>
      <w:r>
        <w:fldChar w:fldCharType="begin"/>
      </w:r>
      <w:r>
        <w:instrText xml:space="preserve"> SEQ Figure \* ARABIC </w:instrText>
      </w:r>
      <w:r>
        <w:fldChar w:fldCharType="separate"/>
      </w:r>
      <w:r w:rsidR="002A08A2">
        <w:rPr>
          <w:noProof/>
        </w:rPr>
        <w:t>29</w:t>
      </w:r>
      <w:r>
        <w:fldChar w:fldCharType="end"/>
      </w:r>
      <w:r>
        <w:t>: Data Dictionary Diagram</w:t>
      </w:r>
      <w:bookmarkEnd w:id="192"/>
    </w:p>
    <w:p w14:paraId="5F40E65A" w14:textId="177DF0E9" w:rsidR="00A30927" w:rsidRDefault="00A30927" w:rsidP="00B15452">
      <w:pPr>
        <w:pStyle w:val="Heading1"/>
        <w:numPr>
          <w:ilvl w:val="0"/>
          <w:numId w:val="2"/>
        </w:numPr>
        <w:shd w:val="clear" w:color="auto" w:fill="595959" w:themeFill="text1" w:themeFillTint="A6"/>
        <w:ind w:left="357" w:hanging="357"/>
        <w:jc w:val="center"/>
        <w:rPr>
          <w:color w:val="FFFFFF" w:themeColor="background1"/>
          <w:sz w:val="36"/>
          <w:szCs w:val="36"/>
        </w:rPr>
      </w:pPr>
      <w:bookmarkStart w:id="193" w:name="_Toc187829701"/>
      <w:r>
        <w:rPr>
          <w:color w:val="FFFFFF" w:themeColor="background1"/>
          <w:sz w:val="36"/>
          <w:szCs w:val="36"/>
        </w:rPr>
        <w:lastRenderedPageBreak/>
        <w:t>Software Planning and Timeline</w:t>
      </w:r>
      <w:bookmarkEnd w:id="193"/>
      <w:r>
        <w:rPr>
          <w:color w:val="FFFFFF" w:themeColor="background1"/>
          <w:sz w:val="36"/>
          <w:szCs w:val="36"/>
        </w:rPr>
        <w:t xml:space="preserve"> </w:t>
      </w:r>
    </w:p>
    <w:p w14:paraId="558FE127" w14:textId="65A4D2B2" w:rsidR="00630924" w:rsidRDefault="00630924">
      <w:pPr>
        <w:pStyle w:val="Heading2"/>
      </w:pPr>
      <w:bookmarkStart w:id="194" w:name="_Toc187829702"/>
      <w:r w:rsidRPr="009E244E">
        <w:t>7</w:t>
      </w:r>
      <w:r>
        <w:t>.1 Work Breakdown Structure</w:t>
      </w:r>
      <w:bookmarkEnd w:id="194"/>
    </w:p>
    <w:p w14:paraId="7F33E987" w14:textId="3E8C0B65" w:rsidR="00FD01CA" w:rsidRPr="00FD01CA" w:rsidRDefault="00FD01CA" w:rsidP="00FD01CA">
      <w:pPr>
        <w:spacing w:line="360" w:lineRule="auto"/>
        <w:jc w:val="both"/>
      </w:pPr>
      <w:r w:rsidRPr="00FD01CA">
        <w:rPr>
          <w:rStyle w:val="Strong"/>
        </w:rPr>
        <w:t>Figure 30</w:t>
      </w:r>
      <w:r w:rsidRPr="00FD01CA">
        <w:t xml:space="preserve"> illustrates the Work Breakdown Structure for the career counseling system</w:t>
      </w:r>
      <w:r>
        <w:t>.</w:t>
      </w:r>
    </w:p>
    <w:p w14:paraId="78A07A29" w14:textId="77777777" w:rsidR="00FD01CA" w:rsidRDefault="00FD01CA" w:rsidP="00FD01CA">
      <w:pPr>
        <w:keepNext/>
        <w:jc w:val="center"/>
      </w:pPr>
      <w:r>
        <w:rPr>
          <w:rFonts w:asciiTheme="majorBidi" w:eastAsia="Times New Roman" w:hAnsiTheme="majorBidi" w:cstheme="majorBidi"/>
          <w:b/>
          <w:bCs/>
          <w:noProof/>
          <w:color w:val="000000"/>
          <w:szCs w:val="24"/>
        </w:rPr>
        <w:drawing>
          <wp:inline distT="0" distB="0" distL="0" distR="0" wp14:anchorId="53C278A5" wp14:editId="4D800B7D">
            <wp:extent cx="6681068" cy="3851106"/>
            <wp:effectExtent l="5398"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7" cstate="print">
                      <a:extLst>
                        <a:ext uri="{28A0092B-C50C-407E-A947-70E740481C1C}">
                          <a14:useLocalDpi xmlns:a14="http://schemas.microsoft.com/office/drawing/2010/main" val="0"/>
                        </a:ext>
                      </a:extLst>
                    </a:blip>
                    <a:stretch>
                      <a:fillRect/>
                    </a:stretch>
                  </pic:blipFill>
                  <pic:spPr>
                    <a:xfrm rot="5400000">
                      <a:off x="0" y="0"/>
                      <a:ext cx="6720023" cy="3873561"/>
                    </a:xfrm>
                    <a:prstGeom prst="rect">
                      <a:avLst/>
                    </a:prstGeom>
                  </pic:spPr>
                </pic:pic>
              </a:graphicData>
            </a:graphic>
          </wp:inline>
        </w:drawing>
      </w:r>
    </w:p>
    <w:p w14:paraId="2B6735DE" w14:textId="638D7400" w:rsidR="00FD01CA" w:rsidRDefault="00FD01CA" w:rsidP="00FD01CA">
      <w:pPr>
        <w:pStyle w:val="Caption"/>
      </w:pPr>
      <w:bookmarkStart w:id="195" w:name="_Toc187829271"/>
      <w:r>
        <w:t xml:space="preserve">Figure </w:t>
      </w:r>
      <w:r>
        <w:fldChar w:fldCharType="begin"/>
      </w:r>
      <w:r>
        <w:instrText xml:space="preserve"> SEQ Figure \* ARABIC </w:instrText>
      </w:r>
      <w:r>
        <w:fldChar w:fldCharType="separate"/>
      </w:r>
      <w:r w:rsidR="002A08A2">
        <w:rPr>
          <w:noProof/>
        </w:rPr>
        <w:t>30</w:t>
      </w:r>
      <w:r>
        <w:fldChar w:fldCharType="end"/>
      </w:r>
      <w:r w:rsidRPr="000405DB">
        <w:t>: Work Breakdown Structure</w:t>
      </w:r>
      <w:bookmarkEnd w:id="195"/>
    </w:p>
    <w:p w14:paraId="0EDC0961" w14:textId="1235B629" w:rsidR="0041437B" w:rsidRPr="0041437B" w:rsidRDefault="0041437B" w:rsidP="0041437B">
      <w:pPr>
        <w:spacing w:before="100" w:beforeAutospacing="1" w:after="100" w:afterAutospacing="1" w:line="360" w:lineRule="auto"/>
        <w:jc w:val="both"/>
        <w:rPr>
          <w:rFonts w:eastAsia="Times New Roman" w:cs="Times New Roman"/>
          <w:color w:val="auto"/>
          <w:szCs w:val="24"/>
          <w:lang/>
        </w:rPr>
      </w:pPr>
      <w:r w:rsidRPr="0041437B">
        <w:rPr>
          <w:rFonts w:eastAsia="Times New Roman" w:cs="Times New Roman"/>
          <w:color w:val="auto"/>
          <w:szCs w:val="24"/>
          <w:lang/>
        </w:rPr>
        <w:lastRenderedPageBreak/>
        <w:t>Figures 31 to 36 depict the detailed Work Breakdown Structures (WBS) for various phases of the career counseling system, outlining the specific tasks involved in each stage of the project. Figure 31 focuses on the planning and research phase, which includes identifying user needs, researching university admission criteria</w:t>
      </w:r>
      <w:r>
        <w:rPr>
          <w:rFonts w:eastAsia="Times New Roman" w:cs="Times New Roman"/>
          <w:color w:val="auto"/>
          <w:szCs w:val="24"/>
          <w:lang/>
        </w:rPr>
        <w:t xml:space="preserve"> </w:t>
      </w:r>
      <w:r w:rsidRPr="0041437B">
        <w:rPr>
          <w:rFonts w:eastAsia="Times New Roman" w:cs="Times New Roman"/>
          <w:color w:val="auto"/>
          <w:szCs w:val="24"/>
          <w:lang/>
        </w:rPr>
        <w:t>and collecting datasets for trends and comparisons. These foundational tasks ensure that the project goals are well-defined and grounded in accurate, comprehensive data. Figure 32 highlights frontend development</w:t>
      </w:r>
      <w:r>
        <w:rPr>
          <w:rFonts w:eastAsia="Times New Roman" w:cs="Times New Roman"/>
          <w:color w:val="auto"/>
          <w:szCs w:val="24"/>
          <w:lang/>
        </w:rPr>
        <w:t>.</w:t>
      </w:r>
    </w:p>
    <w:p w14:paraId="2A60883C" w14:textId="09DBE7AF" w:rsidR="0041437B" w:rsidRDefault="0041437B" w:rsidP="0041437B">
      <w:pPr>
        <w:spacing w:before="100" w:beforeAutospacing="1" w:after="100" w:afterAutospacing="1" w:line="360" w:lineRule="auto"/>
        <w:jc w:val="both"/>
        <w:rPr>
          <w:rFonts w:eastAsia="Times New Roman" w:cs="Times New Roman"/>
          <w:color w:val="auto"/>
          <w:szCs w:val="24"/>
          <w:lang/>
        </w:rPr>
      </w:pPr>
      <w:r w:rsidRPr="0041437B">
        <w:rPr>
          <w:rFonts w:eastAsia="Times New Roman" w:cs="Times New Roman"/>
          <w:color w:val="auto"/>
          <w:szCs w:val="24"/>
          <w:lang/>
        </w:rPr>
        <w:t xml:space="preserve">Figures 33 to 36 delve into backend development, data visualization, testing, and deployment. Figure 33 emphasizes backend development tasks like database schema creation, implementing recommendation algorithms, and integrating trends and university data for seamless functionality. Figure 34 outlines tasks for generating visual analytics, including trend graphs and field comparisons to provide actionable insights to users. Figure 35 ensures system reliability through extensive testing and validation, while Figure 36 addresses deployment and post-launch activities, such as hosting the platform, creating user documentation, and ongoing maintenance. </w:t>
      </w:r>
    </w:p>
    <w:p w14:paraId="59E03F25" w14:textId="63FDD1EB" w:rsidR="0041437B" w:rsidRPr="0041437B" w:rsidRDefault="0041437B" w:rsidP="0041437B">
      <w:pPr>
        <w:spacing w:before="100" w:beforeAutospacing="1" w:after="100" w:afterAutospacing="1" w:line="360" w:lineRule="auto"/>
        <w:jc w:val="center"/>
        <w:rPr>
          <w:rFonts w:eastAsia="Times New Roman" w:cs="Times New Roman"/>
          <w:color w:val="auto"/>
          <w:szCs w:val="24"/>
          <w:lang/>
        </w:rPr>
      </w:pPr>
      <w:r w:rsidRPr="000660A5">
        <w:rPr>
          <w:rFonts w:asciiTheme="majorBidi" w:eastAsia="Times New Roman" w:hAnsiTheme="majorBidi" w:cstheme="majorBidi"/>
          <w:color w:val="auto"/>
          <w:szCs w:val="24"/>
        </w:rPr>
        <w:drawing>
          <wp:inline distT="0" distB="0" distL="0" distR="0" wp14:anchorId="19CC5033" wp14:editId="23C65CC8">
            <wp:extent cx="4160102" cy="387385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7253" cy="3908453"/>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9648"/>
      </w:tblGrid>
      <w:tr w:rsidR="00630924" w:rsidRPr="00921280" w14:paraId="14A535F0" w14:textId="77777777" w:rsidTr="009E244E">
        <w:tc>
          <w:tcPr>
            <w:tcW w:w="9648" w:type="dxa"/>
            <w:shd w:val="clear" w:color="auto" w:fill="FFFFFF"/>
            <w:vAlign w:val="center"/>
            <w:hideMark/>
          </w:tcPr>
          <w:p w14:paraId="2CEDCB78" w14:textId="3327DBC4" w:rsidR="000660A5" w:rsidRDefault="00FD01CA" w:rsidP="00FD01CA">
            <w:pPr>
              <w:pStyle w:val="Caption"/>
              <w:rPr>
                <w:rFonts w:asciiTheme="majorBidi" w:eastAsia="Times New Roman" w:hAnsiTheme="majorBidi" w:cstheme="majorBidi"/>
                <w:color w:val="auto"/>
                <w:szCs w:val="24"/>
              </w:rPr>
            </w:pPr>
            <w:bookmarkStart w:id="196" w:name="_Toc187829272"/>
            <w:r>
              <w:t xml:space="preserve">Figure </w:t>
            </w:r>
            <w:r>
              <w:fldChar w:fldCharType="begin"/>
            </w:r>
            <w:r>
              <w:instrText xml:space="preserve"> SEQ Figure \* ARABIC </w:instrText>
            </w:r>
            <w:r>
              <w:fldChar w:fldCharType="separate"/>
            </w:r>
            <w:r w:rsidR="002A08A2">
              <w:rPr>
                <w:noProof/>
              </w:rPr>
              <w:t>31</w:t>
            </w:r>
            <w:r>
              <w:fldChar w:fldCharType="end"/>
            </w:r>
            <w:r>
              <w:t>: Planning and Research WBS</w:t>
            </w:r>
            <w:bookmarkEnd w:id="196"/>
          </w:p>
          <w:p w14:paraId="0E7267BA" w14:textId="77777777" w:rsidR="00FD01CA" w:rsidRDefault="000660A5" w:rsidP="00FD01CA">
            <w:pPr>
              <w:keepNext/>
              <w:spacing w:after="0" w:line="360" w:lineRule="auto"/>
              <w:jc w:val="center"/>
            </w:pPr>
            <w:r w:rsidRPr="000660A5">
              <w:rPr>
                <w:rFonts w:asciiTheme="majorBidi" w:eastAsia="Times New Roman" w:hAnsiTheme="majorBidi" w:cstheme="majorBidi"/>
                <w:color w:val="auto"/>
                <w:szCs w:val="24"/>
              </w:rPr>
              <w:lastRenderedPageBreak/>
              <w:drawing>
                <wp:inline distT="0" distB="0" distL="0" distR="0" wp14:anchorId="6739E0FC" wp14:editId="75534482">
                  <wp:extent cx="4625268" cy="4004562"/>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9351" cy="4008097"/>
                          </a:xfrm>
                          <a:prstGeom prst="rect">
                            <a:avLst/>
                          </a:prstGeom>
                        </pic:spPr>
                      </pic:pic>
                    </a:graphicData>
                  </a:graphic>
                </wp:inline>
              </w:drawing>
            </w:r>
          </w:p>
          <w:p w14:paraId="62882DC6" w14:textId="3FD99BB7" w:rsidR="000660A5" w:rsidRDefault="00FD01CA" w:rsidP="00FD01CA">
            <w:pPr>
              <w:pStyle w:val="Caption"/>
            </w:pPr>
            <w:bookmarkStart w:id="197" w:name="_Toc187829273"/>
            <w:r>
              <w:t xml:space="preserve">Figure </w:t>
            </w:r>
            <w:r>
              <w:fldChar w:fldCharType="begin"/>
            </w:r>
            <w:r>
              <w:instrText xml:space="preserve"> SEQ Figure \* ARABIC </w:instrText>
            </w:r>
            <w:r>
              <w:fldChar w:fldCharType="separate"/>
            </w:r>
            <w:r w:rsidR="002A08A2">
              <w:rPr>
                <w:noProof/>
              </w:rPr>
              <w:t>32</w:t>
            </w:r>
            <w:r>
              <w:fldChar w:fldCharType="end"/>
            </w:r>
            <w:r>
              <w:t>: Frontend Development WBS</w:t>
            </w:r>
            <w:bookmarkEnd w:id="197"/>
          </w:p>
          <w:p w14:paraId="7B9114A3" w14:textId="77777777" w:rsidR="0041437B" w:rsidRPr="0041437B" w:rsidRDefault="0041437B" w:rsidP="0041437B"/>
          <w:p w14:paraId="294B422C" w14:textId="77777777" w:rsidR="00FD01CA" w:rsidRDefault="000660A5" w:rsidP="00FD01CA">
            <w:pPr>
              <w:keepNext/>
              <w:spacing w:after="0" w:line="360" w:lineRule="auto"/>
              <w:jc w:val="center"/>
            </w:pPr>
            <w:r w:rsidRPr="000660A5">
              <w:rPr>
                <w:rFonts w:asciiTheme="majorBidi" w:eastAsia="Times New Roman" w:hAnsiTheme="majorBidi" w:cstheme="majorBidi"/>
                <w:color w:val="auto"/>
                <w:szCs w:val="24"/>
              </w:rPr>
              <w:drawing>
                <wp:inline distT="0" distB="0" distL="0" distR="0" wp14:anchorId="29FD3D8A" wp14:editId="4F0BE725">
                  <wp:extent cx="5759050" cy="3168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1489" cy="3170292"/>
                          </a:xfrm>
                          <a:prstGeom prst="rect">
                            <a:avLst/>
                          </a:prstGeom>
                        </pic:spPr>
                      </pic:pic>
                    </a:graphicData>
                  </a:graphic>
                </wp:inline>
              </w:drawing>
            </w:r>
          </w:p>
          <w:p w14:paraId="2955AF1E" w14:textId="5E440589" w:rsidR="000660A5" w:rsidRDefault="00FD01CA" w:rsidP="00FD01CA">
            <w:pPr>
              <w:pStyle w:val="Caption"/>
              <w:rPr>
                <w:rFonts w:asciiTheme="majorBidi" w:eastAsia="Times New Roman" w:hAnsiTheme="majorBidi" w:cstheme="majorBidi"/>
                <w:color w:val="auto"/>
                <w:szCs w:val="24"/>
              </w:rPr>
            </w:pPr>
            <w:bookmarkStart w:id="198" w:name="_Toc187829274"/>
            <w:r>
              <w:t xml:space="preserve">Figure </w:t>
            </w:r>
            <w:r>
              <w:fldChar w:fldCharType="begin"/>
            </w:r>
            <w:r>
              <w:instrText xml:space="preserve"> SEQ Figure \* ARABIC </w:instrText>
            </w:r>
            <w:r>
              <w:fldChar w:fldCharType="separate"/>
            </w:r>
            <w:r w:rsidR="002A08A2">
              <w:rPr>
                <w:noProof/>
              </w:rPr>
              <w:t>33</w:t>
            </w:r>
            <w:r>
              <w:fldChar w:fldCharType="end"/>
            </w:r>
            <w:r>
              <w:t>: Backend Development WBS</w:t>
            </w:r>
            <w:bookmarkEnd w:id="198"/>
          </w:p>
          <w:p w14:paraId="4BB76E8A" w14:textId="77777777" w:rsidR="00FD01CA" w:rsidRDefault="000660A5" w:rsidP="00FD01CA">
            <w:pPr>
              <w:keepNext/>
              <w:spacing w:after="0" w:line="360" w:lineRule="auto"/>
              <w:jc w:val="center"/>
            </w:pPr>
            <w:r w:rsidRPr="000660A5">
              <w:rPr>
                <w:rFonts w:asciiTheme="majorBidi" w:eastAsia="Times New Roman" w:hAnsiTheme="majorBidi" w:cstheme="majorBidi"/>
                <w:color w:val="auto"/>
                <w:szCs w:val="24"/>
              </w:rPr>
              <w:lastRenderedPageBreak/>
              <w:drawing>
                <wp:inline distT="0" distB="0" distL="0" distR="0" wp14:anchorId="5152818B" wp14:editId="367622F0">
                  <wp:extent cx="3934258" cy="3819556"/>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0393" cy="3825512"/>
                          </a:xfrm>
                          <a:prstGeom prst="rect">
                            <a:avLst/>
                          </a:prstGeom>
                        </pic:spPr>
                      </pic:pic>
                    </a:graphicData>
                  </a:graphic>
                </wp:inline>
              </w:drawing>
            </w:r>
          </w:p>
          <w:p w14:paraId="69C21D88" w14:textId="369B27FF" w:rsidR="000660A5" w:rsidRDefault="00FD01CA" w:rsidP="00FD01CA">
            <w:pPr>
              <w:pStyle w:val="Caption"/>
            </w:pPr>
            <w:bookmarkStart w:id="199" w:name="_Toc187829275"/>
            <w:r>
              <w:t xml:space="preserve">Figure </w:t>
            </w:r>
            <w:r>
              <w:fldChar w:fldCharType="begin"/>
            </w:r>
            <w:r>
              <w:instrText xml:space="preserve"> SEQ Figure \* ARABIC </w:instrText>
            </w:r>
            <w:r>
              <w:fldChar w:fldCharType="separate"/>
            </w:r>
            <w:r w:rsidR="002A08A2">
              <w:rPr>
                <w:noProof/>
              </w:rPr>
              <w:t>34</w:t>
            </w:r>
            <w:r>
              <w:fldChar w:fldCharType="end"/>
            </w:r>
            <w:r>
              <w:t>: Data Visualization and Insights WBS</w:t>
            </w:r>
            <w:bookmarkEnd w:id="199"/>
          </w:p>
          <w:p w14:paraId="12D244B9" w14:textId="77777777" w:rsidR="0041437B" w:rsidRPr="0041437B" w:rsidRDefault="0041437B" w:rsidP="0041437B"/>
          <w:p w14:paraId="347721A8" w14:textId="77777777" w:rsidR="00FD01CA" w:rsidRDefault="000660A5" w:rsidP="00FD01CA">
            <w:pPr>
              <w:keepNext/>
              <w:spacing w:after="0" w:line="360" w:lineRule="auto"/>
              <w:jc w:val="center"/>
            </w:pPr>
            <w:r w:rsidRPr="000660A5">
              <w:rPr>
                <w:rFonts w:asciiTheme="majorBidi" w:eastAsia="Times New Roman" w:hAnsiTheme="majorBidi" w:cstheme="majorBidi"/>
                <w:color w:val="auto"/>
                <w:szCs w:val="24"/>
              </w:rPr>
              <w:drawing>
                <wp:inline distT="0" distB="0" distL="0" distR="0" wp14:anchorId="1D7EEE84" wp14:editId="098A1853">
                  <wp:extent cx="5562790" cy="3083586"/>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4167" cy="3089893"/>
                          </a:xfrm>
                          <a:prstGeom prst="rect">
                            <a:avLst/>
                          </a:prstGeom>
                        </pic:spPr>
                      </pic:pic>
                    </a:graphicData>
                  </a:graphic>
                </wp:inline>
              </w:drawing>
            </w:r>
          </w:p>
          <w:p w14:paraId="00634EAE" w14:textId="21E02A01" w:rsidR="000660A5" w:rsidRDefault="00FD01CA" w:rsidP="00FD01CA">
            <w:pPr>
              <w:pStyle w:val="Caption"/>
              <w:rPr>
                <w:rFonts w:asciiTheme="majorBidi" w:eastAsia="Times New Roman" w:hAnsiTheme="majorBidi" w:cstheme="majorBidi"/>
                <w:color w:val="auto"/>
                <w:szCs w:val="24"/>
              </w:rPr>
            </w:pPr>
            <w:bookmarkStart w:id="200" w:name="_Toc187829276"/>
            <w:r>
              <w:t xml:space="preserve">Figure </w:t>
            </w:r>
            <w:r>
              <w:fldChar w:fldCharType="begin"/>
            </w:r>
            <w:r>
              <w:instrText xml:space="preserve"> SEQ Figure \* ARABIC </w:instrText>
            </w:r>
            <w:r>
              <w:fldChar w:fldCharType="separate"/>
            </w:r>
            <w:r w:rsidR="002A08A2">
              <w:rPr>
                <w:noProof/>
              </w:rPr>
              <w:t>35</w:t>
            </w:r>
            <w:r>
              <w:fldChar w:fldCharType="end"/>
            </w:r>
            <w:r>
              <w:t>: Testing and Validation WBS</w:t>
            </w:r>
            <w:bookmarkEnd w:id="200"/>
          </w:p>
          <w:p w14:paraId="33F5226F" w14:textId="77777777" w:rsidR="00FD01CA" w:rsidRDefault="000660A5" w:rsidP="00FD01CA">
            <w:pPr>
              <w:keepNext/>
              <w:spacing w:after="0" w:line="360" w:lineRule="auto"/>
              <w:jc w:val="center"/>
            </w:pPr>
            <w:r w:rsidRPr="000660A5">
              <w:rPr>
                <w:rFonts w:asciiTheme="majorBidi" w:eastAsia="Times New Roman" w:hAnsiTheme="majorBidi" w:cstheme="majorBidi"/>
                <w:color w:val="auto"/>
                <w:szCs w:val="24"/>
              </w:rPr>
              <w:lastRenderedPageBreak/>
              <w:drawing>
                <wp:inline distT="0" distB="0" distL="0" distR="0" wp14:anchorId="1403644F" wp14:editId="36F5704B">
                  <wp:extent cx="6674076" cy="3497474"/>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82361" cy="3501816"/>
                          </a:xfrm>
                          <a:prstGeom prst="rect">
                            <a:avLst/>
                          </a:prstGeom>
                        </pic:spPr>
                      </pic:pic>
                    </a:graphicData>
                  </a:graphic>
                </wp:inline>
              </w:drawing>
            </w:r>
          </w:p>
          <w:p w14:paraId="7A867E38" w14:textId="5C79A63F" w:rsidR="000660A5" w:rsidRPr="009E244E" w:rsidRDefault="00FD01CA" w:rsidP="0041437B">
            <w:pPr>
              <w:pStyle w:val="Caption"/>
              <w:rPr>
                <w:rFonts w:asciiTheme="majorBidi" w:eastAsia="Times New Roman" w:hAnsiTheme="majorBidi" w:cstheme="majorBidi"/>
                <w:color w:val="auto"/>
                <w:sz w:val="24"/>
                <w:szCs w:val="24"/>
              </w:rPr>
            </w:pPr>
            <w:bookmarkStart w:id="201" w:name="_Toc187829277"/>
            <w:r>
              <w:t xml:space="preserve">Figure </w:t>
            </w:r>
            <w:r>
              <w:fldChar w:fldCharType="begin"/>
            </w:r>
            <w:r>
              <w:instrText xml:space="preserve"> SEQ Figure \* ARABIC </w:instrText>
            </w:r>
            <w:r>
              <w:fldChar w:fldCharType="separate"/>
            </w:r>
            <w:r w:rsidR="002A08A2">
              <w:rPr>
                <w:noProof/>
              </w:rPr>
              <w:t>36</w:t>
            </w:r>
            <w:r>
              <w:fldChar w:fldCharType="end"/>
            </w:r>
            <w:r>
              <w:t>: Depl</w:t>
            </w:r>
            <w:r w:rsidR="0041437B">
              <w:t>o</w:t>
            </w:r>
            <w:r>
              <w:t xml:space="preserve">yment and Launch, Post </w:t>
            </w:r>
            <w:r w:rsidR="0041437B">
              <w:t>Launch Activities WBS</w:t>
            </w:r>
            <w:bookmarkEnd w:id="201"/>
          </w:p>
        </w:tc>
      </w:tr>
    </w:tbl>
    <w:p w14:paraId="7CE85670" w14:textId="13557CD9" w:rsidR="00630924" w:rsidRDefault="00F51114" w:rsidP="00D41F8F">
      <w:pPr>
        <w:pStyle w:val="Heading2"/>
        <w:spacing w:line="360" w:lineRule="auto"/>
        <w:jc w:val="both"/>
      </w:pPr>
      <w:bookmarkStart w:id="202" w:name="_Toc187829703"/>
      <w:r>
        <w:lastRenderedPageBreak/>
        <w:t>7.2 Milestones and Deliverables</w:t>
      </w:r>
      <w:bookmarkEnd w:id="202"/>
      <w:r>
        <w:t xml:space="preserve"> </w:t>
      </w:r>
    </w:p>
    <w:p w14:paraId="46116870" w14:textId="35C0283D" w:rsidR="00F51114" w:rsidRDefault="002F45B8" w:rsidP="00D41F8F">
      <w:pPr>
        <w:pStyle w:val="Heading3"/>
        <w:spacing w:line="360" w:lineRule="auto"/>
        <w:jc w:val="both"/>
        <w:rPr>
          <w:rStyle w:val="Strong"/>
          <w:b/>
          <w:bCs w:val="0"/>
        </w:rPr>
      </w:pPr>
      <w:bookmarkStart w:id="203" w:name="_Toc187829704"/>
      <w:r w:rsidRPr="009E244E">
        <w:rPr>
          <w:rStyle w:val="Strong"/>
          <w:b/>
          <w:bCs w:val="0"/>
        </w:rPr>
        <w:t xml:space="preserve">7.2.1 </w:t>
      </w:r>
      <w:r w:rsidR="00F51114" w:rsidRPr="002F45B8">
        <w:rPr>
          <w:rStyle w:val="Strong"/>
          <w:b/>
          <w:bCs w:val="0"/>
        </w:rPr>
        <w:t>Milestone 1: Planning and Research</w:t>
      </w:r>
      <w:bookmarkEnd w:id="203"/>
    </w:p>
    <w:p w14:paraId="27D46ABA" w14:textId="02F6A318" w:rsidR="00675471" w:rsidRPr="009E244E" w:rsidRDefault="00675471" w:rsidP="00D41F8F">
      <w:pPr>
        <w:spacing w:line="360" w:lineRule="auto"/>
        <w:jc w:val="both"/>
      </w:pPr>
      <w:r>
        <w:t xml:space="preserve">Figure 37 shows the </w:t>
      </w:r>
      <w:r w:rsidR="00301641">
        <w:t>m</w:t>
      </w:r>
      <w:r>
        <w:t xml:space="preserve">ilestone 1 of </w:t>
      </w:r>
      <w:r w:rsidR="00DB60E5">
        <w:t>p</w:t>
      </w:r>
      <w:r>
        <w:t>lanning and esearch ad described below</w:t>
      </w:r>
    </w:p>
    <w:p w14:paraId="2A409881" w14:textId="00BC6071" w:rsidR="00887898" w:rsidRPr="00887898" w:rsidRDefault="00887898" w:rsidP="00D41F8F">
      <w:pPr>
        <w:pStyle w:val="Heading4"/>
        <w:spacing w:line="360" w:lineRule="auto"/>
        <w:jc w:val="both"/>
        <w:rPr>
          <w:rFonts w:asciiTheme="majorBidi" w:hAnsiTheme="majorBidi"/>
          <w:b/>
          <w:bCs/>
          <w:i w:val="0"/>
          <w:iCs w:val="0"/>
          <w:color w:val="000000" w:themeColor="text1"/>
          <w:szCs w:val="24"/>
        </w:rPr>
      </w:pPr>
      <w:r w:rsidRPr="009E244E">
        <w:rPr>
          <w:rStyle w:val="Strong"/>
          <w:rFonts w:asciiTheme="majorBidi" w:hAnsiTheme="majorBidi"/>
          <w:i w:val="0"/>
          <w:iCs w:val="0"/>
          <w:color w:val="000000" w:themeColor="text1"/>
          <w:szCs w:val="24"/>
        </w:rPr>
        <w:t xml:space="preserve">Sub-Milestone </w:t>
      </w:r>
      <w:r>
        <w:rPr>
          <w:rStyle w:val="Strong"/>
          <w:rFonts w:asciiTheme="majorBidi" w:hAnsiTheme="majorBidi"/>
          <w:i w:val="0"/>
          <w:iCs w:val="0"/>
          <w:color w:val="000000" w:themeColor="text1"/>
          <w:szCs w:val="24"/>
        </w:rPr>
        <w:t>1.</w:t>
      </w:r>
      <w:r w:rsidRPr="009E244E">
        <w:rPr>
          <w:rStyle w:val="Strong"/>
          <w:rFonts w:asciiTheme="majorBidi" w:hAnsiTheme="majorBidi"/>
          <w:i w:val="0"/>
          <w:iCs w:val="0"/>
          <w:color w:val="000000" w:themeColor="text1"/>
          <w:szCs w:val="24"/>
        </w:rPr>
        <w:t xml:space="preserve">1: </w:t>
      </w:r>
      <w:r>
        <w:rPr>
          <w:rStyle w:val="Strong"/>
          <w:rFonts w:asciiTheme="majorBidi" w:hAnsiTheme="majorBidi"/>
          <w:i w:val="0"/>
          <w:iCs w:val="0"/>
          <w:color w:val="000000" w:themeColor="text1"/>
          <w:szCs w:val="24"/>
        </w:rPr>
        <w:t>Requirement Elicitation</w:t>
      </w:r>
    </w:p>
    <w:p w14:paraId="01B0DE7E" w14:textId="77777777" w:rsidR="00273CD1" w:rsidRDefault="00F51114" w:rsidP="00D41F8F">
      <w:pPr>
        <w:numPr>
          <w:ilvl w:val="0"/>
          <w:numId w:val="94"/>
        </w:numPr>
        <w:spacing w:before="100" w:beforeAutospacing="1" w:after="100" w:afterAutospacing="1" w:line="360" w:lineRule="auto"/>
        <w:ind w:left="360"/>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Identified user needs and project goals.</w:t>
      </w:r>
    </w:p>
    <w:p w14:paraId="79DB6A0F" w14:textId="77777777" w:rsidR="00273CD1" w:rsidRDefault="00F51114" w:rsidP="00D41F8F">
      <w:pPr>
        <w:numPr>
          <w:ilvl w:val="0"/>
          <w:numId w:val="94"/>
        </w:numPr>
        <w:spacing w:before="100" w:beforeAutospacing="1" w:after="100" w:afterAutospacing="1" w:line="360" w:lineRule="auto"/>
        <w:ind w:left="360"/>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Research report on university admission criteria and fields of study.</w:t>
      </w:r>
    </w:p>
    <w:p w14:paraId="741F1649" w14:textId="4C32D0B5" w:rsidR="00F51114" w:rsidRPr="002330D3" w:rsidRDefault="00F51114" w:rsidP="009E244E">
      <w:pPr>
        <w:spacing w:line="360" w:lineRule="auto"/>
        <w:jc w:val="both"/>
      </w:pPr>
      <w:r w:rsidRPr="009E244E">
        <w:rPr>
          <w:rFonts w:asciiTheme="majorBidi" w:hAnsiTheme="majorBidi" w:cstheme="majorBidi"/>
          <w:color w:val="000000" w:themeColor="text1"/>
          <w:szCs w:val="24"/>
        </w:rPr>
        <w:t>Dataset for trends and comparisons (2000–2004 dataset).</w:t>
      </w:r>
    </w:p>
    <w:p w14:paraId="67A6E641" w14:textId="37AF0647" w:rsidR="00F51114" w:rsidRPr="00887898" w:rsidRDefault="00887898" w:rsidP="00D41F8F">
      <w:pPr>
        <w:pStyle w:val="Heading4"/>
        <w:spacing w:line="360" w:lineRule="auto"/>
        <w:jc w:val="both"/>
        <w:rPr>
          <w:rFonts w:asciiTheme="majorBidi" w:hAnsiTheme="majorBidi"/>
          <w:b/>
          <w:bCs/>
          <w:i w:val="0"/>
          <w:iCs w:val="0"/>
          <w:color w:val="000000" w:themeColor="text1"/>
          <w:szCs w:val="24"/>
        </w:rPr>
      </w:pPr>
      <w:r w:rsidRPr="009E244E">
        <w:rPr>
          <w:rStyle w:val="Strong"/>
          <w:rFonts w:asciiTheme="majorBidi" w:hAnsiTheme="majorBidi"/>
          <w:i w:val="0"/>
          <w:iCs w:val="0"/>
          <w:color w:val="000000" w:themeColor="text1"/>
          <w:szCs w:val="24"/>
        </w:rPr>
        <w:t>Sub-Milesto</w:t>
      </w:r>
      <w:r>
        <w:rPr>
          <w:rStyle w:val="Strong"/>
          <w:rFonts w:asciiTheme="majorBidi" w:hAnsiTheme="majorBidi"/>
          <w:i w:val="0"/>
          <w:iCs w:val="0"/>
          <w:color w:val="000000" w:themeColor="text1"/>
          <w:szCs w:val="24"/>
        </w:rPr>
        <w:t>ne 1.2</w:t>
      </w:r>
      <w:r w:rsidRPr="009E244E">
        <w:rPr>
          <w:rStyle w:val="Strong"/>
          <w:rFonts w:asciiTheme="majorBidi" w:hAnsiTheme="majorBidi"/>
          <w:i w:val="0"/>
          <w:iCs w:val="0"/>
          <w:color w:val="000000" w:themeColor="text1"/>
          <w:szCs w:val="24"/>
        </w:rPr>
        <w:t xml:space="preserve">: </w:t>
      </w:r>
      <w:r>
        <w:rPr>
          <w:rStyle w:val="Strong"/>
          <w:rFonts w:asciiTheme="majorBidi" w:hAnsiTheme="majorBidi"/>
          <w:i w:val="0"/>
          <w:iCs w:val="0"/>
          <w:color w:val="000000" w:themeColor="text1"/>
          <w:szCs w:val="24"/>
        </w:rPr>
        <w:t>Project Scope Definition</w:t>
      </w:r>
    </w:p>
    <w:p w14:paraId="7CEF8B62" w14:textId="77777777" w:rsidR="00887898" w:rsidRPr="00887898" w:rsidRDefault="00F51114" w:rsidP="00D41F8F">
      <w:pPr>
        <w:pStyle w:val="ListParagraph"/>
        <w:numPr>
          <w:ilvl w:val="0"/>
          <w:numId w:val="233"/>
        </w:numPr>
        <w:spacing w:line="360" w:lineRule="auto"/>
        <w:ind w:left="360"/>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Documented features and functionalities.</w:t>
      </w:r>
    </w:p>
    <w:p w14:paraId="0EE33273" w14:textId="547D9954" w:rsidR="00F51114" w:rsidRPr="002330D3" w:rsidRDefault="00F51114" w:rsidP="009E244E">
      <w:pPr>
        <w:pStyle w:val="ListParagraph"/>
        <w:numPr>
          <w:ilvl w:val="0"/>
          <w:numId w:val="233"/>
        </w:numPr>
        <w:spacing w:line="360" w:lineRule="auto"/>
        <w:ind w:left="360"/>
        <w:jc w:val="both"/>
      </w:pPr>
      <w:r w:rsidRPr="009E244E">
        <w:rPr>
          <w:rFonts w:asciiTheme="majorBidi" w:hAnsiTheme="majorBidi" w:cstheme="majorBidi"/>
          <w:color w:val="000000" w:themeColor="text1"/>
          <w:szCs w:val="24"/>
        </w:rPr>
        <w:t>System architecture blueprint.</w:t>
      </w:r>
    </w:p>
    <w:p w14:paraId="3D130F96" w14:textId="19F180CF" w:rsidR="00F51114" w:rsidRPr="00887898" w:rsidRDefault="00887898" w:rsidP="00BF04A2">
      <w:r w:rsidRPr="009E244E">
        <w:rPr>
          <w:rStyle w:val="Strong"/>
          <w:rFonts w:asciiTheme="majorBidi" w:hAnsiTheme="majorBidi"/>
          <w:color w:val="000000" w:themeColor="text1"/>
          <w:szCs w:val="24"/>
        </w:rPr>
        <w:t>Sub-Milesto</w:t>
      </w:r>
      <w:r w:rsidRPr="00887898">
        <w:rPr>
          <w:rStyle w:val="Strong"/>
          <w:rFonts w:asciiTheme="majorBidi" w:hAnsiTheme="majorBidi"/>
          <w:color w:val="000000" w:themeColor="text1"/>
          <w:szCs w:val="24"/>
        </w:rPr>
        <w:t>ne 1.</w:t>
      </w:r>
      <w:r>
        <w:rPr>
          <w:rStyle w:val="Strong"/>
          <w:rFonts w:asciiTheme="majorBidi" w:hAnsiTheme="majorBidi"/>
          <w:b w:val="0"/>
          <w:color w:val="000000" w:themeColor="text1"/>
        </w:rPr>
        <w:t>3</w:t>
      </w:r>
      <w:r w:rsidRPr="009E244E">
        <w:rPr>
          <w:rStyle w:val="Strong"/>
          <w:rFonts w:asciiTheme="majorBidi" w:hAnsiTheme="majorBidi"/>
          <w:color w:val="000000" w:themeColor="text1"/>
          <w:szCs w:val="24"/>
        </w:rPr>
        <w:t xml:space="preserve">: </w:t>
      </w:r>
      <w:r w:rsidR="00F51114" w:rsidRPr="00887898">
        <w:rPr>
          <w:rStyle w:val="Strong"/>
        </w:rPr>
        <w:t>Timeline and Resource Allocation</w:t>
      </w:r>
    </w:p>
    <w:p w14:paraId="6E7C0203" w14:textId="77777777" w:rsidR="00F51114" w:rsidRPr="009E244E" w:rsidRDefault="00F51114" w:rsidP="009E244E">
      <w:pPr>
        <w:numPr>
          <w:ilvl w:val="0"/>
          <w:numId w:val="96"/>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Project timeline with key phases and deadlines.</w:t>
      </w:r>
    </w:p>
    <w:p w14:paraId="266617B7" w14:textId="640C3CAF" w:rsidR="00F51114" w:rsidRPr="009E244E" w:rsidRDefault="00F51114" w:rsidP="009E244E">
      <w:pPr>
        <w:numPr>
          <w:ilvl w:val="0"/>
          <w:numId w:val="96"/>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lastRenderedPageBreak/>
        <w:t>Resource allocation plan (team roles, tools and technologies).</w:t>
      </w:r>
    </w:p>
    <w:p w14:paraId="5FD6BB46" w14:textId="77777777" w:rsidR="00675471" w:rsidRDefault="00887898" w:rsidP="00675471">
      <w:pPr>
        <w:keepNext/>
        <w:spacing w:after="0" w:line="360" w:lineRule="auto"/>
        <w:jc w:val="both"/>
      </w:pPr>
      <w:r w:rsidRPr="00887898">
        <w:rPr>
          <w:rFonts w:asciiTheme="majorBidi" w:hAnsiTheme="majorBidi" w:cstheme="majorBidi"/>
          <w:color w:val="000000" w:themeColor="text1"/>
          <w:szCs w:val="24"/>
        </w:rPr>
        <w:drawing>
          <wp:inline distT="0" distB="0" distL="0" distR="0" wp14:anchorId="63FC8D1F" wp14:editId="220F9FEF">
            <wp:extent cx="6126480" cy="2097294"/>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4">
                      <a:extLst>
                        <a:ext uri="{28A0092B-C50C-407E-A947-70E740481C1C}">
                          <a14:useLocalDpi xmlns:a14="http://schemas.microsoft.com/office/drawing/2010/main" val="0"/>
                        </a:ext>
                      </a:extLst>
                    </a:blip>
                    <a:stretch>
                      <a:fillRect/>
                    </a:stretch>
                  </pic:blipFill>
                  <pic:spPr>
                    <a:xfrm>
                      <a:off x="0" y="0"/>
                      <a:ext cx="6126480" cy="2097294"/>
                    </a:xfrm>
                    <a:prstGeom prst="rect">
                      <a:avLst/>
                    </a:prstGeom>
                  </pic:spPr>
                </pic:pic>
              </a:graphicData>
            </a:graphic>
          </wp:inline>
        </w:drawing>
      </w:r>
    </w:p>
    <w:p w14:paraId="35A88D3D" w14:textId="74411467" w:rsidR="00F51114" w:rsidRPr="009E244E" w:rsidRDefault="00675471" w:rsidP="009E244E">
      <w:pPr>
        <w:pStyle w:val="Caption"/>
        <w:jc w:val="both"/>
        <w:rPr>
          <w:rFonts w:asciiTheme="majorBidi" w:hAnsiTheme="majorBidi" w:cstheme="majorBidi"/>
          <w:color w:val="000000" w:themeColor="text1"/>
          <w:szCs w:val="24"/>
        </w:rPr>
      </w:pPr>
      <w:bookmarkStart w:id="204" w:name="_Toc187829278"/>
      <w:r>
        <w:t xml:space="preserve">Figure </w:t>
      </w:r>
      <w:r>
        <w:fldChar w:fldCharType="begin"/>
      </w:r>
      <w:r>
        <w:instrText xml:space="preserve"> SEQ Figure \* ARABIC </w:instrText>
      </w:r>
      <w:r>
        <w:fldChar w:fldCharType="separate"/>
      </w:r>
      <w:r w:rsidR="002A08A2">
        <w:rPr>
          <w:noProof/>
        </w:rPr>
        <w:t>37</w:t>
      </w:r>
      <w:r>
        <w:fldChar w:fldCharType="end"/>
      </w:r>
      <w:r>
        <w:t>: Milestone 1Planning and Research</w:t>
      </w:r>
      <w:bookmarkEnd w:id="204"/>
    </w:p>
    <w:p w14:paraId="1E3F3B1F" w14:textId="1E08F96D" w:rsidR="00F51114" w:rsidRDefault="002F45B8" w:rsidP="00301641">
      <w:pPr>
        <w:pStyle w:val="Heading3"/>
        <w:spacing w:line="360" w:lineRule="auto"/>
        <w:jc w:val="both"/>
        <w:rPr>
          <w:rStyle w:val="Strong"/>
          <w:b/>
          <w:bCs w:val="0"/>
        </w:rPr>
      </w:pPr>
      <w:bookmarkStart w:id="205" w:name="_Toc187829705"/>
      <w:r w:rsidRPr="009E244E">
        <w:rPr>
          <w:rStyle w:val="Strong"/>
          <w:b/>
          <w:bCs w:val="0"/>
        </w:rPr>
        <w:t>7.2.</w:t>
      </w:r>
      <w:r w:rsidR="00887898">
        <w:rPr>
          <w:rStyle w:val="Strong"/>
          <w:b/>
          <w:bCs w:val="0"/>
        </w:rPr>
        <w:t>2</w:t>
      </w:r>
      <w:r w:rsidRPr="009E244E">
        <w:rPr>
          <w:rStyle w:val="Strong"/>
          <w:b/>
          <w:bCs w:val="0"/>
        </w:rPr>
        <w:t xml:space="preserve"> </w:t>
      </w:r>
      <w:r w:rsidR="00F51114" w:rsidRPr="002F45B8">
        <w:rPr>
          <w:rStyle w:val="Strong"/>
          <w:b/>
          <w:bCs w:val="0"/>
        </w:rPr>
        <w:t xml:space="preserve">Milestone </w:t>
      </w:r>
      <w:r w:rsidR="00887898">
        <w:rPr>
          <w:rStyle w:val="Strong"/>
          <w:b/>
          <w:bCs w:val="0"/>
        </w:rPr>
        <w:t>2</w:t>
      </w:r>
      <w:r w:rsidR="00F51114" w:rsidRPr="002F45B8">
        <w:rPr>
          <w:rStyle w:val="Strong"/>
          <w:b/>
          <w:bCs w:val="0"/>
        </w:rPr>
        <w:t>: Backend Development</w:t>
      </w:r>
      <w:bookmarkEnd w:id="205"/>
    </w:p>
    <w:p w14:paraId="59558604" w14:textId="15398198" w:rsidR="00301641" w:rsidRPr="00301641" w:rsidRDefault="00301641" w:rsidP="00301641">
      <w:r>
        <w:t>Figure 38 shows the milestone 2 of backend development explained below</w:t>
      </w:r>
    </w:p>
    <w:p w14:paraId="7ACBE58E" w14:textId="53654E05" w:rsidR="00F51114" w:rsidRPr="009E244E" w:rsidRDefault="00F51114" w:rsidP="009E244E">
      <w:pPr>
        <w:pStyle w:val="Heading4"/>
        <w:spacing w:line="360" w:lineRule="auto"/>
        <w:jc w:val="both"/>
        <w:rPr>
          <w:rFonts w:asciiTheme="majorBidi" w:hAnsiTheme="majorBidi"/>
          <w:b/>
          <w:bCs/>
          <w:i w:val="0"/>
          <w:iCs w:val="0"/>
          <w:color w:val="000000" w:themeColor="text1"/>
          <w:szCs w:val="24"/>
        </w:rPr>
      </w:pPr>
      <w:r w:rsidRPr="009E244E">
        <w:rPr>
          <w:rStyle w:val="Strong"/>
          <w:rFonts w:asciiTheme="majorBidi" w:hAnsiTheme="majorBidi"/>
          <w:i w:val="0"/>
          <w:iCs w:val="0"/>
          <w:color w:val="000000" w:themeColor="text1"/>
          <w:szCs w:val="24"/>
        </w:rPr>
        <w:t xml:space="preserve">Sub-Milestone </w:t>
      </w:r>
      <w:r w:rsidR="00887898">
        <w:rPr>
          <w:rStyle w:val="Strong"/>
          <w:rFonts w:asciiTheme="majorBidi" w:hAnsiTheme="majorBidi"/>
          <w:i w:val="0"/>
          <w:iCs w:val="0"/>
          <w:color w:val="000000" w:themeColor="text1"/>
          <w:szCs w:val="24"/>
        </w:rPr>
        <w:t>2</w:t>
      </w:r>
      <w:r w:rsidRPr="009E244E">
        <w:rPr>
          <w:rStyle w:val="Strong"/>
          <w:rFonts w:asciiTheme="majorBidi" w:hAnsiTheme="majorBidi"/>
          <w:i w:val="0"/>
          <w:iCs w:val="0"/>
          <w:color w:val="000000" w:themeColor="text1"/>
          <w:szCs w:val="24"/>
        </w:rPr>
        <w:t>.1: Database Design</w:t>
      </w:r>
    </w:p>
    <w:p w14:paraId="5AC689C0" w14:textId="1BBC334E" w:rsidR="00F51114" w:rsidRPr="009E244E" w:rsidRDefault="00F51114" w:rsidP="009E244E">
      <w:pPr>
        <w:numPr>
          <w:ilvl w:val="0"/>
          <w:numId w:val="113"/>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Schema for user data, university details, trends and field comparisons.</w:t>
      </w:r>
    </w:p>
    <w:p w14:paraId="0D9F7B12" w14:textId="3BDACCE5" w:rsidR="00F51114" w:rsidRPr="009E244E" w:rsidRDefault="00F51114" w:rsidP="009E244E">
      <w:pPr>
        <w:pStyle w:val="Heading4"/>
        <w:spacing w:line="360" w:lineRule="auto"/>
        <w:jc w:val="both"/>
        <w:rPr>
          <w:rFonts w:asciiTheme="majorBidi" w:hAnsiTheme="majorBidi"/>
          <w:b/>
          <w:bCs/>
          <w:i w:val="0"/>
          <w:iCs w:val="0"/>
          <w:color w:val="000000" w:themeColor="text1"/>
          <w:szCs w:val="24"/>
        </w:rPr>
      </w:pPr>
      <w:r w:rsidRPr="009E244E">
        <w:rPr>
          <w:rStyle w:val="Strong"/>
          <w:rFonts w:asciiTheme="majorBidi" w:hAnsiTheme="majorBidi"/>
          <w:i w:val="0"/>
          <w:iCs w:val="0"/>
          <w:color w:val="000000" w:themeColor="text1"/>
          <w:szCs w:val="24"/>
        </w:rPr>
        <w:t xml:space="preserve">Sub-Milestone </w:t>
      </w:r>
      <w:r w:rsidR="00273CD1">
        <w:rPr>
          <w:rStyle w:val="Strong"/>
          <w:rFonts w:asciiTheme="majorBidi" w:hAnsiTheme="majorBidi"/>
          <w:i w:val="0"/>
          <w:iCs w:val="0"/>
          <w:color w:val="000000" w:themeColor="text1"/>
          <w:szCs w:val="24"/>
        </w:rPr>
        <w:t>2</w:t>
      </w:r>
      <w:r w:rsidRPr="009E244E">
        <w:rPr>
          <w:rStyle w:val="Strong"/>
          <w:rFonts w:asciiTheme="majorBidi" w:hAnsiTheme="majorBidi"/>
          <w:i w:val="0"/>
          <w:iCs w:val="0"/>
          <w:color w:val="000000" w:themeColor="text1"/>
          <w:szCs w:val="24"/>
        </w:rPr>
        <w:t>.2: Backend Logic</w:t>
      </w:r>
    </w:p>
    <w:p w14:paraId="6F6B19A1" w14:textId="77777777" w:rsidR="00F51114" w:rsidRPr="009E244E" w:rsidRDefault="00F51114" w:rsidP="009E244E">
      <w:pPr>
        <w:numPr>
          <w:ilvl w:val="0"/>
          <w:numId w:val="114"/>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Algorithm for field recommendations and university suggestions.</w:t>
      </w:r>
    </w:p>
    <w:p w14:paraId="7AC32760" w14:textId="77777777" w:rsidR="00F51114" w:rsidRPr="009E244E" w:rsidRDefault="00F51114" w:rsidP="009E244E">
      <w:pPr>
        <w:numPr>
          <w:ilvl w:val="0"/>
          <w:numId w:val="114"/>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Aggregate calculation algorithm.</w:t>
      </w:r>
    </w:p>
    <w:p w14:paraId="2BCA91AD" w14:textId="036F2778" w:rsidR="00F51114" w:rsidRPr="009E244E" w:rsidRDefault="00F51114" w:rsidP="009E244E">
      <w:pPr>
        <w:pStyle w:val="Heading4"/>
        <w:spacing w:line="360" w:lineRule="auto"/>
        <w:jc w:val="both"/>
        <w:rPr>
          <w:rFonts w:asciiTheme="majorBidi" w:hAnsiTheme="majorBidi"/>
          <w:b/>
          <w:bCs/>
          <w:i w:val="0"/>
          <w:iCs w:val="0"/>
          <w:color w:val="000000" w:themeColor="text1"/>
          <w:szCs w:val="24"/>
        </w:rPr>
      </w:pPr>
      <w:r w:rsidRPr="009E244E">
        <w:rPr>
          <w:rStyle w:val="Strong"/>
          <w:rFonts w:asciiTheme="majorBidi" w:hAnsiTheme="majorBidi"/>
          <w:i w:val="0"/>
          <w:iCs w:val="0"/>
          <w:color w:val="000000" w:themeColor="text1"/>
          <w:szCs w:val="24"/>
        </w:rPr>
        <w:t xml:space="preserve">Sub-Milestone </w:t>
      </w:r>
      <w:r w:rsidR="00273CD1">
        <w:rPr>
          <w:rStyle w:val="Strong"/>
          <w:rFonts w:asciiTheme="majorBidi" w:hAnsiTheme="majorBidi"/>
          <w:i w:val="0"/>
          <w:iCs w:val="0"/>
          <w:color w:val="000000" w:themeColor="text1"/>
          <w:szCs w:val="24"/>
        </w:rPr>
        <w:t>2</w:t>
      </w:r>
      <w:r w:rsidRPr="009E244E">
        <w:rPr>
          <w:rStyle w:val="Strong"/>
          <w:rFonts w:asciiTheme="majorBidi" w:hAnsiTheme="majorBidi"/>
          <w:i w:val="0"/>
          <w:iCs w:val="0"/>
          <w:color w:val="000000" w:themeColor="text1"/>
          <w:szCs w:val="24"/>
        </w:rPr>
        <w:t>.3: Integration of Trends and Comparisons</w:t>
      </w:r>
    </w:p>
    <w:p w14:paraId="66CE66C5" w14:textId="28918E22" w:rsidR="00273CD1" w:rsidRPr="009E244E" w:rsidRDefault="00F51114" w:rsidP="00301641">
      <w:pPr>
        <w:pStyle w:val="ListParagraph"/>
        <w:numPr>
          <w:ilvl w:val="0"/>
          <w:numId w:val="234"/>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Processed and stored trend data for dashboard visualizations.</w:t>
      </w:r>
    </w:p>
    <w:p w14:paraId="0609DA0D" w14:textId="77777777" w:rsidR="00273CD1" w:rsidRDefault="00F51114" w:rsidP="00301641">
      <w:pPr>
        <w:pStyle w:val="Heading4"/>
        <w:spacing w:line="360" w:lineRule="auto"/>
        <w:jc w:val="both"/>
        <w:rPr>
          <w:rStyle w:val="Strong"/>
          <w:rFonts w:asciiTheme="majorBidi" w:hAnsiTheme="majorBidi"/>
          <w:i w:val="0"/>
          <w:iCs w:val="0"/>
          <w:color w:val="000000" w:themeColor="text1"/>
          <w:szCs w:val="24"/>
        </w:rPr>
      </w:pPr>
      <w:r w:rsidRPr="009E244E">
        <w:rPr>
          <w:rStyle w:val="Strong"/>
          <w:rFonts w:asciiTheme="majorBidi" w:hAnsiTheme="majorBidi"/>
          <w:i w:val="0"/>
          <w:iCs w:val="0"/>
          <w:color w:val="000000" w:themeColor="text1"/>
          <w:szCs w:val="24"/>
        </w:rPr>
        <w:t xml:space="preserve">Sub-Milestone </w:t>
      </w:r>
      <w:r w:rsidR="00273CD1">
        <w:rPr>
          <w:rStyle w:val="Strong"/>
          <w:rFonts w:asciiTheme="majorBidi" w:hAnsiTheme="majorBidi"/>
          <w:i w:val="0"/>
          <w:iCs w:val="0"/>
          <w:color w:val="000000" w:themeColor="text1"/>
          <w:szCs w:val="24"/>
        </w:rPr>
        <w:t>2</w:t>
      </w:r>
      <w:r w:rsidRPr="009E244E">
        <w:rPr>
          <w:rStyle w:val="Strong"/>
          <w:rFonts w:asciiTheme="majorBidi" w:hAnsiTheme="majorBidi"/>
          <w:i w:val="0"/>
          <w:iCs w:val="0"/>
          <w:color w:val="000000" w:themeColor="text1"/>
          <w:szCs w:val="24"/>
        </w:rPr>
        <w:t>.4: Backend Testing</w:t>
      </w:r>
    </w:p>
    <w:p w14:paraId="679D9065" w14:textId="4B1126D9" w:rsidR="00F51114" w:rsidRPr="009E244E" w:rsidRDefault="00273CD1" w:rsidP="00301641">
      <w:pPr>
        <w:spacing w:line="360" w:lineRule="auto"/>
        <w:jc w:val="both"/>
        <w:rPr>
          <w:b/>
          <w:bCs/>
        </w:rPr>
      </w:pPr>
      <w:r>
        <w:t>1.  T</w:t>
      </w:r>
      <w:r w:rsidR="00F51114" w:rsidRPr="002330D3">
        <w:t>ested backend functionality ensuring accuracy of recommendations and API functionality.</w:t>
      </w:r>
    </w:p>
    <w:p w14:paraId="784BD18F" w14:textId="77777777" w:rsidR="00116A38" w:rsidRDefault="003E7DE3" w:rsidP="00116A38">
      <w:pPr>
        <w:keepNext/>
        <w:jc w:val="center"/>
      </w:pPr>
      <w:r w:rsidRPr="003E7DE3">
        <w:lastRenderedPageBreak/>
        <w:drawing>
          <wp:inline distT="0" distB="0" distL="0" distR="0" wp14:anchorId="448F0B3C" wp14:editId="783375EE">
            <wp:extent cx="5339751" cy="1942205"/>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5">
                      <a:extLst>
                        <a:ext uri="{28A0092B-C50C-407E-A947-70E740481C1C}">
                          <a14:useLocalDpi xmlns:a14="http://schemas.microsoft.com/office/drawing/2010/main" val="0"/>
                        </a:ext>
                      </a:extLst>
                    </a:blip>
                    <a:stretch>
                      <a:fillRect/>
                    </a:stretch>
                  </pic:blipFill>
                  <pic:spPr>
                    <a:xfrm>
                      <a:off x="0" y="0"/>
                      <a:ext cx="5393233" cy="1961658"/>
                    </a:xfrm>
                    <a:prstGeom prst="rect">
                      <a:avLst/>
                    </a:prstGeom>
                  </pic:spPr>
                </pic:pic>
              </a:graphicData>
            </a:graphic>
          </wp:inline>
        </w:drawing>
      </w:r>
    </w:p>
    <w:p w14:paraId="17925FAA" w14:textId="2FA79E63" w:rsidR="0078382E" w:rsidRPr="002330D3" w:rsidRDefault="00116A38" w:rsidP="00116A38">
      <w:pPr>
        <w:pStyle w:val="Caption"/>
      </w:pPr>
      <w:bookmarkStart w:id="206" w:name="_Toc187829279"/>
      <w:r>
        <w:t xml:space="preserve">Figure </w:t>
      </w:r>
      <w:r>
        <w:fldChar w:fldCharType="begin"/>
      </w:r>
      <w:r>
        <w:instrText xml:space="preserve"> SEQ Figure \* ARABIC </w:instrText>
      </w:r>
      <w:r>
        <w:fldChar w:fldCharType="separate"/>
      </w:r>
      <w:r w:rsidR="002A08A2">
        <w:rPr>
          <w:noProof/>
        </w:rPr>
        <w:t>38</w:t>
      </w:r>
      <w:r>
        <w:fldChar w:fldCharType="end"/>
      </w:r>
      <w:r>
        <w:t>: Milestone 2 Backend Development</w:t>
      </w:r>
      <w:bookmarkEnd w:id="206"/>
    </w:p>
    <w:p w14:paraId="3F6B2D83" w14:textId="6553D8C8" w:rsidR="00F51114" w:rsidRDefault="00177307" w:rsidP="00116A38">
      <w:pPr>
        <w:pStyle w:val="Heading3"/>
        <w:spacing w:line="360" w:lineRule="auto"/>
        <w:jc w:val="both"/>
        <w:rPr>
          <w:rStyle w:val="Strong"/>
          <w:rFonts w:asciiTheme="majorBidi" w:hAnsiTheme="majorBidi"/>
          <w:b/>
          <w:bCs w:val="0"/>
          <w:color w:val="000000" w:themeColor="text1"/>
        </w:rPr>
      </w:pPr>
      <w:bookmarkStart w:id="207" w:name="_Toc187829706"/>
      <w:r>
        <w:rPr>
          <w:rStyle w:val="Strong"/>
          <w:rFonts w:asciiTheme="majorBidi" w:hAnsiTheme="majorBidi"/>
          <w:b/>
          <w:bCs w:val="0"/>
          <w:color w:val="000000" w:themeColor="text1"/>
        </w:rPr>
        <w:t>7.2.</w:t>
      </w:r>
      <w:r w:rsidR="003C56F4">
        <w:rPr>
          <w:rStyle w:val="Strong"/>
          <w:rFonts w:asciiTheme="majorBidi" w:hAnsiTheme="majorBidi"/>
          <w:b/>
          <w:bCs w:val="0"/>
          <w:color w:val="000000" w:themeColor="text1"/>
        </w:rPr>
        <w:t>3</w:t>
      </w:r>
      <w:r>
        <w:rPr>
          <w:rStyle w:val="Strong"/>
          <w:rFonts w:asciiTheme="majorBidi" w:hAnsiTheme="majorBidi"/>
          <w:b/>
          <w:bCs w:val="0"/>
          <w:color w:val="000000" w:themeColor="text1"/>
        </w:rPr>
        <w:t xml:space="preserve"> </w:t>
      </w:r>
      <w:r w:rsidR="00F51114" w:rsidRPr="009E244E">
        <w:rPr>
          <w:rStyle w:val="Strong"/>
          <w:rFonts w:asciiTheme="majorBidi" w:hAnsiTheme="majorBidi"/>
          <w:b/>
          <w:bCs w:val="0"/>
          <w:color w:val="000000" w:themeColor="text1"/>
        </w:rPr>
        <w:t xml:space="preserve">Milestone </w:t>
      </w:r>
      <w:r w:rsidR="003E7DE3">
        <w:rPr>
          <w:rStyle w:val="Strong"/>
          <w:rFonts w:asciiTheme="majorBidi" w:hAnsiTheme="majorBidi"/>
          <w:b/>
          <w:bCs w:val="0"/>
          <w:color w:val="000000" w:themeColor="text1"/>
        </w:rPr>
        <w:t>3</w:t>
      </w:r>
      <w:r w:rsidR="00F51114" w:rsidRPr="009E244E">
        <w:rPr>
          <w:rStyle w:val="Strong"/>
          <w:rFonts w:asciiTheme="majorBidi" w:hAnsiTheme="majorBidi"/>
          <w:b/>
          <w:bCs w:val="0"/>
          <w:color w:val="000000" w:themeColor="text1"/>
        </w:rPr>
        <w:t>: Frontend Development</w:t>
      </w:r>
      <w:bookmarkEnd w:id="207"/>
    </w:p>
    <w:p w14:paraId="5FD92769" w14:textId="4432ED6F" w:rsidR="00116A38" w:rsidRPr="00116A38" w:rsidRDefault="00116A38" w:rsidP="00116A38">
      <w:pPr>
        <w:spacing w:line="360" w:lineRule="auto"/>
        <w:jc w:val="both"/>
      </w:pPr>
      <w:r>
        <w:t>Figure 39 shows the milestone 3 of frontend development described below</w:t>
      </w:r>
    </w:p>
    <w:p w14:paraId="0DBDC23A" w14:textId="00EF7877" w:rsidR="00F51114" w:rsidRPr="009E244E" w:rsidRDefault="00F51114" w:rsidP="009E244E">
      <w:pPr>
        <w:pStyle w:val="Heading4"/>
        <w:spacing w:line="360" w:lineRule="auto"/>
        <w:jc w:val="both"/>
        <w:rPr>
          <w:rFonts w:asciiTheme="majorBidi" w:hAnsiTheme="majorBidi"/>
          <w:b/>
          <w:bCs/>
          <w:i w:val="0"/>
          <w:iCs w:val="0"/>
          <w:color w:val="000000" w:themeColor="text1"/>
          <w:szCs w:val="24"/>
        </w:rPr>
      </w:pPr>
      <w:r w:rsidRPr="009E244E">
        <w:rPr>
          <w:rStyle w:val="Strong"/>
          <w:rFonts w:asciiTheme="majorBidi" w:hAnsiTheme="majorBidi"/>
          <w:i w:val="0"/>
          <w:iCs w:val="0"/>
          <w:color w:val="000000" w:themeColor="text1"/>
          <w:szCs w:val="24"/>
        </w:rPr>
        <w:t xml:space="preserve">Sub-Milestone </w:t>
      </w:r>
      <w:r w:rsidR="003E7DE3">
        <w:rPr>
          <w:rStyle w:val="Strong"/>
          <w:rFonts w:asciiTheme="majorBidi" w:hAnsiTheme="majorBidi"/>
          <w:i w:val="0"/>
          <w:iCs w:val="0"/>
          <w:color w:val="000000" w:themeColor="text1"/>
          <w:szCs w:val="24"/>
        </w:rPr>
        <w:t>3</w:t>
      </w:r>
      <w:r w:rsidRPr="009E244E">
        <w:rPr>
          <w:rStyle w:val="Strong"/>
          <w:rFonts w:asciiTheme="majorBidi" w:hAnsiTheme="majorBidi"/>
          <w:i w:val="0"/>
          <w:iCs w:val="0"/>
          <w:color w:val="000000" w:themeColor="text1"/>
          <w:szCs w:val="24"/>
        </w:rPr>
        <w:t>.1: User Interface Design</w:t>
      </w:r>
    </w:p>
    <w:p w14:paraId="3CF109CF" w14:textId="77777777" w:rsidR="00F51114" w:rsidRPr="009E244E" w:rsidRDefault="00F51114" w:rsidP="009E244E">
      <w:pPr>
        <w:numPr>
          <w:ilvl w:val="0"/>
          <w:numId w:val="101"/>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Wireframes and intuitive layouts for form submissions and dashboard.</w:t>
      </w:r>
    </w:p>
    <w:p w14:paraId="0612307B" w14:textId="1772E697" w:rsidR="00F51114" w:rsidRPr="009E244E" w:rsidRDefault="00F51114" w:rsidP="009E244E">
      <w:pPr>
        <w:pStyle w:val="Heading4"/>
        <w:spacing w:line="360" w:lineRule="auto"/>
        <w:jc w:val="both"/>
        <w:rPr>
          <w:rFonts w:asciiTheme="majorBidi" w:hAnsiTheme="majorBidi"/>
          <w:b/>
          <w:bCs/>
          <w:i w:val="0"/>
          <w:iCs w:val="0"/>
          <w:color w:val="000000" w:themeColor="text1"/>
          <w:szCs w:val="24"/>
        </w:rPr>
      </w:pPr>
      <w:r w:rsidRPr="009E244E">
        <w:rPr>
          <w:rStyle w:val="Strong"/>
          <w:rFonts w:asciiTheme="majorBidi" w:hAnsiTheme="majorBidi"/>
          <w:i w:val="0"/>
          <w:iCs w:val="0"/>
          <w:color w:val="000000" w:themeColor="text1"/>
          <w:szCs w:val="24"/>
        </w:rPr>
        <w:t xml:space="preserve">Sub-Milestone </w:t>
      </w:r>
      <w:r w:rsidR="003E7DE3">
        <w:rPr>
          <w:rStyle w:val="Strong"/>
          <w:rFonts w:asciiTheme="majorBidi" w:hAnsiTheme="majorBidi"/>
          <w:i w:val="0"/>
          <w:iCs w:val="0"/>
          <w:color w:val="000000" w:themeColor="text1"/>
          <w:szCs w:val="24"/>
        </w:rPr>
        <w:t>3</w:t>
      </w:r>
      <w:r w:rsidRPr="009E244E">
        <w:rPr>
          <w:rStyle w:val="Strong"/>
          <w:rFonts w:asciiTheme="majorBidi" w:hAnsiTheme="majorBidi"/>
          <w:i w:val="0"/>
          <w:iCs w:val="0"/>
          <w:color w:val="000000" w:themeColor="text1"/>
          <w:szCs w:val="24"/>
        </w:rPr>
        <w:t>.2: Frontend Implementation</w:t>
      </w:r>
    </w:p>
    <w:p w14:paraId="15CCE494" w14:textId="7F61894B" w:rsidR="00F51114" w:rsidRPr="009E244E" w:rsidRDefault="00F51114" w:rsidP="009E244E">
      <w:pPr>
        <w:pStyle w:val="ListParagraph"/>
        <w:numPr>
          <w:ilvl w:val="0"/>
          <w:numId w:val="115"/>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Data input forms (marks, expected scores, interests).</w:t>
      </w:r>
    </w:p>
    <w:p w14:paraId="5DE3CA61" w14:textId="77777777" w:rsidR="00F51114" w:rsidRPr="009E244E" w:rsidRDefault="00F51114" w:rsidP="009E244E">
      <w:pPr>
        <w:pStyle w:val="ListParagraph"/>
        <w:numPr>
          <w:ilvl w:val="0"/>
          <w:numId w:val="115"/>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Dynamic pages for field and university recommendations.</w:t>
      </w:r>
    </w:p>
    <w:p w14:paraId="242F7F1F" w14:textId="04C6E8F6" w:rsidR="00F51114" w:rsidRPr="009E244E" w:rsidRDefault="00F51114" w:rsidP="009E244E">
      <w:pPr>
        <w:pStyle w:val="ListParagraph"/>
        <w:numPr>
          <w:ilvl w:val="0"/>
          <w:numId w:val="115"/>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Dashboard for trend visualizations and comparisons.</w:t>
      </w:r>
    </w:p>
    <w:p w14:paraId="4D2C8507" w14:textId="701F77E1" w:rsidR="00F51114" w:rsidRPr="009E244E" w:rsidRDefault="00F51114" w:rsidP="009E244E">
      <w:pPr>
        <w:pStyle w:val="Heading4"/>
        <w:spacing w:line="360" w:lineRule="auto"/>
        <w:jc w:val="both"/>
        <w:rPr>
          <w:rFonts w:asciiTheme="majorBidi" w:hAnsiTheme="majorBidi"/>
          <w:b/>
          <w:bCs/>
          <w:i w:val="0"/>
          <w:iCs w:val="0"/>
          <w:color w:val="000000" w:themeColor="text1"/>
          <w:szCs w:val="24"/>
        </w:rPr>
      </w:pPr>
      <w:r w:rsidRPr="009E244E">
        <w:rPr>
          <w:rStyle w:val="Strong"/>
          <w:rFonts w:asciiTheme="majorBidi" w:hAnsiTheme="majorBidi"/>
          <w:i w:val="0"/>
          <w:iCs w:val="0"/>
          <w:color w:val="000000" w:themeColor="text1"/>
          <w:szCs w:val="24"/>
        </w:rPr>
        <w:t xml:space="preserve">Sub-Milestone </w:t>
      </w:r>
      <w:r w:rsidR="00E67328">
        <w:rPr>
          <w:rStyle w:val="Strong"/>
          <w:rFonts w:asciiTheme="majorBidi" w:hAnsiTheme="majorBidi"/>
          <w:i w:val="0"/>
          <w:iCs w:val="0"/>
          <w:color w:val="000000" w:themeColor="text1"/>
          <w:szCs w:val="24"/>
        </w:rPr>
        <w:t>3</w:t>
      </w:r>
      <w:r w:rsidRPr="009E244E">
        <w:rPr>
          <w:rStyle w:val="Strong"/>
          <w:rFonts w:asciiTheme="majorBidi" w:hAnsiTheme="majorBidi"/>
          <w:i w:val="0"/>
          <w:iCs w:val="0"/>
          <w:color w:val="000000" w:themeColor="text1"/>
          <w:szCs w:val="24"/>
        </w:rPr>
        <w:t>.3: Frontend-Backend Integration</w:t>
      </w:r>
    </w:p>
    <w:p w14:paraId="323A87B6" w14:textId="67DE2E20" w:rsidR="00F51114" w:rsidRDefault="00F51114" w:rsidP="00116A38">
      <w:pPr>
        <w:pStyle w:val="ListParagraph"/>
        <w:numPr>
          <w:ilvl w:val="0"/>
          <w:numId w:val="117"/>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Functional APIs connected to frontend components.</w:t>
      </w:r>
    </w:p>
    <w:p w14:paraId="148283C6" w14:textId="77777777" w:rsidR="00116A38" w:rsidRDefault="00E67328" w:rsidP="00116A38">
      <w:pPr>
        <w:keepNext/>
        <w:jc w:val="center"/>
      </w:pPr>
      <w:r w:rsidRPr="00E67328">
        <w:drawing>
          <wp:inline distT="0" distB="0" distL="0" distR="0" wp14:anchorId="4732E292" wp14:editId="7D6D325D">
            <wp:extent cx="5865963" cy="1544494"/>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6">
                      <a:extLst>
                        <a:ext uri="{28A0092B-C50C-407E-A947-70E740481C1C}">
                          <a14:useLocalDpi xmlns:a14="http://schemas.microsoft.com/office/drawing/2010/main" val="0"/>
                        </a:ext>
                      </a:extLst>
                    </a:blip>
                    <a:stretch>
                      <a:fillRect/>
                    </a:stretch>
                  </pic:blipFill>
                  <pic:spPr>
                    <a:xfrm>
                      <a:off x="0" y="0"/>
                      <a:ext cx="5897972" cy="1552922"/>
                    </a:xfrm>
                    <a:prstGeom prst="rect">
                      <a:avLst/>
                    </a:prstGeom>
                  </pic:spPr>
                </pic:pic>
              </a:graphicData>
            </a:graphic>
          </wp:inline>
        </w:drawing>
      </w:r>
    </w:p>
    <w:p w14:paraId="0A752770" w14:textId="02092BB6" w:rsidR="00F51114" w:rsidRPr="009E244E" w:rsidRDefault="00116A38" w:rsidP="009E244E">
      <w:pPr>
        <w:pStyle w:val="Caption"/>
      </w:pPr>
      <w:bookmarkStart w:id="208" w:name="_Toc187829280"/>
      <w:r>
        <w:t xml:space="preserve">Figure </w:t>
      </w:r>
      <w:r>
        <w:fldChar w:fldCharType="begin"/>
      </w:r>
      <w:r>
        <w:instrText xml:space="preserve"> SEQ Figure \* ARABIC </w:instrText>
      </w:r>
      <w:r>
        <w:fldChar w:fldCharType="separate"/>
      </w:r>
      <w:r w:rsidR="002A08A2">
        <w:rPr>
          <w:noProof/>
        </w:rPr>
        <w:t>39</w:t>
      </w:r>
      <w:r>
        <w:fldChar w:fldCharType="end"/>
      </w:r>
      <w:r w:rsidRPr="00315B3D">
        <w:t>: Milestone 3 Frontend Developmen</w:t>
      </w:r>
      <w:r>
        <w:t>t</w:t>
      </w:r>
      <w:bookmarkEnd w:id="208"/>
    </w:p>
    <w:p w14:paraId="4B76B0C1" w14:textId="16D7ADD6" w:rsidR="00F51114" w:rsidRDefault="00177307" w:rsidP="00116A38">
      <w:pPr>
        <w:pStyle w:val="Heading3"/>
        <w:spacing w:line="360" w:lineRule="auto"/>
        <w:jc w:val="both"/>
        <w:rPr>
          <w:rStyle w:val="Strong"/>
          <w:b/>
          <w:bCs w:val="0"/>
        </w:rPr>
      </w:pPr>
      <w:bookmarkStart w:id="209" w:name="_Toc187829707"/>
      <w:r w:rsidRPr="009E244E">
        <w:rPr>
          <w:rStyle w:val="Strong"/>
          <w:b/>
          <w:bCs w:val="0"/>
        </w:rPr>
        <w:lastRenderedPageBreak/>
        <w:t>7.2.</w:t>
      </w:r>
      <w:r w:rsidR="003C56F4">
        <w:rPr>
          <w:rStyle w:val="Strong"/>
          <w:b/>
          <w:bCs w:val="0"/>
        </w:rPr>
        <w:t>4</w:t>
      </w:r>
      <w:r w:rsidRPr="009E244E">
        <w:rPr>
          <w:rStyle w:val="Strong"/>
          <w:b/>
          <w:bCs w:val="0"/>
        </w:rPr>
        <w:t xml:space="preserve"> </w:t>
      </w:r>
      <w:r w:rsidR="00F51114" w:rsidRPr="00EB1C15">
        <w:rPr>
          <w:rStyle w:val="Strong"/>
          <w:b/>
          <w:bCs w:val="0"/>
        </w:rPr>
        <w:t xml:space="preserve">Milestone </w:t>
      </w:r>
      <w:r w:rsidR="00E67328">
        <w:rPr>
          <w:rStyle w:val="Strong"/>
          <w:b/>
          <w:bCs w:val="0"/>
        </w:rPr>
        <w:t>4</w:t>
      </w:r>
      <w:r w:rsidR="00F51114" w:rsidRPr="00EB1C15">
        <w:rPr>
          <w:rStyle w:val="Strong"/>
          <w:b/>
          <w:bCs w:val="0"/>
        </w:rPr>
        <w:t>: Data Visualization and Insights</w:t>
      </w:r>
      <w:bookmarkEnd w:id="209"/>
    </w:p>
    <w:p w14:paraId="29A5BBE1" w14:textId="1BB871B1" w:rsidR="00116A38" w:rsidRPr="00116A38" w:rsidRDefault="00116A38" w:rsidP="00116A38">
      <w:pPr>
        <w:spacing w:line="360" w:lineRule="auto"/>
        <w:jc w:val="both"/>
      </w:pPr>
      <w:r>
        <w:t>Figure 40 explains the milestone 4 of data visualization and insights describe below</w:t>
      </w:r>
    </w:p>
    <w:p w14:paraId="2367B761" w14:textId="68904FE1" w:rsidR="00F51114" w:rsidRPr="009E244E" w:rsidRDefault="00F51114" w:rsidP="009E244E">
      <w:pPr>
        <w:pStyle w:val="Heading4"/>
        <w:spacing w:line="360" w:lineRule="auto"/>
        <w:jc w:val="both"/>
        <w:rPr>
          <w:rFonts w:asciiTheme="majorBidi" w:hAnsiTheme="majorBidi"/>
          <w:b/>
          <w:bCs/>
          <w:i w:val="0"/>
          <w:iCs w:val="0"/>
          <w:color w:val="000000" w:themeColor="text1"/>
          <w:szCs w:val="24"/>
        </w:rPr>
      </w:pPr>
      <w:r w:rsidRPr="009E244E">
        <w:rPr>
          <w:rStyle w:val="Strong"/>
          <w:rFonts w:asciiTheme="majorBidi" w:hAnsiTheme="majorBidi"/>
          <w:i w:val="0"/>
          <w:iCs w:val="0"/>
          <w:color w:val="000000" w:themeColor="text1"/>
          <w:szCs w:val="24"/>
        </w:rPr>
        <w:t xml:space="preserve">Sub-Milestone </w:t>
      </w:r>
      <w:r w:rsidR="00E67328">
        <w:rPr>
          <w:rStyle w:val="Strong"/>
          <w:rFonts w:asciiTheme="majorBidi" w:hAnsiTheme="majorBidi"/>
          <w:i w:val="0"/>
          <w:iCs w:val="0"/>
          <w:color w:val="000000" w:themeColor="text1"/>
          <w:szCs w:val="24"/>
        </w:rPr>
        <w:t>4</w:t>
      </w:r>
      <w:r w:rsidRPr="009E244E">
        <w:rPr>
          <w:rStyle w:val="Strong"/>
          <w:rFonts w:asciiTheme="majorBidi" w:hAnsiTheme="majorBidi"/>
          <w:i w:val="0"/>
          <w:iCs w:val="0"/>
          <w:color w:val="000000" w:themeColor="text1"/>
          <w:szCs w:val="24"/>
        </w:rPr>
        <w:t>.1: Trend Analysis</w:t>
      </w:r>
    </w:p>
    <w:p w14:paraId="67DD695F" w14:textId="77777777" w:rsidR="00F51114" w:rsidRPr="009E244E" w:rsidRDefault="00F51114" w:rsidP="009E244E">
      <w:pPr>
        <w:numPr>
          <w:ilvl w:val="0"/>
          <w:numId w:val="104"/>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Graphs for growing and declining fields.</w:t>
      </w:r>
    </w:p>
    <w:p w14:paraId="34205D38" w14:textId="77777777" w:rsidR="00F51114" w:rsidRPr="009E244E" w:rsidRDefault="00F51114" w:rsidP="009E244E">
      <w:pPr>
        <w:numPr>
          <w:ilvl w:val="0"/>
          <w:numId w:val="104"/>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Visualization of global demand for respective fields.</w:t>
      </w:r>
    </w:p>
    <w:p w14:paraId="58A502E9" w14:textId="44627423" w:rsidR="00F51114" w:rsidRPr="009E244E" w:rsidRDefault="00F51114" w:rsidP="009E244E">
      <w:pPr>
        <w:pStyle w:val="Heading4"/>
        <w:spacing w:line="360" w:lineRule="auto"/>
        <w:jc w:val="both"/>
        <w:rPr>
          <w:rFonts w:asciiTheme="majorBidi" w:hAnsiTheme="majorBidi"/>
          <w:b/>
          <w:bCs/>
          <w:i w:val="0"/>
          <w:iCs w:val="0"/>
          <w:color w:val="000000" w:themeColor="text1"/>
          <w:szCs w:val="24"/>
        </w:rPr>
      </w:pPr>
      <w:r w:rsidRPr="009E244E">
        <w:rPr>
          <w:rStyle w:val="Strong"/>
          <w:rFonts w:asciiTheme="majorBidi" w:hAnsiTheme="majorBidi"/>
          <w:i w:val="0"/>
          <w:iCs w:val="0"/>
          <w:color w:val="000000" w:themeColor="text1"/>
          <w:szCs w:val="24"/>
        </w:rPr>
        <w:t xml:space="preserve">Sub-Milestone </w:t>
      </w:r>
      <w:r w:rsidR="00E67328">
        <w:rPr>
          <w:rStyle w:val="Strong"/>
          <w:rFonts w:asciiTheme="majorBidi" w:hAnsiTheme="majorBidi"/>
          <w:i w:val="0"/>
          <w:iCs w:val="0"/>
          <w:color w:val="000000" w:themeColor="text1"/>
          <w:szCs w:val="24"/>
        </w:rPr>
        <w:t>4</w:t>
      </w:r>
      <w:r w:rsidRPr="009E244E">
        <w:rPr>
          <w:rStyle w:val="Strong"/>
          <w:rFonts w:asciiTheme="majorBidi" w:hAnsiTheme="majorBidi"/>
          <w:i w:val="0"/>
          <w:iCs w:val="0"/>
          <w:color w:val="000000" w:themeColor="text1"/>
          <w:szCs w:val="24"/>
        </w:rPr>
        <w:t>.2: Comparison Tools</w:t>
      </w:r>
    </w:p>
    <w:p w14:paraId="62C23BF5" w14:textId="23C2D39B" w:rsidR="00F51114" w:rsidRDefault="00F51114" w:rsidP="00116A38">
      <w:pPr>
        <w:numPr>
          <w:ilvl w:val="0"/>
          <w:numId w:val="116"/>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Feature for comparing fields based on user-selected criteria.</w:t>
      </w:r>
    </w:p>
    <w:p w14:paraId="2DAFB111" w14:textId="77777777" w:rsidR="00116A38" w:rsidRDefault="00E67328" w:rsidP="005B3197">
      <w:pPr>
        <w:keepNext/>
        <w:spacing w:before="100" w:beforeAutospacing="1" w:after="100" w:afterAutospacing="1" w:line="360" w:lineRule="auto"/>
        <w:jc w:val="center"/>
      </w:pPr>
      <w:r w:rsidRPr="00E67328">
        <w:rPr>
          <w:rFonts w:asciiTheme="majorBidi" w:hAnsiTheme="majorBidi" w:cstheme="majorBidi"/>
          <w:color w:val="000000" w:themeColor="text1"/>
          <w:szCs w:val="24"/>
        </w:rPr>
        <w:drawing>
          <wp:inline distT="0" distB="0" distL="0" distR="0" wp14:anchorId="248689DC" wp14:editId="6B0D66C1">
            <wp:extent cx="6364380" cy="147440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7">
                      <a:extLst>
                        <a:ext uri="{28A0092B-C50C-407E-A947-70E740481C1C}">
                          <a14:useLocalDpi xmlns:a14="http://schemas.microsoft.com/office/drawing/2010/main" val="0"/>
                        </a:ext>
                      </a:extLst>
                    </a:blip>
                    <a:stretch>
                      <a:fillRect/>
                    </a:stretch>
                  </pic:blipFill>
                  <pic:spPr>
                    <a:xfrm>
                      <a:off x="0" y="0"/>
                      <a:ext cx="6384231" cy="1479001"/>
                    </a:xfrm>
                    <a:prstGeom prst="rect">
                      <a:avLst/>
                    </a:prstGeom>
                  </pic:spPr>
                </pic:pic>
              </a:graphicData>
            </a:graphic>
          </wp:inline>
        </w:drawing>
      </w:r>
    </w:p>
    <w:p w14:paraId="043CACD7" w14:textId="1B3EE14B" w:rsidR="00E67328" w:rsidRPr="009E244E" w:rsidRDefault="00116A38" w:rsidP="00116A38">
      <w:pPr>
        <w:pStyle w:val="Caption"/>
        <w:jc w:val="both"/>
        <w:rPr>
          <w:rFonts w:asciiTheme="majorBidi" w:hAnsiTheme="majorBidi" w:cstheme="majorBidi"/>
          <w:color w:val="000000" w:themeColor="text1"/>
          <w:szCs w:val="24"/>
        </w:rPr>
      </w:pPr>
      <w:bookmarkStart w:id="210" w:name="_Toc187829281"/>
      <w:r>
        <w:t xml:space="preserve">Figure </w:t>
      </w:r>
      <w:r>
        <w:fldChar w:fldCharType="begin"/>
      </w:r>
      <w:r>
        <w:instrText xml:space="preserve"> SEQ Figure \* ARABIC </w:instrText>
      </w:r>
      <w:r>
        <w:fldChar w:fldCharType="separate"/>
      </w:r>
      <w:r w:rsidR="002A08A2">
        <w:rPr>
          <w:noProof/>
        </w:rPr>
        <w:t>40</w:t>
      </w:r>
      <w:r>
        <w:fldChar w:fldCharType="end"/>
      </w:r>
      <w:r>
        <w:t>: Data Visualization and Insights</w:t>
      </w:r>
      <w:bookmarkEnd w:id="210"/>
    </w:p>
    <w:p w14:paraId="5083211C" w14:textId="34E636AC" w:rsidR="00F51114" w:rsidRDefault="00EB1C15" w:rsidP="00116A38">
      <w:pPr>
        <w:pStyle w:val="Heading3"/>
        <w:spacing w:line="360" w:lineRule="auto"/>
        <w:jc w:val="both"/>
        <w:rPr>
          <w:rStyle w:val="Strong"/>
          <w:b/>
          <w:bCs w:val="0"/>
        </w:rPr>
      </w:pPr>
      <w:bookmarkStart w:id="211" w:name="_Toc187829708"/>
      <w:r w:rsidRPr="009E244E">
        <w:rPr>
          <w:rStyle w:val="Strong"/>
          <w:b/>
          <w:bCs w:val="0"/>
        </w:rPr>
        <w:t>7.2.</w:t>
      </w:r>
      <w:r w:rsidR="005F45FC">
        <w:rPr>
          <w:rStyle w:val="Strong"/>
          <w:b/>
          <w:bCs w:val="0"/>
        </w:rPr>
        <w:t>5</w:t>
      </w:r>
      <w:r w:rsidRPr="009E244E">
        <w:rPr>
          <w:rStyle w:val="Strong"/>
          <w:b/>
          <w:bCs w:val="0"/>
        </w:rPr>
        <w:t xml:space="preserve"> </w:t>
      </w:r>
      <w:r w:rsidR="00F51114" w:rsidRPr="00EB1C15">
        <w:rPr>
          <w:rStyle w:val="Strong"/>
          <w:b/>
          <w:bCs w:val="0"/>
        </w:rPr>
        <w:t xml:space="preserve">Milestone </w:t>
      </w:r>
      <w:r w:rsidR="0078382E">
        <w:rPr>
          <w:rStyle w:val="Strong"/>
          <w:b/>
          <w:bCs w:val="0"/>
        </w:rPr>
        <w:t>5</w:t>
      </w:r>
      <w:r w:rsidR="00F51114" w:rsidRPr="00EB1C15">
        <w:rPr>
          <w:rStyle w:val="Strong"/>
          <w:b/>
          <w:bCs w:val="0"/>
        </w:rPr>
        <w:t>: Testing and Validation</w:t>
      </w:r>
      <w:bookmarkEnd w:id="211"/>
    </w:p>
    <w:p w14:paraId="3BFB6085" w14:textId="359BE728" w:rsidR="00116A38" w:rsidRPr="00116A38" w:rsidRDefault="00116A38" w:rsidP="00116A38">
      <w:pPr>
        <w:spacing w:line="360" w:lineRule="auto"/>
        <w:jc w:val="both"/>
      </w:pPr>
      <w:r>
        <w:t>Figure 50 shows the milestone 5 of testing and validation described below</w:t>
      </w:r>
    </w:p>
    <w:p w14:paraId="519A19B8" w14:textId="5BC64BA2" w:rsidR="00F51114" w:rsidRPr="009E244E" w:rsidRDefault="00F51114" w:rsidP="009E244E">
      <w:pPr>
        <w:pStyle w:val="Heading4"/>
        <w:spacing w:line="360" w:lineRule="auto"/>
        <w:jc w:val="both"/>
        <w:rPr>
          <w:rFonts w:asciiTheme="majorBidi" w:hAnsiTheme="majorBidi"/>
          <w:b/>
          <w:bCs/>
          <w:i w:val="0"/>
          <w:iCs w:val="0"/>
          <w:color w:val="000000" w:themeColor="text1"/>
          <w:szCs w:val="24"/>
        </w:rPr>
      </w:pPr>
      <w:r w:rsidRPr="009E244E">
        <w:rPr>
          <w:rStyle w:val="Strong"/>
          <w:rFonts w:asciiTheme="majorBidi" w:hAnsiTheme="majorBidi"/>
          <w:i w:val="0"/>
          <w:iCs w:val="0"/>
          <w:color w:val="000000" w:themeColor="text1"/>
          <w:szCs w:val="24"/>
        </w:rPr>
        <w:t xml:space="preserve">Sub-Milestone </w:t>
      </w:r>
      <w:r w:rsidR="0078382E" w:rsidRPr="0078382E">
        <w:rPr>
          <w:rStyle w:val="Strong"/>
          <w:rFonts w:asciiTheme="majorBidi" w:hAnsiTheme="majorBidi"/>
          <w:i w:val="0"/>
          <w:iCs w:val="0"/>
          <w:color w:val="000000" w:themeColor="text1"/>
          <w:szCs w:val="24"/>
        </w:rPr>
        <w:t>5</w:t>
      </w:r>
      <w:r w:rsidRPr="009E244E">
        <w:rPr>
          <w:rStyle w:val="Strong"/>
          <w:rFonts w:asciiTheme="majorBidi" w:hAnsiTheme="majorBidi"/>
          <w:i w:val="0"/>
          <w:iCs w:val="0"/>
          <w:color w:val="000000" w:themeColor="text1"/>
          <w:szCs w:val="24"/>
        </w:rPr>
        <w:t>.1: System Testing</w:t>
      </w:r>
    </w:p>
    <w:p w14:paraId="780014D8" w14:textId="77777777" w:rsidR="00F51114" w:rsidRPr="009E244E" w:rsidRDefault="00F51114" w:rsidP="009E244E">
      <w:pPr>
        <w:numPr>
          <w:ilvl w:val="0"/>
          <w:numId w:val="118"/>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End-to-end tested workflows and functionalities.</w:t>
      </w:r>
    </w:p>
    <w:p w14:paraId="362C9DE0" w14:textId="14D4F13C" w:rsidR="00F51114" w:rsidRPr="009E244E" w:rsidRDefault="00F51114" w:rsidP="009E244E">
      <w:pPr>
        <w:pStyle w:val="Heading4"/>
        <w:spacing w:line="360" w:lineRule="auto"/>
        <w:jc w:val="both"/>
        <w:rPr>
          <w:rFonts w:asciiTheme="majorBidi" w:hAnsiTheme="majorBidi"/>
          <w:b/>
          <w:bCs/>
          <w:i w:val="0"/>
          <w:iCs w:val="0"/>
          <w:color w:val="000000" w:themeColor="text1"/>
          <w:szCs w:val="24"/>
        </w:rPr>
      </w:pPr>
      <w:r w:rsidRPr="009E244E">
        <w:rPr>
          <w:rStyle w:val="Strong"/>
          <w:rFonts w:asciiTheme="majorBidi" w:hAnsiTheme="majorBidi"/>
          <w:i w:val="0"/>
          <w:iCs w:val="0"/>
          <w:color w:val="000000" w:themeColor="text1"/>
          <w:szCs w:val="24"/>
        </w:rPr>
        <w:t xml:space="preserve">Sub-Milestone </w:t>
      </w:r>
      <w:r w:rsidR="0078382E">
        <w:rPr>
          <w:rStyle w:val="Strong"/>
          <w:rFonts w:asciiTheme="majorBidi" w:hAnsiTheme="majorBidi"/>
          <w:i w:val="0"/>
          <w:iCs w:val="0"/>
          <w:color w:val="000000" w:themeColor="text1"/>
          <w:szCs w:val="24"/>
        </w:rPr>
        <w:t>5</w:t>
      </w:r>
      <w:r w:rsidRPr="009E244E">
        <w:rPr>
          <w:rStyle w:val="Strong"/>
          <w:rFonts w:asciiTheme="majorBidi" w:hAnsiTheme="majorBidi"/>
          <w:i w:val="0"/>
          <w:iCs w:val="0"/>
          <w:color w:val="000000" w:themeColor="text1"/>
          <w:szCs w:val="24"/>
        </w:rPr>
        <w:t>.2: User Feedback Collection</w:t>
      </w:r>
    </w:p>
    <w:p w14:paraId="7BB5A8C9" w14:textId="77777777" w:rsidR="00F51114" w:rsidRPr="009E244E" w:rsidRDefault="00F51114" w:rsidP="009E244E">
      <w:pPr>
        <w:numPr>
          <w:ilvl w:val="0"/>
          <w:numId w:val="119"/>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Feedback report from beta testing with students and educators.</w:t>
      </w:r>
    </w:p>
    <w:p w14:paraId="031925E1" w14:textId="4862AD07" w:rsidR="00F51114" w:rsidRPr="009E244E" w:rsidRDefault="00F51114" w:rsidP="009E244E">
      <w:pPr>
        <w:pStyle w:val="Heading4"/>
        <w:spacing w:line="360" w:lineRule="auto"/>
        <w:jc w:val="both"/>
        <w:rPr>
          <w:rFonts w:asciiTheme="majorBidi" w:hAnsiTheme="majorBidi"/>
          <w:b/>
          <w:bCs/>
          <w:i w:val="0"/>
          <w:iCs w:val="0"/>
          <w:color w:val="000000" w:themeColor="text1"/>
          <w:szCs w:val="24"/>
        </w:rPr>
      </w:pPr>
      <w:r w:rsidRPr="009E244E">
        <w:rPr>
          <w:rStyle w:val="Strong"/>
          <w:rFonts w:asciiTheme="majorBidi" w:hAnsiTheme="majorBidi"/>
          <w:i w:val="0"/>
          <w:iCs w:val="0"/>
          <w:color w:val="000000" w:themeColor="text1"/>
          <w:szCs w:val="24"/>
        </w:rPr>
        <w:t xml:space="preserve">Sub-Milestone </w:t>
      </w:r>
      <w:r w:rsidR="0078382E">
        <w:rPr>
          <w:rStyle w:val="Strong"/>
          <w:rFonts w:asciiTheme="majorBidi" w:hAnsiTheme="majorBidi"/>
          <w:i w:val="0"/>
          <w:iCs w:val="0"/>
          <w:color w:val="000000" w:themeColor="text1"/>
          <w:szCs w:val="24"/>
        </w:rPr>
        <w:t>5</w:t>
      </w:r>
      <w:r w:rsidRPr="009E244E">
        <w:rPr>
          <w:rStyle w:val="Strong"/>
          <w:rFonts w:asciiTheme="majorBidi" w:hAnsiTheme="majorBidi"/>
          <w:i w:val="0"/>
          <w:iCs w:val="0"/>
          <w:color w:val="000000" w:themeColor="text1"/>
          <w:szCs w:val="24"/>
        </w:rPr>
        <w:t>.3: Bug Fixing and Optimization</w:t>
      </w:r>
    </w:p>
    <w:p w14:paraId="761FDB77" w14:textId="77777777" w:rsidR="00F51114" w:rsidRPr="009E244E" w:rsidRDefault="00F51114" w:rsidP="009E244E">
      <w:pPr>
        <w:numPr>
          <w:ilvl w:val="0"/>
          <w:numId w:val="120"/>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Resolved issues and optimized system performance.</w:t>
      </w:r>
    </w:p>
    <w:p w14:paraId="71CD7FCE" w14:textId="77777777" w:rsidR="00116A38" w:rsidRDefault="0078382E" w:rsidP="005B3197">
      <w:pPr>
        <w:keepNext/>
        <w:jc w:val="center"/>
      </w:pPr>
      <w:r w:rsidRPr="0078382E">
        <w:lastRenderedPageBreak/>
        <w:drawing>
          <wp:inline distT="0" distB="0" distL="0" distR="0" wp14:anchorId="62B904D7" wp14:editId="1F836DC1">
            <wp:extent cx="6126480" cy="1292225"/>
            <wp:effectExtent l="0" t="0" r="762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6480" cy="1292225"/>
                    </a:xfrm>
                    <a:prstGeom prst="rect">
                      <a:avLst/>
                    </a:prstGeom>
                  </pic:spPr>
                </pic:pic>
              </a:graphicData>
            </a:graphic>
          </wp:inline>
        </w:drawing>
      </w:r>
    </w:p>
    <w:p w14:paraId="3F336508" w14:textId="398AD5BF" w:rsidR="00F51114" w:rsidRPr="009E244E" w:rsidRDefault="00116A38" w:rsidP="009E244E">
      <w:pPr>
        <w:pStyle w:val="Caption"/>
        <w:rPr>
          <w:rFonts w:eastAsiaTheme="majorEastAsia" w:cstheme="majorBidi"/>
          <w:b/>
          <w:szCs w:val="24"/>
        </w:rPr>
      </w:pPr>
      <w:bookmarkStart w:id="212" w:name="_Toc187829282"/>
      <w:r>
        <w:t xml:space="preserve">Figure </w:t>
      </w:r>
      <w:r>
        <w:fldChar w:fldCharType="begin"/>
      </w:r>
      <w:r>
        <w:instrText xml:space="preserve"> SEQ Figure \* ARABIC </w:instrText>
      </w:r>
      <w:r>
        <w:fldChar w:fldCharType="separate"/>
      </w:r>
      <w:r w:rsidR="002A08A2">
        <w:rPr>
          <w:noProof/>
        </w:rPr>
        <w:t>41</w:t>
      </w:r>
      <w:r>
        <w:fldChar w:fldCharType="end"/>
      </w:r>
      <w:r>
        <w:t>: Testing and Validation</w:t>
      </w:r>
      <w:bookmarkEnd w:id="212"/>
    </w:p>
    <w:p w14:paraId="31B7C70A" w14:textId="608E8A5B" w:rsidR="00F51114" w:rsidRDefault="00EB1C15" w:rsidP="005B3197">
      <w:pPr>
        <w:pStyle w:val="Heading3"/>
        <w:spacing w:line="360" w:lineRule="auto"/>
        <w:jc w:val="both"/>
        <w:rPr>
          <w:rStyle w:val="Strong"/>
          <w:rFonts w:asciiTheme="majorBidi" w:hAnsiTheme="majorBidi"/>
          <w:b/>
          <w:bCs w:val="0"/>
          <w:color w:val="000000" w:themeColor="text1"/>
        </w:rPr>
      </w:pPr>
      <w:bookmarkStart w:id="213" w:name="_Toc187829709"/>
      <w:r>
        <w:rPr>
          <w:rStyle w:val="Strong"/>
          <w:rFonts w:asciiTheme="majorBidi" w:hAnsiTheme="majorBidi"/>
          <w:b/>
          <w:bCs w:val="0"/>
          <w:color w:val="000000" w:themeColor="text1"/>
        </w:rPr>
        <w:t>7.2.</w:t>
      </w:r>
      <w:r w:rsidR="003C56F4">
        <w:rPr>
          <w:rStyle w:val="Strong"/>
          <w:rFonts w:asciiTheme="majorBidi" w:hAnsiTheme="majorBidi"/>
          <w:b/>
          <w:bCs w:val="0"/>
          <w:color w:val="000000" w:themeColor="text1"/>
        </w:rPr>
        <w:t>6</w:t>
      </w:r>
      <w:r>
        <w:rPr>
          <w:rStyle w:val="Strong"/>
          <w:rFonts w:asciiTheme="majorBidi" w:hAnsiTheme="majorBidi"/>
          <w:b/>
          <w:bCs w:val="0"/>
          <w:color w:val="000000" w:themeColor="text1"/>
        </w:rPr>
        <w:t xml:space="preserve"> </w:t>
      </w:r>
      <w:r w:rsidR="00F51114" w:rsidRPr="009E244E">
        <w:rPr>
          <w:rStyle w:val="Strong"/>
          <w:rFonts w:asciiTheme="majorBidi" w:hAnsiTheme="majorBidi"/>
          <w:b/>
          <w:bCs w:val="0"/>
          <w:color w:val="000000" w:themeColor="text1"/>
        </w:rPr>
        <w:t xml:space="preserve">Milestone </w:t>
      </w:r>
      <w:r w:rsidR="00830F14">
        <w:rPr>
          <w:rStyle w:val="Strong"/>
          <w:rFonts w:asciiTheme="majorBidi" w:hAnsiTheme="majorBidi"/>
          <w:b/>
          <w:bCs w:val="0"/>
          <w:color w:val="000000" w:themeColor="text1"/>
        </w:rPr>
        <w:t>6</w:t>
      </w:r>
      <w:r w:rsidR="00F51114" w:rsidRPr="009E244E">
        <w:rPr>
          <w:rStyle w:val="Strong"/>
          <w:rFonts w:asciiTheme="majorBidi" w:hAnsiTheme="majorBidi"/>
          <w:b/>
          <w:bCs w:val="0"/>
          <w:color w:val="000000" w:themeColor="text1"/>
        </w:rPr>
        <w:t>: Deployment and Launch</w:t>
      </w:r>
      <w:bookmarkEnd w:id="213"/>
    </w:p>
    <w:p w14:paraId="245C276F" w14:textId="34F92566" w:rsidR="00116A38" w:rsidRPr="00116A38" w:rsidRDefault="00116A38" w:rsidP="005B3197">
      <w:pPr>
        <w:spacing w:line="360" w:lineRule="auto"/>
        <w:jc w:val="both"/>
      </w:pPr>
      <w:r>
        <w:t xml:space="preserve">Figure 45 shows the milestone 6 of deployment and launch explained below </w:t>
      </w:r>
    </w:p>
    <w:p w14:paraId="725B8A05" w14:textId="032EB2AF" w:rsidR="00F51114" w:rsidRPr="009E244E" w:rsidRDefault="00F51114" w:rsidP="009E244E">
      <w:pPr>
        <w:pStyle w:val="Heading4"/>
        <w:spacing w:line="360" w:lineRule="auto"/>
        <w:jc w:val="both"/>
        <w:rPr>
          <w:rFonts w:asciiTheme="majorBidi" w:hAnsiTheme="majorBidi"/>
          <w:b/>
          <w:bCs/>
          <w:i w:val="0"/>
          <w:iCs w:val="0"/>
          <w:color w:val="000000" w:themeColor="text1"/>
          <w:szCs w:val="24"/>
        </w:rPr>
      </w:pPr>
      <w:r w:rsidRPr="009E244E">
        <w:rPr>
          <w:rStyle w:val="Strong"/>
          <w:rFonts w:asciiTheme="majorBidi" w:hAnsiTheme="majorBidi"/>
          <w:i w:val="0"/>
          <w:iCs w:val="0"/>
          <w:color w:val="000000" w:themeColor="text1"/>
          <w:szCs w:val="24"/>
        </w:rPr>
        <w:t xml:space="preserve">Sub-Milestone </w:t>
      </w:r>
      <w:r w:rsidR="00830F14">
        <w:rPr>
          <w:rStyle w:val="Strong"/>
          <w:rFonts w:asciiTheme="majorBidi" w:hAnsiTheme="majorBidi"/>
          <w:i w:val="0"/>
          <w:iCs w:val="0"/>
          <w:color w:val="000000" w:themeColor="text1"/>
          <w:szCs w:val="24"/>
        </w:rPr>
        <w:t>6</w:t>
      </w:r>
      <w:r w:rsidRPr="009E244E">
        <w:rPr>
          <w:rStyle w:val="Strong"/>
          <w:rFonts w:asciiTheme="majorBidi" w:hAnsiTheme="majorBidi"/>
          <w:i w:val="0"/>
          <w:iCs w:val="0"/>
          <w:color w:val="000000" w:themeColor="text1"/>
          <w:szCs w:val="24"/>
        </w:rPr>
        <w:t>.1: Hosting and Deployment</w:t>
      </w:r>
    </w:p>
    <w:p w14:paraId="4C65018C" w14:textId="77777777" w:rsidR="00F51114" w:rsidRPr="009E244E" w:rsidRDefault="00F51114" w:rsidP="009E244E">
      <w:pPr>
        <w:numPr>
          <w:ilvl w:val="0"/>
          <w:numId w:val="121"/>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Live website deployed to a hosting platform.</w:t>
      </w:r>
    </w:p>
    <w:p w14:paraId="59F94242" w14:textId="1A5AF006" w:rsidR="00F51114" w:rsidRPr="009E244E" w:rsidRDefault="00F51114" w:rsidP="009E244E">
      <w:pPr>
        <w:pStyle w:val="Heading4"/>
        <w:spacing w:line="360" w:lineRule="auto"/>
        <w:jc w:val="both"/>
        <w:rPr>
          <w:rFonts w:asciiTheme="majorBidi" w:hAnsiTheme="majorBidi"/>
          <w:b/>
          <w:bCs/>
          <w:i w:val="0"/>
          <w:iCs w:val="0"/>
          <w:color w:val="000000" w:themeColor="text1"/>
          <w:szCs w:val="24"/>
        </w:rPr>
      </w:pPr>
      <w:r w:rsidRPr="009E244E">
        <w:rPr>
          <w:rStyle w:val="Strong"/>
          <w:rFonts w:asciiTheme="majorBidi" w:hAnsiTheme="majorBidi"/>
          <w:i w:val="0"/>
          <w:iCs w:val="0"/>
          <w:color w:val="000000" w:themeColor="text1"/>
          <w:szCs w:val="24"/>
        </w:rPr>
        <w:t xml:space="preserve">Sub-Milestone </w:t>
      </w:r>
      <w:r w:rsidR="00830F14">
        <w:rPr>
          <w:rStyle w:val="Strong"/>
          <w:rFonts w:asciiTheme="majorBidi" w:hAnsiTheme="majorBidi"/>
          <w:i w:val="0"/>
          <w:iCs w:val="0"/>
          <w:color w:val="000000" w:themeColor="text1"/>
          <w:szCs w:val="24"/>
        </w:rPr>
        <w:t>6</w:t>
      </w:r>
      <w:r w:rsidRPr="009E244E">
        <w:rPr>
          <w:rStyle w:val="Strong"/>
          <w:rFonts w:asciiTheme="majorBidi" w:hAnsiTheme="majorBidi"/>
          <w:i w:val="0"/>
          <w:iCs w:val="0"/>
          <w:color w:val="000000" w:themeColor="text1"/>
          <w:szCs w:val="24"/>
        </w:rPr>
        <w:t>.2: User Documentation</w:t>
      </w:r>
    </w:p>
    <w:p w14:paraId="3A842341" w14:textId="77777777" w:rsidR="00F51114" w:rsidRPr="009E244E" w:rsidRDefault="00F51114" w:rsidP="009E244E">
      <w:pPr>
        <w:numPr>
          <w:ilvl w:val="0"/>
          <w:numId w:val="122"/>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User guides and tutorials for using the platform.</w:t>
      </w:r>
    </w:p>
    <w:p w14:paraId="770DBF8D" w14:textId="77777777" w:rsidR="005B3197" w:rsidRDefault="0078382E" w:rsidP="005B3197">
      <w:pPr>
        <w:keepNext/>
        <w:spacing w:after="0" w:line="360" w:lineRule="auto"/>
        <w:jc w:val="center"/>
      </w:pPr>
      <w:r w:rsidRPr="0078382E">
        <w:rPr>
          <w:rFonts w:asciiTheme="majorBidi" w:hAnsiTheme="majorBidi" w:cstheme="majorBidi"/>
          <w:color w:val="000000" w:themeColor="text1"/>
          <w:szCs w:val="24"/>
        </w:rPr>
        <w:drawing>
          <wp:inline distT="0" distB="0" distL="0" distR="0" wp14:anchorId="2734DB43" wp14:editId="3ACA5E73">
            <wp:extent cx="6126480" cy="943610"/>
            <wp:effectExtent l="0" t="0" r="762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6480" cy="943610"/>
                    </a:xfrm>
                    <a:prstGeom prst="rect">
                      <a:avLst/>
                    </a:prstGeom>
                  </pic:spPr>
                </pic:pic>
              </a:graphicData>
            </a:graphic>
          </wp:inline>
        </w:drawing>
      </w:r>
    </w:p>
    <w:p w14:paraId="7A4948E8" w14:textId="0B5E461F" w:rsidR="00F51114" w:rsidRPr="009E244E" w:rsidRDefault="005B3197" w:rsidP="009E244E">
      <w:pPr>
        <w:pStyle w:val="Caption"/>
        <w:jc w:val="both"/>
        <w:rPr>
          <w:rFonts w:asciiTheme="majorBidi" w:hAnsiTheme="majorBidi" w:cstheme="majorBidi"/>
          <w:color w:val="000000" w:themeColor="text1"/>
          <w:szCs w:val="24"/>
        </w:rPr>
      </w:pPr>
      <w:bookmarkStart w:id="214" w:name="_Toc187829283"/>
      <w:r>
        <w:t xml:space="preserve">Figure </w:t>
      </w:r>
      <w:r>
        <w:fldChar w:fldCharType="begin"/>
      </w:r>
      <w:r>
        <w:instrText xml:space="preserve"> SEQ Figure \* ARABIC </w:instrText>
      </w:r>
      <w:r>
        <w:fldChar w:fldCharType="separate"/>
      </w:r>
      <w:r w:rsidR="002A08A2">
        <w:rPr>
          <w:noProof/>
        </w:rPr>
        <w:t>42</w:t>
      </w:r>
      <w:r>
        <w:fldChar w:fldCharType="end"/>
      </w:r>
      <w:r>
        <w:t>: Deployment and Launch</w:t>
      </w:r>
      <w:bookmarkEnd w:id="214"/>
    </w:p>
    <w:p w14:paraId="687ED361" w14:textId="008B5A60" w:rsidR="00F51114" w:rsidRDefault="00EB1C15" w:rsidP="005B3197">
      <w:pPr>
        <w:pStyle w:val="Heading3"/>
        <w:spacing w:line="360" w:lineRule="auto"/>
        <w:jc w:val="both"/>
        <w:rPr>
          <w:rStyle w:val="Strong"/>
          <w:b/>
          <w:bCs w:val="0"/>
        </w:rPr>
      </w:pPr>
      <w:bookmarkStart w:id="215" w:name="_Toc187829710"/>
      <w:r w:rsidRPr="009E244E">
        <w:rPr>
          <w:rStyle w:val="Strong"/>
          <w:b/>
          <w:bCs w:val="0"/>
        </w:rPr>
        <w:t>7.2.</w:t>
      </w:r>
      <w:r w:rsidR="003C56F4">
        <w:rPr>
          <w:rStyle w:val="Strong"/>
          <w:b/>
          <w:bCs w:val="0"/>
        </w:rPr>
        <w:t>7</w:t>
      </w:r>
      <w:r w:rsidRPr="009E244E">
        <w:rPr>
          <w:rStyle w:val="Strong"/>
          <w:b/>
          <w:bCs w:val="0"/>
        </w:rPr>
        <w:t xml:space="preserve"> </w:t>
      </w:r>
      <w:r w:rsidR="00F51114" w:rsidRPr="00AF017C">
        <w:rPr>
          <w:rStyle w:val="Strong"/>
          <w:b/>
          <w:bCs w:val="0"/>
        </w:rPr>
        <w:t xml:space="preserve">Milestone </w:t>
      </w:r>
      <w:r w:rsidR="00830F14">
        <w:rPr>
          <w:rStyle w:val="Strong"/>
          <w:b/>
          <w:bCs w:val="0"/>
        </w:rPr>
        <w:t>7</w:t>
      </w:r>
      <w:r w:rsidR="00F51114" w:rsidRPr="00AF017C">
        <w:rPr>
          <w:rStyle w:val="Strong"/>
          <w:b/>
          <w:bCs w:val="0"/>
        </w:rPr>
        <w:t>: Post-Launch Activities</w:t>
      </w:r>
      <w:bookmarkEnd w:id="215"/>
    </w:p>
    <w:p w14:paraId="7AEBF326" w14:textId="48761F9B" w:rsidR="005B3197" w:rsidRPr="005B3197" w:rsidRDefault="005B3197" w:rsidP="005B3197">
      <w:pPr>
        <w:spacing w:line="360" w:lineRule="auto"/>
        <w:jc w:val="both"/>
      </w:pPr>
      <w:r>
        <w:t xml:space="preserve">Figure 43 shows the milestone 7 of post launch activities described below </w:t>
      </w:r>
    </w:p>
    <w:p w14:paraId="64802E0A" w14:textId="300F8C83" w:rsidR="00F51114" w:rsidRPr="009E244E" w:rsidRDefault="00F51114" w:rsidP="009E244E">
      <w:pPr>
        <w:pStyle w:val="Heading4"/>
        <w:spacing w:line="360" w:lineRule="auto"/>
        <w:jc w:val="both"/>
        <w:rPr>
          <w:rFonts w:asciiTheme="majorBidi" w:hAnsiTheme="majorBidi"/>
          <w:b/>
          <w:bCs/>
          <w:i w:val="0"/>
          <w:iCs w:val="0"/>
          <w:color w:val="000000" w:themeColor="text1"/>
          <w:szCs w:val="24"/>
        </w:rPr>
      </w:pPr>
      <w:r w:rsidRPr="009E244E">
        <w:rPr>
          <w:rStyle w:val="Strong"/>
          <w:rFonts w:asciiTheme="majorBidi" w:hAnsiTheme="majorBidi"/>
          <w:i w:val="0"/>
          <w:iCs w:val="0"/>
          <w:color w:val="000000" w:themeColor="text1"/>
          <w:szCs w:val="24"/>
        </w:rPr>
        <w:t xml:space="preserve">Sub-Milestone </w:t>
      </w:r>
      <w:r w:rsidR="00830F14">
        <w:rPr>
          <w:rStyle w:val="Strong"/>
          <w:rFonts w:asciiTheme="majorBidi" w:hAnsiTheme="majorBidi"/>
          <w:i w:val="0"/>
          <w:iCs w:val="0"/>
          <w:color w:val="000000" w:themeColor="text1"/>
          <w:szCs w:val="24"/>
        </w:rPr>
        <w:t>7</w:t>
      </w:r>
      <w:r w:rsidRPr="009E244E">
        <w:rPr>
          <w:rStyle w:val="Strong"/>
          <w:rFonts w:asciiTheme="majorBidi" w:hAnsiTheme="majorBidi"/>
          <w:i w:val="0"/>
          <w:iCs w:val="0"/>
          <w:color w:val="000000" w:themeColor="text1"/>
          <w:szCs w:val="24"/>
        </w:rPr>
        <w:t>.1: Monitoring and Maintenance</w:t>
      </w:r>
    </w:p>
    <w:p w14:paraId="72BFC618" w14:textId="77777777" w:rsidR="00F51114" w:rsidRPr="009E244E" w:rsidRDefault="00F51114" w:rsidP="009E244E">
      <w:pPr>
        <w:numPr>
          <w:ilvl w:val="0"/>
          <w:numId w:val="123"/>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Performance monitoring reports.</w:t>
      </w:r>
    </w:p>
    <w:p w14:paraId="421F6F52" w14:textId="77777777" w:rsidR="00F51114" w:rsidRPr="009E244E" w:rsidRDefault="00F51114" w:rsidP="009E244E">
      <w:pPr>
        <w:numPr>
          <w:ilvl w:val="0"/>
          <w:numId w:val="123"/>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Updates and improvements based on user feedback.</w:t>
      </w:r>
    </w:p>
    <w:p w14:paraId="4AFE6625" w14:textId="4BB61481" w:rsidR="00F51114" w:rsidRPr="009E244E" w:rsidRDefault="00F51114" w:rsidP="009E244E">
      <w:pPr>
        <w:pStyle w:val="Heading4"/>
        <w:spacing w:line="360" w:lineRule="auto"/>
        <w:jc w:val="both"/>
        <w:rPr>
          <w:rFonts w:asciiTheme="majorBidi" w:hAnsiTheme="majorBidi"/>
          <w:b/>
          <w:bCs/>
          <w:i w:val="0"/>
          <w:iCs w:val="0"/>
          <w:color w:val="000000" w:themeColor="text1"/>
          <w:szCs w:val="24"/>
        </w:rPr>
      </w:pPr>
      <w:r w:rsidRPr="009E244E">
        <w:rPr>
          <w:rStyle w:val="Strong"/>
          <w:rFonts w:asciiTheme="majorBidi" w:hAnsiTheme="majorBidi"/>
          <w:i w:val="0"/>
          <w:iCs w:val="0"/>
          <w:color w:val="000000" w:themeColor="text1"/>
          <w:szCs w:val="24"/>
        </w:rPr>
        <w:t xml:space="preserve">Sub-Milestone </w:t>
      </w:r>
      <w:r w:rsidR="00830F14">
        <w:rPr>
          <w:rStyle w:val="Strong"/>
          <w:rFonts w:asciiTheme="majorBidi" w:hAnsiTheme="majorBidi"/>
          <w:i w:val="0"/>
          <w:iCs w:val="0"/>
          <w:color w:val="000000" w:themeColor="text1"/>
          <w:szCs w:val="24"/>
        </w:rPr>
        <w:t>7</w:t>
      </w:r>
      <w:r w:rsidRPr="009E244E">
        <w:rPr>
          <w:rStyle w:val="Strong"/>
          <w:rFonts w:asciiTheme="majorBidi" w:hAnsiTheme="majorBidi"/>
          <w:i w:val="0"/>
          <w:iCs w:val="0"/>
          <w:color w:val="000000" w:themeColor="text1"/>
          <w:szCs w:val="24"/>
        </w:rPr>
        <w:t>.2: Promotion and Outreach</w:t>
      </w:r>
    </w:p>
    <w:p w14:paraId="77D08E56" w14:textId="77777777" w:rsidR="00F51114" w:rsidRPr="009E244E" w:rsidRDefault="00F51114" w:rsidP="009E244E">
      <w:pPr>
        <w:numPr>
          <w:ilvl w:val="0"/>
          <w:numId w:val="124"/>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Marketing materials (e.g., brochures, posters, social media campaigns).</w:t>
      </w:r>
    </w:p>
    <w:p w14:paraId="16F16824" w14:textId="76A762E9" w:rsidR="00F51114" w:rsidRDefault="00F51114" w:rsidP="005B3197">
      <w:pPr>
        <w:numPr>
          <w:ilvl w:val="0"/>
          <w:numId w:val="124"/>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lastRenderedPageBreak/>
        <w:t>Outreach program for schools.</w:t>
      </w:r>
    </w:p>
    <w:p w14:paraId="2F44F93A" w14:textId="77777777" w:rsidR="005B3197" w:rsidRDefault="005B3197" w:rsidP="005B3197">
      <w:pPr>
        <w:keepNext/>
        <w:spacing w:before="100" w:beforeAutospacing="1" w:after="100" w:afterAutospacing="1" w:line="360" w:lineRule="auto"/>
        <w:ind w:left="360"/>
        <w:jc w:val="center"/>
      </w:pPr>
      <w:r w:rsidRPr="005B3197">
        <w:rPr>
          <w:rFonts w:asciiTheme="majorBidi" w:hAnsiTheme="majorBidi" w:cstheme="majorBidi"/>
          <w:color w:val="000000" w:themeColor="text1"/>
          <w:szCs w:val="24"/>
        </w:rPr>
        <w:drawing>
          <wp:inline distT="0" distB="0" distL="0" distR="0" wp14:anchorId="6093177E" wp14:editId="2D4C0620">
            <wp:extent cx="6126480" cy="935355"/>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6480" cy="935355"/>
                    </a:xfrm>
                    <a:prstGeom prst="rect">
                      <a:avLst/>
                    </a:prstGeom>
                  </pic:spPr>
                </pic:pic>
              </a:graphicData>
            </a:graphic>
          </wp:inline>
        </w:drawing>
      </w:r>
    </w:p>
    <w:p w14:paraId="0E8A6A2D" w14:textId="17671743" w:rsidR="005B3197" w:rsidRPr="009E244E" w:rsidRDefault="005B3197" w:rsidP="005B3197">
      <w:pPr>
        <w:pStyle w:val="Caption"/>
        <w:jc w:val="both"/>
        <w:rPr>
          <w:rFonts w:asciiTheme="majorBidi" w:hAnsiTheme="majorBidi" w:cstheme="majorBidi"/>
          <w:color w:val="000000" w:themeColor="text1"/>
          <w:szCs w:val="24"/>
        </w:rPr>
      </w:pPr>
      <w:bookmarkStart w:id="216" w:name="_Toc187829284"/>
      <w:r>
        <w:t xml:space="preserve">Figure </w:t>
      </w:r>
      <w:r>
        <w:fldChar w:fldCharType="begin"/>
      </w:r>
      <w:r>
        <w:instrText xml:space="preserve"> SEQ Figure \* ARABIC </w:instrText>
      </w:r>
      <w:r>
        <w:fldChar w:fldCharType="separate"/>
      </w:r>
      <w:r w:rsidR="002A08A2">
        <w:rPr>
          <w:noProof/>
        </w:rPr>
        <w:t>43</w:t>
      </w:r>
      <w:r>
        <w:fldChar w:fldCharType="end"/>
      </w:r>
      <w:r>
        <w:t>: Milestone 7 Post Launch Activities</w:t>
      </w:r>
      <w:bookmarkEnd w:id="216"/>
    </w:p>
    <w:p w14:paraId="51A35AA3" w14:textId="326AD485" w:rsidR="00F51114" w:rsidRDefault="00D40913">
      <w:pPr>
        <w:pStyle w:val="Heading2"/>
      </w:pPr>
      <w:bookmarkStart w:id="217" w:name="_Toc187829711"/>
      <w:r>
        <w:t>7.3 Detailed Baseline Plan</w:t>
      </w:r>
      <w:bookmarkEnd w:id="217"/>
    </w:p>
    <w:p w14:paraId="4767C45D" w14:textId="708AA731" w:rsidR="005B3197" w:rsidRPr="00E266F1" w:rsidRDefault="005B3197" w:rsidP="00E266F1">
      <w:pPr>
        <w:spacing w:before="100" w:beforeAutospacing="1" w:after="100" w:afterAutospacing="1" w:line="360" w:lineRule="auto"/>
        <w:jc w:val="both"/>
        <w:rPr>
          <w:rFonts w:eastAsia="Times New Roman" w:cs="Times New Roman"/>
          <w:color w:val="auto"/>
          <w:szCs w:val="24"/>
          <w:lang/>
        </w:rPr>
      </w:pPr>
      <w:r w:rsidRPr="005B3197">
        <w:rPr>
          <w:rFonts w:eastAsia="Times New Roman" w:cs="Times New Roman"/>
          <w:color w:val="auto"/>
          <w:szCs w:val="24"/>
          <w:lang/>
        </w:rPr>
        <w:t>Figures 31 to 36 present the Work Breakdown Structures</w:t>
      </w:r>
      <w:r>
        <w:rPr>
          <w:rFonts w:eastAsia="Times New Roman" w:cs="Times New Roman"/>
          <w:color w:val="auto"/>
          <w:szCs w:val="24"/>
          <w:lang/>
        </w:rPr>
        <w:t xml:space="preserve"> </w:t>
      </w:r>
      <w:r w:rsidRPr="005B3197">
        <w:rPr>
          <w:rFonts w:eastAsia="Times New Roman" w:cs="Times New Roman"/>
          <w:color w:val="auto"/>
          <w:szCs w:val="24"/>
          <w:lang/>
        </w:rPr>
        <w:t>for the career counseling system, covering all major phases of the project. These include planning and research Figure 31, where user needs and datasets are identified, frontend development Figure 32, focusing on user-friendly interfaces and responsive dashboards, and backend development Figure 33, which involves database creation, recommendation algorithms, and data integration. Additionally, data visualization tasks Figure 3</w:t>
      </w:r>
      <w:r>
        <w:rPr>
          <w:rFonts w:eastAsia="Times New Roman" w:cs="Times New Roman"/>
          <w:color w:val="auto"/>
          <w:szCs w:val="24"/>
          <w:lang/>
        </w:rPr>
        <w:t xml:space="preserve">4 </w:t>
      </w:r>
      <w:r w:rsidRPr="005B3197">
        <w:rPr>
          <w:rFonts w:eastAsia="Times New Roman" w:cs="Times New Roman"/>
          <w:color w:val="auto"/>
          <w:szCs w:val="24"/>
          <w:lang/>
        </w:rPr>
        <w:t>focus on generating trend graphs and comparisons, while testing and validation Figure 35 ensure system reliability. Finally, deployment and post-launch activities Figure 36 involve hosting, documentation, and maintenance. Together, these WBS diagrams provide a structured and comprehensive roadmap for efficient project execution.</w:t>
      </w:r>
    </w:p>
    <w:p w14:paraId="6B83F292" w14:textId="77777777" w:rsidR="005B3197" w:rsidRDefault="00B33CE7" w:rsidP="005B3197">
      <w:pPr>
        <w:keepNext/>
        <w:jc w:val="center"/>
      </w:pPr>
      <w:r w:rsidRPr="00B33CE7">
        <w:drawing>
          <wp:inline distT="0" distB="0" distL="0" distR="0" wp14:anchorId="0BC4E5E1" wp14:editId="17612A36">
            <wp:extent cx="6352959" cy="2829464"/>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65935" cy="2835243"/>
                    </a:xfrm>
                    <a:prstGeom prst="rect">
                      <a:avLst/>
                    </a:prstGeom>
                  </pic:spPr>
                </pic:pic>
              </a:graphicData>
            </a:graphic>
          </wp:inline>
        </w:drawing>
      </w:r>
    </w:p>
    <w:p w14:paraId="350B4A61" w14:textId="46B9403C" w:rsidR="00E44EF8" w:rsidRDefault="005B3197" w:rsidP="005B3197">
      <w:pPr>
        <w:pStyle w:val="Caption"/>
      </w:pPr>
      <w:bookmarkStart w:id="218" w:name="_Toc187829285"/>
      <w:r>
        <w:t xml:space="preserve">Figure </w:t>
      </w:r>
      <w:r>
        <w:fldChar w:fldCharType="begin"/>
      </w:r>
      <w:r>
        <w:instrText xml:space="preserve"> SEQ Figure \* ARABIC </w:instrText>
      </w:r>
      <w:r>
        <w:fldChar w:fldCharType="separate"/>
      </w:r>
      <w:r w:rsidR="002A08A2">
        <w:rPr>
          <w:noProof/>
        </w:rPr>
        <w:t>44</w:t>
      </w:r>
      <w:r>
        <w:fldChar w:fldCharType="end"/>
      </w:r>
      <w:r>
        <w:t>: Baseline Plan part 1</w:t>
      </w:r>
      <w:bookmarkEnd w:id="218"/>
    </w:p>
    <w:p w14:paraId="1BD3B776" w14:textId="77777777" w:rsidR="00F95E6B" w:rsidRDefault="00F95E6B" w:rsidP="00E44EF8"/>
    <w:p w14:paraId="17CDA5EC" w14:textId="77777777" w:rsidR="005B3197" w:rsidRDefault="00B33CE7" w:rsidP="005B3197">
      <w:pPr>
        <w:keepNext/>
        <w:jc w:val="center"/>
      </w:pPr>
      <w:r w:rsidRPr="00B33CE7">
        <w:drawing>
          <wp:inline distT="0" distB="0" distL="0" distR="0" wp14:anchorId="7E36C088" wp14:editId="27A79412">
            <wp:extent cx="6206678" cy="32004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54875" cy="3225252"/>
                    </a:xfrm>
                    <a:prstGeom prst="rect">
                      <a:avLst/>
                    </a:prstGeom>
                  </pic:spPr>
                </pic:pic>
              </a:graphicData>
            </a:graphic>
          </wp:inline>
        </w:drawing>
      </w:r>
    </w:p>
    <w:p w14:paraId="2A9A72D5" w14:textId="70295F5A" w:rsidR="005B3197" w:rsidRDefault="005B3197" w:rsidP="00E266F1">
      <w:pPr>
        <w:pStyle w:val="Caption"/>
      </w:pPr>
      <w:bookmarkStart w:id="219" w:name="_Toc187829286"/>
      <w:r>
        <w:t xml:space="preserve">Figure </w:t>
      </w:r>
      <w:r>
        <w:fldChar w:fldCharType="begin"/>
      </w:r>
      <w:r>
        <w:instrText xml:space="preserve"> SEQ Figure \* ARABIC </w:instrText>
      </w:r>
      <w:r>
        <w:fldChar w:fldCharType="separate"/>
      </w:r>
      <w:r w:rsidR="002A08A2">
        <w:rPr>
          <w:noProof/>
        </w:rPr>
        <w:t>45</w:t>
      </w:r>
      <w:r>
        <w:fldChar w:fldCharType="end"/>
      </w:r>
      <w:r>
        <w:t>: Baseline Plan part 2</w:t>
      </w:r>
      <w:bookmarkEnd w:id="219"/>
    </w:p>
    <w:p w14:paraId="08A899E5" w14:textId="77777777" w:rsidR="00E266F1" w:rsidRPr="00E266F1" w:rsidRDefault="00E266F1" w:rsidP="00E266F1"/>
    <w:p w14:paraId="7D5E6F43" w14:textId="77777777" w:rsidR="005B3197" w:rsidRDefault="00B33CE7" w:rsidP="005B3197">
      <w:pPr>
        <w:keepNext/>
        <w:jc w:val="center"/>
      </w:pPr>
      <w:r w:rsidRPr="00B33CE7">
        <w:drawing>
          <wp:inline distT="0" distB="0" distL="0" distR="0" wp14:anchorId="325487D9" wp14:editId="1D6DF89E">
            <wp:extent cx="6462141" cy="3614468"/>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95907" cy="3633354"/>
                    </a:xfrm>
                    <a:prstGeom prst="rect">
                      <a:avLst/>
                    </a:prstGeom>
                  </pic:spPr>
                </pic:pic>
              </a:graphicData>
            </a:graphic>
          </wp:inline>
        </w:drawing>
      </w:r>
    </w:p>
    <w:p w14:paraId="67281A15" w14:textId="7DDC5DC0" w:rsidR="00E266F1" w:rsidRPr="00E266F1" w:rsidRDefault="005B3197" w:rsidP="00E266F1">
      <w:pPr>
        <w:pStyle w:val="Caption"/>
      </w:pPr>
      <w:bookmarkStart w:id="220" w:name="_Toc187829287"/>
      <w:r>
        <w:t xml:space="preserve">Figure </w:t>
      </w:r>
      <w:r>
        <w:fldChar w:fldCharType="begin"/>
      </w:r>
      <w:r>
        <w:instrText xml:space="preserve"> SEQ Figure \* ARABIC </w:instrText>
      </w:r>
      <w:r>
        <w:fldChar w:fldCharType="separate"/>
      </w:r>
      <w:r w:rsidR="002A08A2">
        <w:rPr>
          <w:noProof/>
        </w:rPr>
        <w:t>46</w:t>
      </w:r>
      <w:r>
        <w:fldChar w:fldCharType="end"/>
      </w:r>
      <w:r>
        <w:t>: Baseline Plan part 3</w:t>
      </w:r>
      <w:bookmarkEnd w:id="220"/>
    </w:p>
    <w:p w14:paraId="108339D6" w14:textId="47AFCBD4" w:rsidR="007B3C26" w:rsidRDefault="00E44EF8" w:rsidP="00AD21C9">
      <w:pPr>
        <w:pStyle w:val="Heading1"/>
        <w:numPr>
          <w:ilvl w:val="0"/>
          <w:numId w:val="2"/>
        </w:numPr>
        <w:shd w:val="clear" w:color="auto" w:fill="595959" w:themeFill="text1" w:themeFillTint="A6"/>
        <w:ind w:left="357" w:hanging="357"/>
        <w:jc w:val="center"/>
        <w:rPr>
          <w:color w:val="FFFFFF" w:themeColor="background1"/>
          <w:sz w:val="36"/>
          <w:szCs w:val="36"/>
        </w:rPr>
      </w:pPr>
      <w:bookmarkStart w:id="221" w:name="_Toc187829712"/>
      <w:r>
        <w:rPr>
          <w:color w:val="FFFFFF" w:themeColor="background1"/>
          <w:sz w:val="36"/>
          <w:szCs w:val="36"/>
        </w:rPr>
        <w:lastRenderedPageBreak/>
        <w:t>Quality Assurance Plan</w:t>
      </w:r>
      <w:bookmarkEnd w:id="221"/>
    </w:p>
    <w:p w14:paraId="3E2B55D6" w14:textId="68838A6A" w:rsidR="00E44EF8" w:rsidRDefault="00E44EF8" w:rsidP="009E244E">
      <w:pPr>
        <w:pStyle w:val="Heading2"/>
        <w:spacing w:line="360" w:lineRule="auto"/>
        <w:jc w:val="both"/>
      </w:pPr>
      <w:bookmarkStart w:id="222" w:name="_Toc187829713"/>
      <w:r>
        <w:t>8.1 Testing Requirements</w:t>
      </w:r>
      <w:bookmarkEnd w:id="222"/>
    </w:p>
    <w:p w14:paraId="36E4E474" w14:textId="7C1B82C5" w:rsidR="001E3AA1" w:rsidRDefault="001E3AA1" w:rsidP="009E244E">
      <w:pPr>
        <w:pStyle w:val="NormalWeb"/>
        <w:spacing w:line="360" w:lineRule="auto"/>
        <w:jc w:val="both"/>
      </w:pPr>
      <w:r>
        <w:t xml:space="preserve">The following are the detailed </w:t>
      </w:r>
      <w:r>
        <w:rPr>
          <w:rStyle w:val="Strong"/>
          <w:rFonts w:eastAsiaTheme="majorEastAsia"/>
        </w:rPr>
        <w:t>testing requirements</w:t>
      </w:r>
      <w:r>
        <w:t xml:space="preserve"> for the system, categorized based on various testing types to ensure its functionality, performance, security, usability and overall reliability.</w:t>
      </w:r>
    </w:p>
    <w:p w14:paraId="21296252" w14:textId="2A409827" w:rsidR="001E3AA1" w:rsidRPr="00963D16" w:rsidRDefault="001E3AA1" w:rsidP="009E244E">
      <w:pPr>
        <w:pStyle w:val="Heading3"/>
        <w:spacing w:line="360" w:lineRule="auto"/>
        <w:jc w:val="both"/>
      </w:pPr>
      <w:bookmarkStart w:id="223" w:name="_Toc187829714"/>
      <w:r>
        <w:rPr>
          <w:rStyle w:val="Strong"/>
          <w:b/>
          <w:bCs w:val="0"/>
        </w:rPr>
        <w:t>8.1.1 Functional Testing</w:t>
      </w:r>
      <w:bookmarkEnd w:id="223"/>
    </w:p>
    <w:p w14:paraId="54A92DFF" w14:textId="77777777" w:rsidR="001E3AA1" w:rsidRPr="009E244E" w:rsidRDefault="001E3AA1" w:rsidP="009E244E">
      <w:pPr>
        <w:numPr>
          <w:ilvl w:val="0"/>
          <w:numId w:val="125"/>
        </w:numPr>
        <w:spacing w:before="100" w:beforeAutospacing="1" w:after="100" w:afterAutospacing="1" w:line="360" w:lineRule="auto"/>
        <w:jc w:val="both"/>
        <w:rPr>
          <w:b/>
          <w:bCs/>
        </w:rPr>
      </w:pPr>
      <w:r w:rsidRPr="009E244E">
        <w:rPr>
          <w:b/>
          <w:bCs/>
        </w:rPr>
        <w:t xml:space="preserve">Verify user registration and login functionality: </w:t>
      </w:r>
    </w:p>
    <w:p w14:paraId="79567ADB" w14:textId="77777777" w:rsidR="001E3AA1" w:rsidRDefault="001E3AA1" w:rsidP="009E244E">
      <w:pPr>
        <w:numPr>
          <w:ilvl w:val="1"/>
          <w:numId w:val="125"/>
        </w:numPr>
        <w:spacing w:before="100" w:beforeAutospacing="1" w:after="100" w:afterAutospacing="1" w:line="360" w:lineRule="auto"/>
        <w:jc w:val="both"/>
      </w:pPr>
      <w:r>
        <w:t>Ensure successful account creation and secure authentication.</w:t>
      </w:r>
    </w:p>
    <w:p w14:paraId="05B420FE" w14:textId="77777777" w:rsidR="001E3AA1" w:rsidRDefault="001E3AA1" w:rsidP="009E244E">
      <w:pPr>
        <w:numPr>
          <w:ilvl w:val="1"/>
          <w:numId w:val="125"/>
        </w:numPr>
        <w:spacing w:before="100" w:beforeAutospacing="1" w:after="100" w:afterAutospacing="1" w:line="360" w:lineRule="auto"/>
        <w:jc w:val="both"/>
      </w:pPr>
      <w:r>
        <w:t>Validate Google OAuth integration.</w:t>
      </w:r>
    </w:p>
    <w:p w14:paraId="6A626672" w14:textId="77777777" w:rsidR="001E3AA1" w:rsidRPr="009E244E" w:rsidRDefault="001E3AA1" w:rsidP="009E244E">
      <w:pPr>
        <w:numPr>
          <w:ilvl w:val="0"/>
          <w:numId w:val="125"/>
        </w:numPr>
        <w:spacing w:before="100" w:beforeAutospacing="1" w:after="100" w:afterAutospacing="1" w:line="360" w:lineRule="auto"/>
        <w:jc w:val="both"/>
        <w:rPr>
          <w:b/>
          <w:bCs/>
        </w:rPr>
      </w:pPr>
      <w:r w:rsidRPr="009E244E">
        <w:rPr>
          <w:b/>
          <w:bCs/>
        </w:rPr>
        <w:t xml:space="preserve">Test data input forms: </w:t>
      </w:r>
    </w:p>
    <w:p w14:paraId="5C0109C4" w14:textId="5C222947" w:rsidR="001E3AA1" w:rsidRDefault="001E3AA1" w:rsidP="009E244E">
      <w:pPr>
        <w:numPr>
          <w:ilvl w:val="1"/>
          <w:numId w:val="125"/>
        </w:numPr>
        <w:spacing w:before="100" w:beforeAutospacing="1" w:after="100" w:afterAutospacing="1" w:line="360" w:lineRule="auto"/>
        <w:jc w:val="both"/>
      </w:pPr>
      <w:r>
        <w:t>Allow users to input academic marks, expected scores and preferences.</w:t>
      </w:r>
    </w:p>
    <w:p w14:paraId="2EE082B0" w14:textId="77777777" w:rsidR="001E3AA1" w:rsidRDefault="001E3AA1" w:rsidP="009E244E">
      <w:pPr>
        <w:numPr>
          <w:ilvl w:val="1"/>
          <w:numId w:val="125"/>
        </w:numPr>
        <w:spacing w:before="100" w:beforeAutospacing="1" w:after="100" w:afterAutospacing="1" w:line="360" w:lineRule="auto"/>
        <w:jc w:val="both"/>
      </w:pPr>
      <w:r>
        <w:t>Display error messages for invalid data entries.</w:t>
      </w:r>
    </w:p>
    <w:p w14:paraId="760275A6" w14:textId="77777777" w:rsidR="001E3AA1" w:rsidRPr="009E244E" w:rsidRDefault="001E3AA1" w:rsidP="009E244E">
      <w:pPr>
        <w:numPr>
          <w:ilvl w:val="0"/>
          <w:numId w:val="125"/>
        </w:numPr>
        <w:spacing w:before="100" w:beforeAutospacing="1" w:after="100" w:afterAutospacing="1" w:line="360" w:lineRule="auto"/>
        <w:jc w:val="both"/>
        <w:rPr>
          <w:b/>
          <w:bCs/>
        </w:rPr>
      </w:pPr>
      <w:r w:rsidRPr="009E244E">
        <w:rPr>
          <w:b/>
          <w:bCs/>
        </w:rPr>
        <w:t xml:space="preserve">Validate field recommendation system: </w:t>
      </w:r>
    </w:p>
    <w:p w14:paraId="576847BB" w14:textId="77777777" w:rsidR="001E3AA1" w:rsidRDefault="001E3AA1" w:rsidP="009E244E">
      <w:pPr>
        <w:numPr>
          <w:ilvl w:val="1"/>
          <w:numId w:val="125"/>
        </w:numPr>
        <w:spacing w:before="100" w:beforeAutospacing="1" w:after="100" w:afterAutospacing="1" w:line="360" w:lineRule="auto"/>
        <w:jc w:val="both"/>
      </w:pPr>
      <w:r>
        <w:t>Ensure recommendations align with user input (marks, streams, interests).</w:t>
      </w:r>
    </w:p>
    <w:p w14:paraId="5694B676" w14:textId="77777777" w:rsidR="001E3AA1" w:rsidRPr="009E244E" w:rsidRDefault="001E3AA1" w:rsidP="009E244E">
      <w:pPr>
        <w:numPr>
          <w:ilvl w:val="0"/>
          <w:numId w:val="125"/>
        </w:numPr>
        <w:spacing w:before="100" w:beforeAutospacing="1" w:after="100" w:afterAutospacing="1" w:line="360" w:lineRule="auto"/>
        <w:jc w:val="both"/>
        <w:rPr>
          <w:b/>
          <w:bCs/>
        </w:rPr>
      </w:pPr>
      <w:r w:rsidRPr="009E244E">
        <w:rPr>
          <w:b/>
          <w:bCs/>
        </w:rPr>
        <w:t xml:space="preserve">Validate university recommendation system: </w:t>
      </w:r>
    </w:p>
    <w:p w14:paraId="2228AB6E" w14:textId="77777777" w:rsidR="001E3AA1" w:rsidRDefault="001E3AA1" w:rsidP="009E244E">
      <w:pPr>
        <w:numPr>
          <w:ilvl w:val="1"/>
          <w:numId w:val="125"/>
        </w:numPr>
        <w:spacing w:before="100" w:beforeAutospacing="1" w:after="100" w:afterAutospacing="1" w:line="360" w:lineRule="auto"/>
        <w:jc w:val="both"/>
      </w:pPr>
      <w:r>
        <w:t>Ensure universities match calculated aggregates and eligibility criteria.</w:t>
      </w:r>
    </w:p>
    <w:p w14:paraId="0D455748" w14:textId="77777777" w:rsidR="001E3AA1" w:rsidRPr="009E244E" w:rsidRDefault="001E3AA1" w:rsidP="009E244E">
      <w:pPr>
        <w:numPr>
          <w:ilvl w:val="0"/>
          <w:numId w:val="125"/>
        </w:numPr>
        <w:spacing w:before="100" w:beforeAutospacing="1" w:after="100" w:afterAutospacing="1" w:line="360" w:lineRule="auto"/>
        <w:jc w:val="both"/>
        <w:rPr>
          <w:b/>
          <w:bCs/>
        </w:rPr>
      </w:pPr>
      <w:r w:rsidRPr="009E244E">
        <w:rPr>
          <w:b/>
          <w:bCs/>
        </w:rPr>
        <w:t xml:space="preserve">Test trend analysis and visualizations: </w:t>
      </w:r>
    </w:p>
    <w:p w14:paraId="3832211A" w14:textId="77777777" w:rsidR="001E3AA1" w:rsidRDefault="001E3AA1" w:rsidP="009E244E">
      <w:pPr>
        <w:numPr>
          <w:ilvl w:val="1"/>
          <w:numId w:val="125"/>
        </w:numPr>
        <w:spacing w:before="100" w:beforeAutospacing="1" w:after="100" w:afterAutospacing="1" w:line="360" w:lineRule="auto"/>
        <w:jc w:val="both"/>
      </w:pPr>
      <w:r>
        <w:t>Ensure trends in growing and declining fields are displayed accurately.</w:t>
      </w:r>
    </w:p>
    <w:p w14:paraId="762CA1E8" w14:textId="77777777" w:rsidR="001E3AA1" w:rsidRPr="009E244E" w:rsidRDefault="001E3AA1" w:rsidP="009E244E">
      <w:pPr>
        <w:numPr>
          <w:ilvl w:val="0"/>
          <w:numId w:val="125"/>
        </w:numPr>
        <w:spacing w:before="100" w:beforeAutospacing="1" w:after="100" w:afterAutospacing="1" w:line="360" w:lineRule="auto"/>
        <w:jc w:val="both"/>
        <w:rPr>
          <w:b/>
          <w:bCs/>
        </w:rPr>
      </w:pPr>
      <w:r w:rsidRPr="009E244E">
        <w:rPr>
          <w:b/>
          <w:bCs/>
        </w:rPr>
        <w:t xml:space="preserve">Validate comparison tools: </w:t>
      </w:r>
    </w:p>
    <w:p w14:paraId="294C3BB7" w14:textId="77777777" w:rsidR="001E3AA1" w:rsidRDefault="001E3AA1" w:rsidP="009E244E">
      <w:pPr>
        <w:numPr>
          <w:ilvl w:val="1"/>
          <w:numId w:val="125"/>
        </w:numPr>
        <w:spacing w:before="100" w:beforeAutospacing="1" w:after="100" w:afterAutospacing="1" w:line="360" w:lineRule="auto"/>
        <w:jc w:val="both"/>
      </w:pPr>
      <w:r>
        <w:t>Allow users to compare fields based on selected criteria.</w:t>
      </w:r>
    </w:p>
    <w:p w14:paraId="2B686965" w14:textId="4D64ACA8" w:rsidR="001E3AA1" w:rsidRPr="00963D16" w:rsidRDefault="00963D16" w:rsidP="009E244E">
      <w:pPr>
        <w:pStyle w:val="Heading3"/>
        <w:spacing w:line="360" w:lineRule="auto"/>
        <w:jc w:val="both"/>
      </w:pPr>
      <w:bookmarkStart w:id="224" w:name="_Toc187829715"/>
      <w:r w:rsidRPr="00963D16">
        <w:rPr>
          <w:rStyle w:val="Strong"/>
          <w:b/>
          <w:bCs w:val="0"/>
        </w:rPr>
        <w:t>8.1.</w:t>
      </w:r>
      <w:r w:rsidR="001E3AA1" w:rsidRPr="00963D16">
        <w:rPr>
          <w:rStyle w:val="Strong"/>
          <w:b/>
          <w:bCs w:val="0"/>
        </w:rPr>
        <w:t>2 Performance Testing</w:t>
      </w:r>
      <w:bookmarkEnd w:id="224"/>
    </w:p>
    <w:p w14:paraId="3A600787" w14:textId="77777777" w:rsidR="001E3AA1" w:rsidRDefault="001E3AA1" w:rsidP="009E244E">
      <w:pPr>
        <w:numPr>
          <w:ilvl w:val="0"/>
          <w:numId w:val="126"/>
        </w:numPr>
        <w:spacing w:before="100" w:beforeAutospacing="1" w:after="100" w:afterAutospacing="1" w:line="360" w:lineRule="auto"/>
        <w:jc w:val="both"/>
      </w:pPr>
      <w:r>
        <w:rPr>
          <w:rStyle w:val="Strong"/>
        </w:rPr>
        <w:t>Load Testing</w:t>
      </w:r>
      <w:r>
        <w:t xml:space="preserve">: </w:t>
      </w:r>
    </w:p>
    <w:p w14:paraId="110D87AF" w14:textId="77777777" w:rsidR="001E3AA1" w:rsidRDefault="001E3AA1" w:rsidP="009E244E">
      <w:pPr>
        <w:numPr>
          <w:ilvl w:val="1"/>
          <w:numId w:val="126"/>
        </w:numPr>
        <w:spacing w:before="100" w:beforeAutospacing="1" w:after="100" w:afterAutospacing="1" w:line="360" w:lineRule="auto"/>
        <w:jc w:val="both"/>
      </w:pPr>
      <w:r>
        <w:t xml:space="preserve">Ensure the system handles </w:t>
      </w:r>
      <w:r>
        <w:rPr>
          <w:rStyle w:val="Strong"/>
        </w:rPr>
        <w:t>1,000 concurrent users</w:t>
      </w:r>
      <w:r>
        <w:t xml:space="preserve"> without performance degradation.</w:t>
      </w:r>
    </w:p>
    <w:p w14:paraId="4F1AFC8C" w14:textId="77777777" w:rsidR="001E3AA1" w:rsidRDefault="001E3AA1" w:rsidP="009E244E">
      <w:pPr>
        <w:numPr>
          <w:ilvl w:val="0"/>
          <w:numId w:val="126"/>
        </w:numPr>
        <w:spacing w:before="100" w:beforeAutospacing="1" w:after="100" w:afterAutospacing="1" w:line="360" w:lineRule="auto"/>
        <w:jc w:val="both"/>
      </w:pPr>
      <w:r>
        <w:rPr>
          <w:rStyle w:val="Strong"/>
        </w:rPr>
        <w:t>Stress Testing</w:t>
      </w:r>
      <w:r>
        <w:t xml:space="preserve">: </w:t>
      </w:r>
    </w:p>
    <w:p w14:paraId="595754A2" w14:textId="77777777" w:rsidR="001E3AA1" w:rsidRDefault="001E3AA1" w:rsidP="009E244E">
      <w:pPr>
        <w:numPr>
          <w:ilvl w:val="1"/>
          <w:numId w:val="126"/>
        </w:numPr>
        <w:spacing w:before="100" w:beforeAutospacing="1" w:after="100" w:afterAutospacing="1" w:line="360" w:lineRule="auto"/>
        <w:jc w:val="both"/>
      </w:pPr>
      <w:r>
        <w:t>Determine system performance during peak usage (e.g., 5,000 users/hour).</w:t>
      </w:r>
    </w:p>
    <w:p w14:paraId="0656B986" w14:textId="77777777" w:rsidR="001E3AA1" w:rsidRDefault="001E3AA1" w:rsidP="009E244E">
      <w:pPr>
        <w:numPr>
          <w:ilvl w:val="0"/>
          <w:numId w:val="126"/>
        </w:numPr>
        <w:spacing w:before="100" w:beforeAutospacing="1" w:after="100" w:afterAutospacing="1" w:line="360" w:lineRule="auto"/>
        <w:jc w:val="both"/>
      </w:pPr>
      <w:r>
        <w:rPr>
          <w:rStyle w:val="Strong"/>
        </w:rPr>
        <w:t>Scalability Testing</w:t>
      </w:r>
      <w:r>
        <w:t xml:space="preserve">: </w:t>
      </w:r>
    </w:p>
    <w:p w14:paraId="48180805" w14:textId="77777777" w:rsidR="001E3AA1" w:rsidRDefault="001E3AA1" w:rsidP="009E244E">
      <w:pPr>
        <w:numPr>
          <w:ilvl w:val="1"/>
          <w:numId w:val="126"/>
        </w:numPr>
        <w:spacing w:before="100" w:beforeAutospacing="1" w:after="100" w:afterAutospacing="1" w:line="360" w:lineRule="auto"/>
        <w:jc w:val="both"/>
      </w:pPr>
      <w:r>
        <w:t xml:space="preserve">Test scalability for future growth up to </w:t>
      </w:r>
      <w:r>
        <w:rPr>
          <w:rStyle w:val="Strong"/>
        </w:rPr>
        <w:t>10,000 concurrent users</w:t>
      </w:r>
      <w:r>
        <w:t>.</w:t>
      </w:r>
    </w:p>
    <w:p w14:paraId="5CF88673" w14:textId="77777777" w:rsidR="001E3AA1" w:rsidRDefault="001E3AA1" w:rsidP="009E244E">
      <w:pPr>
        <w:numPr>
          <w:ilvl w:val="0"/>
          <w:numId w:val="126"/>
        </w:numPr>
        <w:spacing w:before="100" w:beforeAutospacing="1" w:after="100" w:afterAutospacing="1" w:line="360" w:lineRule="auto"/>
        <w:jc w:val="both"/>
      </w:pPr>
      <w:r>
        <w:rPr>
          <w:rStyle w:val="Strong"/>
        </w:rPr>
        <w:t>Response Time Testing</w:t>
      </w:r>
      <w:r>
        <w:t xml:space="preserve">: </w:t>
      </w:r>
    </w:p>
    <w:p w14:paraId="454AD36D" w14:textId="77777777" w:rsidR="001E3AA1" w:rsidRDefault="001E3AA1" w:rsidP="009E244E">
      <w:pPr>
        <w:numPr>
          <w:ilvl w:val="1"/>
          <w:numId w:val="126"/>
        </w:numPr>
        <w:spacing w:before="100" w:beforeAutospacing="1" w:after="100" w:afterAutospacing="1" w:line="360" w:lineRule="auto"/>
        <w:jc w:val="both"/>
      </w:pPr>
      <w:r>
        <w:lastRenderedPageBreak/>
        <w:t xml:space="preserve">Ensure recommendations and visualizations are displayed within </w:t>
      </w:r>
      <w:r>
        <w:rPr>
          <w:rStyle w:val="Strong"/>
        </w:rPr>
        <w:t>2 seconds</w:t>
      </w:r>
      <w:r>
        <w:t>.</w:t>
      </w:r>
    </w:p>
    <w:p w14:paraId="5CDF10DB" w14:textId="071F0DE5" w:rsidR="001E3AA1" w:rsidRPr="00963D16" w:rsidRDefault="00963D16" w:rsidP="009E244E">
      <w:pPr>
        <w:pStyle w:val="Heading3"/>
        <w:spacing w:line="360" w:lineRule="auto"/>
        <w:jc w:val="both"/>
      </w:pPr>
      <w:bookmarkStart w:id="225" w:name="_Toc187829716"/>
      <w:r w:rsidRPr="00963D16">
        <w:rPr>
          <w:rStyle w:val="Strong"/>
          <w:b/>
          <w:bCs w:val="0"/>
        </w:rPr>
        <w:t>8.1.</w:t>
      </w:r>
      <w:r w:rsidR="001E3AA1" w:rsidRPr="00963D16">
        <w:rPr>
          <w:rStyle w:val="Strong"/>
          <w:b/>
          <w:bCs w:val="0"/>
        </w:rPr>
        <w:t>3 Security Testing</w:t>
      </w:r>
      <w:bookmarkEnd w:id="225"/>
    </w:p>
    <w:p w14:paraId="2AE83BB0" w14:textId="77777777" w:rsidR="001E3AA1" w:rsidRPr="009E244E" w:rsidRDefault="001E3AA1" w:rsidP="009E244E">
      <w:pPr>
        <w:numPr>
          <w:ilvl w:val="0"/>
          <w:numId w:val="127"/>
        </w:numPr>
        <w:spacing w:before="100" w:beforeAutospacing="1" w:after="100" w:afterAutospacing="1" w:line="360" w:lineRule="auto"/>
        <w:jc w:val="both"/>
        <w:rPr>
          <w:b/>
          <w:bCs/>
        </w:rPr>
      </w:pPr>
      <w:r w:rsidRPr="009E244E">
        <w:rPr>
          <w:b/>
          <w:bCs/>
        </w:rPr>
        <w:t xml:space="preserve">Test authentication mechanisms: </w:t>
      </w:r>
    </w:p>
    <w:p w14:paraId="2A46A302" w14:textId="77777777" w:rsidR="001E3AA1" w:rsidRDefault="001E3AA1" w:rsidP="009E244E">
      <w:pPr>
        <w:numPr>
          <w:ilvl w:val="1"/>
          <w:numId w:val="127"/>
        </w:numPr>
        <w:spacing w:before="100" w:beforeAutospacing="1" w:after="100" w:afterAutospacing="1" w:line="360" w:lineRule="auto"/>
        <w:jc w:val="both"/>
      </w:pPr>
      <w:r>
        <w:t>Validate password encryption and secure storage.</w:t>
      </w:r>
    </w:p>
    <w:p w14:paraId="72E855EC" w14:textId="77777777" w:rsidR="001E3AA1" w:rsidRDefault="001E3AA1" w:rsidP="009E244E">
      <w:pPr>
        <w:numPr>
          <w:ilvl w:val="1"/>
          <w:numId w:val="127"/>
        </w:numPr>
        <w:spacing w:before="100" w:beforeAutospacing="1" w:after="100" w:afterAutospacing="1" w:line="360" w:lineRule="auto"/>
        <w:jc w:val="both"/>
      </w:pPr>
      <w:r>
        <w:t>Verify Google OAuth token handling.</w:t>
      </w:r>
    </w:p>
    <w:p w14:paraId="5635228A" w14:textId="77777777" w:rsidR="001E3AA1" w:rsidRDefault="001E3AA1" w:rsidP="009E244E">
      <w:pPr>
        <w:numPr>
          <w:ilvl w:val="0"/>
          <w:numId w:val="127"/>
        </w:numPr>
        <w:spacing w:before="100" w:beforeAutospacing="1" w:after="100" w:afterAutospacing="1" w:line="360" w:lineRule="auto"/>
        <w:jc w:val="both"/>
      </w:pPr>
      <w:r w:rsidRPr="009E244E">
        <w:rPr>
          <w:b/>
          <w:bCs/>
        </w:rPr>
        <w:t>Test data security</w:t>
      </w:r>
      <w:r>
        <w:t xml:space="preserve">: </w:t>
      </w:r>
    </w:p>
    <w:p w14:paraId="4F7ADFE0" w14:textId="77777777" w:rsidR="001E3AA1" w:rsidRDefault="001E3AA1" w:rsidP="009E244E">
      <w:pPr>
        <w:numPr>
          <w:ilvl w:val="1"/>
          <w:numId w:val="127"/>
        </w:numPr>
        <w:spacing w:before="100" w:beforeAutospacing="1" w:after="100" w:afterAutospacing="1" w:line="360" w:lineRule="auto"/>
        <w:jc w:val="both"/>
      </w:pPr>
      <w:r>
        <w:t xml:space="preserve">Ensure data in transit is encrypted with </w:t>
      </w:r>
      <w:r>
        <w:rPr>
          <w:rStyle w:val="Strong"/>
        </w:rPr>
        <w:t>SSL/TLS protocols</w:t>
      </w:r>
      <w:r>
        <w:t>.</w:t>
      </w:r>
    </w:p>
    <w:p w14:paraId="37EB62C0" w14:textId="77777777" w:rsidR="001E3AA1" w:rsidRDefault="001E3AA1" w:rsidP="009E244E">
      <w:pPr>
        <w:numPr>
          <w:ilvl w:val="1"/>
          <w:numId w:val="127"/>
        </w:numPr>
        <w:spacing w:before="100" w:beforeAutospacing="1" w:after="100" w:afterAutospacing="1" w:line="360" w:lineRule="auto"/>
        <w:jc w:val="both"/>
      </w:pPr>
      <w:r>
        <w:t xml:space="preserve">Verify sensitive data (e.g., user marks) is encrypted at rest using </w:t>
      </w:r>
      <w:r>
        <w:rPr>
          <w:rStyle w:val="Strong"/>
        </w:rPr>
        <w:t>AES-256</w:t>
      </w:r>
      <w:r>
        <w:t>.</w:t>
      </w:r>
    </w:p>
    <w:p w14:paraId="5C383970" w14:textId="77777777" w:rsidR="001E3AA1" w:rsidRPr="009E244E" w:rsidRDefault="001E3AA1" w:rsidP="009E244E">
      <w:pPr>
        <w:numPr>
          <w:ilvl w:val="0"/>
          <w:numId w:val="127"/>
        </w:numPr>
        <w:spacing w:before="100" w:beforeAutospacing="1" w:after="100" w:afterAutospacing="1" w:line="360" w:lineRule="auto"/>
        <w:jc w:val="both"/>
        <w:rPr>
          <w:b/>
          <w:bCs/>
        </w:rPr>
      </w:pPr>
      <w:r w:rsidRPr="009E244E">
        <w:rPr>
          <w:b/>
          <w:bCs/>
        </w:rPr>
        <w:t xml:space="preserve">Identify vulnerabilities to common attacks: </w:t>
      </w:r>
    </w:p>
    <w:p w14:paraId="740067C8" w14:textId="77777777" w:rsidR="001E3AA1" w:rsidRDefault="001E3AA1" w:rsidP="009E244E">
      <w:pPr>
        <w:numPr>
          <w:ilvl w:val="1"/>
          <w:numId w:val="127"/>
        </w:numPr>
        <w:spacing w:before="100" w:beforeAutospacing="1" w:after="100" w:afterAutospacing="1" w:line="360" w:lineRule="auto"/>
        <w:jc w:val="both"/>
      </w:pPr>
      <w:r>
        <w:t xml:space="preserve">Protect against </w:t>
      </w:r>
      <w:r>
        <w:rPr>
          <w:rStyle w:val="Strong"/>
        </w:rPr>
        <w:t>SQL injection</w:t>
      </w:r>
      <w:r>
        <w:t xml:space="preserve">, </w:t>
      </w:r>
      <w:r>
        <w:rPr>
          <w:rStyle w:val="Strong"/>
        </w:rPr>
        <w:t>XSS</w:t>
      </w:r>
      <w:r>
        <w:t xml:space="preserve">, </w:t>
      </w:r>
      <w:r>
        <w:rPr>
          <w:rStyle w:val="Strong"/>
        </w:rPr>
        <w:t>CSRF</w:t>
      </w:r>
      <w:r>
        <w:t xml:space="preserve">, and </w:t>
      </w:r>
      <w:r>
        <w:rPr>
          <w:rStyle w:val="Strong"/>
        </w:rPr>
        <w:t>DDoS</w:t>
      </w:r>
      <w:r>
        <w:t>.</w:t>
      </w:r>
    </w:p>
    <w:p w14:paraId="4E9A6BA7" w14:textId="77777777" w:rsidR="001E3AA1" w:rsidRPr="009E244E" w:rsidRDefault="001E3AA1" w:rsidP="009E244E">
      <w:pPr>
        <w:numPr>
          <w:ilvl w:val="0"/>
          <w:numId w:val="127"/>
        </w:numPr>
        <w:spacing w:before="100" w:beforeAutospacing="1" w:after="100" w:afterAutospacing="1" w:line="360" w:lineRule="auto"/>
        <w:jc w:val="both"/>
        <w:rPr>
          <w:b/>
          <w:bCs/>
        </w:rPr>
      </w:pPr>
      <w:r w:rsidRPr="009E244E">
        <w:rPr>
          <w:b/>
          <w:bCs/>
        </w:rPr>
        <w:t xml:space="preserve">Test role-based access control: </w:t>
      </w:r>
    </w:p>
    <w:p w14:paraId="1520B339" w14:textId="77777777" w:rsidR="001E3AA1" w:rsidRDefault="001E3AA1" w:rsidP="009E244E">
      <w:pPr>
        <w:numPr>
          <w:ilvl w:val="1"/>
          <w:numId w:val="127"/>
        </w:numPr>
        <w:spacing w:before="100" w:beforeAutospacing="1" w:after="100" w:afterAutospacing="1" w:line="360" w:lineRule="auto"/>
        <w:jc w:val="both"/>
      </w:pPr>
      <w:r>
        <w:t>Ensure only authorized users (e.g., admins) can access restricted areas.</w:t>
      </w:r>
    </w:p>
    <w:p w14:paraId="60D00DE0" w14:textId="6572FB49" w:rsidR="001E3AA1" w:rsidRPr="00963D16" w:rsidRDefault="00963D16" w:rsidP="009E244E">
      <w:pPr>
        <w:pStyle w:val="Heading3"/>
        <w:spacing w:line="360" w:lineRule="auto"/>
        <w:jc w:val="both"/>
      </w:pPr>
      <w:bookmarkStart w:id="226" w:name="_Toc187829717"/>
      <w:r w:rsidRPr="00963D16">
        <w:rPr>
          <w:rStyle w:val="Strong"/>
          <w:b/>
          <w:bCs w:val="0"/>
        </w:rPr>
        <w:t>8.1.</w:t>
      </w:r>
      <w:r w:rsidR="001E3AA1" w:rsidRPr="00963D16">
        <w:rPr>
          <w:rStyle w:val="Strong"/>
          <w:b/>
          <w:bCs w:val="0"/>
        </w:rPr>
        <w:t>4 Usability Testing</w:t>
      </w:r>
      <w:bookmarkEnd w:id="226"/>
    </w:p>
    <w:p w14:paraId="4429DBB3" w14:textId="77777777" w:rsidR="001E3AA1" w:rsidRPr="009E244E" w:rsidRDefault="001E3AA1" w:rsidP="009E244E">
      <w:pPr>
        <w:numPr>
          <w:ilvl w:val="0"/>
          <w:numId w:val="128"/>
        </w:numPr>
        <w:spacing w:before="100" w:beforeAutospacing="1" w:after="100" w:afterAutospacing="1" w:line="360" w:lineRule="auto"/>
        <w:jc w:val="both"/>
        <w:rPr>
          <w:b/>
          <w:bCs/>
        </w:rPr>
      </w:pPr>
      <w:r w:rsidRPr="009E244E">
        <w:rPr>
          <w:b/>
          <w:bCs/>
        </w:rPr>
        <w:t xml:space="preserve">Test navigation: </w:t>
      </w:r>
    </w:p>
    <w:p w14:paraId="14DE429D" w14:textId="77777777" w:rsidR="001E3AA1" w:rsidRDefault="001E3AA1" w:rsidP="009E244E">
      <w:pPr>
        <w:numPr>
          <w:ilvl w:val="1"/>
          <w:numId w:val="128"/>
        </w:numPr>
        <w:spacing w:before="100" w:beforeAutospacing="1" w:after="100" w:afterAutospacing="1" w:line="360" w:lineRule="auto"/>
        <w:jc w:val="both"/>
      </w:pPr>
      <w:r>
        <w:t>Verify all pages are easily accessible with a clear navigation flow.</w:t>
      </w:r>
    </w:p>
    <w:p w14:paraId="2DAE39AF" w14:textId="77777777" w:rsidR="001E3AA1" w:rsidRPr="009E244E" w:rsidRDefault="001E3AA1" w:rsidP="009E244E">
      <w:pPr>
        <w:numPr>
          <w:ilvl w:val="0"/>
          <w:numId w:val="128"/>
        </w:numPr>
        <w:spacing w:before="100" w:beforeAutospacing="1" w:after="100" w:afterAutospacing="1" w:line="360" w:lineRule="auto"/>
        <w:jc w:val="both"/>
        <w:rPr>
          <w:b/>
          <w:bCs/>
        </w:rPr>
      </w:pPr>
      <w:r w:rsidRPr="009E244E">
        <w:rPr>
          <w:b/>
          <w:bCs/>
        </w:rPr>
        <w:t xml:space="preserve">Test responsive design: </w:t>
      </w:r>
    </w:p>
    <w:p w14:paraId="0FE7AE57" w14:textId="77777777" w:rsidR="001E3AA1" w:rsidRDefault="001E3AA1" w:rsidP="009E244E">
      <w:pPr>
        <w:numPr>
          <w:ilvl w:val="1"/>
          <w:numId w:val="128"/>
        </w:numPr>
        <w:spacing w:before="100" w:beforeAutospacing="1" w:after="100" w:afterAutospacing="1" w:line="360" w:lineRule="auto"/>
        <w:jc w:val="both"/>
      </w:pPr>
      <w:r>
        <w:t>Ensure the platform works seamlessly across devices (mobile, tablet, desktop).</w:t>
      </w:r>
    </w:p>
    <w:p w14:paraId="4618092F" w14:textId="77777777" w:rsidR="001E3AA1" w:rsidRPr="009E244E" w:rsidRDefault="001E3AA1" w:rsidP="009E244E">
      <w:pPr>
        <w:numPr>
          <w:ilvl w:val="0"/>
          <w:numId w:val="128"/>
        </w:numPr>
        <w:spacing w:before="100" w:beforeAutospacing="1" w:after="100" w:afterAutospacing="1" w:line="360" w:lineRule="auto"/>
        <w:jc w:val="both"/>
        <w:rPr>
          <w:b/>
          <w:bCs/>
        </w:rPr>
      </w:pPr>
      <w:r w:rsidRPr="009E244E">
        <w:rPr>
          <w:b/>
          <w:bCs/>
        </w:rPr>
        <w:t xml:space="preserve">Conduct user testing: </w:t>
      </w:r>
    </w:p>
    <w:p w14:paraId="23253827" w14:textId="77777777" w:rsidR="001E3AA1" w:rsidRDefault="001E3AA1" w:rsidP="009E244E">
      <w:pPr>
        <w:numPr>
          <w:ilvl w:val="1"/>
          <w:numId w:val="128"/>
        </w:numPr>
        <w:spacing w:before="100" w:beforeAutospacing="1" w:after="100" w:afterAutospacing="1" w:line="360" w:lineRule="auto"/>
        <w:jc w:val="both"/>
      </w:pPr>
      <w:r>
        <w:t>Collect feedback from a focus group of students and educators.</w:t>
      </w:r>
    </w:p>
    <w:p w14:paraId="65E7EF1B" w14:textId="77777777" w:rsidR="001E3AA1" w:rsidRPr="009E244E" w:rsidRDefault="001E3AA1" w:rsidP="009E244E">
      <w:pPr>
        <w:numPr>
          <w:ilvl w:val="0"/>
          <w:numId w:val="128"/>
        </w:numPr>
        <w:spacing w:before="100" w:beforeAutospacing="1" w:after="100" w:afterAutospacing="1" w:line="360" w:lineRule="auto"/>
        <w:jc w:val="both"/>
        <w:rPr>
          <w:b/>
          <w:bCs/>
        </w:rPr>
      </w:pPr>
      <w:r w:rsidRPr="009E244E">
        <w:rPr>
          <w:b/>
          <w:bCs/>
        </w:rPr>
        <w:t xml:space="preserve">Ensure accessibility: </w:t>
      </w:r>
    </w:p>
    <w:p w14:paraId="0DCCCED4" w14:textId="77777777" w:rsidR="001E3AA1" w:rsidRDefault="001E3AA1" w:rsidP="009E244E">
      <w:pPr>
        <w:numPr>
          <w:ilvl w:val="1"/>
          <w:numId w:val="128"/>
        </w:numPr>
        <w:spacing w:before="100" w:beforeAutospacing="1" w:after="100" w:afterAutospacing="1" w:line="360" w:lineRule="auto"/>
        <w:jc w:val="both"/>
      </w:pPr>
      <w:r>
        <w:t xml:space="preserve">Follow </w:t>
      </w:r>
      <w:r>
        <w:rPr>
          <w:rStyle w:val="Strong"/>
        </w:rPr>
        <w:t>WCAG 2.1 guidelines</w:t>
      </w:r>
      <w:r>
        <w:t xml:space="preserve"> for accessibility.</w:t>
      </w:r>
    </w:p>
    <w:p w14:paraId="532884D8" w14:textId="558EE1A3" w:rsidR="001E3AA1" w:rsidRPr="00963D16" w:rsidRDefault="00963D16" w:rsidP="009E244E">
      <w:pPr>
        <w:pStyle w:val="Heading3"/>
        <w:spacing w:line="360" w:lineRule="auto"/>
        <w:jc w:val="both"/>
      </w:pPr>
      <w:bookmarkStart w:id="227" w:name="_Toc187829718"/>
      <w:r w:rsidRPr="00963D16">
        <w:rPr>
          <w:rStyle w:val="Strong"/>
          <w:b/>
          <w:bCs w:val="0"/>
        </w:rPr>
        <w:t>8.1.</w:t>
      </w:r>
      <w:r w:rsidR="001E3AA1" w:rsidRPr="00963D16">
        <w:rPr>
          <w:rStyle w:val="Strong"/>
          <w:b/>
          <w:bCs w:val="0"/>
        </w:rPr>
        <w:t>5 Integration Testing</w:t>
      </w:r>
      <w:bookmarkEnd w:id="227"/>
    </w:p>
    <w:p w14:paraId="588E2AFD" w14:textId="77777777" w:rsidR="001E3AA1" w:rsidRPr="009E244E" w:rsidRDefault="001E3AA1" w:rsidP="009E244E">
      <w:pPr>
        <w:numPr>
          <w:ilvl w:val="0"/>
          <w:numId w:val="129"/>
        </w:numPr>
        <w:spacing w:before="100" w:beforeAutospacing="1" w:after="100" w:afterAutospacing="1" w:line="360" w:lineRule="auto"/>
        <w:jc w:val="both"/>
        <w:rPr>
          <w:b/>
          <w:bCs/>
        </w:rPr>
      </w:pPr>
      <w:r w:rsidRPr="009E244E">
        <w:rPr>
          <w:b/>
          <w:bCs/>
        </w:rPr>
        <w:t xml:space="preserve">Test frontend-backend integration: </w:t>
      </w:r>
    </w:p>
    <w:p w14:paraId="61141E2D" w14:textId="77777777" w:rsidR="001E3AA1" w:rsidRDefault="001E3AA1" w:rsidP="009E244E">
      <w:pPr>
        <w:numPr>
          <w:ilvl w:val="1"/>
          <w:numId w:val="129"/>
        </w:numPr>
        <w:spacing w:before="100" w:beforeAutospacing="1" w:after="100" w:afterAutospacing="1" w:line="360" w:lineRule="auto"/>
        <w:jc w:val="both"/>
      </w:pPr>
      <w:r>
        <w:t>Ensure APIs correctly communicate with frontend components.</w:t>
      </w:r>
    </w:p>
    <w:p w14:paraId="5BD67E43" w14:textId="77777777" w:rsidR="001E3AA1" w:rsidRPr="009E244E" w:rsidRDefault="001E3AA1" w:rsidP="009E244E">
      <w:pPr>
        <w:numPr>
          <w:ilvl w:val="0"/>
          <w:numId w:val="129"/>
        </w:numPr>
        <w:spacing w:before="100" w:beforeAutospacing="1" w:after="100" w:afterAutospacing="1" w:line="360" w:lineRule="auto"/>
        <w:jc w:val="both"/>
        <w:rPr>
          <w:b/>
          <w:bCs/>
        </w:rPr>
      </w:pPr>
      <w:r w:rsidRPr="009E244E">
        <w:rPr>
          <w:b/>
          <w:bCs/>
        </w:rPr>
        <w:t xml:space="preserve">Validate API functionality: </w:t>
      </w:r>
    </w:p>
    <w:p w14:paraId="4EB6A8FB" w14:textId="77777777" w:rsidR="001E3AA1" w:rsidRDefault="001E3AA1" w:rsidP="009E244E">
      <w:pPr>
        <w:numPr>
          <w:ilvl w:val="1"/>
          <w:numId w:val="129"/>
        </w:numPr>
        <w:spacing w:before="100" w:beforeAutospacing="1" w:after="100" w:afterAutospacing="1" w:line="360" w:lineRule="auto"/>
        <w:jc w:val="both"/>
      </w:pPr>
      <w:r>
        <w:t>Test API responses for recommendations, trends, and comparisons.</w:t>
      </w:r>
    </w:p>
    <w:p w14:paraId="507D7A74" w14:textId="77777777" w:rsidR="001E3AA1" w:rsidRPr="009E244E" w:rsidRDefault="001E3AA1" w:rsidP="009E244E">
      <w:pPr>
        <w:numPr>
          <w:ilvl w:val="0"/>
          <w:numId w:val="129"/>
        </w:numPr>
        <w:spacing w:before="100" w:beforeAutospacing="1" w:after="100" w:afterAutospacing="1" w:line="360" w:lineRule="auto"/>
        <w:jc w:val="both"/>
        <w:rPr>
          <w:b/>
          <w:bCs/>
        </w:rPr>
      </w:pPr>
      <w:r w:rsidRPr="009E244E">
        <w:rPr>
          <w:b/>
          <w:bCs/>
        </w:rPr>
        <w:t xml:space="preserve">Test external API integration: </w:t>
      </w:r>
    </w:p>
    <w:p w14:paraId="78CF82BD" w14:textId="693B52FC" w:rsidR="001E3AA1" w:rsidRDefault="001E3AA1" w:rsidP="009E244E">
      <w:pPr>
        <w:numPr>
          <w:ilvl w:val="1"/>
          <w:numId w:val="129"/>
        </w:numPr>
        <w:spacing w:before="100" w:beforeAutospacing="1" w:after="100" w:afterAutospacing="1" w:line="360" w:lineRule="auto"/>
        <w:jc w:val="both"/>
      </w:pPr>
      <w:r>
        <w:lastRenderedPageBreak/>
        <w:t>Verify Google OAuth API connections.</w:t>
      </w:r>
    </w:p>
    <w:p w14:paraId="26890445" w14:textId="24290AC5" w:rsidR="001E3AA1" w:rsidRPr="009E244E" w:rsidRDefault="00963D16" w:rsidP="009E244E">
      <w:pPr>
        <w:pStyle w:val="Heading3"/>
        <w:spacing w:line="360" w:lineRule="auto"/>
        <w:jc w:val="both"/>
      </w:pPr>
      <w:bookmarkStart w:id="228" w:name="_Toc187829719"/>
      <w:r w:rsidRPr="009E244E">
        <w:rPr>
          <w:rStyle w:val="Strong"/>
          <w:b/>
          <w:bCs w:val="0"/>
        </w:rPr>
        <w:t>8.1.</w:t>
      </w:r>
      <w:r w:rsidR="001E3AA1" w:rsidRPr="009E244E">
        <w:rPr>
          <w:rStyle w:val="Strong"/>
          <w:b/>
          <w:bCs w:val="0"/>
        </w:rPr>
        <w:t>6 System Testing</w:t>
      </w:r>
      <w:bookmarkEnd w:id="228"/>
      <w:r w:rsidR="001E3AA1" w:rsidRPr="002330D3">
        <w:t xml:space="preserve"> </w:t>
      </w:r>
    </w:p>
    <w:p w14:paraId="71758668" w14:textId="77777777" w:rsidR="001E3AA1" w:rsidRPr="009E244E" w:rsidRDefault="001E3AA1" w:rsidP="009E244E">
      <w:pPr>
        <w:numPr>
          <w:ilvl w:val="0"/>
          <w:numId w:val="130"/>
        </w:numPr>
        <w:spacing w:before="100" w:beforeAutospacing="1" w:after="100" w:afterAutospacing="1" w:line="360" w:lineRule="auto"/>
        <w:jc w:val="both"/>
        <w:rPr>
          <w:b/>
          <w:bCs/>
        </w:rPr>
      </w:pPr>
      <w:r w:rsidRPr="009E244E">
        <w:rPr>
          <w:b/>
          <w:bCs/>
        </w:rPr>
        <w:t xml:space="preserve">Test complete user workflows: </w:t>
      </w:r>
    </w:p>
    <w:p w14:paraId="44B23E97" w14:textId="4DCEA7CA" w:rsidR="001E3AA1" w:rsidRDefault="001E3AA1" w:rsidP="009E244E">
      <w:pPr>
        <w:numPr>
          <w:ilvl w:val="1"/>
          <w:numId w:val="130"/>
        </w:numPr>
        <w:spacing w:before="100" w:beforeAutospacing="1" w:after="100" w:afterAutospacing="1" w:line="360" w:lineRule="auto"/>
        <w:jc w:val="both"/>
      </w:pPr>
      <w:r>
        <w:t>Registration → Data Input → Recommendations → Visualizations</w:t>
      </w:r>
      <w:r w:rsidR="00963D16">
        <w:t>.</w:t>
      </w:r>
    </w:p>
    <w:p w14:paraId="0517F59C" w14:textId="77777777" w:rsidR="001E3AA1" w:rsidRPr="009E244E" w:rsidRDefault="001E3AA1" w:rsidP="009E244E">
      <w:pPr>
        <w:numPr>
          <w:ilvl w:val="0"/>
          <w:numId w:val="130"/>
        </w:numPr>
        <w:spacing w:before="100" w:beforeAutospacing="1" w:after="100" w:afterAutospacing="1" w:line="360" w:lineRule="auto"/>
        <w:jc w:val="both"/>
        <w:rPr>
          <w:b/>
          <w:bCs/>
        </w:rPr>
      </w:pPr>
      <w:r w:rsidRPr="009E244E">
        <w:rPr>
          <w:b/>
          <w:bCs/>
        </w:rPr>
        <w:t xml:space="preserve">Verify system requirements: </w:t>
      </w:r>
    </w:p>
    <w:p w14:paraId="0336117B" w14:textId="77777777" w:rsidR="001E3AA1" w:rsidRDefault="001E3AA1" w:rsidP="009E244E">
      <w:pPr>
        <w:numPr>
          <w:ilvl w:val="1"/>
          <w:numId w:val="130"/>
        </w:numPr>
        <w:spacing w:before="100" w:beforeAutospacing="1" w:after="100" w:afterAutospacing="1" w:line="360" w:lineRule="auto"/>
        <w:jc w:val="both"/>
      </w:pPr>
      <w:r>
        <w:t>Ensure recommendations and visualizations align with project goals.</w:t>
      </w:r>
    </w:p>
    <w:p w14:paraId="4C494AD0" w14:textId="77777777" w:rsidR="001E3AA1" w:rsidRPr="009E244E" w:rsidRDefault="001E3AA1" w:rsidP="009E244E">
      <w:pPr>
        <w:numPr>
          <w:ilvl w:val="0"/>
          <w:numId w:val="130"/>
        </w:numPr>
        <w:spacing w:before="100" w:beforeAutospacing="1" w:after="100" w:afterAutospacing="1" w:line="360" w:lineRule="auto"/>
        <w:jc w:val="both"/>
        <w:rPr>
          <w:b/>
          <w:bCs/>
        </w:rPr>
      </w:pPr>
      <w:r w:rsidRPr="009E244E">
        <w:rPr>
          <w:b/>
          <w:bCs/>
        </w:rPr>
        <w:t xml:space="preserve">Perform boundary testing: </w:t>
      </w:r>
    </w:p>
    <w:p w14:paraId="32C7F112" w14:textId="77777777" w:rsidR="001E3AA1" w:rsidRDefault="001E3AA1" w:rsidP="009E244E">
      <w:pPr>
        <w:numPr>
          <w:ilvl w:val="1"/>
          <w:numId w:val="130"/>
        </w:numPr>
        <w:spacing w:before="100" w:beforeAutospacing="1" w:after="100" w:afterAutospacing="1" w:line="360" w:lineRule="auto"/>
        <w:jc w:val="both"/>
      </w:pPr>
      <w:r>
        <w:t>Test the system with minimum and maximum data inputs.</w:t>
      </w:r>
    </w:p>
    <w:p w14:paraId="08671BF1" w14:textId="74CAD3B7" w:rsidR="001E3AA1" w:rsidRPr="00963D16" w:rsidRDefault="00963D16" w:rsidP="009E244E">
      <w:pPr>
        <w:pStyle w:val="Heading3"/>
        <w:spacing w:line="360" w:lineRule="auto"/>
        <w:jc w:val="both"/>
      </w:pPr>
      <w:bookmarkStart w:id="229" w:name="_Toc187829720"/>
      <w:r w:rsidRPr="00963D16">
        <w:rPr>
          <w:rStyle w:val="Strong"/>
          <w:b/>
          <w:bCs w:val="0"/>
        </w:rPr>
        <w:t>8.1.</w:t>
      </w:r>
      <w:r w:rsidR="001E3AA1" w:rsidRPr="00963D16">
        <w:rPr>
          <w:rStyle w:val="Strong"/>
          <w:b/>
          <w:bCs w:val="0"/>
        </w:rPr>
        <w:t>7 Regression Testing</w:t>
      </w:r>
      <w:bookmarkEnd w:id="229"/>
    </w:p>
    <w:p w14:paraId="0BC8D0A7" w14:textId="77777777" w:rsidR="001E3AA1" w:rsidRDefault="001E3AA1" w:rsidP="009E244E">
      <w:pPr>
        <w:numPr>
          <w:ilvl w:val="0"/>
          <w:numId w:val="131"/>
        </w:numPr>
        <w:spacing w:before="100" w:beforeAutospacing="1" w:after="100" w:afterAutospacing="1" w:line="360" w:lineRule="auto"/>
        <w:jc w:val="both"/>
      </w:pPr>
      <w:r>
        <w:t>Retest all workflows after updates.</w:t>
      </w:r>
    </w:p>
    <w:p w14:paraId="424DEE3F" w14:textId="2B9D834C" w:rsidR="001E3AA1" w:rsidRDefault="001E3AA1" w:rsidP="009E244E">
      <w:pPr>
        <w:numPr>
          <w:ilvl w:val="0"/>
          <w:numId w:val="131"/>
        </w:numPr>
        <w:spacing w:before="100" w:beforeAutospacing="1" w:after="100" w:afterAutospacing="1" w:line="360" w:lineRule="auto"/>
        <w:jc w:val="both"/>
      </w:pPr>
      <w:r>
        <w:t>Maintain automated regression test scripts for critical features.</w:t>
      </w:r>
    </w:p>
    <w:p w14:paraId="74F84708" w14:textId="2E860382" w:rsidR="001E3AA1" w:rsidRDefault="001E3AA1" w:rsidP="009E244E">
      <w:pPr>
        <w:spacing w:after="0" w:line="360" w:lineRule="auto"/>
        <w:jc w:val="both"/>
      </w:pPr>
    </w:p>
    <w:p w14:paraId="73C9F56A" w14:textId="15A4F800" w:rsidR="001E3AA1" w:rsidRPr="00963D16" w:rsidRDefault="00963D16" w:rsidP="009E244E">
      <w:pPr>
        <w:pStyle w:val="Heading3"/>
        <w:spacing w:line="360" w:lineRule="auto"/>
        <w:jc w:val="both"/>
      </w:pPr>
      <w:bookmarkStart w:id="230" w:name="_Toc187829721"/>
      <w:r w:rsidRPr="00963D16">
        <w:rPr>
          <w:rStyle w:val="Strong"/>
          <w:b/>
          <w:bCs w:val="0"/>
        </w:rPr>
        <w:t>8.1.8</w:t>
      </w:r>
      <w:r w:rsidR="001E3AA1" w:rsidRPr="00963D16">
        <w:rPr>
          <w:rStyle w:val="Strong"/>
          <w:b/>
          <w:bCs w:val="0"/>
        </w:rPr>
        <w:t xml:space="preserve"> User Acceptance Testing (UAT)</w:t>
      </w:r>
      <w:bookmarkEnd w:id="230"/>
    </w:p>
    <w:p w14:paraId="186E0464" w14:textId="77777777" w:rsidR="001E3AA1" w:rsidRPr="009E244E" w:rsidRDefault="001E3AA1" w:rsidP="009E244E">
      <w:pPr>
        <w:numPr>
          <w:ilvl w:val="0"/>
          <w:numId w:val="133"/>
        </w:numPr>
        <w:spacing w:before="100" w:beforeAutospacing="1" w:after="100" w:afterAutospacing="1" w:line="360" w:lineRule="auto"/>
        <w:jc w:val="both"/>
        <w:rPr>
          <w:b/>
          <w:bCs/>
        </w:rPr>
      </w:pPr>
      <w:r w:rsidRPr="009E244E">
        <w:rPr>
          <w:b/>
          <w:bCs/>
        </w:rPr>
        <w:t xml:space="preserve">Conduct beta testing: </w:t>
      </w:r>
    </w:p>
    <w:p w14:paraId="4FAB2AD9" w14:textId="77777777" w:rsidR="001E3AA1" w:rsidRDefault="001E3AA1" w:rsidP="009E244E">
      <w:pPr>
        <w:numPr>
          <w:ilvl w:val="1"/>
          <w:numId w:val="133"/>
        </w:numPr>
        <w:spacing w:before="100" w:beforeAutospacing="1" w:after="100" w:afterAutospacing="1" w:line="360" w:lineRule="auto"/>
        <w:jc w:val="both"/>
      </w:pPr>
      <w:r>
        <w:t>Invite students and educators to use the platform and provide feedback.</w:t>
      </w:r>
    </w:p>
    <w:p w14:paraId="74979B59" w14:textId="77777777" w:rsidR="001E3AA1" w:rsidRPr="009E244E" w:rsidRDefault="001E3AA1" w:rsidP="009E244E">
      <w:pPr>
        <w:numPr>
          <w:ilvl w:val="0"/>
          <w:numId w:val="133"/>
        </w:numPr>
        <w:spacing w:before="100" w:beforeAutospacing="1" w:after="100" w:afterAutospacing="1" w:line="360" w:lineRule="auto"/>
        <w:jc w:val="both"/>
        <w:rPr>
          <w:b/>
          <w:bCs/>
        </w:rPr>
      </w:pPr>
      <w:r w:rsidRPr="009E244E">
        <w:rPr>
          <w:b/>
          <w:bCs/>
        </w:rPr>
        <w:t xml:space="preserve">Validate user experience: </w:t>
      </w:r>
    </w:p>
    <w:p w14:paraId="31D135FD" w14:textId="2BE3E165" w:rsidR="00D228A5" w:rsidRDefault="001E3AA1" w:rsidP="009E244E">
      <w:pPr>
        <w:numPr>
          <w:ilvl w:val="1"/>
          <w:numId w:val="133"/>
        </w:numPr>
        <w:spacing w:before="100" w:beforeAutospacing="1" w:after="100" w:afterAutospacing="1" w:line="360" w:lineRule="auto"/>
        <w:jc w:val="both"/>
      </w:pPr>
      <w:r>
        <w:t>Test ease of use, accuracy of recommendations, and clarity of insights.</w:t>
      </w:r>
    </w:p>
    <w:p w14:paraId="21940F90" w14:textId="74F23DBB" w:rsidR="00D228A5" w:rsidRDefault="00D228A5" w:rsidP="009E244E">
      <w:pPr>
        <w:pStyle w:val="Heading2"/>
        <w:spacing w:line="360" w:lineRule="auto"/>
        <w:jc w:val="both"/>
      </w:pPr>
      <w:bookmarkStart w:id="231" w:name="_Toc187829722"/>
      <w:r>
        <w:t>8.2 Acceptance Criteria</w:t>
      </w:r>
      <w:bookmarkEnd w:id="231"/>
    </w:p>
    <w:p w14:paraId="2E023290" w14:textId="36A06AB6" w:rsidR="00CD180E" w:rsidRDefault="00CD180E" w:rsidP="009E244E">
      <w:pPr>
        <w:pStyle w:val="NormalWeb"/>
        <w:spacing w:line="360" w:lineRule="auto"/>
        <w:jc w:val="both"/>
      </w:pPr>
      <w:r>
        <w:t>Acceptance criteria define the specific conditions that must be met for the system to be considered complete, functional and acceptable to the stakeholders (students and educators). Below are the key acceptance criteria categorized by system features and functionalities</w:t>
      </w:r>
    </w:p>
    <w:p w14:paraId="255A8D10" w14:textId="33A680B9" w:rsidR="00CD180E" w:rsidRPr="00066B64" w:rsidRDefault="00066B64" w:rsidP="009E244E">
      <w:pPr>
        <w:pStyle w:val="Heading3"/>
        <w:spacing w:line="360" w:lineRule="auto"/>
        <w:jc w:val="both"/>
      </w:pPr>
      <w:bookmarkStart w:id="232" w:name="_Toc187829723"/>
      <w:r>
        <w:rPr>
          <w:rStyle w:val="Strong"/>
          <w:b/>
          <w:bCs w:val="0"/>
        </w:rPr>
        <w:t>8.2.</w:t>
      </w:r>
      <w:r w:rsidR="00CD180E">
        <w:rPr>
          <w:rStyle w:val="Strong"/>
          <w:b/>
          <w:bCs w:val="0"/>
        </w:rPr>
        <w:t>1 User Registration and Login</w:t>
      </w:r>
      <w:bookmarkEnd w:id="232"/>
    </w:p>
    <w:p w14:paraId="1DE274FC" w14:textId="77777777" w:rsidR="00CD180E" w:rsidRDefault="00CD180E" w:rsidP="009E244E">
      <w:pPr>
        <w:numPr>
          <w:ilvl w:val="0"/>
          <w:numId w:val="149"/>
        </w:numPr>
        <w:spacing w:before="100" w:beforeAutospacing="1" w:after="100" w:afterAutospacing="1" w:line="360" w:lineRule="auto"/>
        <w:jc w:val="both"/>
      </w:pPr>
      <w:r>
        <w:t>Users must be able to create an account using their email and password.</w:t>
      </w:r>
    </w:p>
    <w:p w14:paraId="13AE96AE" w14:textId="77777777" w:rsidR="00CD180E" w:rsidRDefault="00CD180E" w:rsidP="009E244E">
      <w:pPr>
        <w:numPr>
          <w:ilvl w:val="0"/>
          <w:numId w:val="149"/>
        </w:numPr>
        <w:spacing w:before="100" w:beforeAutospacing="1" w:after="100" w:afterAutospacing="1" w:line="360" w:lineRule="auto"/>
        <w:jc w:val="both"/>
      </w:pPr>
      <w:r>
        <w:t>Google OAuth integration must allow users to log in seamlessly.</w:t>
      </w:r>
    </w:p>
    <w:p w14:paraId="2BD74E5B" w14:textId="3E06DE3B" w:rsidR="00CD180E" w:rsidRDefault="00CD180E" w:rsidP="009E244E">
      <w:pPr>
        <w:numPr>
          <w:ilvl w:val="0"/>
          <w:numId w:val="149"/>
        </w:numPr>
        <w:spacing w:before="100" w:beforeAutospacing="1" w:after="100" w:afterAutospacing="1" w:line="360" w:lineRule="auto"/>
        <w:jc w:val="both"/>
      </w:pPr>
      <w:r>
        <w:lastRenderedPageBreak/>
        <w:t>Validation</w:t>
      </w:r>
      <w:r w:rsidR="002B773A">
        <w:t xml:space="preserve"> </w:t>
      </w:r>
      <w:r>
        <w:t xml:space="preserve"> </w:t>
      </w:r>
    </w:p>
    <w:p w14:paraId="7DE5B4EC" w14:textId="77777777" w:rsidR="00CD180E" w:rsidRDefault="00CD180E" w:rsidP="009E244E">
      <w:pPr>
        <w:numPr>
          <w:ilvl w:val="1"/>
          <w:numId w:val="150"/>
        </w:numPr>
        <w:spacing w:before="100" w:beforeAutospacing="1" w:after="100" w:afterAutospacing="1" w:line="360" w:lineRule="auto"/>
        <w:jc w:val="both"/>
      </w:pPr>
      <w:r>
        <w:t>Invalid email or password should prompt an appropriate error message.</w:t>
      </w:r>
    </w:p>
    <w:p w14:paraId="705AC6F4" w14:textId="77777777" w:rsidR="00CD180E" w:rsidRDefault="00CD180E" w:rsidP="009E244E">
      <w:pPr>
        <w:numPr>
          <w:ilvl w:val="1"/>
          <w:numId w:val="150"/>
        </w:numPr>
        <w:spacing w:before="100" w:beforeAutospacing="1" w:after="100" w:afterAutospacing="1" w:line="360" w:lineRule="auto"/>
        <w:jc w:val="both"/>
      </w:pPr>
      <w:r>
        <w:t>Secure password storage using encryption must be implemented.</w:t>
      </w:r>
    </w:p>
    <w:p w14:paraId="658F7D58" w14:textId="7C508590" w:rsidR="00CD180E" w:rsidRDefault="00CD180E" w:rsidP="009E244E">
      <w:pPr>
        <w:numPr>
          <w:ilvl w:val="0"/>
          <w:numId w:val="149"/>
        </w:numPr>
        <w:spacing w:before="100" w:beforeAutospacing="1" w:after="100" w:afterAutospacing="1" w:line="360" w:lineRule="auto"/>
        <w:jc w:val="both"/>
      </w:pPr>
      <w:r>
        <w:t xml:space="preserve">Success Criteria </w:t>
      </w:r>
    </w:p>
    <w:p w14:paraId="41CF3686" w14:textId="740FCFF9" w:rsidR="00CD180E" w:rsidRDefault="00CD180E" w:rsidP="009E244E">
      <w:pPr>
        <w:pStyle w:val="ListParagraph"/>
        <w:numPr>
          <w:ilvl w:val="1"/>
          <w:numId w:val="149"/>
        </w:numPr>
        <w:spacing w:before="100" w:beforeAutospacing="1" w:after="100" w:afterAutospacing="1" w:line="360" w:lineRule="auto"/>
        <w:jc w:val="both"/>
      </w:pPr>
      <w:r>
        <w:t>User successfully logs in and is redirected to their personalized dashboard.</w:t>
      </w:r>
    </w:p>
    <w:p w14:paraId="456B9BA7" w14:textId="0576A50C" w:rsidR="00CD180E" w:rsidRPr="00066B64" w:rsidRDefault="00066B64" w:rsidP="009E244E">
      <w:pPr>
        <w:pStyle w:val="Heading3"/>
        <w:spacing w:line="360" w:lineRule="auto"/>
        <w:jc w:val="both"/>
      </w:pPr>
      <w:bookmarkStart w:id="233" w:name="_Toc187829724"/>
      <w:r w:rsidRPr="00066B64">
        <w:rPr>
          <w:rStyle w:val="Strong"/>
          <w:b/>
          <w:bCs w:val="0"/>
        </w:rPr>
        <w:t>8.2.</w:t>
      </w:r>
      <w:r w:rsidR="00CD180E" w:rsidRPr="00066B64">
        <w:rPr>
          <w:rStyle w:val="Strong"/>
          <w:b/>
          <w:bCs w:val="0"/>
        </w:rPr>
        <w:t>2 Data Input and Validation</w:t>
      </w:r>
      <w:bookmarkEnd w:id="233"/>
    </w:p>
    <w:p w14:paraId="4C3F41DD" w14:textId="77777777" w:rsidR="00CD180E" w:rsidRDefault="00CD180E" w:rsidP="009E244E">
      <w:pPr>
        <w:numPr>
          <w:ilvl w:val="0"/>
          <w:numId w:val="151"/>
        </w:numPr>
        <w:spacing w:before="100" w:beforeAutospacing="1" w:after="100" w:afterAutospacing="1" w:line="360" w:lineRule="auto"/>
        <w:jc w:val="both"/>
      </w:pPr>
      <w:r>
        <w:t xml:space="preserve">The system must allow users to input their </w:t>
      </w:r>
      <w:r>
        <w:rPr>
          <w:rStyle w:val="Strong"/>
        </w:rPr>
        <w:t>Matric</w:t>
      </w:r>
      <w:r>
        <w:t xml:space="preserve">, </w:t>
      </w:r>
      <w:r>
        <w:rPr>
          <w:rStyle w:val="Strong"/>
        </w:rPr>
        <w:t>FSC</w:t>
      </w:r>
      <w:r>
        <w:t xml:space="preserve">, and </w:t>
      </w:r>
      <w:r>
        <w:rPr>
          <w:rStyle w:val="Strong"/>
        </w:rPr>
        <w:t>NTS</w:t>
      </w:r>
      <w:r>
        <w:t xml:space="preserve"> or </w:t>
      </w:r>
      <w:r>
        <w:rPr>
          <w:rStyle w:val="Strong"/>
        </w:rPr>
        <w:t>NET</w:t>
      </w:r>
      <w:r>
        <w:t xml:space="preserve"> scores.</w:t>
      </w:r>
    </w:p>
    <w:p w14:paraId="31CEA037" w14:textId="77777777" w:rsidR="00CD180E" w:rsidRDefault="00CD180E" w:rsidP="009E244E">
      <w:pPr>
        <w:numPr>
          <w:ilvl w:val="0"/>
          <w:numId w:val="151"/>
        </w:numPr>
        <w:spacing w:before="100" w:beforeAutospacing="1" w:after="100" w:afterAutospacing="1" w:line="360" w:lineRule="auto"/>
        <w:jc w:val="both"/>
      </w:pPr>
      <w:r>
        <w:t xml:space="preserve">Users must have the option to enter </w:t>
      </w:r>
      <w:r>
        <w:rPr>
          <w:rStyle w:val="Strong"/>
        </w:rPr>
        <w:t>expected marks</w:t>
      </w:r>
      <w:r>
        <w:t xml:space="preserve"> if their results are pending.</w:t>
      </w:r>
    </w:p>
    <w:p w14:paraId="5EE52B28" w14:textId="4A0D53B1" w:rsidR="00CD180E" w:rsidRDefault="00CD180E" w:rsidP="009E244E">
      <w:pPr>
        <w:numPr>
          <w:ilvl w:val="0"/>
          <w:numId w:val="151"/>
        </w:numPr>
        <w:spacing w:before="100" w:beforeAutospacing="1" w:after="100" w:afterAutospacing="1" w:line="360" w:lineRule="auto"/>
        <w:jc w:val="both"/>
      </w:pPr>
      <w:r>
        <w:t>Validation</w:t>
      </w:r>
      <w:r w:rsidR="002B773A">
        <w:t xml:space="preserve"> to</w:t>
      </w:r>
      <w:r>
        <w:t xml:space="preserve"> </w:t>
      </w:r>
    </w:p>
    <w:p w14:paraId="18B57AD2" w14:textId="77777777" w:rsidR="00CD180E" w:rsidRDefault="00CD180E" w:rsidP="009E244E">
      <w:pPr>
        <w:numPr>
          <w:ilvl w:val="1"/>
          <w:numId w:val="152"/>
        </w:numPr>
        <w:spacing w:before="100" w:beforeAutospacing="1" w:after="100" w:afterAutospacing="1" w:line="360" w:lineRule="auto"/>
        <w:jc w:val="both"/>
      </w:pPr>
      <w:r>
        <w:t>Ensure only numeric values are accepted for marks.</w:t>
      </w:r>
    </w:p>
    <w:p w14:paraId="0535833D" w14:textId="77777777" w:rsidR="00CD180E" w:rsidRDefault="00CD180E" w:rsidP="009E244E">
      <w:pPr>
        <w:numPr>
          <w:ilvl w:val="1"/>
          <w:numId w:val="152"/>
        </w:numPr>
        <w:spacing w:before="100" w:beforeAutospacing="1" w:after="100" w:afterAutospacing="1" w:line="360" w:lineRule="auto"/>
        <w:jc w:val="both"/>
      </w:pPr>
      <w:r>
        <w:t>Notify users if any required fields are missing or invalid.</w:t>
      </w:r>
    </w:p>
    <w:p w14:paraId="70F8706E" w14:textId="3499DBA5" w:rsidR="00CD180E" w:rsidRDefault="00CD180E" w:rsidP="009E244E">
      <w:pPr>
        <w:numPr>
          <w:ilvl w:val="0"/>
          <w:numId w:val="151"/>
        </w:numPr>
        <w:spacing w:before="100" w:beforeAutospacing="1" w:after="100" w:afterAutospacing="1" w:line="360" w:lineRule="auto"/>
        <w:jc w:val="both"/>
      </w:pPr>
      <w:r>
        <w:t xml:space="preserve">Success Criteria </w:t>
      </w:r>
    </w:p>
    <w:p w14:paraId="05FE31C9" w14:textId="77777777" w:rsidR="00CD180E" w:rsidRDefault="00CD180E" w:rsidP="009E244E">
      <w:pPr>
        <w:numPr>
          <w:ilvl w:val="1"/>
          <w:numId w:val="153"/>
        </w:numPr>
        <w:spacing w:before="100" w:beforeAutospacing="1" w:after="100" w:afterAutospacing="1" w:line="360" w:lineRule="auto"/>
        <w:jc w:val="both"/>
      </w:pPr>
      <w:r>
        <w:t>User data is saved successfully, and validated input is processed without errors.</w:t>
      </w:r>
    </w:p>
    <w:p w14:paraId="44FD0164" w14:textId="71A2968D" w:rsidR="00CD180E" w:rsidRPr="00066B64" w:rsidRDefault="00066B64" w:rsidP="009E244E">
      <w:pPr>
        <w:pStyle w:val="Heading3"/>
        <w:spacing w:line="360" w:lineRule="auto"/>
        <w:jc w:val="both"/>
      </w:pPr>
      <w:bookmarkStart w:id="234" w:name="_Toc187829725"/>
      <w:r w:rsidRPr="00066B64">
        <w:rPr>
          <w:rStyle w:val="Strong"/>
          <w:b/>
          <w:bCs w:val="0"/>
        </w:rPr>
        <w:t>8.2.</w:t>
      </w:r>
      <w:r w:rsidR="00CD180E" w:rsidRPr="00066B64">
        <w:rPr>
          <w:rStyle w:val="Strong"/>
          <w:b/>
          <w:bCs w:val="0"/>
        </w:rPr>
        <w:t>3 Field Recommendation</w:t>
      </w:r>
      <w:bookmarkEnd w:id="234"/>
    </w:p>
    <w:p w14:paraId="392B3B69" w14:textId="04E3DCCA" w:rsidR="00CD180E" w:rsidRDefault="00CD180E" w:rsidP="009E244E">
      <w:pPr>
        <w:numPr>
          <w:ilvl w:val="0"/>
          <w:numId w:val="154"/>
        </w:numPr>
        <w:spacing w:before="100" w:beforeAutospacing="1" w:after="100" w:afterAutospacing="1" w:line="360" w:lineRule="auto"/>
        <w:jc w:val="both"/>
      </w:pPr>
      <w:r>
        <w:t xml:space="preserve">The system must provide a list of potential fields based on </w:t>
      </w:r>
    </w:p>
    <w:p w14:paraId="4A92FC11" w14:textId="77777777" w:rsidR="00CD180E" w:rsidRDefault="00CD180E" w:rsidP="009E244E">
      <w:pPr>
        <w:numPr>
          <w:ilvl w:val="1"/>
          <w:numId w:val="155"/>
        </w:numPr>
        <w:spacing w:before="100" w:beforeAutospacing="1" w:after="100" w:afterAutospacing="1" w:line="360" w:lineRule="auto"/>
        <w:jc w:val="both"/>
      </w:pPr>
      <w:r>
        <w:t>Marks entered by the user.</w:t>
      </w:r>
    </w:p>
    <w:p w14:paraId="03DCF89D" w14:textId="77777777" w:rsidR="00CD180E" w:rsidRDefault="00CD180E" w:rsidP="009E244E">
      <w:pPr>
        <w:numPr>
          <w:ilvl w:val="1"/>
          <w:numId w:val="155"/>
        </w:numPr>
        <w:spacing w:before="100" w:beforeAutospacing="1" w:after="100" w:afterAutospacing="1" w:line="360" w:lineRule="auto"/>
        <w:jc w:val="both"/>
      </w:pPr>
      <w:r>
        <w:t>Selected study stream (e.g., Pre-Medical, Pre-Engineering).</w:t>
      </w:r>
    </w:p>
    <w:p w14:paraId="4F3A49BE" w14:textId="77777777" w:rsidR="00CD180E" w:rsidRDefault="00CD180E" w:rsidP="009E244E">
      <w:pPr>
        <w:numPr>
          <w:ilvl w:val="1"/>
          <w:numId w:val="155"/>
        </w:numPr>
        <w:spacing w:before="100" w:beforeAutospacing="1" w:after="100" w:afterAutospacing="1" w:line="360" w:lineRule="auto"/>
        <w:jc w:val="both"/>
      </w:pPr>
      <w:r>
        <w:t>Stated interests (if provided via chatbot interaction).</w:t>
      </w:r>
    </w:p>
    <w:p w14:paraId="0A2BEC65" w14:textId="08B78E89" w:rsidR="00CD180E" w:rsidRDefault="00CD180E" w:rsidP="009E244E">
      <w:pPr>
        <w:numPr>
          <w:ilvl w:val="0"/>
          <w:numId w:val="154"/>
        </w:numPr>
        <w:spacing w:before="100" w:beforeAutospacing="1" w:after="100" w:afterAutospacing="1" w:line="360" w:lineRule="auto"/>
        <w:jc w:val="both"/>
      </w:pPr>
      <w:r>
        <w:t xml:space="preserve">Success Criteria </w:t>
      </w:r>
    </w:p>
    <w:p w14:paraId="5218A785" w14:textId="77777777" w:rsidR="00CD180E" w:rsidRDefault="00CD180E" w:rsidP="009E244E">
      <w:pPr>
        <w:numPr>
          <w:ilvl w:val="1"/>
          <w:numId w:val="154"/>
        </w:numPr>
        <w:spacing w:before="100" w:beforeAutospacing="1" w:after="100" w:afterAutospacing="1" w:line="360" w:lineRule="auto"/>
        <w:jc w:val="both"/>
      </w:pPr>
      <w:r>
        <w:t>Recommendations align with user inputs and expected trends.</w:t>
      </w:r>
    </w:p>
    <w:p w14:paraId="1881F27A" w14:textId="1933C1E8" w:rsidR="00CD180E" w:rsidRPr="00066B64" w:rsidRDefault="00066B64" w:rsidP="009E244E">
      <w:pPr>
        <w:pStyle w:val="Heading3"/>
        <w:spacing w:line="360" w:lineRule="auto"/>
        <w:jc w:val="both"/>
      </w:pPr>
      <w:bookmarkStart w:id="235" w:name="_Toc187829726"/>
      <w:r w:rsidRPr="00066B64">
        <w:rPr>
          <w:rStyle w:val="Strong"/>
          <w:b/>
          <w:bCs w:val="0"/>
        </w:rPr>
        <w:t>8.2.</w:t>
      </w:r>
      <w:r w:rsidR="00CD180E" w:rsidRPr="00066B64">
        <w:rPr>
          <w:rStyle w:val="Strong"/>
          <w:b/>
          <w:bCs w:val="0"/>
        </w:rPr>
        <w:t>4 University Recommendation</w:t>
      </w:r>
      <w:bookmarkEnd w:id="235"/>
    </w:p>
    <w:p w14:paraId="4C3FF83A" w14:textId="25033FE9" w:rsidR="00CD180E" w:rsidRDefault="00CD180E" w:rsidP="009E244E">
      <w:pPr>
        <w:numPr>
          <w:ilvl w:val="0"/>
          <w:numId w:val="156"/>
        </w:numPr>
        <w:spacing w:before="100" w:beforeAutospacing="1" w:after="100" w:afterAutospacing="1" w:line="360" w:lineRule="auto"/>
        <w:jc w:val="both"/>
      </w:pPr>
      <w:r>
        <w:t xml:space="preserve">The system must recommend universities based on </w:t>
      </w:r>
    </w:p>
    <w:p w14:paraId="4D22B4F7" w14:textId="77777777" w:rsidR="00CD180E" w:rsidRDefault="00CD180E" w:rsidP="009E244E">
      <w:pPr>
        <w:numPr>
          <w:ilvl w:val="1"/>
          <w:numId w:val="157"/>
        </w:numPr>
        <w:spacing w:before="100" w:beforeAutospacing="1" w:after="100" w:afterAutospacing="1" w:line="360" w:lineRule="auto"/>
        <w:jc w:val="both"/>
      </w:pPr>
      <w:r>
        <w:lastRenderedPageBreak/>
        <w:t>Calculated aggregate scores.</w:t>
      </w:r>
    </w:p>
    <w:p w14:paraId="47855726" w14:textId="77777777" w:rsidR="00CD180E" w:rsidRDefault="00CD180E" w:rsidP="009E244E">
      <w:pPr>
        <w:numPr>
          <w:ilvl w:val="1"/>
          <w:numId w:val="157"/>
        </w:numPr>
        <w:spacing w:before="100" w:beforeAutospacing="1" w:after="100" w:afterAutospacing="1" w:line="360" w:lineRule="auto"/>
        <w:jc w:val="both"/>
      </w:pPr>
      <w:r>
        <w:t>University admission criteria and eligibility.</w:t>
      </w:r>
    </w:p>
    <w:p w14:paraId="616D2A77" w14:textId="060C6820" w:rsidR="00CD180E" w:rsidRDefault="00CD180E" w:rsidP="009E244E">
      <w:pPr>
        <w:numPr>
          <w:ilvl w:val="0"/>
          <w:numId w:val="156"/>
        </w:numPr>
        <w:spacing w:before="100" w:beforeAutospacing="1" w:after="100" w:afterAutospacing="1" w:line="360" w:lineRule="auto"/>
        <w:jc w:val="both"/>
      </w:pPr>
      <w:r>
        <w:t xml:space="preserve">Recommendations must include </w:t>
      </w:r>
    </w:p>
    <w:p w14:paraId="3402F305" w14:textId="77777777" w:rsidR="00CD180E" w:rsidRDefault="00CD180E" w:rsidP="009E244E">
      <w:pPr>
        <w:numPr>
          <w:ilvl w:val="1"/>
          <w:numId w:val="158"/>
        </w:numPr>
        <w:spacing w:before="100" w:beforeAutospacing="1" w:after="100" w:afterAutospacing="1" w:line="360" w:lineRule="auto"/>
        <w:jc w:val="both"/>
      </w:pPr>
      <w:r>
        <w:t>Admission deadlines.</w:t>
      </w:r>
    </w:p>
    <w:p w14:paraId="7031CDD9" w14:textId="77777777" w:rsidR="00CD180E" w:rsidRDefault="00CD180E" w:rsidP="009E244E">
      <w:pPr>
        <w:numPr>
          <w:ilvl w:val="1"/>
          <w:numId w:val="158"/>
        </w:numPr>
        <w:spacing w:before="100" w:beforeAutospacing="1" w:after="100" w:afterAutospacing="1" w:line="360" w:lineRule="auto"/>
        <w:jc w:val="both"/>
      </w:pPr>
      <w:r>
        <w:t>Links to online application portals.</w:t>
      </w:r>
    </w:p>
    <w:p w14:paraId="41B2DF2A" w14:textId="77777777" w:rsidR="00CD180E" w:rsidRDefault="00CD180E" w:rsidP="009E244E">
      <w:pPr>
        <w:numPr>
          <w:ilvl w:val="1"/>
          <w:numId w:val="158"/>
        </w:numPr>
        <w:spacing w:before="100" w:beforeAutospacing="1" w:after="100" w:afterAutospacing="1" w:line="360" w:lineRule="auto"/>
        <w:jc w:val="both"/>
      </w:pPr>
      <w:r>
        <w:t>Information on university locations.</w:t>
      </w:r>
    </w:p>
    <w:p w14:paraId="0628264D" w14:textId="32D08F0B" w:rsidR="00CD180E" w:rsidRDefault="00CD180E" w:rsidP="009E244E">
      <w:pPr>
        <w:numPr>
          <w:ilvl w:val="0"/>
          <w:numId w:val="156"/>
        </w:numPr>
        <w:spacing w:before="100" w:beforeAutospacing="1" w:after="100" w:afterAutospacing="1" w:line="360" w:lineRule="auto"/>
        <w:jc w:val="both"/>
      </w:pPr>
      <w:r>
        <w:t xml:space="preserve">Success Criteria </w:t>
      </w:r>
    </w:p>
    <w:p w14:paraId="4D521BDB" w14:textId="3BBAA5FA" w:rsidR="00CD180E" w:rsidRDefault="00CD180E" w:rsidP="009E244E">
      <w:pPr>
        <w:numPr>
          <w:ilvl w:val="1"/>
          <w:numId w:val="159"/>
        </w:numPr>
        <w:spacing w:before="100" w:beforeAutospacing="1" w:after="100" w:afterAutospacing="1" w:line="360" w:lineRule="auto"/>
        <w:jc w:val="both"/>
      </w:pPr>
      <w:r>
        <w:t>Recommendations are accurate, personalized and relevant.</w:t>
      </w:r>
    </w:p>
    <w:p w14:paraId="62039020" w14:textId="7A01B303" w:rsidR="00CD180E" w:rsidRDefault="00CD180E" w:rsidP="009E244E">
      <w:pPr>
        <w:spacing w:after="0" w:line="360" w:lineRule="auto"/>
        <w:jc w:val="both"/>
      </w:pPr>
    </w:p>
    <w:p w14:paraId="3DBD0739" w14:textId="76183199" w:rsidR="00CD180E" w:rsidRPr="00066B64" w:rsidRDefault="00066B64" w:rsidP="009E244E">
      <w:pPr>
        <w:pStyle w:val="Heading3"/>
        <w:spacing w:line="360" w:lineRule="auto"/>
        <w:jc w:val="both"/>
      </w:pPr>
      <w:bookmarkStart w:id="236" w:name="_Toc187829727"/>
      <w:r w:rsidRPr="00066B64">
        <w:rPr>
          <w:rStyle w:val="Strong"/>
          <w:b/>
          <w:bCs w:val="0"/>
        </w:rPr>
        <w:t>8.2.</w:t>
      </w:r>
      <w:r w:rsidR="00CD180E" w:rsidRPr="00066B64">
        <w:rPr>
          <w:rStyle w:val="Strong"/>
          <w:b/>
          <w:bCs w:val="0"/>
        </w:rPr>
        <w:t>5 Trend Analysis and Visualization</w:t>
      </w:r>
      <w:bookmarkEnd w:id="236"/>
    </w:p>
    <w:p w14:paraId="17CAE941" w14:textId="24DC4F07" w:rsidR="00CD180E" w:rsidRDefault="00CD180E" w:rsidP="009E244E">
      <w:pPr>
        <w:numPr>
          <w:ilvl w:val="0"/>
          <w:numId w:val="160"/>
        </w:numPr>
        <w:spacing w:before="100" w:beforeAutospacing="1" w:after="100" w:afterAutospacing="1" w:line="360" w:lineRule="auto"/>
        <w:jc w:val="both"/>
      </w:pPr>
      <w:r>
        <w:t xml:space="preserve">The dashboard must display visualizations showing </w:t>
      </w:r>
    </w:p>
    <w:p w14:paraId="5E632A65" w14:textId="77777777" w:rsidR="00CD180E" w:rsidRDefault="00CD180E" w:rsidP="009E244E">
      <w:pPr>
        <w:numPr>
          <w:ilvl w:val="1"/>
          <w:numId w:val="161"/>
        </w:numPr>
        <w:spacing w:before="100" w:beforeAutospacing="1" w:after="100" w:afterAutospacing="1" w:line="360" w:lineRule="auto"/>
        <w:jc w:val="both"/>
      </w:pPr>
      <w:r>
        <w:t>Trends for growing and declining fields based on historical data.</w:t>
      </w:r>
    </w:p>
    <w:p w14:paraId="1D5E3EFC" w14:textId="77777777" w:rsidR="00CD180E" w:rsidRDefault="00CD180E" w:rsidP="009E244E">
      <w:pPr>
        <w:numPr>
          <w:ilvl w:val="1"/>
          <w:numId w:val="161"/>
        </w:numPr>
        <w:spacing w:before="100" w:beforeAutospacing="1" w:after="100" w:afterAutospacing="1" w:line="360" w:lineRule="auto"/>
        <w:jc w:val="both"/>
      </w:pPr>
      <w:r>
        <w:t>Global demand for respective fields.</w:t>
      </w:r>
    </w:p>
    <w:p w14:paraId="43A2F84D" w14:textId="6BFB5AEE" w:rsidR="00CD180E" w:rsidRDefault="00CD180E" w:rsidP="009E244E">
      <w:pPr>
        <w:numPr>
          <w:ilvl w:val="0"/>
          <w:numId w:val="160"/>
        </w:numPr>
        <w:spacing w:before="100" w:beforeAutospacing="1" w:after="100" w:afterAutospacing="1" w:line="360" w:lineRule="auto"/>
        <w:jc w:val="both"/>
      </w:pPr>
      <w:r>
        <w:t xml:space="preserve">Success Criteria </w:t>
      </w:r>
    </w:p>
    <w:p w14:paraId="5E1C88FF" w14:textId="77777777" w:rsidR="00CD180E" w:rsidRDefault="00CD180E" w:rsidP="009E244E">
      <w:pPr>
        <w:numPr>
          <w:ilvl w:val="1"/>
          <w:numId w:val="160"/>
        </w:numPr>
        <w:spacing w:before="100" w:beforeAutospacing="1" w:after="100" w:afterAutospacing="1" w:line="360" w:lineRule="auto"/>
        <w:jc w:val="both"/>
      </w:pPr>
      <w:r>
        <w:t>Graphs and charts are interactive, clear, and provide meaningful insights to users.</w:t>
      </w:r>
    </w:p>
    <w:p w14:paraId="02331FF2" w14:textId="4D6D530E" w:rsidR="00CD180E" w:rsidRPr="00066B64" w:rsidRDefault="00066B64" w:rsidP="009E244E">
      <w:pPr>
        <w:pStyle w:val="Heading3"/>
        <w:spacing w:line="360" w:lineRule="auto"/>
        <w:jc w:val="both"/>
      </w:pPr>
      <w:bookmarkStart w:id="237" w:name="_Toc187829728"/>
      <w:r w:rsidRPr="00066B64">
        <w:rPr>
          <w:rStyle w:val="Strong"/>
          <w:b/>
          <w:bCs w:val="0"/>
        </w:rPr>
        <w:t>8.2.</w:t>
      </w:r>
      <w:r w:rsidR="00CD180E" w:rsidRPr="00066B64">
        <w:rPr>
          <w:rStyle w:val="Strong"/>
          <w:b/>
          <w:bCs w:val="0"/>
        </w:rPr>
        <w:t>6 Comparison Tools</w:t>
      </w:r>
      <w:bookmarkEnd w:id="237"/>
    </w:p>
    <w:p w14:paraId="7E5D4A59" w14:textId="10D58FD3" w:rsidR="00CD180E" w:rsidRDefault="00CD180E" w:rsidP="009E244E">
      <w:pPr>
        <w:numPr>
          <w:ilvl w:val="0"/>
          <w:numId w:val="162"/>
        </w:numPr>
        <w:spacing w:before="100" w:beforeAutospacing="1" w:after="100" w:afterAutospacing="1" w:line="360" w:lineRule="auto"/>
        <w:jc w:val="both"/>
      </w:pPr>
      <w:r>
        <w:t xml:space="preserve">Users must be able to compare multiple fields of study based on </w:t>
      </w:r>
    </w:p>
    <w:p w14:paraId="5BFA2474" w14:textId="77777777" w:rsidR="00CD180E" w:rsidRDefault="00CD180E" w:rsidP="009E244E">
      <w:pPr>
        <w:numPr>
          <w:ilvl w:val="1"/>
          <w:numId w:val="163"/>
        </w:numPr>
        <w:spacing w:before="100" w:beforeAutospacing="1" w:after="100" w:afterAutospacing="1" w:line="360" w:lineRule="auto"/>
        <w:jc w:val="both"/>
      </w:pPr>
      <w:r>
        <w:t>Growth trends.</w:t>
      </w:r>
    </w:p>
    <w:p w14:paraId="6DB3645E" w14:textId="42534D9E" w:rsidR="00CD180E" w:rsidRDefault="00CD180E" w:rsidP="009E244E">
      <w:pPr>
        <w:numPr>
          <w:ilvl w:val="0"/>
          <w:numId w:val="162"/>
        </w:numPr>
        <w:spacing w:before="100" w:beforeAutospacing="1" w:after="100" w:afterAutospacing="1" w:line="360" w:lineRule="auto"/>
        <w:jc w:val="both"/>
      </w:pPr>
      <w:r>
        <w:t xml:space="preserve">Success Criteria </w:t>
      </w:r>
    </w:p>
    <w:p w14:paraId="161E4CE8" w14:textId="77777777" w:rsidR="00CD180E" w:rsidRDefault="00CD180E" w:rsidP="009E244E">
      <w:pPr>
        <w:numPr>
          <w:ilvl w:val="1"/>
          <w:numId w:val="164"/>
        </w:numPr>
        <w:spacing w:before="100" w:beforeAutospacing="1" w:after="100" w:afterAutospacing="1" w:line="360" w:lineRule="auto"/>
        <w:jc w:val="both"/>
      </w:pPr>
      <w:r>
        <w:t>Users can easily select fields to compare, and the system provides accurate results with visual aids.</w:t>
      </w:r>
    </w:p>
    <w:p w14:paraId="794DB03F" w14:textId="7F571B25" w:rsidR="00CD180E" w:rsidRPr="00066B64" w:rsidRDefault="00066B64" w:rsidP="009E244E">
      <w:pPr>
        <w:pStyle w:val="Heading3"/>
        <w:spacing w:line="360" w:lineRule="auto"/>
        <w:jc w:val="both"/>
      </w:pPr>
      <w:bookmarkStart w:id="238" w:name="_Toc187829729"/>
      <w:r w:rsidRPr="00066B64">
        <w:rPr>
          <w:rStyle w:val="Strong"/>
          <w:b/>
          <w:bCs w:val="0"/>
        </w:rPr>
        <w:lastRenderedPageBreak/>
        <w:t>8.2.</w:t>
      </w:r>
      <w:r w:rsidR="00CD180E" w:rsidRPr="00066B64">
        <w:rPr>
          <w:rStyle w:val="Strong"/>
          <w:b/>
          <w:bCs w:val="0"/>
        </w:rPr>
        <w:t>7 Chatbot Interaction</w:t>
      </w:r>
      <w:bookmarkEnd w:id="238"/>
    </w:p>
    <w:p w14:paraId="346F5374" w14:textId="73E20E81" w:rsidR="00CD180E" w:rsidRDefault="00CD180E" w:rsidP="009E244E">
      <w:pPr>
        <w:numPr>
          <w:ilvl w:val="0"/>
          <w:numId w:val="165"/>
        </w:numPr>
        <w:spacing w:before="100" w:beforeAutospacing="1" w:after="100" w:afterAutospacing="1" w:line="360" w:lineRule="auto"/>
        <w:jc w:val="both"/>
      </w:pPr>
      <w:r>
        <w:t xml:space="preserve">The chatbot must allow users to </w:t>
      </w:r>
    </w:p>
    <w:p w14:paraId="2DE158A4" w14:textId="77777777" w:rsidR="00CD180E" w:rsidRDefault="00CD180E" w:rsidP="009E244E">
      <w:pPr>
        <w:numPr>
          <w:ilvl w:val="1"/>
          <w:numId w:val="166"/>
        </w:numPr>
        <w:spacing w:before="100" w:beforeAutospacing="1" w:after="100" w:afterAutospacing="1" w:line="360" w:lineRule="auto"/>
        <w:jc w:val="both"/>
      </w:pPr>
      <w:r>
        <w:t>Discover their interests through guided questions.</w:t>
      </w:r>
    </w:p>
    <w:p w14:paraId="39125AB4" w14:textId="77777777" w:rsidR="00CD180E" w:rsidRDefault="00CD180E" w:rsidP="009E244E">
      <w:pPr>
        <w:numPr>
          <w:ilvl w:val="1"/>
          <w:numId w:val="166"/>
        </w:numPr>
        <w:spacing w:before="100" w:beforeAutospacing="1" w:after="100" w:afterAutospacing="1" w:line="360" w:lineRule="auto"/>
        <w:jc w:val="both"/>
      </w:pPr>
      <w:r>
        <w:t>Receive recommendations based on their stated preferences.</w:t>
      </w:r>
    </w:p>
    <w:p w14:paraId="102E7E0A" w14:textId="4B46BD89" w:rsidR="00CD180E" w:rsidRDefault="00CD180E" w:rsidP="009E244E">
      <w:pPr>
        <w:numPr>
          <w:ilvl w:val="0"/>
          <w:numId w:val="165"/>
        </w:numPr>
        <w:spacing w:before="100" w:beforeAutospacing="1" w:after="100" w:afterAutospacing="1" w:line="360" w:lineRule="auto"/>
        <w:jc w:val="both"/>
      </w:pPr>
      <w:r>
        <w:t xml:space="preserve">Success Criteria </w:t>
      </w:r>
    </w:p>
    <w:p w14:paraId="62A60685" w14:textId="77777777" w:rsidR="00CD180E" w:rsidRDefault="00CD180E" w:rsidP="009E244E">
      <w:pPr>
        <w:numPr>
          <w:ilvl w:val="1"/>
          <w:numId w:val="165"/>
        </w:numPr>
        <w:spacing w:before="100" w:beforeAutospacing="1" w:after="100" w:afterAutospacing="1" w:line="360" w:lineRule="auto"/>
        <w:jc w:val="both"/>
      </w:pPr>
      <w:r>
        <w:t>Chatbot interactions are seamless, with relevant and meaningful responses provided.</w:t>
      </w:r>
    </w:p>
    <w:p w14:paraId="562EDA49" w14:textId="390E942B" w:rsidR="00CD180E" w:rsidRPr="00066B64" w:rsidRDefault="00066B64" w:rsidP="009E244E">
      <w:pPr>
        <w:pStyle w:val="Heading3"/>
        <w:spacing w:line="360" w:lineRule="auto"/>
        <w:jc w:val="both"/>
      </w:pPr>
      <w:bookmarkStart w:id="239" w:name="_Toc187829730"/>
      <w:r w:rsidRPr="00066B64">
        <w:rPr>
          <w:rStyle w:val="Strong"/>
          <w:b/>
          <w:bCs w:val="0"/>
        </w:rPr>
        <w:t>8.2.</w:t>
      </w:r>
      <w:r w:rsidR="00CD180E" w:rsidRPr="00066B64">
        <w:rPr>
          <w:rStyle w:val="Strong"/>
          <w:b/>
          <w:bCs w:val="0"/>
        </w:rPr>
        <w:t>8 Usability</w:t>
      </w:r>
      <w:bookmarkEnd w:id="239"/>
    </w:p>
    <w:p w14:paraId="5E790D71" w14:textId="1059FC57" w:rsidR="00CD180E" w:rsidRDefault="00CD180E" w:rsidP="009E244E">
      <w:pPr>
        <w:numPr>
          <w:ilvl w:val="0"/>
          <w:numId w:val="167"/>
        </w:numPr>
        <w:spacing w:before="100" w:beforeAutospacing="1" w:after="100" w:afterAutospacing="1" w:line="360" w:lineRule="auto"/>
        <w:jc w:val="both"/>
      </w:pPr>
      <w:r>
        <w:t>The platform must be user-friendly and accessible o</w:t>
      </w:r>
      <w:r w:rsidR="002C010D">
        <w:t>n</w:t>
      </w:r>
    </w:p>
    <w:p w14:paraId="6505899B" w14:textId="77777777" w:rsidR="00CD180E" w:rsidRDefault="00CD180E" w:rsidP="009E244E">
      <w:pPr>
        <w:numPr>
          <w:ilvl w:val="1"/>
          <w:numId w:val="168"/>
        </w:numPr>
        <w:spacing w:before="100" w:beforeAutospacing="1" w:after="100" w:afterAutospacing="1" w:line="360" w:lineRule="auto"/>
        <w:jc w:val="both"/>
      </w:pPr>
      <w:r>
        <w:t>Desktop.</w:t>
      </w:r>
    </w:p>
    <w:p w14:paraId="207CEC2F" w14:textId="77777777" w:rsidR="00CD180E" w:rsidRDefault="00CD180E" w:rsidP="009E244E">
      <w:pPr>
        <w:numPr>
          <w:ilvl w:val="1"/>
          <w:numId w:val="168"/>
        </w:numPr>
        <w:spacing w:before="100" w:beforeAutospacing="1" w:after="100" w:afterAutospacing="1" w:line="360" w:lineRule="auto"/>
        <w:jc w:val="both"/>
      </w:pPr>
      <w:r>
        <w:t>Mobile.</w:t>
      </w:r>
    </w:p>
    <w:p w14:paraId="737D77A0" w14:textId="77777777" w:rsidR="00CD180E" w:rsidRDefault="00CD180E" w:rsidP="009E244E">
      <w:pPr>
        <w:numPr>
          <w:ilvl w:val="1"/>
          <w:numId w:val="168"/>
        </w:numPr>
        <w:spacing w:before="100" w:beforeAutospacing="1" w:after="100" w:afterAutospacing="1" w:line="360" w:lineRule="auto"/>
        <w:jc w:val="both"/>
      </w:pPr>
      <w:r>
        <w:t>Tablet.</w:t>
      </w:r>
    </w:p>
    <w:p w14:paraId="0A4CBCEC" w14:textId="70A028B6" w:rsidR="00CD180E" w:rsidRDefault="00CD180E" w:rsidP="009E244E">
      <w:pPr>
        <w:numPr>
          <w:ilvl w:val="0"/>
          <w:numId w:val="167"/>
        </w:numPr>
        <w:spacing w:before="100" w:beforeAutospacing="1" w:after="100" w:afterAutospacing="1" w:line="360" w:lineRule="auto"/>
        <w:jc w:val="both"/>
      </w:pPr>
      <w:r>
        <w:t xml:space="preserve">Success Criteria </w:t>
      </w:r>
    </w:p>
    <w:p w14:paraId="3CF87051" w14:textId="77777777" w:rsidR="00CD180E" w:rsidRDefault="00CD180E" w:rsidP="009E244E">
      <w:pPr>
        <w:numPr>
          <w:ilvl w:val="1"/>
          <w:numId w:val="169"/>
        </w:numPr>
        <w:spacing w:before="100" w:beforeAutospacing="1" w:after="100" w:afterAutospacing="1" w:line="360" w:lineRule="auto"/>
        <w:jc w:val="both"/>
      </w:pPr>
      <w:r>
        <w:t>Users navigate the platform easily, with no confusion or difficulty in finding key features.</w:t>
      </w:r>
    </w:p>
    <w:p w14:paraId="03141465" w14:textId="78964CD6" w:rsidR="00CD180E" w:rsidRPr="00066B64" w:rsidRDefault="00066B64" w:rsidP="009E244E">
      <w:pPr>
        <w:pStyle w:val="Heading3"/>
        <w:spacing w:line="360" w:lineRule="auto"/>
        <w:jc w:val="both"/>
      </w:pPr>
      <w:bookmarkStart w:id="240" w:name="_Toc187829731"/>
      <w:r w:rsidRPr="00066B64">
        <w:rPr>
          <w:rStyle w:val="Strong"/>
          <w:b/>
          <w:bCs w:val="0"/>
        </w:rPr>
        <w:t>8.2.</w:t>
      </w:r>
      <w:r w:rsidR="00CD180E" w:rsidRPr="00066B64">
        <w:rPr>
          <w:rStyle w:val="Strong"/>
          <w:b/>
          <w:bCs w:val="0"/>
        </w:rPr>
        <w:t>9 System Performance</w:t>
      </w:r>
      <w:bookmarkEnd w:id="240"/>
    </w:p>
    <w:p w14:paraId="345F215C" w14:textId="381AA106" w:rsidR="00CD180E" w:rsidRDefault="00CD180E" w:rsidP="009E244E">
      <w:pPr>
        <w:numPr>
          <w:ilvl w:val="0"/>
          <w:numId w:val="170"/>
        </w:numPr>
        <w:spacing w:before="100" w:beforeAutospacing="1" w:after="100" w:afterAutospacing="1" w:line="360" w:lineRule="auto"/>
        <w:jc w:val="both"/>
      </w:pPr>
      <w:r>
        <w:t xml:space="preserve">The system must perform efficiently under various conditions </w:t>
      </w:r>
    </w:p>
    <w:p w14:paraId="408FA8E1" w14:textId="77777777" w:rsidR="00CD180E" w:rsidRDefault="00CD180E" w:rsidP="009E244E">
      <w:pPr>
        <w:numPr>
          <w:ilvl w:val="1"/>
          <w:numId w:val="171"/>
        </w:numPr>
        <w:spacing w:before="100" w:beforeAutospacing="1" w:after="100" w:afterAutospacing="1" w:line="360" w:lineRule="auto"/>
        <w:jc w:val="both"/>
      </w:pPr>
      <w:r>
        <w:rPr>
          <w:rStyle w:val="Strong"/>
        </w:rPr>
        <w:t>Response Time</w:t>
      </w:r>
      <w:r>
        <w:t xml:space="preserve">: Recommendations, dashboards, and comparisons must load within </w:t>
      </w:r>
      <w:r>
        <w:rPr>
          <w:rStyle w:val="Strong"/>
        </w:rPr>
        <w:t>2 seconds</w:t>
      </w:r>
      <w:r>
        <w:t>.</w:t>
      </w:r>
    </w:p>
    <w:p w14:paraId="624EA424" w14:textId="77777777" w:rsidR="00CD180E" w:rsidRDefault="00CD180E" w:rsidP="009E244E">
      <w:pPr>
        <w:numPr>
          <w:ilvl w:val="1"/>
          <w:numId w:val="171"/>
        </w:numPr>
        <w:spacing w:before="100" w:beforeAutospacing="1" w:after="100" w:afterAutospacing="1" w:line="360" w:lineRule="auto"/>
        <w:jc w:val="both"/>
      </w:pPr>
      <w:r>
        <w:rPr>
          <w:rStyle w:val="Strong"/>
        </w:rPr>
        <w:t>Concurrent Users</w:t>
      </w:r>
      <w:r>
        <w:t xml:space="preserve">: The system must handle at least </w:t>
      </w:r>
      <w:r>
        <w:rPr>
          <w:rStyle w:val="Strong"/>
        </w:rPr>
        <w:t>1,000 concurrent users</w:t>
      </w:r>
      <w:r>
        <w:t xml:space="preserve"> without performance degradation.</w:t>
      </w:r>
    </w:p>
    <w:p w14:paraId="7DFBE233" w14:textId="3FE7BBC1" w:rsidR="00CD180E" w:rsidRDefault="00CD180E" w:rsidP="009E244E">
      <w:pPr>
        <w:numPr>
          <w:ilvl w:val="0"/>
          <w:numId w:val="170"/>
        </w:numPr>
        <w:spacing w:before="100" w:beforeAutospacing="1" w:after="100" w:afterAutospacing="1" w:line="360" w:lineRule="auto"/>
        <w:jc w:val="both"/>
      </w:pPr>
      <w:r>
        <w:t xml:space="preserve">Success Criteria </w:t>
      </w:r>
    </w:p>
    <w:p w14:paraId="4321B8A9" w14:textId="77777777" w:rsidR="00CD180E" w:rsidRDefault="00CD180E" w:rsidP="009E244E">
      <w:pPr>
        <w:numPr>
          <w:ilvl w:val="1"/>
          <w:numId w:val="170"/>
        </w:numPr>
        <w:spacing w:before="100" w:beforeAutospacing="1" w:after="100" w:afterAutospacing="1" w:line="360" w:lineRule="auto"/>
        <w:jc w:val="both"/>
      </w:pPr>
      <w:r>
        <w:t>Performance metrics meet defined benchmarks during load and stress testing.</w:t>
      </w:r>
    </w:p>
    <w:p w14:paraId="05669B4D" w14:textId="7851E39F" w:rsidR="00CD180E" w:rsidRPr="00066B64" w:rsidRDefault="00066B64" w:rsidP="009E244E">
      <w:pPr>
        <w:pStyle w:val="Heading3"/>
        <w:spacing w:line="360" w:lineRule="auto"/>
        <w:jc w:val="both"/>
      </w:pPr>
      <w:bookmarkStart w:id="241" w:name="_Toc187829732"/>
      <w:r w:rsidRPr="00066B64">
        <w:rPr>
          <w:rStyle w:val="Strong"/>
          <w:b/>
          <w:bCs w:val="0"/>
        </w:rPr>
        <w:lastRenderedPageBreak/>
        <w:t>8.2.</w:t>
      </w:r>
      <w:r w:rsidR="00CD180E" w:rsidRPr="00066B64">
        <w:rPr>
          <w:rStyle w:val="Strong"/>
          <w:b/>
          <w:bCs w:val="0"/>
        </w:rPr>
        <w:t>10 Security</w:t>
      </w:r>
      <w:bookmarkEnd w:id="241"/>
    </w:p>
    <w:p w14:paraId="4C6080C2" w14:textId="73488373" w:rsidR="00CD180E" w:rsidRDefault="00CD180E" w:rsidP="009E244E">
      <w:pPr>
        <w:numPr>
          <w:ilvl w:val="0"/>
          <w:numId w:val="172"/>
        </w:numPr>
        <w:spacing w:before="100" w:beforeAutospacing="1" w:after="100" w:afterAutospacing="1" w:line="360" w:lineRule="auto"/>
        <w:jc w:val="both"/>
      </w:pPr>
      <w:r>
        <w:t xml:space="preserve">User data must be securely stored and transmitted </w:t>
      </w:r>
    </w:p>
    <w:p w14:paraId="2D387DA0" w14:textId="77777777" w:rsidR="00CD180E" w:rsidRDefault="00CD180E" w:rsidP="009E244E">
      <w:pPr>
        <w:numPr>
          <w:ilvl w:val="1"/>
          <w:numId w:val="173"/>
        </w:numPr>
        <w:spacing w:before="100" w:beforeAutospacing="1" w:after="100" w:afterAutospacing="1" w:line="360" w:lineRule="auto"/>
        <w:jc w:val="both"/>
      </w:pPr>
      <w:r>
        <w:t>Passwords must be encrypted.</w:t>
      </w:r>
    </w:p>
    <w:p w14:paraId="6B383339" w14:textId="77777777" w:rsidR="00CD180E" w:rsidRDefault="00CD180E" w:rsidP="009E244E">
      <w:pPr>
        <w:numPr>
          <w:ilvl w:val="1"/>
          <w:numId w:val="173"/>
        </w:numPr>
        <w:spacing w:before="100" w:beforeAutospacing="1" w:after="100" w:afterAutospacing="1" w:line="360" w:lineRule="auto"/>
        <w:jc w:val="both"/>
      </w:pPr>
      <w:r>
        <w:t xml:space="preserve">Data in transit must be encrypted using </w:t>
      </w:r>
      <w:r>
        <w:rPr>
          <w:rStyle w:val="Strong"/>
        </w:rPr>
        <w:t>SSL/TLS protocols</w:t>
      </w:r>
      <w:r>
        <w:t>.</w:t>
      </w:r>
    </w:p>
    <w:p w14:paraId="6611F236" w14:textId="77777777" w:rsidR="00CD180E" w:rsidRDefault="00CD180E" w:rsidP="009E244E">
      <w:pPr>
        <w:numPr>
          <w:ilvl w:val="0"/>
          <w:numId w:val="172"/>
        </w:numPr>
        <w:spacing w:before="100" w:beforeAutospacing="1" w:after="100" w:afterAutospacing="1" w:line="360" w:lineRule="auto"/>
        <w:jc w:val="both"/>
      </w:pPr>
      <w:r>
        <w:t xml:space="preserve">The system must prevent vulnerabilities such as </w:t>
      </w:r>
      <w:r>
        <w:rPr>
          <w:rStyle w:val="Strong"/>
        </w:rPr>
        <w:t>SQL injection</w:t>
      </w:r>
      <w:r>
        <w:t xml:space="preserve">, </w:t>
      </w:r>
      <w:r>
        <w:rPr>
          <w:rStyle w:val="Strong"/>
        </w:rPr>
        <w:t>XSS</w:t>
      </w:r>
      <w:r>
        <w:t xml:space="preserve">, and </w:t>
      </w:r>
      <w:r>
        <w:rPr>
          <w:rStyle w:val="Strong"/>
        </w:rPr>
        <w:t>CSRF attacks</w:t>
      </w:r>
      <w:r>
        <w:t>.</w:t>
      </w:r>
    </w:p>
    <w:p w14:paraId="59860005" w14:textId="5094B09E" w:rsidR="00CD180E" w:rsidRDefault="00CD180E" w:rsidP="009E244E">
      <w:pPr>
        <w:numPr>
          <w:ilvl w:val="0"/>
          <w:numId w:val="172"/>
        </w:numPr>
        <w:spacing w:before="100" w:beforeAutospacing="1" w:after="100" w:afterAutospacing="1" w:line="360" w:lineRule="auto"/>
        <w:jc w:val="both"/>
      </w:pPr>
      <w:r>
        <w:t xml:space="preserve">Success Criteria </w:t>
      </w:r>
    </w:p>
    <w:p w14:paraId="04BBAA12" w14:textId="77777777" w:rsidR="00CD180E" w:rsidRDefault="00CD180E" w:rsidP="009E244E">
      <w:pPr>
        <w:numPr>
          <w:ilvl w:val="1"/>
          <w:numId w:val="174"/>
        </w:numPr>
        <w:spacing w:before="100" w:beforeAutospacing="1" w:after="100" w:afterAutospacing="1" w:line="360" w:lineRule="auto"/>
        <w:jc w:val="both"/>
      </w:pPr>
      <w:r>
        <w:t>Security tests are passed with no critical vulnerabilities identified.</w:t>
      </w:r>
    </w:p>
    <w:p w14:paraId="5025CFD6" w14:textId="0921FF75" w:rsidR="00CD180E" w:rsidRPr="00066B64" w:rsidRDefault="00066B64" w:rsidP="009E244E">
      <w:pPr>
        <w:pStyle w:val="Heading3"/>
        <w:spacing w:line="360" w:lineRule="auto"/>
        <w:jc w:val="both"/>
      </w:pPr>
      <w:bookmarkStart w:id="242" w:name="_Toc187829733"/>
      <w:r w:rsidRPr="00066B64">
        <w:rPr>
          <w:rStyle w:val="Strong"/>
          <w:b/>
          <w:bCs w:val="0"/>
        </w:rPr>
        <w:t>8.2.</w:t>
      </w:r>
      <w:r w:rsidR="00CD180E" w:rsidRPr="00066B64">
        <w:rPr>
          <w:rStyle w:val="Strong"/>
          <w:b/>
          <w:bCs w:val="0"/>
        </w:rPr>
        <w:t>11 Integration</w:t>
      </w:r>
      <w:bookmarkEnd w:id="242"/>
    </w:p>
    <w:p w14:paraId="55A31849" w14:textId="25E1555E" w:rsidR="00CD180E" w:rsidRDefault="00CD180E" w:rsidP="009E244E">
      <w:pPr>
        <w:numPr>
          <w:ilvl w:val="0"/>
          <w:numId w:val="175"/>
        </w:numPr>
        <w:spacing w:before="100" w:beforeAutospacing="1" w:after="100" w:afterAutospacing="1" w:line="360" w:lineRule="auto"/>
        <w:jc w:val="both"/>
      </w:pPr>
      <w:r>
        <w:t xml:space="preserve">The system must integrate seamlessly between </w:t>
      </w:r>
    </w:p>
    <w:p w14:paraId="6CE796A9" w14:textId="77777777" w:rsidR="00CD180E" w:rsidRDefault="00CD180E" w:rsidP="009E244E">
      <w:pPr>
        <w:numPr>
          <w:ilvl w:val="1"/>
          <w:numId w:val="176"/>
        </w:numPr>
        <w:spacing w:before="100" w:beforeAutospacing="1" w:after="100" w:afterAutospacing="1" w:line="360" w:lineRule="auto"/>
        <w:jc w:val="both"/>
      </w:pPr>
      <w:r>
        <w:t>Frontend and backend components.</w:t>
      </w:r>
    </w:p>
    <w:p w14:paraId="0B8BD20D" w14:textId="77777777" w:rsidR="00CD180E" w:rsidRDefault="00CD180E" w:rsidP="009E244E">
      <w:pPr>
        <w:numPr>
          <w:ilvl w:val="1"/>
          <w:numId w:val="176"/>
        </w:numPr>
        <w:spacing w:before="100" w:beforeAutospacing="1" w:after="100" w:afterAutospacing="1" w:line="360" w:lineRule="auto"/>
        <w:jc w:val="both"/>
      </w:pPr>
      <w:r>
        <w:t>External APIs (e.g., Google OAuth and university data APIs).</w:t>
      </w:r>
    </w:p>
    <w:p w14:paraId="0E05EB8E" w14:textId="44B9C5AD" w:rsidR="00CD180E" w:rsidRDefault="00CD180E" w:rsidP="009E244E">
      <w:pPr>
        <w:numPr>
          <w:ilvl w:val="0"/>
          <w:numId w:val="175"/>
        </w:numPr>
        <w:spacing w:before="100" w:beforeAutospacing="1" w:after="100" w:afterAutospacing="1" w:line="360" w:lineRule="auto"/>
        <w:jc w:val="both"/>
      </w:pPr>
      <w:r>
        <w:t xml:space="preserve">Success Criteria </w:t>
      </w:r>
    </w:p>
    <w:p w14:paraId="142A6E38" w14:textId="77777777" w:rsidR="00CD180E" w:rsidRDefault="00CD180E" w:rsidP="009E244E">
      <w:pPr>
        <w:numPr>
          <w:ilvl w:val="1"/>
          <w:numId w:val="177"/>
        </w:numPr>
        <w:spacing w:before="100" w:beforeAutospacing="1" w:after="100" w:afterAutospacing="1" w:line="360" w:lineRule="auto"/>
        <w:jc w:val="both"/>
      </w:pPr>
      <w:r>
        <w:t>All integrated systems function as expected without errors or delays.</w:t>
      </w:r>
    </w:p>
    <w:p w14:paraId="51805806" w14:textId="6B8C86F3" w:rsidR="00CD180E" w:rsidRPr="00066B64" w:rsidRDefault="00066B64" w:rsidP="009E244E">
      <w:pPr>
        <w:pStyle w:val="Heading3"/>
        <w:spacing w:line="360" w:lineRule="auto"/>
        <w:jc w:val="both"/>
      </w:pPr>
      <w:bookmarkStart w:id="243" w:name="_Toc187829734"/>
      <w:r w:rsidRPr="00066B64">
        <w:rPr>
          <w:rStyle w:val="Strong"/>
          <w:b/>
          <w:bCs w:val="0"/>
        </w:rPr>
        <w:t>8.2.</w:t>
      </w:r>
      <w:r w:rsidR="00CD180E" w:rsidRPr="00066B64">
        <w:rPr>
          <w:rStyle w:val="Strong"/>
          <w:b/>
          <w:bCs w:val="0"/>
        </w:rPr>
        <w:t>12 User Feedback and Testing</w:t>
      </w:r>
      <w:bookmarkEnd w:id="243"/>
    </w:p>
    <w:p w14:paraId="43BDC475" w14:textId="09F2DA9F" w:rsidR="00CD180E" w:rsidRDefault="00CD180E" w:rsidP="009E244E">
      <w:pPr>
        <w:numPr>
          <w:ilvl w:val="0"/>
          <w:numId w:val="178"/>
        </w:numPr>
        <w:spacing w:before="100" w:beforeAutospacing="1" w:after="100" w:afterAutospacing="1" w:line="360" w:lineRule="auto"/>
        <w:jc w:val="both"/>
      </w:pPr>
      <w:r>
        <w:t xml:space="preserve">Beta testing with students and educators must </w:t>
      </w:r>
    </w:p>
    <w:p w14:paraId="62269405" w14:textId="77777777" w:rsidR="00CD180E" w:rsidRDefault="00CD180E" w:rsidP="009E244E">
      <w:pPr>
        <w:numPr>
          <w:ilvl w:val="1"/>
          <w:numId w:val="179"/>
        </w:numPr>
        <w:spacing w:before="100" w:beforeAutospacing="1" w:after="100" w:afterAutospacing="1" w:line="360" w:lineRule="auto"/>
        <w:jc w:val="both"/>
      </w:pPr>
      <w:r>
        <w:t>Identify areas for improvement.</w:t>
      </w:r>
    </w:p>
    <w:p w14:paraId="7D0963A5" w14:textId="77777777" w:rsidR="00CD180E" w:rsidRDefault="00CD180E" w:rsidP="009E244E">
      <w:pPr>
        <w:numPr>
          <w:ilvl w:val="1"/>
          <w:numId w:val="179"/>
        </w:numPr>
        <w:spacing w:before="100" w:beforeAutospacing="1" w:after="100" w:afterAutospacing="1" w:line="360" w:lineRule="auto"/>
        <w:jc w:val="both"/>
      </w:pPr>
      <w:r>
        <w:t>Ensure the platform meets user expectations in terms of functionality, performance, and usability.</w:t>
      </w:r>
    </w:p>
    <w:p w14:paraId="6C40BD5B" w14:textId="2ABF5A2B" w:rsidR="00CD180E" w:rsidRDefault="00CD180E" w:rsidP="009E244E">
      <w:pPr>
        <w:numPr>
          <w:ilvl w:val="0"/>
          <w:numId w:val="178"/>
        </w:numPr>
        <w:spacing w:before="100" w:beforeAutospacing="1" w:after="100" w:afterAutospacing="1" w:line="360" w:lineRule="auto"/>
        <w:jc w:val="both"/>
      </w:pPr>
      <w:r>
        <w:t xml:space="preserve">Success Criteria </w:t>
      </w:r>
    </w:p>
    <w:p w14:paraId="0AAD3530" w14:textId="77777777" w:rsidR="00CD180E" w:rsidRDefault="00CD180E" w:rsidP="009E244E">
      <w:pPr>
        <w:numPr>
          <w:ilvl w:val="1"/>
          <w:numId w:val="178"/>
        </w:numPr>
        <w:spacing w:before="100" w:beforeAutospacing="1" w:after="100" w:afterAutospacing="1" w:line="360" w:lineRule="auto"/>
        <w:jc w:val="both"/>
      </w:pPr>
      <w:r>
        <w:t>Feedback is overwhelmingly positive, with no major usability issues reported.</w:t>
      </w:r>
    </w:p>
    <w:p w14:paraId="317B5E07" w14:textId="6842F3B6" w:rsidR="00CD180E" w:rsidRPr="00066B64" w:rsidRDefault="00066B64" w:rsidP="009E244E">
      <w:pPr>
        <w:pStyle w:val="Heading3"/>
        <w:spacing w:line="360" w:lineRule="auto"/>
        <w:jc w:val="both"/>
      </w:pPr>
      <w:bookmarkStart w:id="244" w:name="_Toc187829735"/>
      <w:r w:rsidRPr="00066B64">
        <w:rPr>
          <w:rStyle w:val="Strong"/>
          <w:b/>
          <w:bCs w:val="0"/>
        </w:rPr>
        <w:lastRenderedPageBreak/>
        <w:t>8.2.</w:t>
      </w:r>
      <w:r w:rsidR="00CD180E" w:rsidRPr="00066B64">
        <w:rPr>
          <w:rStyle w:val="Strong"/>
          <w:b/>
          <w:bCs w:val="0"/>
        </w:rPr>
        <w:t>13 Deployment</w:t>
      </w:r>
      <w:bookmarkEnd w:id="244"/>
    </w:p>
    <w:p w14:paraId="64D2FC58" w14:textId="7AE4D117" w:rsidR="00CD180E" w:rsidRDefault="00CD180E" w:rsidP="009E244E">
      <w:pPr>
        <w:numPr>
          <w:ilvl w:val="0"/>
          <w:numId w:val="180"/>
        </w:numPr>
        <w:spacing w:before="100" w:beforeAutospacing="1" w:after="100" w:afterAutospacing="1" w:line="360" w:lineRule="auto"/>
        <w:jc w:val="both"/>
      </w:pPr>
      <w:r>
        <w:t xml:space="preserve">The platform must be deployed successfully to a live hosting environment </w:t>
      </w:r>
    </w:p>
    <w:p w14:paraId="0D27B8F4" w14:textId="77777777" w:rsidR="00CD180E" w:rsidRDefault="00CD180E" w:rsidP="009E244E">
      <w:pPr>
        <w:numPr>
          <w:ilvl w:val="1"/>
          <w:numId w:val="181"/>
        </w:numPr>
        <w:spacing w:before="100" w:beforeAutospacing="1" w:after="100" w:afterAutospacing="1" w:line="360" w:lineRule="auto"/>
        <w:jc w:val="both"/>
      </w:pPr>
      <w:r>
        <w:t>Accessible to users on all major browsers (Chrome, Firefox, Safari, Edge).</w:t>
      </w:r>
    </w:p>
    <w:p w14:paraId="47EF1B38" w14:textId="77777777" w:rsidR="00CD180E" w:rsidRDefault="00CD180E" w:rsidP="009E244E">
      <w:pPr>
        <w:numPr>
          <w:ilvl w:val="1"/>
          <w:numId w:val="181"/>
        </w:numPr>
        <w:spacing w:before="100" w:beforeAutospacing="1" w:after="100" w:afterAutospacing="1" w:line="360" w:lineRule="auto"/>
        <w:jc w:val="both"/>
      </w:pPr>
      <w:r>
        <w:t>Compatible with devices running Windows, macOS, Android, and iOS.</w:t>
      </w:r>
    </w:p>
    <w:p w14:paraId="3AF3FE1F" w14:textId="7FF99130" w:rsidR="00CD180E" w:rsidRPr="002B773A" w:rsidRDefault="00CD180E" w:rsidP="009E244E">
      <w:pPr>
        <w:numPr>
          <w:ilvl w:val="0"/>
          <w:numId w:val="180"/>
        </w:numPr>
        <w:spacing w:before="100" w:beforeAutospacing="1" w:after="100" w:afterAutospacing="1" w:line="360" w:lineRule="auto"/>
        <w:jc w:val="both"/>
      </w:pPr>
      <w:r w:rsidRPr="002B773A">
        <w:t xml:space="preserve">Success Criteria </w:t>
      </w:r>
    </w:p>
    <w:p w14:paraId="3D68CFBE" w14:textId="77777777" w:rsidR="00CD180E" w:rsidRDefault="00CD180E" w:rsidP="009E244E">
      <w:pPr>
        <w:numPr>
          <w:ilvl w:val="1"/>
          <w:numId w:val="180"/>
        </w:numPr>
        <w:spacing w:before="100" w:beforeAutospacing="1" w:after="100" w:afterAutospacing="1" w:line="360" w:lineRule="auto"/>
        <w:jc w:val="both"/>
      </w:pPr>
      <w:r>
        <w:t>Users access the live system without issues or downtime.</w:t>
      </w:r>
    </w:p>
    <w:p w14:paraId="22103CC4" w14:textId="42EBB9C8" w:rsidR="00CD180E" w:rsidRPr="00066B64" w:rsidRDefault="00066B64" w:rsidP="009E244E">
      <w:pPr>
        <w:pStyle w:val="Heading3"/>
        <w:spacing w:line="360" w:lineRule="auto"/>
        <w:jc w:val="both"/>
      </w:pPr>
      <w:bookmarkStart w:id="245" w:name="_Toc187829736"/>
      <w:r w:rsidRPr="00066B64">
        <w:rPr>
          <w:rStyle w:val="Strong"/>
          <w:b/>
          <w:bCs w:val="0"/>
        </w:rPr>
        <w:t>8.2.</w:t>
      </w:r>
      <w:r w:rsidR="00CD180E" w:rsidRPr="00066B64">
        <w:rPr>
          <w:rStyle w:val="Strong"/>
          <w:b/>
          <w:bCs w:val="0"/>
        </w:rPr>
        <w:t>14 Post-Launch Monitoring</w:t>
      </w:r>
      <w:bookmarkEnd w:id="245"/>
    </w:p>
    <w:p w14:paraId="63F7E1F9" w14:textId="3E1E4810" w:rsidR="00CD180E" w:rsidRDefault="00CD180E" w:rsidP="009E244E">
      <w:pPr>
        <w:numPr>
          <w:ilvl w:val="0"/>
          <w:numId w:val="182"/>
        </w:numPr>
        <w:spacing w:before="100" w:beforeAutospacing="1" w:after="100" w:afterAutospacing="1" w:line="360" w:lineRule="auto"/>
        <w:jc w:val="both"/>
      </w:pPr>
      <w:r>
        <w:t>The system must</w:t>
      </w:r>
    </w:p>
    <w:p w14:paraId="37A50531" w14:textId="77777777" w:rsidR="00CD180E" w:rsidRDefault="00CD180E" w:rsidP="009E244E">
      <w:pPr>
        <w:numPr>
          <w:ilvl w:val="1"/>
          <w:numId w:val="183"/>
        </w:numPr>
        <w:spacing w:before="100" w:beforeAutospacing="1" w:after="100" w:afterAutospacing="1" w:line="360" w:lineRule="auto"/>
        <w:jc w:val="both"/>
      </w:pPr>
      <w:r>
        <w:t>Continuously monitor performance and user feedback.</w:t>
      </w:r>
    </w:p>
    <w:p w14:paraId="50C50CAE" w14:textId="77777777" w:rsidR="00CD180E" w:rsidRDefault="00CD180E" w:rsidP="009E244E">
      <w:pPr>
        <w:numPr>
          <w:ilvl w:val="1"/>
          <w:numId w:val="183"/>
        </w:numPr>
        <w:spacing w:before="100" w:beforeAutospacing="1" w:after="100" w:afterAutospacing="1" w:line="360" w:lineRule="auto"/>
        <w:jc w:val="both"/>
      </w:pPr>
      <w:r>
        <w:t>Provide actionable insights for future updates.</w:t>
      </w:r>
    </w:p>
    <w:p w14:paraId="32844DEC" w14:textId="551C35E8" w:rsidR="00CD180E" w:rsidRDefault="00CD180E" w:rsidP="009E244E">
      <w:pPr>
        <w:numPr>
          <w:ilvl w:val="0"/>
          <w:numId w:val="182"/>
        </w:numPr>
        <w:spacing w:before="100" w:beforeAutospacing="1" w:after="100" w:afterAutospacing="1" w:line="360" w:lineRule="auto"/>
        <w:jc w:val="both"/>
      </w:pPr>
      <w:r>
        <w:t xml:space="preserve">Success Criteria </w:t>
      </w:r>
    </w:p>
    <w:p w14:paraId="18AE20FE" w14:textId="77777777" w:rsidR="00CD180E" w:rsidRDefault="00CD180E" w:rsidP="009E244E">
      <w:pPr>
        <w:numPr>
          <w:ilvl w:val="1"/>
          <w:numId w:val="182"/>
        </w:numPr>
        <w:spacing w:before="100" w:beforeAutospacing="1" w:after="100" w:afterAutospacing="1" w:line="360" w:lineRule="auto"/>
        <w:jc w:val="both"/>
      </w:pPr>
      <w:r>
        <w:t>Maintenance tasks are completed on schedule, with identified issues resolved promptly.</w:t>
      </w:r>
    </w:p>
    <w:p w14:paraId="0C3733C9" w14:textId="6FDE883F" w:rsidR="00CD180E" w:rsidRDefault="00CD180E" w:rsidP="00191F0F">
      <w:pPr>
        <w:pStyle w:val="Heading2"/>
        <w:spacing w:line="360" w:lineRule="auto"/>
        <w:jc w:val="both"/>
      </w:pPr>
      <w:r>
        <w:t xml:space="preserve"> </w:t>
      </w:r>
      <w:bookmarkStart w:id="246" w:name="_Toc187829737"/>
      <w:r w:rsidR="00F207BE">
        <w:t>8.3 Quality Assurance Plan</w:t>
      </w:r>
      <w:bookmarkEnd w:id="246"/>
    </w:p>
    <w:p w14:paraId="6AD5FE20" w14:textId="74B79C15" w:rsidR="00F207BE" w:rsidRPr="002330D3" w:rsidRDefault="00591399" w:rsidP="009E244E">
      <w:pPr>
        <w:pStyle w:val="Heading3"/>
        <w:spacing w:line="360" w:lineRule="auto"/>
        <w:jc w:val="both"/>
      </w:pPr>
      <w:bookmarkStart w:id="247" w:name="_Toc187829738"/>
      <w:r w:rsidRPr="009E244E">
        <w:rPr>
          <w:rStyle w:val="Strong"/>
          <w:b/>
          <w:bCs w:val="0"/>
        </w:rPr>
        <w:t>8.3.</w:t>
      </w:r>
      <w:r w:rsidR="00F207BE" w:rsidRPr="009E244E">
        <w:rPr>
          <w:rStyle w:val="Strong"/>
          <w:b/>
          <w:bCs w:val="0"/>
        </w:rPr>
        <w:t>1 Introduction</w:t>
      </w:r>
      <w:bookmarkEnd w:id="247"/>
    </w:p>
    <w:p w14:paraId="2E82F26F" w14:textId="77777777" w:rsidR="00F207BE" w:rsidRPr="009E244E" w:rsidRDefault="00F207BE" w:rsidP="009E244E">
      <w:p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Purpose</w:t>
      </w:r>
      <w:r w:rsidRPr="009E244E">
        <w:rPr>
          <w:rFonts w:asciiTheme="majorBidi" w:hAnsiTheme="majorBidi" w:cstheme="majorBidi"/>
          <w:color w:val="000000" w:themeColor="text1"/>
          <w:szCs w:val="24"/>
        </w:rPr>
        <w:t>: The QA Plan ensures the platform meets functional, performance, security, and usability requirements while aligning with user needs.</w:t>
      </w:r>
    </w:p>
    <w:p w14:paraId="709B59DF" w14:textId="4CF74618" w:rsidR="00F207BE" w:rsidRPr="009E244E" w:rsidRDefault="00F207BE" w:rsidP="009E244E">
      <w:p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Scope</w:t>
      </w:r>
      <w:r w:rsidRPr="009E244E">
        <w:rPr>
          <w:rFonts w:asciiTheme="majorBidi" w:hAnsiTheme="majorBidi" w:cstheme="majorBidi"/>
          <w:color w:val="000000" w:themeColor="text1"/>
          <w:szCs w:val="24"/>
        </w:rPr>
        <w:t>: Covers the testing, validation and review processes for all system components, including user registration, recommendations, visualizations and external API integrations.</w:t>
      </w:r>
    </w:p>
    <w:p w14:paraId="12D3C024" w14:textId="4548EEF2" w:rsidR="00F207BE" w:rsidRPr="009E244E" w:rsidRDefault="00F207BE" w:rsidP="009E244E">
      <w:p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Target Audience</w:t>
      </w:r>
      <w:r w:rsidRPr="009E244E">
        <w:rPr>
          <w:rFonts w:asciiTheme="majorBidi" w:hAnsiTheme="majorBidi" w:cstheme="majorBidi"/>
          <w:color w:val="000000" w:themeColor="text1"/>
          <w:szCs w:val="24"/>
        </w:rPr>
        <w:t>: Students and administrators using the platform.</w:t>
      </w:r>
    </w:p>
    <w:p w14:paraId="00C768EA" w14:textId="41BFC364" w:rsidR="00F207BE" w:rsidRPr="002330D3" w:rsidRDefault="00591399" w:rsidP="009E244E">
      <w:pPr>
        <w:pStyle w:val="Heading3"/>
        <w:spacing w:line="360" w:lineRule="auto"/>
        <w:jc w:val="both"/>
      </w:pPr>
      <w:bookmarkStart w:id="248" w:name="_Toc187829739"/>
      <w:r w:rsidRPr="00591399">
        <w:rPr>
          <w:rStyle w:val="Strong"/>
          <w:rFonts w:asciiTheme="majorBidi" w:hAnsiTheme="majorBidi"/>
          <w:b/>
          <w:bCs w:val="0"/>
          <w:color w:val="000000" w:themeColor="text1"/>
        </w:rPr>
        <w:t>8.3.</w:t>
      </w:r>
      <w:r w:rsidR="00F207BE" w:rsidRPr="009E244E">
        <w:rPr>
          <w:rStyle w:val="Strong"/>
          <w:rFonts w:asciiTheme="majorBidi" w:hAnsiTheme="majorBidi"/>
          <w:b/>
          <w:bCs w:val="0"/>
          <w:color w:val="000000" w:themeColor="text1"/>
        </w:rPr>
        <w:t>2 Quality Objectives</w:t>
      </w:r>
      <w:bookmarkEnd w:id="248"/>
    </w:p>
    <w:p w14:paraId="7D107840" w14:textId="77777777" w:rsidR="00F207BE" w:rsidRPr="009E244E" w:rsidRDefault="00F207BE" w:rsidP="00191F0F">
      <w:pPr>
        <w:numPr>
          <w:ilvl w:val="0"/>
          <w:numId w:val="185"/>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Deliver a secure and reliable platform for students to receive personalized career guidance.</w:t>
      </w:r>
    </w:p>
    <w:p w14:paraId="7BE225A2" w14:textId="77777777" w:rsidR="00F207BE" w:rsidRPr="009E244E" w:rsidRDefault="00F207BE" w:rsidP="00191F0F">
      <w:pPr>
        <w:numPr>
          <w:ilvl w:val="0"/>
          <w:numId w:val="185"/>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lastRenderedPageBreak/>
        <w:t>Ensure all system functionalities, such as recommendations and visualizations, perform efficiently and accurately.</w:t>
      </w:r>
    </w:p>
    <w:p w14:paraId="2DCAC34B" w14:textId="77777777" w:rsidR="00F207BE" w:rsidRPr="009E244E" w:rsidRDefault="00F207BE" w:rsidP="00191F0F">
      <w:pPr>
        <w:numPr>
          <w:ilvl w:val="0"/>
          <w:numId w:val="185"/>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Achieve high user satisfaction with an intuitive and responsive interface.</w:t>
      </w:r>
    </w:p>
    <w:p w14:paraId="29985156" w14:textId="20463DDB" w:rsidR="00F207BE" w:rsidRPr="002330D3" w:rsidRDefault="00591399" w:rsidP="009E244E">
      <w:pPr>
        <w:pStyle w:val="Heading3"/>
        <w:spacing w:line="360" w:lineRule="auto"/>
        <w:jc w:val="both"/>
      </w:pPr>
      <w:bookmarkStart w:id="249" w:name="_Toc187829740"/>
      <w:r w:rsidRPr="00D310F3">
        <w:rPr>
          <w:rStyle w:val="Strong"/>
          <w:rFonts w:asciiTheme="majorBidi" w:hAnsiTheme="majorBidi"/>
          <w:b/>
          <w:bCs w:val="0"/>
          <w:color w:val="000000" w:themeColor="text1"/>
        </w:rPr>
        <w:t>8.3.</w:t>
      </w:r>
      <w:r w:rsidR="00F207BE" w:rsidRPr="009E244E">
        <w:rPr>
          <w:rStyle w:val="Strong"/>
          <w:rFonts w:asciiTheme="majorBidi" w:hAnsiTheme="majorBidi"/>
          <w:b/>
          <w:bCs w:val="0"/>
          <w:color w:val="000000" w:themeColor="text1"/>
        </w:rPr>
        <w:t>3 Scope of QA</w:t>
      </w:r>
      <w:bookmarkEnd w:id="249"/>
    </w:p>
    <w:p w14:paraId="53752C2E" w14:textId="476BFF29" w:rsidR="00F207BE" w:rsidRPr="009E244E" w:rsidRDefault="00F207BE" w:rsidP="00191F0F">
      <w:pPr>
        <w:pStyle w:val="NormalWeb"/>
        <w:spacing w:line="360" w:lineRule="auto"/>
        <w:jc w:val="both"/>
        <w:rPr>
          <w:rFonts w:asciiTheme="majorBidi" w:hAnsiTheme="majorBidi" w:cstheme="majorBidi"/>
          <w:color w:val="000000" w:themeColor="text1"/>
        </w:rPr>
      </w:pPr>
      <w:r w:rsidRPr="009E244E">
        <w:rPr>
          <w:rFonts w:asciiTheme="majorBidi" w:hAnsiTheme="majorBidi" w:cstheme="majorBidi"/>
          <w:color w:val="000000" w:themeColor="text1"/>
        </w:rPr>
        <w:t>The QA plan includes</w:t>
      </w:r>
    </w:p>
    <w:p w14:paraId="512CB5AE" w14:textId="77777777" w:rsidR="00F207BE" w:rsidRPr="009E244E" w:rsidRDefault="00F207BE" w:rsidP="00191F0F">
      <w:pPr>
        <w:numPr>
          <w:ilvl w:val="0"/>
          <w:numId w:val="186"/>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Functional testing for core features (e.g., recommendations, visualizations, and comparisons).</w:t>
      </w:r>
    </w:p>
    <w:p w14:paraId="3B42AD4D" w14:textId="77777777" w:rsidR="00F207BE" w:rsidRPr="009E244E" w:rsidRDefault="00F207BE" w:rsidP="00191F0F">
      <w:pPr>
        <w:numPr>
          <w:ilvl w:val="0"/>
          <w:numId w:val="186"/>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Performance testing under various loads.</w:t>
      </w:r>
    </w:p>
    <w:p w14:paraId="07FF3BB1" w14:textId="77777777" w:rsidR="00F207BE" w:rsidRPr="009E244E" w:rsidRDefault="00F207BE" w:rsidP="00191F0F">
      <w:pPr>
        <w:numPr>
          <w:ilvl w:val="0"/>
          <w:numId w:val="186"/>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Security testing to ensure data protection.</w:t>
      </w:r>
    </w:p>
    <w:p w14:paraId="65A1AB2C" w14:textId="77777777" w:rsidR="00F207BE" w:rsidRPr="009E244E" w:rsidRDefault="00F207BE" w:rsidP="00191F0F">
      <w:pPr>
        <w:numPr>
          <w:ilvl w:val="0"/>
          <w:numId w:val="186"/>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Usability testing for a user-friendly interface.</w:t>
      </w:r>
    </w:p>
    <w:p w14:paraId="0630A7D5" w14:textId="201502BA" w:rsidR="00F207BE" w:rsidRPr="009E244E" w:rsidRDefault="00F207BE" w:rsidP="00191F0F">
      <w:pPr>
        <w:numPr>
          <w:ilvl w:val="0"/>
          <w:numId w:val="186"/>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Integration testing to validate the interaction between components (e.g., frontend-backend).</w:t>
      </w:r>
    </w:p>
    <w:p w14:paraId="77C005F9" w14:textId="03C0182A" w:rsidR="00F207BE" w:rsidRDefault="00591399">
      <w:pPr>
        <w:pStyle w:val="Heading3"/>
        <w:rPr>
          <w:rStyle w:val="Strong"/>
          <w:rFonts w:asciiTheme="majorBidi" w:hAnsiTheme="majorBidi"/>
          <w:b/>
          <w:bCs w:val="0"/>
          <w:color w:val="000000" w:themeColor="text1"/>
        </w:rPr>
      </w:pPr>
      <w:bookmarkStart w:id="250" w:name="_Toc187829741"/>
      <w:r w:rsidRPr="00D310F3">
        <w:rPr>
          <w:rStyle w:val="Strong"/>
          <w:rFonts w:asciiTheme="majorBidi" w:hAnsiTheme="majorBidi"/>
          <w:b/>
          <w:bCs w:val="0"/>
          <w:color w:val="000000" w:themeColor="text1"/>
        </w:rPr>
        <w:t>8.3.</w:t>
      </w:r>
      <w:r w:rsidR="00F207BE" w:rsidRPr="009E244E">
        <w:rPr>
          <w:rStyle w:val="Strong"/>
          <w:rFonts w:asciiTheme="majorBidi" w:hAnsiTheme="majorBidi"/>
          <w:b/>
          <w:bCs w:val="0"/>
          <w:color w:val="000000" w:themeColor="text1"/>
        </w:rPr>
        <w:t>4 Roles and Responsibilities</w:t>
      </w:r>
      <w:bookmarkEnd w:id="250"/>
    </w:p>
    <w:p w14:paraId="7B6BBF15" w14:textId="2BC09221" w:rsidR="00191F0F" w:rsidRPr="002330D3" w:rsidRDefault="00191F0F" w:rsidP="00191F0F">
      <w:r>
        <w:t>Table 26 shows roles and responsibilities in the system.</w:t>
      </w:r>
    </w:p>
    <w:p w14:paraId="6A2C6FB0" w14:textId="75A97024" w:rsidR="00191F0F" w:rsidRDefault="00191F0F" w:rsidP="00191F0F">
      <w:pPr>
        <w:pStyle w:val="Caption"/>
        <w:keepNext/>
      </w:pPr>
      <w:bookmarkStart w:id="251" w:name="_Toc187829006"/>
      <w:bookmarkStart w:id="252" w:name="_Toc187850856"/>
      <w:r>
        <w:t xml:space="preserve">Table </w:t>
      </w:r>
      <w:r w:rsidR="004622EE">
        <w:fldChar w:fldCharType="begin"/>
      </w:r>
      <w:r w:rsidR="004622EE">
        <w:instrText xml:space="preserve"> SEQ Table \* ARABIC </w:instrText>
      </w:r>
      <w:r w:rsidR="004622EE">
        <w:fldChar w:fldCharType="separate"/>
      </w:r>
      <w:r w:rsidR="002A08A2">
        <w:rPr>
          <w:noProof/>
        </w:rPr>
        <w:t>26</w:t>
      </w:r>
      <w:r w:rsidR="004622EE">
        <w:fldChar w:fldCharType="end"/>
      </w:r>
      <w:r>
        <w:t xml:space="preserve">: </w:t>
      </w:r>
      <w:r w:rsidRPr="007C01AB">
        <w:t>Roles and Responsibilities</w:t>
      </w:r>
      <w:bookmarkEnd w:id="251"/>
      <w:bookmarkEnd w:id="252"/>
    </w:p>
    <w:tbl>
      <w:tblPr>
        <w:tblStyle w:val="TableGrid"/>
        <w:tblW w:w="9710" w:type="dxa"/>
        <w:tblLook w:val="04A0" w:firstRow="1" w:lastRow="0" w:firstColumn="1" w:lastColumn="0" w:noHBand="0" w:noVBand="1"/>
      </w:tblPr>
      <w:tblGrid>
        <w:gridCol w:w="1908"/>
        <w:gridCol w:w="7802"/>
      </w:tblGrid>
      <w:tr w:rsidR="00591399" w:rsidRPr="00591399" w14:paraId="17BC187F" w14:textId="77777777" w:rsidTr="00C5615D">
        <w:trPr>
          <w:trHeight w:val="282"/>
        </w:trPr>
        <w:tc>
          <w:tcPr>
            <w:tcW w:w="0" w:type="auto"/>
            <w:shd w:val="clear" w:color="auto" w:fill="D0CECE" w:themeFill="background2" w:themeFillShade="E6"/>
            <w:vAlign w:val="center"/>
            <w:hideMark/>
          </w:tcPr>
          <w:p w14:paraId="1CB215F9" w14:textId="77777777" w:rsidR="00F207BE" w:rsidRPr="009E244E" w:rsidRDefault="00F207BE">
            <w:pPr>
              <w:jc w:val="center"/>
              <w:rPr>
                <w:rFonts w:asciiTheme="majorBidi" w:hAnsiTheme="majorBidi" w:cstheme="majorBidi"/>
                <w:b/>
                <w:bCs/>
                <w:color w:val="000000" w:themeColor="text1"/>
                <w:szCs w:val="24"/>
              </w:rPr>
            </w:pPr>
            <w:r w:rsidRPr="009E244E">
              <w:rPr>
                <w:rStyle w:val="Strong"/>
                <w:rFonts w:asciiTheme="majorBidi" w:hAnsiTheme="majorBidi" w:cstheme="majorBidi"/>
                <w:color w:val="000000" w:themeColor="text1"/>
                <w:szCs w:val="24"/>
              </w:rPr>
              <w:t>Role</w:t>
            </w:r>
          </w:p>
        </w:tc>
        <w:tc>
          <w:tcPr>
            <w:tcW w:w="0" w:type="auto"/>
            <w:shd w:val="clear" w:color="auto" w:fill="D0CECE" w:themeFill="background2" w:themeFillShade="E6"/>
            <w:vAlign w:val="center"/>
            <w:hideMark/>
          </w:tcPr>
          <w:p w14:paraId="7701B650" w14:textId="77777777" w:rsidR="00F207BE" w:rsidRPr="009E244E" w:rsidRDefault="00F207BE">
            <w:pPr>
              <w:jc w:val="center"/>
              <w:rPr>
                <w:rFonts w:asciiTheme="majorBidi" w:hAnsiTheme="majorBidi" w:cstheme="majorBidi"/>
                <w:b/>
                <w:bCs/>
                <w:color w:val="000000" w:themeColor="text1"/>
                <w:szCs w:val="24"/>
              </w:rPr>
            </w:pPr>
            <w:r w:rsidRPr="009E244E">
              <w:rPr>
                <w:rStyle w:val="Strong"/>
                <w:rFonts w:asciiTheme="majorBidi" w:hAnsiTheme="majorBidi" w:cstheme="majorBidi"/>
                <w:color w:val="000000" w:themeColor="text1"/>
                <w:szCs w:val="24"/>
              </w:rPr>
              <w:t>Responsibilities</w:t>
            </w:r>
          </w:p>
        </w:tc>
      </w:tr>
      <w:tr w:rsidR="00591399" w:rsidRPr="00591399" w14:paraId="4DB82035" w14:textId="77777777" w:rsidTr="00C5615D">
        <w:trPr>
          <w:trHeight w:val="362"/>
        </w:trPr>
        <w:tc>
          <w:tcPr>
            <w:tcW w:w="0" w:type="auto"/>
            <w:hideMark/>
          </w:tcPr>
          <w:p w14:paraId="26047650" w14:textId="77777777" w:rsidR="00F207BE" w:rsidRPr="009E244E" w:rsidRDefault="00F207BE" w:rsidP="00191F0F">
            <w:pPr>
              <w:spacing w:line="360" w:lineRule="auto"/>
              <w:rPr>
                <w:rFonts w:asciiTheme="majorBidi" w:hAnsiTheme="majorBidi" w:cstheme="majorBidi"/>
                <w:color w:val="000000" w:themeColor="text1"/>
                <w:sz w:val="20"/>
                <w:szCs w:val="20"/>
              </w:rPr>
            </w:pPr>
            <w:r w:rsidRPr="009E244E">
              <w:rPr>
                <w:rStyle w:val="Strong"/>
                <w:rFonts w:asciiTheme="majorBidi" w:hAnsiTheme="majorBidi" w:cstheme="majorBidi"/>
                <w:b w:val="0"/>
                <w:bCs w:val="0"/>
                <w:color w:val="000000" w:themeColor="text1"/>
                <w:sz w:val="20"/>
                <w:szCs w:val="20"/>
              </w:rPr>
              <w:t>QA Lead</w:t>
            </w:r>
          </w:p>
        </w:tc>
        <w:tc>
          <w:tcPr>
            <w:tcW w:w="0" w:type="auto"/>
            <w:hideMark/>
          </w:tcPr>
          <w:p w14:paraId="143B9B0E" w14:textId="7BA31E42" w:rsidR="00F207BE" w:rsidRPr="009E244E" w:rsidRDefault="00F207BE" w:rsidP="00191F0F">
            <w:pPr>
              <w:spacing w:line="360" w:lineRule="auto"/>
              <w:rPr>
                <w:rFonts w:asciiTheme="majorBidi" w:hAnsiTheme="majorBidi" w:cstheme="majorBidi"/>
                <w:color w:val="000000" w:themeColor="text1"/>
                <w:sz w:val="20"/>
                <w:szCs w:val="20"/>
              </w:rPr>
            </w:pPr>
            <w:r w:rsidRPr="009E244E">
              <w:rPr>
                <w:rFonts w:asciiTheme="majorBidi" w:hAnsiTheme="majorBidi" w:cstheme="majorBidi"/>
                <w:color w:val="000000" w:themeColor="text1"/>
                <w:sz w:val="20"/>
                <w:szCs w:val="20"/>
              </w:rPr>
              <w:t>Oversee QA activities, prepare test plans and ensure adherence to standards.</w:t>
            </w:r>
          </w:p>
        </w:tc>
      </w:tr>
      <w:tr w:rsidR="00591399" w:rsidRPr="00591399" w14:paraId="7479B1FB" w14:textId="77777777" w:rsidTr="00C5615D">
        <w:trPr>
          <w:trHeight w:val="362"/>
        </w:trPr>
        <w:tc>
          <w:tcPr>
            <w:tcW w:w="0" w:type="auto"/>
            <w:hideMark/>
          </w:tcPr>
          <w:p w14:paraId="2BB86CF8" w14:textId="77777777" w:rsidR="00F207BE" w:rsidRPr="009E244E" w:rsidRDefault="00F207BE" w:rsidP="00191F0F">
            <w:pPr>
              <w:spacing w:line="360" w:lineRule="auto"/>
              <w:rPr>
                <w:rFonts w:asciiTheme="majorBidi" w:hAnsiTheme="majorBidi" w:cstheme="majorBidi"/>
                <w:color w:val="000000" w:themeColor="text1"/>
                <w:sz w:val="20"/>
                <w:szCs w:val="20"/>
              </w:rPr>
            </w:pPr>
            <w:r w:rsidRPr="009E244E">
              <w:rPr>
                <w:rStyle w:val="Strong"/>
                <w:rFonts w:asciiTheme="majorBidi" w:hAnsiTheme="majorBidi" w:cstheme="majorBidi"/>
                <w:b w:val="0"/>
                <w:bCs w:val="0"/>
                <w:color w:val="000000" w:themeColor="text1"/>
                <w:sz w:val="20"/>
                <w:szCs w:val="20"/>
              </w:rPr>
              <w:t>Test Engineers</w:t>
            </w:r>
          </w:p>
        </w:tc>
        <w:tc>
          <w:tcPr>
            <w:tcW w:w="0" w:type="auto"/>
            <w:hideMark/>
          </w:tcPr>
          <w:p w14:paraId="5D392628" w14:textId="3BCCB9B2" w:rsidR="00F207BE" w:rsidRPr="009E244E" w:rsidRDefault="00F207BE" w:rsidP="00191F0F">
            <w:pPr>
              <w:spacing w:line="360" w:lineRule="auto"/>
              <w:rPr>
                <w:rFonts w:asciiTheme="majorBidi" w:hAnsiTheme="majorBidi" w:cstheme="majorBidi"/>
                <w:color w:val="000000" w:themeColor="text1"/>
                <w:sz w:val="20"/>
                <w:szCs w:val="20"/>
              </w:rPr>
            </w:pPr>
            <w:r w:rsidRPr="009E244E">
              <w:rPr>
                <w:rFonts w:asciiTheme="majorBidi" w:hAnsiTheme="majorBidi" w:cstheme="majorBidi"/>
                <w:color w:val="000000" w:themeColor="text1"/>
                <w:sz w:val="20"/>
                <w:szCs w:val="20"/>
              </w:rPr>
              <w:t>Conduct functional, performance, security and usability testing.</w:t>
            </w:r>
          </w:p>
        </w:tc>
      </w:tr>
      <w:tr w:rsidR="00591399" w:rsidRPr="00591399" w14:paraId="3A0C22D5" w14:textId="77777777" w:rsidTr="00C5615D">
        <w:trPr>
          <w:trHeight w:val="362"/>
        </w:trPr>
        <w:tc>
          <w:tcPr>
            <w:tcW w:w="0" w:type="auto"/>
            <w:hideMark/>
          </w:tcPr>
          <w:p w14:paraId="7BADE822" w14:textId="77777777" w:rsidR="00F207BE" w:rsidRPr="009E244E" w:rsidRDefault="00F207BE" w:rsidP="00191F0F">
            <w:pPr>
              <w:spacing w:line="360" w:lineRule="auto"/>
              <w:rPr>
                <w:rFonts w:asciiTheme="majorBidi" w:hAnsiTheme="majorBidi" w:cstheme="majorBidi"/>
                <w:color w:val="000000" w:themeColor="text1"/>
                <w:sz w:val="20"/>
                <w:szCs w:val="20"/>
              </w:rPr>
            </w:pPr>
            <w:r w:rsidRPr="009E244E">
              <w:rPr>
                <w:rStyle w:val="Strong"/>
                <w:rFonts w:asciiTheme="majorBidi" w:hAnsiTheme="majorBidi" w:cstheme="majorBidi"/>
                <w:b w:val="0"/>
                <w:bCs w:val="0"/>
                <w:color w:val="000000" w:themeColor="text1"/>
                <w:sz w:val="20"/>
                <w:szCs w:val="20"/>
              </w:rPr>
              <w:t>Developers</w:t>
            </w:r>
          </w:p>
        </w:tc>
        <w:tc>
          <w:tcPr>
            <w:tcW w:w="0" w:type="auto"/>
            <w:hideMark/>
          </w:tcPr>
          <w:p w14:paraId="59AF6D97" w14:textId="77777777" w:rsidR="00F207BE" w:rsidRPr="009E244E" w:rsidRDefault="00F207BE" w:rsidP="00191F0F">
            <w:pPr>
              <w:spacing w:line="360" w:lineRule="auto"/>
              <w:rPr>
                <w:rFonts w:asciiTheme="majorBidi" w:hAnsiTheme="majorBidi" w:cstheme="majorBidi"/>
                <w:color w:val="000000" w:themeColor="text1"/>
                <w:sz w:val="20"/>
                <w:szCs w:val="20"/>
              </w:rPr>
            </w:pPr>
            <w:r w:rsidRPr="009E244E">
              <w:rPr>
                <w:rFonts w:asciiTheme="majorBidi" w:hAnsiTheme="majorBidi" w:cstheme="majorBidi"/>
                <w:color w:val="000000" w:themeColor="text1"/>
                <w:sz w:val="20"/>
                <w:szCs w:val="20"/>
              </w:rPr>
              <w:t>Fix bugs and issues identified during testing.</w:t>
            </w:r>
          </w:p>
        </w:tc>
      </w:tr>
      <w:tr w:rsidR="00591399" w:rsidRPr="00591399" w14:paraId="15B9F71D" w14:textId="77777777" w:rsidTr="00C5615D">
        <w:trPr>
          <w:trHeight w:val="91"/>
        </w:trPr>
        <w:tc>
          <w:tcPr>
            <w:tcW w:w="0" w:type="auto"/>
            <w:hideMark/>
          </w:tcPr>
          <w:p w14:paraId="7EA10B35" w14:textId="77777777" w:rsidR="00F207BE" w:rsidRPr="009E244E" w:rsidRDefault="00F207BE" w:rsidP="00191F0F">
            <w:pPr>
              <w:spacing w:line="360" w:lineRule="auto"/>
              <w:rPr>
                <w:rFonts w:asciiTheme="majorBidi" w:hAnsiTheme="majorBidi" w:cstheme="majorBidi"/>
                <w:color w:val="000000" w:themeColor="text1"/>
                <w:sz w:val="20"/>
                <w:szCs w:val="20"/>
              </w:rPr>
            </w:pPr>
            <w:r w:rsidRPr="009E244E">
              <w:rPr>
                <w:rStyle w:val="Strong"/>
                <w:rFonts w:asciiTheme="majorBidi" w:hAnsiTheme="majorBidi" w:cstheme="majorBidi"/>
                <w:b w:val="0"/>
                <w:bCs w:val="0"/>
                <w:color w:val="000000" w:themeColor="text1"/>
                <w:sz w:val="20"/>
                <w:szCs w:val="20"/>
              </w:rPr>
              <w:t>Project Manager</w:t>
            </w:r>
          </w:p>
        </w:tc>
        <w:tc>
          <w:tcPr>
            <w:tcW w:w="0" w:type="auto"/>
            <w:hideMark/>
          </w:tcPr>
          <w:p w14:paraId="0337FB8D" w14:textId="77777777" w:rsidR="00F207BE" w:rsidRPr="009E244E" w:rsidRDefault="00F207BE" w:rsidP="00191F0F">
            <w:pPr>
              <w:keepNext/>
              <w:spacing w:line="360" w:lineRule="auto"/>
              <w:rPr>
                <w:rFonts w:asciiTheme="majorBidi" w:hAnsiTheme="majorBidi" w:cstheme="majorBidi"/>
                <w:color w:val="000000" w:themeColor="text1"/>
                <w:sz w:val="20"/>
                <w:szCs w:val="20"/>
              </w:rPr>
            </w:pPr>
            <w:r w:rsidRPr="009E244E">
              <w:rPr>
                <w:rFonts w:asciiTheme="majorBidi" w:hAnsiTheme="majorBidi" w:cstheme="majorBidi"/>
                <w:color w:val="000000" w:themeColor="text1"/>
                <w:sz w:val="20"/>
                <w:szCs w:val="20"/>
              </w:rPr>
              <w:t>Ensure QA timelines align with project deadlines.</w:t>
            </w:r>
          </w:p>
        </w:tc>
      </w:tr>
    </w:tbl>
    <w:p w14:paraId="1A49D16E" w14:textId="5ED0F612" w:rsidR="00F207BE" w:rsidRPr="009E244E" w:rsidRDefault="00F207BE" w:rsidP="00191F0F">
      <w:pPr>
        <w:pStyle w:val="Caption"/>
        <w:rPr>
          <w:rFonts w:asciiTheme="majorBidi" w:hAnsiTheme="majorBidi" w:cstheme="majorBidi"/>
          <w:color w:val="000000" w:themeColor="text1"/>
          <w:szCs w:val="24"/>
        </w:rPr>
      </w:pPr>
    </w:p>
    <w:p w14:paraId="1E2F794A" w14:textId="39624162" w:rsidR="00F207BE" w:rsidRPr="002330D3" w:rsidRDefault="00591399" w:rsidP="009E244E">
      <w:pPr>
        <w:pStyle w:val="Heading3"/>
        <w:spacing w:line="360" w:lineRule="auto"/>
        <w:jc w:val="both"/>
      </w:pPr>
      <w:bookmarkStart w:id="253" w:name="_Toc187829742"/>
      <w:r w:rsidRPr="00D310F3">
        <w:rPr>
          <w:rStyle w:val="Strong"/>
          <w:rFonts w:asciiTheme="majorBidi" w:hAnsiTheme="majorBidi"/>
          <w:b/>
          <w:bCs w:val="0"/>
          <w:color w:val="000000" w:themeColor="text1"/>
        </w:rPr>
        <w:t>8.3.</w:t>
      </w:r>
      <w:r w:rsidR="008E7274" w:rsidRPr="009E244E">
        <w:rPr>
          <w:rStyle w:val="Strong"/>
          <w:rFonts w:asciiTheme="majorBidi" w:hAnsiTheme="majorBidi"/>
          <w:b/>
          <w:bCs w:val="0"/>
          <w:color w:val="000000" w:themeColor="text1"/>
        </w:rPr>
        <w:t>5</w:t>
      </w:r>
      <w:r w:rsidR="00F207BE" w:rsidRPr="009E244E">
        <w:rPr>
          <w:rStyle w:val="Strong"/>
          <w:rFonts w:asciiTheme="majorBidi" w:hAnsiTheme="majorBidi"/>
          <w:b/>
          <w:bCs w:val="0"/>
          <w:color w:val="000000" w:themeColor="text1"/>
        </w:rPr>
        <w:t xml:space="preserve"> Quality Assurance Processes</w:t>
      </w:r>
      <w:bookmarkEnd w:id="253"/>
    </w:p>
    <w:p w14:paraId="1E4CC162" w14:textId="77777777" w:rsidR="00F207BE" w:rsidRPr="009E244E" w:rsidRDefault="00F207BE" w:rsidP="00191F0F">
      <w:pPr>
        <w:numPr>
          <w:ilvl w:val="0"/>
          <w:numId w:val="188"/>
        </w:num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Planning Phase</w:t>
      </w:r>
      <w:r w:rsidRPr="009E244E">
        <w:rPr>
          <w:rFonts w:asciiTheme="majorBidi" w:hAnsiTheme="majorBidi" w:cstheme="majorBidi"/>
          <w:color w:val="000000" w:themeColor="text1"/>
          <w:szCs w:val="24"/>
        </w:rPr>
        <w:t xml:space="preserve">: </w:t>
      </w:r>
    </w:p>
    <w:p w14:paraId="01A39A9B" w14:textId="77777777" w:rsidR="00F207BE" w:rsidRPr="009E244E" w:rsidRDefault="00F207BE" w:rsidP="009E244E">
      <w:pPr>
        <w:pStyle w:val="ListParagraph"/>
        <w:numPr>
          <w:ilvl w:val="1"/>
          <w:numId w:val="203"/>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Define functional and non-functional requirements.</w:t>
      </w:r>
    </w:p>
    <w:p w14:paraId="7C6EE327" w14:textId="77777777" w:rsidR="00F207BE" w:rsidRPr="009E244E" w:rsidRDefault="00F207BE" w:rsidP="009E244E">
      <w:pPr>
        <w:pStyle w:val="ListParagraph"/>
        <w:numPr>
          <w:ilvl w:val="1"/>
          <w:numId w:val="203"/>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Prepare test cases and scenarios.</w:t>
      </w:r>
    </w:p>
    <w:p w14:paraId="450D4DDF" w14:textId="77777777" w:rsidR="00F207BE" w:rsidRPr="009E244E" w:rsidRDefault="00F207BE" w:rsidP="00191F0F">
      <w:pPr>
        <w:numPr>
          <w:ilvl w:val="0"/>
          <w:numId w:val="188"/>
        </w:num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Design Review</w:t>
      </w:r>
      <w:r w:rsidRPr="009E244E">
        <w:rPr>
          <w:rFonts w:asciiTheme="majorBidi" w:hAnsiTheme="majorBidi" w:cstheme="majorBidi"/>
          <w:color w:val="000000" w:themeColor="text1"/>
          <w:szCs w:val="24"/>
        </w:rPr>
        <w:t xml:space="preserve">: </w:t>
      </w:r>
    </w:p>
    <w:p w14:paraId="2A714F63" w14:textId="77777777" w:rsidR="00F207BE" w:rsidRPr="009E244E" w:rsidRDefault="00F207BE" w:rsidP="00191F0F">
      <w:pPr>
        <w:numPr>
          <w:ilvl w:val="1"/>
          <w:numId w:val="188"/>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Conduct peer reviews of UI/UX wireframes, database schema, and algorithms.</w:t>
      </w:r>
    </w:p>
    <w:p w14:paraId="57FF479B" w14:textId="77777777" w:rsidR="00F207BE" w:rsidRPr="009E244E" w:rsidRDefault="00F207BE" w:rsidP="00191F0F">
      <w:pPr>
        <w:numPr>
          <w:ilvl w:val="0"/>
          <w:numId w:val="188"/>
        </w:num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Development QA</w:t>
      </w:r>
      <w:r w:rsidRPr="009E244E">
        <w:rPr>
          <w:rFonts w:asciiTheme="majorBidi" w:hAnsiTheme="majorBidi" w:cstheme="majorBidi"/>
          <w:color w:val="000000" w:themeColor="text1"/>
          <w:szCs w:val="24"/>
        </w:rPr>
        <w:t xml:space="preserve">: </w:t>
      </w:r>
    </w:p>
    <w:p w14:paraId="776AD973" w14:textId="77777777" w:rsidR="00F207BE" w:rsidRPr="009E244E" w:rsidRDefault="00F207BE" w:rsidP="00191F0F">
      <w:pPr>
        <w:numPr>
          <w:ilvl w:val="1"/>
          <w:numId w:val="188"/>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Perform static code analysis to ensure code quality.</w:t>
      </w:r>
    </w:p>
    <w:p w14:paraId="5925104E" w14:textId="77777777" w:rsidR="00F207BE" w:rsidRPr="009E244E" w:rsidRDefault="00F207BE" w:rsidP="00191F0F">
      <w:pPr>
        <w:numPr>
          <w:ilvl w:val="0"/>
          <w:numId w:val="188"/>
        </w:num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lastRenderedPageBreak/>
        <w:t>Testing</w:t>
      </w:r>
      <w:r w:rsidRPr="009E244E">
        <w:rPr>
          <w:rFonts w:asciiTheme="majorBidi" w:hAnsiTheme="majorBidi" w:cstheme="majorBidi"/>
          <w:color w:val="000000" w:themeColor="text1"/>
          <w:szCs w:val="24"/>
        </w:rPr>
        <w:t xml:space="preserve">: </w:t>
      </w:r>
    </w:p>
    <w:p w14:paraId="7DEF602A" w14:textId="77777777" w:rsidR="00F207BE" w:rsidRPr="009E244E" w:rsidRDefault="00F207BE" w:rsidP="00191F0F">
      <w:pPr>
        <w:numPr>
          <w:ilvl w:val="1"/>
          <w:numId w:val="188"/>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Conduct various types of testing (detailed below).</w:t>
      </w:r>
    </w:p>
    <w:p w14:paraId="634937AC" w14:textId="77777777" w:rsidR="00F207BE" w:rsidRPr="009E244E" w:rsidRDefault="00F207BE" w:rsidP="00191F0F">
      <w:pPr>
        <w:numPr>
          <w:ilvl w:val="0"/>
          <w:numId w:val="188"/>
        </w:num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Validation</w:t>
      </w:r>
      <w:r w:rsidRPr="009E244E">
        <w:rPr>
          <w:rFonts w:asciiTheme="majorBidi" w:hAnsiTheme="majorBidi" w:cstheme="majorBidi"/>
          <w:color w:val="000000" w:themeColor="text1"/>
          <w:szCs w:val="24"/>
        </w:rPr>
        <w:t xml:space="preserve">: </w:t>
      </w:r>
    </w:p>
    <w:p w14:paraId="0AE9AA9D" w14:textId="77777777" w:rsidR="00F207BE" w:rsidRPr="009E244E" w:rsidRDefault="00F207BE" w:rsidP="00191F0F">
      <w:pPr>
        <w:numPr>
          <w:ilvl w:val="1"/>
          <w:numId w:val="188"/>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Confirm that the platform meets user needs through UAT.</w:t>
      </w:r>
    </w:p>
    <w:p w14:paraId="4142F671" w14:textId="77777777" w:rsidR="00F207BE" w:rsidRPr="009E244E" w:rsidRDefault="00F207BE" w:rsidP="00191F0F">
      <w:pPr>
        <w:numPr>
          <w:ilvl w:val="0"/>
          <w:numId w:val="188"/>
        </w:num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Post-Launch Monitoring</w:t>
      </w:r>
      <w:r w:rsidRPr="009E244E">
        <w:rPr>
          <w:rFonts w:asciiTheme="majorBidi" w:hAnsiTheme="majorBidi" w:cstheme="majorBidi"/>
          <w:color w:val="000000" w:themeColor="text1"/>
          <w:szCs w:val="24"/>
        </w:rPr>
        <w:t xml:space="preserve">: </w:t>
      </w:r>
    </w:p>
    <w:p w14:paraId="40F529BD" w14:textId="77777777" w:rsidR="00F207BE" w:rsidRPr="009E244E" w:rsidRDefault="00F207BE" w:rsidP="00191F0F">
      <w:pPr>
        <w:numPr>
          <w:ilvl w:val="1"/>
          <w:numId w:val="188"/>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Continuously monitor performance and collect user feedback.</w:t>
      </w:r>
    </w:p>
    <w:p w14:paraId="2A9621BC" w14:textId="3AFA8F8F" w:rsidR="00F207BE" w:rsidRPr="002330D3" w:rsidRDefault="00435055" w:rsidP="009E244E">
      <w:pPr>
        <w:pStyle w:val="Heading3"/>
        <w:spacing w:line="360" w:lineRule="auto"/>
        <w:jc w:val="both"/>
      </w:pPr>
      <w:bookmarkStart w:id="254" w:name="_Toc187829743"/>
      <w:r w:rsidRPr="00D310F3">
        <w:rPr>
          <w:rStyle w:val="Strong"/>
          <w:rFonts w:asciiTheme="majorBidi" w:hAnsiTheme="majorBidi"/>
          <w:b/>
          <w:bCs w:val="0"/>
          <w:color w:val="000000" w:themeColor="text1"/>
        </w:rPr>
        <w:t>8.3.</w:t>
      </w:r>
      <w:r>
        <w:rPr>
          <w:rStyle w:val="Strong"/>
          <w:rFonts w:asciiTheme="majorBidi" w:hAnsiTheme="majorBidi"/>
          <w:b/>
          <w:bCs w:val="0"/>
          <w:i/>
          <w:iCs/>
          <w:color w:val="000000" w:themeColor="text1"/>
        </w:rPr>
        <w:t>6</w:t>
      </w:r>
      <w:r w:rsidR="00F207BE" w:rsidRPr="009E244E">
        <w:rPr>
          <w:rStyle w:val="Strong"/>
          <w:rFonts w:asciiTheme="majorBidi" w:hAnsiTheme="majorBidi"/>
          <w:b/>
          <w:bCs w:val="0"/>
          <w:color w:val="000000" w:themeColor="text1"/>
        </w:rPr>
        <w:t xml:space="preserve"> Testing Strategy</w:t>
      </w:r>
      <w:bookmarkEnd w:id="254"/>
    </w:p>
    <w:p w14:paraId="5C9905C2" w14:textId="52956C16" w:rsidR="00F207BE" w:rsidRPr="009E244E" w:rsidRDefault="00F207BE" w:rsidP="00191F0F">
      <w:pPr>
        <w:pStyle w:val="Heading5"/>
        <w:spacing w:line="360" w:lineRule="auto"/>
        <w:jc w:val="both"/>
        <w:rPr>
          <w:rFonts w:asciiTheme="majorBidi" w:hAnsiTheme="majorBidi"/>
          <w:b/>
          <w:bCs/>
          <w:color w:val="000000" w:themeColor="text1"/>
          <w:szCs w:val="24"/>
        </w:rPr>
      </w:pPr>
      <w:r w:rsidRPr="009E244E">
        <w:rPr>
          <w:rStyle w:val="Strong"/>
          <w:rFonts w:asciiTheme="majorBidi" w:hAnsiTheme="majorBidi"/>
          <w:color w:val="000000" w:themeColor="text1"/>
          <w:szCs w:val="24"/>
        </w:rPr>
        <w:t>1</w:t>
      </w:r>
      <w:r w:rsidR="00F06810">
        <w:rPr>
          <w:rStyle w:val="Strong"/>
          <w:rFonts w:asciiTheme="majorBidi" w:hAnsiTheme="majorBidi"/>
          <w:color w:val="000000" w:themeColor="text1"/>
          <w:szCs w:val="24"/>
        </w:rPr>
        <w:t>.</w:t>
      </w:r>
      <w:r w:rsidRPr="009E244E">
        <w:rPr>
          <w:rStyle w:val="Strong"/>
          <w:rFonts w:asciiTheme="majorBidi" w:hAnsiTheme="majorBidi"/>
          <w:color w:val="000000" w:themeColor="text1"/>
          <w:szCs w:val="24"/>
        </w:rPr>
        <w:t xml:space="preserve"> Functional Testing</w:t>
      </w:r>
    </w:p>
    <w:p w14:paraId="757EC2DB" w14:textId="77777777" w:rsidR="00F207BE" w:rsidRPr="009E244E" w:rsidRDefault="00F207BE" w:rsidP="009E244E">
      <w:p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Objective</w:t>
      </w:r>
      <w:r w:rsidRPr="009E244E">
        <w:rPr>
          <w:rFonts w:asciiTheme="majorBidi" w:hAnsiTheme="majorBidi" w:cstheme="majorBidi"/>
          <w:color w:val="000000" w:themeColor="text1"/>
          <w:szCs w:val="24"/>
        </w:rPr>
        <w:t>: Validate that all features work as intended.</w:t>
      </w:r>
    </w:p>
    <w:p w14:paraId="1B065488" w14:textId="77777777" w:rsidR="00F207BE" w:rsidRPr="009E244E" w:rsidRDefault="00F207BE" w:rsidP="009E244E">
      <w:p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Key Areas</w:t>
      </w:r>
      <w:r w:rsidRPr="009E244E">
        <w:rPr>
          <w:rFonts w:asciiTheme="majorBidi" w:hAnsiTheme="majorBidi" w:cstheme="majorBidi"/>
          <w:color w:val="000000" w:themeColor="text1"/>
          <w:szCs w:val="24"/>
        </w:rPr>
        <w:t xml:space="preserve">: </w:t>
      </w:r>
    </w:p>
    <w:p w14:paraId="5CE59A61" w14:textId="77777777" w:rsidR="00F207BE" w:rsidRPr="009E244E" w:rsidRDefault="00F207BE" w:rsidP="009E244E">
      <w:pPr>
        <w:numPr>
          <w:ilvl w:val="0"/>
          <w:numId w:val="189"/>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User registration and login.</w:t>
      </w:r>
    </w:p>
    <w:p w14:paraId="6F60652F" w14:textId="77777777" w:rsidR="00F207BE" w:rsidRPr="009E244E" w:rsidRDefault="00F207BE" w:rsidP="009E244E">
      <w:pPr>
        <w:numPr>
          <w:ilvl w:val="0"/>
          <w:numId w:val="189"/>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Data input and validation.</w:t>
      </w:r>
    </w:p>
    <w:p w14:paraId="6016B621" w14:textId="77777777" w:rsidR="00F207BE" w:rsidRPr="009E244E" w:rsidRDefault="00F207BE" w:rsidP="009E244E">
      <w:pPr>
        <w:numPr>
          <w:ilvl w:val="0"/>
          <w:numId w:val="189"/>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Recommendation system (fields and universities).</w:t>
      </w:r>
    </w:p>
    <w:p w14:paraId="62560C25" w14:textId="77777777" w:rsidR="00F207BE" w:rsidRPr="009E244E" w:rsidRDefault="00F207BE" w:rsidP="009E244E">
      <w:pPr>
        <w:numPr>
          <w:ilvl w:val="0"/>
          <w:numId w:val="189"/>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Visualizations (trends and comparisons).</w:t>
      </w:r>
    </w:p>
    <w:p w14:paraId="1A1CC075" w14:textId="2EF0D1E7" w:rsidR="00F207BE" w:rsidRPr="009E244E" w:rsidRDefault="00F207BE" w:rsidP="009E244E">
      <w:p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Tool</w:t>
      </w:r>
      <w:r w:rsidRPr="009E244E">
        <w:rPr>
          <w:rFonts w:asciiTheme="majorBidi" w:hAnsiTheme="majorBidi" w:cstheme="majorBidi"/>
          <w:color w:val="000000" w:themeColor="text1"/>
          <w:szCs w:val="24"/>
        </w:rPr>
        <w:t xml:space="preserve">: </w:t>
      </w:r>
      <w:r w:rsidR="008E7274" w:rsidRPr="009E244E">
        <w:rPr>
          <w:rFonts w:asciiTheme="majorBidi" w:hAnsiTheme="majorBidi" w:cstheme="majorBidi"/>
          <w:color w:val="000000" w:themeColor="text1"/>
          <w:szCs w:val="24"/>
        </w:rPr>
        <w:t>cypress</w:t>
      </w:r>
      <w:r w:rsidRPr="009E244E">
        <w:rPr>
          <w:rFonts w:asciiTheme="majorBidi" w:hAnsiTheme="majorBidi" w:cstheme="majorBidi"/>
          <w:color w:val="000000" w:themeColor="text1"/>
          <w:szCs w:val="24"/>
        </w:rPr>
        <w:t>.</w:t>
      </w:r>
    </w:p>
    <w:p w14:paraId="5C101A40" w14:textId="50C938D0" w:rsidR="00F207BE" w:rsidRPr="009E244E" w:rsidRDefault="00F207BE" w:rsidP="00191F0F">
      <w:pPr>
        <w:pStyle w:val="Heading5"/>
        <w:spacing w:line="360" w:lineRule="auto"/>
        <w:jc w:val="both"/>
        <w:rPr>
          <w:rFonts w:asciiTheme="majorBidi" w:hAnsiTheme="majorBidi"/>
          <w:b/>
          <w:bCs/>
          <w:color w:val="000000" w:themeColor="text1"/>
          <w:szCs w:val="24"/>
        </w:rPr>
      </w:pPr>
      <w:r w:rsidRPr="009E244E">
        <w:rPr>
          <w:rStyle w:val="Strong"/>
          <w:rFonts w:asciiTheme="majorBidi" w:hAnsiTheme="majorBidi"/>
          <w:color w:val="000000" w:themeColor="text1"/>
          <w:szCs w:val="24"/>
        </w:rPr>
        <w:t>2</w:t>
      </w:r>
      <w:r w:rsidR="00F06810">
        <w:rPr>
          <w:rStyle w:val="Strong"/>
          <w:rFonts w:asciiTheme="majorBidi" w:hAnsiTheme="majorBidi"/>
          <w:color w:val="000000" w:themeColor="text1"/>
          <w:szCs w:val="24"/>
        </w:rPr>
        <w:t>.</w:t>
      </w:r>
      <w:r w:rsidRPr="009E244E">
        <w:rPr>
          <w:rStyle w:val="Strong"/>
          <w:rFonts w:asciiTheme="majorBidi" w:hAnsiTheme="majorBidi"/>
          <w:color w:val="000000" w:themeColor="text1"/>
          <w:szCs w:val="24"/>
        </w:rPr>
        <w:t xml:space="preserve"> Performance Testing</w:t>
      </w:r>
    </w:p>
    <w:p w14:paraId="70CBE99B" w14:textId="77777777" w:rsidR="00F207BE" w:rsidRPr="009E244E" w:rsidRDefault="00F207BE" w:rsidP="009E244E">
      <w:p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Objective</w:t>
      </w:r>
      <w:r w:rsidRPr="009E244E">
        <w:rPr>
          <w:rFonts w:asciiTheme="majorBidi" w:hAnsiTheme="majorBidi" w:cstheme="majorBidi"/>
          <w:color w:val="000000" w:themeColor="text1"/>
          <w:szCs w:val="24"/>
        </w:rPr>
        <w:t>: Ensure the platform performs efficiently under load.</w:t>
      </w:r>
    </w:p>
    <w:p w14:paraId="59CDCFC6" w14:textId="77777777" w:rsidR="00F207BE" w:rsidRPr="009E244E" w:rsidRDefault="00F207BE" w:rsidP="009E244E">
      <w:p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Key Metrics</w:t>
      </w:r>
      <w:r w:rsidRPr="009E244E">
        <w:rPr>
          <w:rFonts w:asciiTheme="majorBidi" w:hAnsiTheme="majorBidi" w:cstheme="majorBidi"/>
          <w:color w:val="000000" w:themeColor="text1"/>
          <w:szCs w:val="24"/>
        </w:rPr>
        <w:t xml:space="preserve">: </w:t>
      </w:r>
    </w:p>
    <w:p w14:paraId="47A8D17F" w14:textId="77777777" w:rsidR="00F207BE" w:rsidRPr="009E244E" w:rsidRDefault="00F207BE" w:rsidP="009E244E">
      <w:pPr>
        <w:pStyle w:val="ListParagraph"/>
        <w:numPr>
          <w:ilvl w:val="0"/>
          <w:numId w:val="204"/>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Response time: &lt; 2 seconds for recommendations and dashboards.</w:t>
      </w:r>
    </w:p>
    <w:p w14:paraId="3279C490" w14:textId="77777777" w:rsidR="00F207BE" w:rsidRPr="009E244E" w:rsidRDefault="00F207BE" w:rsidP="009E244E">
      <w:pPr>
        <w:pStyle w:val="ListParagraph"/>
        <w:numPr>
          <w:ilvl w:val="0"/>
          <w:numId w:val="204"/>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Scalability: Handle up to 10,000 concurrent users.</w:t>
      </w:r>
    </w:p>
    <w:p w14:paraId="04769079" w14:textId="3948F7DE" w:rsidR="00F207BE" w:rsidRPr="009E244E" w:rsidRDefault="00F207BE" w:rsidP="009E244E">
      <w:p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Tools</w:t>
      </w:r>
      <w:r w:rsidRPr="009E244E">
        <w:rPr>
          <w:rFonts w:asciiTheme="majorBidi" w:hAnsiTheme="majorBidi" w:cstheme="majorBidi"/>
          <w:color w:val="000000" w:themeColor="text1"/>
          <w:szCs w:val="24"/>
        </w:rPr>
        <w:t>: JMeter.</w:t>
      </w:r>
    </w:p>
    <w:p w14:paraId="5391225C" w14:textId="496070BE" w:rsidR="00F207BE" w:rsidRPr="009E244E" w:rsidRDefault="00F207BE" w:rsidP="00191F0F">
      <w:pPr>
        <w:pStyle w:val="Heading5"/>
        <w:spacing w:line="360" w:lineRule="auto"/>
        <w:jc w:val="both"/>
        <w:rPr>
          <w:rFonts w:asciiTheme="majorBidi" w:hAnsiTheme="majorBidi"/>
          <w:b/>
          <w:bCs/>
          <w:color w:val="000000" w:themeColor="text1"/>
          <w:szCs w:val="24"/>
        </w:rPr>
      </w:pPr>
      <w:r w:rsidRPr="009E244E">
        <w:rPr>
          <w:rStyle w:val="Strong"/>
          <w:rFonts w:asciiTheme="majorBidi" w:hAnsiTheme="majorBidi"/>
          <w:color w:val="000000" w:themeColor="text1"/>
          <w:szCs w:val="24"/>
        </w:rPr>
        <w:lastRenderedPageBreak/>
        <w:t>3</w:t>
      </w:r>
      <w:r w:rsidR="00F06810">
        <w:rPr>
          <w:rStyle w:val="Strong"/>
          <w:rFonts w:asciiTheme="majorBidi" w:hAnsiTheme="majorBidi"/>
          <w:color w:val="000000" w:themeColor="text1"/>
          <w:szCs w:val="24"/>
        </w:rPr>
        <w:t>.</w:t>
      </w:r>
      <w:r w:rsidRPr="009E244E">
        <w:rPr>
          <w:rStyle w:val="Strong"/>
          <w:rFonts w:asciiTheme="majorBidi" w:hAnsiTheme="majorBidi"/>
          <w:color w:val="000000" w:themeColor="text1"/>
          <w:szCs w:val="24"/>
        </w:rPr>
        <w:t xml:space="preserve"> Security Testing</w:t>
      </w:r>
    </w:p>
    <w:p w14:paraId="01E00A4D" w14:textId="77777777" w:rsidR="00F207BE" w:rsidRPr="009E244E" w:rsidRDefault="00F207BE" w:rsidP="009E244E">
      <w:p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Objective</w:t>
      </w:r>
      <w:r w:rsidRPr="009E244E">
        <w:rPr>
          <w:rFonts w:asciiTheme="majorBidi" w:hAnsiTheme="majorBidi" w:cstheme="majorBidi"/>
          <w:color w:val="000000" w:themeColor="text1"/>
          <w:szCs w:val="24"/>
        </w:rPr>
        <w:t>: Ensure user data is protected from threats.</w:t>
      </w:r>
    </w:p>
    <w:p w14:paraId="0AF7EE83" w14:textId="77777777" w:rsidR="00F207BE" w:rsidRPr="009E244E" w:rsidRDefault="00F207BE" w:rsidP="009E244E">
      <w:p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Key Areas</w:t>
      </w:r>
      <w:r w:rsidRPr="009E244E">
        <w:rPr>
          <w:rFonts w:asciiTheme="majorBidi" w:hAnsiTheme="majorBidi" w:cstheme="majorBidi"/>
          <w:color w:val="000000" w:themeColor="text1"/>
          <w:szCs w:val="24"/>
        </w:rPr>
        <w:t xml:space="preserve">: </w:t>
      </w:r>
    </w:p>
    <w:p w14:paraId="6485D675" w14:textId="1946AFC0" w:rsidR="00F207BE" w:rsidRPr="009E244E" w:rsidRDefault="00F207BE" w:rsidP="009E244E">
      <w:pPr>
        <w:numPr>
          <w:ilvl w:val="0"/>
          <w:numId w:val="191"/>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Test against SQL Injection</w:t>
      </w:r>
      <w:r w:rsidR="008E7274" w:rsidRPr="009E244E">
        <w:rPr>
          <w:rFonts w:asciiTheme="majorBidi" w:hAnsiTheme="majorBidi" w:cstheme="majorBidi"/>
          <w:color w:val="000000" w:themeColor="text1"/>
          <w:szCs w:val="24"/>
        </w:rPr>
        <w:t xml:space="preserve"> </w:t>
      </w:r>
      <w:r w:rsidRPr="009E244E">
        <w:rPr>
          <w:rFonts w:asciiTheme="majorBidi" w:hAnsiTheme="majorBidi" w:cstheme="majorBidi"/>
          <w:color w:val="000000" w:themeColor="text1"/>
          <w:szCs w:val="24"/>
        </w:rPr>
        <w:t>and DDoS attacks.</w:t>
      </w:r>
    </w:p>
    <w:p w14:paraId="5DBC85E3" w14:textId="77777777" w:rsidR="00F207BE" w:rsidRPr="009E244E" w:rsidRDefault="00F207BE" w:rsidP="009E244E">
      <w:pPr>
        <w:numPr>
          <w:ilvl w:val="0"/>
          <w:numId w:val="191"/>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Role-based access control testing.</w:t>
      </w:r>
    </w:p>
    <w:p w14:paraId="24693500" w14:textId="3F59D511" w:rsidR="00F207BE" w:rsidRPr="009E244E" w:rsidRDefault="00F207BE" w:rsidP="009E244E">
      <w:p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Tools</w:t>
      </w:r>
      <w:r w:rsidRPr="009E244E">
        <w:rPr>
          <w:rFonts w:asciiTheme="majorBidi" w:hAnsiTheme="majorBidi" w:cstheme="majorBidi"/>
          <w:color w:val="000000" w:themeColor="text1"/>
          <w:szCs w:val="24"/>
        </w:rPr>
        <w:t>: Burp Suite.</w:t>
      </w:r>
    </w:p>
    <w:p w14:paraId="73230B2D" w14:textId="0AA00251" w:rsidR="00F207BE" w:rsidRPr="009E244E" w:rsidRDefault="00F207BE" w:rsidP="00191F0F">
      <w:pPr>
        <w:pStyle w:val="Heading5"/>
        <w:spacing w:line="360" w:lineRule="auto"/>
        <w:jc w:val="both"/>
        <w:rPr>
          <w:rFonts w:asciiTheme="majorBidi" w:hAnsiTheme="majorBidi"/>
          <w:b/>
          <w:bCs/>
          <w:color w:val="000000" w:themeColor="text1"/>
          <w:szCs w:val="24"/>
        </w:rPr>
      </w:pPr>
      <w:r w:rsidRPr="009E244E">
        <w:rPr>
          <w:rStyle w:val="Strong"/>
          <w:rFonts w:asciiTheme="majorBidi" w:hAnsiTheme="majorBidi"/>
          <w:color w:val="000000" w:themeColor="text1"/>
          <w:szCs w:val="24"/>
        </w:rPr>
        <w:t>4</w:t>
      </w:r>
      <w:r w:rsidR="00F06810">
        <w:rPr>
          <w:rStyle w:val="Strong"/>
          <w:rFonts w:asciiTheme="majorBidi" w:hAnsiTheme="majorBidi"/>
          <w:color w:val="000000" w:themeColor="text1"/>
          <w:szCs w:val="24"/>
        </w:rPr>
        <w:t>.</w:t>
      </w:r>
      <w:r w:rsidRPr="009E244E">
        <w:rPr>
          <w:rStyle w:val="Strong"/>
          <w:rFonts w:asciiTheme="majorBidi" w:hAnsiTheme="majorBidi"/>
          <w:color w:val="000000" w:themeColor="text1"/>
          <w:szCs w:val="24"/>
        </w:rPr>
        <w:t xml:space="preserve"> Usability Testing</w:t>
      </w:r>
    </w:p>
    <w:p w14:paraId="2270B6CF" w14:textId="77777777" w:rsidR="00F207BE" w:rsidRPr="009E244E" w:rsidRDefault="00F207BE" w:rsidP="009E244E">
      <w:p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Objective</w:t>
      </w:r>
      <w:r w:rsidRPr="009E244E">
        <w:rPr>
          <w:rFonts w:asciiTheme="majorBidi" w:hAnsiTheme="majorBidi" w:cstheme="majorBidi"/>
          <w:color w:val="000000" w:themeColor="text1"/>
          <w:szCs w:val="24"/>
        </w:rPr>
        <w:t>: Ensure the platform is intuitive and accessible.</w:t>
      </w:r>
    </w:p>
    <w:p w14:paraId="5921E79C" w14:textId="77777777" w:rsidR="00F207BE" w:rsidRPr="009E244E" w:rsidRDefault="00F207BE" w:rsidP="009E244E">
      <w:p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Key Areas</w:t>
      </w:r>
      <w:r w:rsidRPr="009E244E">
        <w:rPr>
          <w:rFonts w:asciiTheme="majorBidi" w:hAnsiTheme="majorBidi" w:cstheme="majorBidi"/>
          <w:color w:val="000000" w:themeColor="text1"/>
          <w:szCs w:val="24"/>
        </w:rPr>
        <w:t xml:space="preserve">: </w:t>
      </w:r>
    </w:p>
    <w:p w14:paraId="04BF1F4C" w14:textId="77777777" w:rsidR="00F207BE" w:rsidRPr="009E244E" w:rsidRDefault="00F207BE" w:rsidP="009E244E">
      <w:pPr>
        <w:numPr>
          <w:ilvl w:val="0"/>
          <w:numId w:val="192"/>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Navigation flow.</w:t>
      </w:r>
    </w:p>
    <w:p w14:paraId="33204EFF" w14:textId="77777777" w:rsidR="00F207BE" w:rsidRPr="009E244E" w:rsidRDefault="00F207BE" w:rsidP="009E244E">
      <w:pPr>
        <w:numPr>
          <w:ilvl w:val="0"/>
          <w:numId w:val="192"/>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Responsiveness across devices.</w:t>
      </w:r>
    </w:p>
    <w:p w14:paraId="798362CD" w14:textId="77777777" w:rsidR="00F207BE" w:rsidRPr="009E244E" w:rsidRDefault="00F207BE" w:rsidP="009E244E">
      <w:pPr>
        <w:numPr>
          <w:ilvl w:val="0"/>
          <w:numId w:val="192"/>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Accessibility compliance.</w:t>
      </w:r>
    </w:p>
    <w:p w14:paraId="40724E54" w14:textId="245B87C2" w:rsidR="00F207BE" w:rsidRPr="009E244E" w:rsidRDefault="00F207BE" w:rsidP="009E244E">
      <w:p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Tools</w:t>
      </w:r>
      <w:r w:rsidRPr="009E244E">
        <w:rPr>
          <w:rFonts w:asciiTheme="majorBidi" w:hAnsiTheme="majorBidi" w:cstheme="majorBidi"/>
          <w:color w:val="000000" w:themeColor="text1"/>
          <w:szCs w:val="24"/>
        </w:rPr>
        <w:t>: Accessibility Insights.</w:t>
      </w:r>
    </w:p>
    <w:p w14:paraId="7C33D018" w14:textId="37859759" w:rsidR="00F207BE" w:rsidRPr="009E244E" w:rsidRDefault="00F207BE" w:rsidP="00191F0F">
      <w:pPr>
        <w:pStyle w:val="Heading5"/>
        <w:spacing w:line="360" w:lineRule="auto"/>
        <w:jc w:val="both"/>
        <w:rPr>
          <w:rFonts w:asciiTheme="majorBidi" w:hAnsiTheme="majorBidi"/>
          <w:b/>
          <w:bCs/>
          <w:color w:val="000000" w:themeColor="text1"/>
          <w:szCs w:val="24"/>
        </w:rPr>
      </w:pPr>
      <w:r w:rsidRPr="009E244E">
        <w:rPr>
          <w:rStyle w:val="Strong"/>
          <w:rFonts w:asciiTheme="majorBidi" w:hAnsiTheme="majorBidi"/>
          <w:color w:val="000000" w:themeColor="text1"/>
          <w:szCs w:val="24"/>
        </w:rPr>
        <w:t>5</w:t>
      </w:r>
      <w:r w:rsidR="00F06810">
        <w:rPr>
          <w:rStyle w:val="Strong"/>
          <w:rFonts w:asciiTheme="majorBidi" w:hAnsiTheme="majorBidi"/>
          <w:color w:val="000000" w:themeColor="text1"/>
          <w:szCs w:val="24"/>
        </w:rPr>
        <w:t>.</w:t>
      </w:r>
      <w:r w:rsidRPr="009E244E">
        <w:rPr>
          <w:rStyle w:val="Strong"/>
          <w:rFonts w:asciiTheme="majorBidi" w:hAnsiTheme="majorBidi"/>
          <w:color w:val="000000" w:themeColor="text1"/>
          <w:szCs w:val="24"/>
        </w:rPr>
        <w:t xml:space="preserve"> Integration Testing</w:t>
      </w:r>
    </w:p>
    <w:p w14:paraId="6AC311EA" w14:textId="77777777" w:rsidR="00F207BE" w:rsidRPr="009E244E" w:rsidRDefault="00F207BE" w:rsidP="009E244E">
      <w:p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Objective</w:t>
      </w:r>
      <w:r w:rsidRPr="009E244E">
        <w:rPr>
          <w:rFonts w:asciiTheme="majorBidi" w:hAnsiTheme="majorBidi" w:cstheme="majorBidi"/>
          <w:color w:val="000000" w:themeColor="text1"/>
          <w:szCs w:val="24"/>
        </w:rPr>
        <w:t>: Validate interactions between system components.</w:t>
      </w:r>
    </w:p>
    <w:p w14:paraId="58933F1C" w14:textId="77777777" w:rsidR="00F207BE" w:rsidRPr="009E244E" w:rsidRDefault="00F207BE" w:rsidP="009E244E">
      <w:p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Key Areas</w:t>
      </w:r>
      <w:r w:rsidRPr="009E244E">
        <w:rPr>
          <w:rFonts w:asciiTheme="majorBidi" w:hAnsiTheme="majorBidi" w:cstheme="majorBidi"/>
          <w:color w:val="000000" w:themeColor="text1"/>
          <w:szCs w:val="24"/>
        </w:rPr>
        <w:t xml:space="preserve">: </w:t>
      </w:r>
    </w:p>
    <w:p w14:paraId="23E8EDBD" w14:textId="77777777" w:rsidR="00F207BE" w:rsidRPr="009E244E" w:rsidRDefault="00F207BE" w:rsidP="009E244E">
      <w:pPr>
        <w:numPr>
          <w:ilvl w:val="0"/>
          <w:numId w:val="193"/>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Frontend-backend communication via APIs.</w:t>
      </w:r>
    </w:p>
    <w:p w14:paraId="39F539F6" w14:textId="488A1A52" w:rsidR="00F207BE" w:rsidRPr="009E244E" w:rsidRDefault="00F207BE" w:rsidP="009E244E">
      <w:pPr>
        <w:numPr>
          <w:ilvl w:val="0"/>
          <w:numId w:val="193"/>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External API integrations (e.g., Google OAuth).</w:t>
      </w:r>
    </w:p>
    <w:p w14:paraId="0FBD6517" w14:textId="6592CC8E" w:rsidR="00F207BE" w:rsidRPr="009E244E" w:rsidRDefault="00F207BE" w:rsidP="009E244E">
      <w:p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Tools</w:t>
      </w:r>
      <w:r w:rsidRPr="009E244E">
        <w:rPr>
          <w:rFonts w:asciiTheme="majorBidi" w:hAnsiTheme="majorBidi" w:cstheme="majorBidi"/>
          <w:color w:val="000000" w:themeColor="text1"/>
          <w:szCs w:val="24"/>
        </w:rPr>
        <w:t>: Postman.</w:t>
      </w:r>
    </w:p>
    <w:p w14:paraId="6FDBEB36" w14:textId="13D20051" w:rsidR="00F207BE" w:rsidRPr="009E244E" w:rsidRDefault="00F207BE" w:rsidP="00191F0F">
      <w:pPr>
        <w:pStyle w:val="Heading5"/>
        <w:spacing w:line="360" w:lineRule="auto"/>
        <w:jc w:val="both"/>
        <w:rPr>
          <w:rFonts w:asciiTheme="majorBidi" w:hAnsiTheme="majorBidi"/>
          <w:b/>
          <w:bCs/>
          <w:color w:val="000000" w:themeColor="text1"/>
          <w:szCs w:val="24"/>
        </w:rPr>
      </w:pPr>
      <w:r w:rsidRPr="009E244E">
        <w:rPr>
          <w:rStyle w:val="Strong"/>
          <w:rFonts w:asciiTheme="majorBidi" w:hAnsiTheme="majorBidi"/>
          <w:color w:val="000000" w:themeColor="text1"/>
          <w:szCs w:val="24"/>
        </w:rPr>
        <w:lastRenderedPageBreak/>
        <w:t>6</w:t>
      </w:r>
      <w:r w:rsidR="00F06810">
        <w:rPr>
          <w:rStyle w:val="Strong"/>
          <w:rFonts w:asciiTheme="majorBidi" w:hAnsiTheme="majorBidi"/>
          <w:color w:val="000000" w:themeColor="text1"/>
          <w:szCs w:val="24"/>
        </w:rPr>
        <w:t>.</w:t>
      </w:r>
      <w:r w:rsidRPr="009E244E">
        <w:rPr>
          <w:rStyle w:val="Strong"/>
          <w:rFonts w:asciiTheme="majorBidi" w:hAnsiTheme="majorBidi"/>
          <w:color w:val="000000" w:themeColor="text1"/>
          <w:szCs w:val="24"/>
        </w:rPr>
        <w:t xml:space="preserve"> Regression Testing</w:t>
      </w:r>
    </w:p>
    <w:p w14:paraId="62DB57DF" w14:textId="77777777" w:rsidR="00F207BE" w:rsidRPr="009E244E" w:rsidRDefault="00F207BE" w:rsidP="009E244E">
      <w:p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Objective</w:t>
      </w:r>
      <w:r w:rsidRPr="009E244E">
        <w:rPr>
          <w:rFonts w:asciiTheme="majorBidi" w:hAnsiTheme="majorBidi" w:cstheme="majorBidi"/>
          <w:color w:val="000000" w:themeColor="text1"/>
          <w:szCs w:val="24"/>
        </w:rPr>
        <w:t>: Ensure new updates don’t break existing features.</w:t>
      </w:r>
    </w:p>
    <w:p w14:paraId="13C6FD86" w14:textId="77777777" w:rsidR="00F207BE" w:rsidRPr="009E244E" w:rsidRDefault="00F207BE" w:rsidP="009E244E">
      <w:p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Key Areas</w:t>
      </w:r>
      <w:r w:rsidRPr="009E244E">
        <w:rPr>
          <w:rFonts w:asciiTheme="majorBidi" w:hAnsiTheme="majorBidi" w:cstheme="majorBidi"/>
          <w:color w:val="000000" w:themeColor="text1"/>
          <w:szCs w:val="24"/>
        </w:rPr>
        <w:t xml:space="preserve">: </w:t>
      </w:r>
    </w:p>
    <w:p w14:paraId="53F8CCA7" w14:textId="77777777" w:rsidR="00F207BE" w:rsidRPr="009E244E" w:rsidRDefault="00F207BE" w:rsidP="009E244E">
      <w:pPr>
        <w:numPr>
          <w:ilvl w:val="0"/>
          <w:numId w:val="194"/>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Retest core functionalities after updates.</w:t>
      </w:r>
    </w:p>
    <w:p w14:paraId="0AD00DBE" w14:textId="77777777" w:rsidR="00F207BE" w:rsidRPr="009E244E" w:rsidRDefault="00F207BE" w:rsidP="009E244E">
      <w:pPr>
        <w:numPr>
          <w:ilvl w:val="0"/>
          <w:numId w:val="194"/>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Maintain automated regression scripts.</w:t>
      </w:r>
    </w:p>
    <w:p w14:paraId="6AABFB27" w14:textId="77777777" w:rsidR="00F207BE" w:rsidRPr="009E244E" w:rsidRDefault="00F207BE" w:rsidP="009E244E">
      <w:p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Tools</w:t>
      </w:r>
      <w:r w:rsidRPr="009E244E">
        <w:rPr>
          <w:rFonts w:asciiTheme="majorBidi" w:hAnsiTheme="majorBidi" w:cstheme="majorBidi"/>
          <w:color w:val="000000" w:themeColor="text1"/>
          <w:szCs w:val="24"/>
        </w:rPr>
        <w:t>: Selenium.</w:t>
      </w:r>
    </w:p>
    <w:p w14:paraId="62CEEBCB" w14:textId="7A62EE5A" w:rsidR="00F207BE" w:rsidRPr="009E244E" w:rsidRDefault="00F207BE" w:rsidP="00191F0F">
      <w:pPr>
        <w:pStyle w:val="Heading5"/>
        <w:spacing w:line="360" w:lineRule="auto"/>
        <w:jc w:val="both"/>
        <w:rPr>
          <w:rFonts w:asciiTheme="majorBidi" w:hAnsiTheme="majorBidi"/>
          <w:b/>
          <w:bCs/>
          <w:color w:val="000000" w:themeColor="text1"/>
          <w:szCs w:val="24"/>
        </w:rPr>
      </w:pPr>
      <w:r w:rsidRPr="009E244E">
        <w:rPr>
          <w:rStyle w:val="Strong"/>
          <w:rFonts w:asciiTheme="majorBidi" w:hAnsiTheme="majorBidi"/>
          <w:color w:val="000000" w:themeColor="text1"/>
          <w:szCs w:val="24"/>
        </w:rPr>
        <w:t>7</w:t>
      </w:r>
      <w:r w:rsidR="00F06810">
        <w:rPr>
          <w:rStyle w:val="Strong"/>
          <w:rFonts w:asciiTheme="majorBidi" w:hAnsiTheme="majorBidi"/>
          <w:color w:val="000000" w:themeColor="text1"/>
          <w:szCs w:val="24"/>
        </w:rPr>
        <w:t>.</w:t>
      </w:r>
      <w:r w:rsidRPr="009E244E">
        <w:rPr>
          <w:rStyle w:val="Strong"/>
          <w:rFonts w:asciiTheme="majorBidi" w:hAnsiTheme="majorBidi"/>
          <w:color w:val="000000" w:themeColor="text1"/>
          <w:szCs w:val="24"/>
        </w:rPr>
        <w:t xml:space="preserve"> User Acceptance Testing (UAT)</w:t>
      </w:r>
    </w:p>
    <w:p w14:paraId="3738C8C7" w14:textId="77777777" w:rsidR="00F207BE" w:rsidRPr="009E244E" w:rsidRDefault="00F207BE" w:rsidP="009E244E">
      <w:p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Objective</w:t>
      </w:r>
      <w:r w:rsidRPr="009E244E">
        <w:rPr>
          <w:rFonts w:asciiTheme="majorBidi" w:hAnsiTheme="majorBidi" w:cstheme="majorBidi"/>
          <w:color w:val="000000" w:themeColor="text1"/>
          <w:szCs w:val="24"/>
        </w:rPr>
        <w:t>: Validate the platform meets user expectations.</w:t>
      </w:r>
    </w:p>
    <w:p w14:paraId="187B41B4" w14:textId="77777777" w:rsidR="00F207BE" w:rsidRPr="009E244E" w:rsidRDefault="00F207BE" w:rsidP="009E244E">
      <w:p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Process</w:t>
      </w:r>
      <w:r w:rsidRPr="009E244E">
        <w:rPr>
          <w:rFonts w:asciiTheme="majorBidi" w:hAnsiTheme="majorBidi" w:cstheme="majorBidi"/>
          <w:color w:val="000000" w:themeColor="text1"/>
          <w:szCs w:val="24"/>
        </w:rPr>
        <w:t xml:space="preserve">: </w:t>
      </w:r>
    </w:p>
    <w:p w14:paraId="4B944DD6" w14:textId="77777777" w:rsidR="00F207BE" w:rsidRPr="009E244E" w:rsidRDefault="00F207BE" w:rsidP="009E244E">
      <w:pPr>
        <w:numPr>
          <w:ilvl w:val="0"/>
          <w:numId w:val="195"/>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Conduct beta testing with students and educators.</w:t>
      </w:r>
    </w:p>
    <w:p w14:paraId="137AF478" w14:textId="77777777" w:rsidR="00F207BE" w:rsidRPr="009E244E" w:rsidRDefault="00F207BE" w:rsidP="009E244E">
      <w:pPr>
        <w:numPr>
          <w:ilvl w:val="0"/>
          <w:numId w:val="195"/>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Collect feedback on usability, accuracy, and performance.</w:t>
      </w:r>
    </w:p>
    <w:p w14:paraId="6F015E62" w14:textId="2826AC32" w:rsidR="00F207BE" w:rsidRPr="009E244E" w:rsidRDefault="00F207BE" w:rsidP="00191F0F">
      <w:pPr>
        <w:pStyle w:val="Heading5"/>
        <w:spacing w:line="360" w:lineRule="auto"/>
        <w:jc w:val="both"/>
        <w:rPr>
          <w:rFonts w:asciiTheme="majorBidi" w:hAnsiTheme="majorBidi"/>
          <w:b/>
          <w:bCs/>
          <w:color w:val="000000" w:themeColor="text1"/>
          <w:szCs w:val="24"/>
        </w:rPr>
      </w:pPr>
      <w:r w:rsidRPr="009E244E">
        <w:rPr>
          <w:rStyle w:val="Strong"/>
          <w:rFonts w:asciiTheme="majorBidi" w:hAnsiTheme="majorBidi"/>
          <w:color w:val="000000" w:themeColor="text1"/>
          <w:szCs w:val="24"/>
        </w:rPr>
        <w:t>8 Post-Deployment Testing</w:t>
      </w:r>
    </w:p>
    <w:p w14:paraId="228EB7AF" w14:textId="77777777" w:rsidR="00F207BE" w:rsidRPr="009E244E" w:rsidRDefault="00F207BE" w:rsidP="009E244E">
      <w:p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Objective</w:t>
      </w:r>
      <w:r w:rsidRPr="009E244E">
        <w:rPr>
          <w:rFonts w:asciiTheme="majorBidi" w:hAnsiTheme="majorBidi" w:cstheme="majorBidi"/>
          <w:color w:val="000000" w:themeColor="text1"/>
          <w:szCs w:val="24"/>
        </w:rPr>
        <w:t>: Ensure the live system performs as expected.</w:t>
      </w:r>
    </w:p>
    <w:p w14:paraId="58298592" w14:textId="77777777" w:rsidR="00F207BE" w:rsidRPr="009E244E" w:rsidRDefault="00F207BE" w:rsidP="009E244E">
      <w:p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Key Areas</w:t>
      </w:r>
      <w:r w:rsidRPr="009E244E">
        <w:rPr>
          <w:rFonts w:asciiTheme="majorBidi" w:hAnsiTheme="majorBidi" w:cstheme="majorBidi"/>
          <w:color w:val="000000" w:themeColor="text1"/>
          <w:szCs w:val="24"/>
        </w:rPr>
        <w:t xml:space="preserve">: </w:t>
      </w:r>
    </w:p>
    <w:p w14:paraId="4BF61971" w14:textId="77777777" w:rsidR="00F207BE" w:rsidRPr="009E244E" w:rsidRDefault="00F207BE" w:rsidP="009E244E">
      <w:pPr>
        <w:numPr>
          <w:ilvl w:val="0"/>
          <w:numId w:val="196"/>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Monitor uptime (target: 99.9%).</w:t>
      </w:r>
    </w:p>
    <w:p w14:paraId="3B3AD101" w14:textId="77777777" w:rsidR="00F207BE" w:rsidRPr="009E244E" w:rsidRDefault="00F207BE" w:rsidP="009E244E">
      <w:pPr>
        <w:numPr>
          <w:ilvl w:val="0"/>
          <w:numId w:val="196"/>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Validate response times and error rates.</w:t>
      </w:r>
    </w:p>
    <w:p w14:paraId="36AAF3B2" w14:textId="25B2AAEC" w:rsidR="00F207BE" w:rsidRPr="009E244E" w:rsidRDefault="00F207BE" w:rsidP="00191F0F">
      <w:p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Tools</w:t>
      </w:r>
      <w:r w:rsidRPr="009E244E">
        <w:rPr>
          <w:rFonts w:asciiTheme="majorBidi" w:hAnsiTheme="majorBidi" w:cstheme="majorBidi"/>
          <w:color w:val="000000" w:themeColor="text1"/>
          <w:szCs w:val="24"/>
        </w:rPr>
        <w:t>: Google Analytics.</w:t>
      </w:r>
    </w:p>
    <w:p w14:paraId="5753CE2D" w14:textId="53955AD9" w:rsidR="00F207BE" w:rsidRPr="002330D3" w:rsidRDefault="00435055" w:rsidP="009E244E">
      <w:pPr>
        <w:pStyle w:val="Heading3"/>
        <w:spacing w:line="360" w:lineRule="auto"/>
        <w:jc w:val="both"/>
      </w:pPr>
      <w:bookmarkStart w:id="255" w:name="_Toc187829744"/>
      <w:r w:rsidRPr="00D310F3">
        <w:rPr>
          <w:rStyle w:val="Strong"/>
          <w:rFonts w:asciiTheme="majorBidi" w:hAnsiTheme="majorBidi"/>
          <w:b/>
          <w:bCs w:val="0"/>
          <w:color w:val="000000" w:themeColor="text1"/>
        </w:rPr>
        <w:t>8.3.</w:t>
      </w:r>
      <w:r w:rsidR="00F850F5">
        <w:rPr>
          <w:rStyle w:val="Strong"/>
          <w:rFonts w:asciiTheme="majorBidi" w:hAnsiTheme="majorBidi"/>
          <w:b/>
          <w:bCs w:val="0"/>
          <w:color w:val="000000" w:themeColor="text1"/>
        </w:rPr>
        <w:t>7</w:t>
      </w:r>
      <w:r w:rsidR="00F207BE" w:rsidRPr="009E244E">
        <w:rPr>
          <w:rStyle w:val="Strong"/>
          <w:rFonts w:asciiTheme="majorBidi" w:hAnsiTheme="majorBidi"/>
          <w:b/>
          <w:bCs w:val="0"/>
          <w:color w:val="000000" w:themeColor="text1"/>
        </w:rPr>
        <w:t xml:space="preserve"> Defect Management</w:t>
      </w:r>
      <w:bookmarkEnd w:id="255"/>
    </w:p>
    <w:p w14:paraId="45197E5F" w14:textId="1A0386CB" w:rsidR="00F207BE" w:rsidRPr="009E244E" w:rsidRDefault="00F207BE" w:rsidP="00191F0F">
      <w:pPr>
        <w:numPr>
          <w:ilvl w:val="0"/>
          <w:numId w:val="197"/>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Track and manage defects using Jira.</w:t>
      </w:r>
    </w:p>
    <w:p w14:paraId="7E11DD2C" w14:textId="77777777" w:rsidR="00F207BE" w:rsidRPr="009E244E" w:rsidRDefault="00F207BE" w:rsidP="00191F0F">
      <w:pPr>
        <w:numPr>
          <w:ilvl w:val="0"/>
          <w:numId w:val="197"/>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Classify defects by severity (Critical, High, Medium, Low).</w:t>
      </w:r>
    </w:p>
    <w:p w14:paraId="0E5ED8F3" w14:textId="77777777" w:rsidR="00F207BE" w:rsidRPr="009E244E" w:rsidRDefault="00F207BE" w:rsidP="00191F0F">
      <w:pPr>
        <w:numPr>
          <w:ilvl w:val="0"/>
          <w:numId w:val="197"/>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Prioritize and resolve issues based on impact.</w:t>
      </w:r>
    </w:p>
    <w:p w14:paraId="3B252B76" w14:textId="228C0829" w:rsidR="00F207BE" w:rsidRPr="002330D3" w:rsidRDefault="00435055" w:rsidP="009E244E">
      <w:pPr>
        <w:pStyle w:val="Heading3"/>
        <w:spacing w:line="360" w:lineRule="auto"/>
        <w:jc w:val="both"/>
      </w:pPr>
      <w:bookmarkStart w:id="256" w:name="_Toc187829745"/>
      <w:r w:rsidRPr="00D310F3">
        <w:rPr>
          <w:rStyle w:val="Strong"/>
          <w:rFonts w:asciiTheme="majorBidi" w:hAnsiTheme="majorBidi"/>
          <w:b/>
          <w:bCs w:val="0"/>
          <w:color w:val="000000" w:themeColor="text1"/>
        </w:rPr>
        <w:lastRenderedPageBreak/>
        <w:t>8.3.</w:t>
      </w:r>
      <w:r w:rsidR="00F850F5">
        <w:rPr>
          <w:rStyle w:val="Strong"/>
          <w:rFonts w:asciiTheme="majorBidi" w:hAnsiTheme="majorBidi"/>
          <w:b/>
          <w:bCs w:val="0"/>
          <w:color w:val="000000" w:themeColor="text1"/>
        </w:rPr>
        <w:t>8</w:t>
      </w:r>
      <w:r w:rsidR="00F207BE" w:rsidRPr="009E244E">
        <w:rPr>
          <w:rStyle w:val="Strong"/>
          <w:rFonts w:asciiTheme="majorBidi" w:hAnsiTheme="majorBidi"/>
          <w:b/>
          <w:bCs w:val="0"/>
          <w:color w:val="000000" w:themeColor="text1"/>
        </w:rPr>
        <w:t xml:space="preserve"> Metrics and Reporting</w:t>
      </w:r>
      <w:bookmarkEnd w:id="256"/>
    </w:p>
    <w:p w14:paraId="1C011520" w14:textId="77777777" w:rsidR="00F207BE" w:rsidRPr="009E244E" w:rsidRDefault="00F207BE" w:rsidP="00191F0F">
      <w:pPr>
        <w:numPr>
          <w:ilvl w:val="0"/>
          <w:numId w:val="198"/>
        </w:num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Defect Density</w:t>
      </w:r>
      <w:r w:rsidRPr="009E244E">
        <w:rPr>
          <w:rFonts w:asciiTheme="majorBidi" w:hAnsiTheme="majorBidi" w:cstheme="majorBidi"/>
          <w:color w:val="000000" w:themeColor="text1"/>
          <w:szCs w:val="24"/>
        </w:rPr>
        <w:t>: Target &lt; 1 defect per 1,000 lines of code.</w:t>
      </w:r>
    </w:p>
    <w:p w14:paraId="70943C7F" w14:textId="77777777" w:rsidR="00F207BE" w:rsidRPr="009E244E" w:rsidRDefault="00F207BE" w:rsidP="00191F0F">
      <w:pPr>
        <w:numPr>
          <w:ilvl w:val="0"/>
          <w:numId w:val="198"/>
        </w:num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Test Case Pass Rate</w:t>
      </w:r>
      <w:r w:rsidRPr="009E244E">
        <w:rPr>
          <w:rFonts w:asciiTheme="majorBidi" w:hAnsiTheme="majorBidi" w:cstheme="majorBidi"/>
          <w:color w:val="000000" w:themeColor="text1"/>
          <w:szCs w:val="24"/>
        </w:rPr>
        <w:t>: Achieve &gt; 95% pass rate.</w:t>
      </w:r>
    </w:p>
    <w:p w14:paraId="01E1C61B" w14:textId="77777777" w:rsidR="00F207BE" w:rsidRPr="009E244E" w:rsidRDefault="00F207BE" w:rsidP="00191F0F">
      <w:pPr>
        <w:numPr>
          <w:ilvl w:val="0"/>
          <w:numId w:val="198"/>
        </w:num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Performance Metrics</w:t>
      </w:r>
      <w:r w:rsidRPr="009E244E">
        <w:rPr>
          <w:rFonts w:asciiTheme="majorBidi" w:hAnsiTheme="majorBidi" w:cstheme="majorBidi"/>
          <w:color w:val="000000" w:themeColor="text1"/>
          <w:szCs w:val="24"/>
        </w:rPr>
        <w:t>: Response times &lt; 2 seconds, uptime 99.9%.</w:t>
      </w:r>
    </w:p>
    <w:p w14:paraId="4D79B7EC" w14:textId="77777777" w:rsidR="00F207BE" w:rsidRPr="009E244E" w:rsidRDefault="00F207BE" w:rsidP="00191F0F">
      <w:pPr>
        <w:numPr>
          <w:ilvl w:val="0"/>
          <w:numId w:val="198"/>
        </w:num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User Satisfaction</w:t>
      </w:r>
      <w:r w:rsidRPr="009E244E">
        <w:rPr>
          <w:rFonts w:asciiTheme="majorBidi" w:hAnsiTheme="majorBidi" w:cstheme="majorBidi"/>
          <w:color w:val="000000" w:themeColor="text1"/>
          <w:szCs w:val="24"/>
        </w:rPr>
        <w:t>: Target average score of 4.5/5 in feedback.</w:t>
      </w:r>
    </w:p>
    <w:p w14:paraId="60D253AA" w14:textId="71D260E0" w:rsidR="00F207BE" w:rsidRPr="002330D3" w:rsidRDefault="00435055" w:rsidP="009E244E">
      <w:pPr>
        <w:pStyle w:val="Heading3"/>
        <w:spacing w:line="360" w:lineRule="auto"/>
        <w:jc w:val="both"/>
      </w:pPr>
      <w:bookmarkStart w:id="257" w:name="_Toc187829746"/>
      <w:r w:rsidRPr="00D310F3">
        <w:rPr>
          <w:rStyle w:val="Strong"/>
          <w:rFonts w:asciiTheme="majorBidi" w:hAnsiTheme="majorBidi"/>
          <w:b/>
          <w:bCs w:val="0"/>
          <w:color w:val="000000" w:themeColor="text1"/>
        </w:rPr>
        <w:t>8.3.</w:t>
      </w:r>
      <w:r w:rsidR="00F850F5">
        <w:rPr>
          <w:rStyle w:val="Strong"/>
          <w:rFonts w:asciiTheme="majorBidi" w:hAnsiTheme="majorBidi"/>
          <w:b/>
          <w:bCs w:val="0"/>
          <w:color w:val="000000" w:themeColor="text1"/>
        </w:rPr>
        <w:t>9</w:t>
      </w:r>
      <w:r w:rsidR="00F207BE" w:rsidRPr="009E244E">
        <w:rPr>
          <w:rStyle w:val="Strong"/>
          <w:rFonts w:asciiTheme="majorBidi" w:hAnsiTheme="majorBidi"/>
          <w:b/>
          <w:bCs w:val="0"/>
          <w:color w:val="000000" w:themeColor="text1"/>
        </w:rPr>
        <w:t xml:space="preserve"> Tools and Resources</w:t>
      </w:r>
      <w:bookmarkEnd w:id="257"/>
    </w:p>
    <w:p w14:paraId="7FE09B1D" w14:textId="6919EF2B" w:rsidR="00F207BE" w:rsidRPr="009E244E" w:rsidRDefault="00F207BE" w:rsidP="00191F0F">
      <w:pPr>
        <w:numPr>
          <w:ilvl w:val="0"/>
          <w:numId w:val="199"/>
        </w:num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Testing Tools</w:t>
      </w:r>
      <w:r w:rsidRPr="009E244E">
        <w:rPr>
          <w:rFonts w:asciiTheme="majorBidi" w:hAnsiTheme="majorBidi" w:cstheme="majorBidi"/>
          <w:color w:val="000000" w:themeColor="text1"/>
          <w:szCs w:val="24"/>
        </w:rPr>
        <w:t xml:space="preserve">: Selenium, Postman, </w:t>
      </w:r>
      <w:r w:rsidR="004605C0">
        <w:rPr>
          <w:rFonts w:asciiTheme="majorBidi" w:hAnsiTheme="majorBidi" w:cstheme="majorBidi"/>
          <w:color w:val="000000" w:themeColor="text1"/>
          <w:szCs w:val="24"/>
        </w:rPr>
        <w:t>Cypress</w:t>
      </w:r>
      <w:r w:rsidRPr="009E244E">
        <w:rPr>
          <w:rFonts w:asciiTheme="majorBidi" w:hAnsiTheme="majorBidi" w:cstheme="majorBidi"/>
          <w:color w:val="000000" w:themeColor="text1"/>
          <w:szCs w:val="24"/>
        </w:rPr>
        <w:t>.</w:t>
      </w:r>
    </w:p>
    <w:p w14:paraId="66AB9920" w14:textId="77777777" w:rsidR="00F207BE" w:rsidRPr="009E244E" w:rsidRDefault="00F207BE" w:rsidP="00191F0F">
      <w:pPr>
        <w:numPr>
          <w:ilvl w:val="0"/>
          <w:numId w:val="199"/>
        </w:num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Version Control</w:t>
      </w:r>
      <w:r w:rsidRPr="009E244E">
        <w:rPr>
          <w:rFonts w:asciiTheme="majorBidi" w:hAnsiTheme="majorBidi" w:cstheme="majorBidi"/>
          <w:color w:val="000000" w:themeColor="text1"/>
          <w:szCs w:val="24"/>
        </w:rPr>
        <w:t>: Git/GitHub.</w:t>
      </w:r>
    </w:p>
    <w:p w14:paraId="601E488D" w14:textId="74FD7494" w:rsidR="00F207BE" w:rsidRPr="009E244E" w:rsidRDefault="00F207BE" w:rsidP="00191F0F">
      <w:pPr>
        <w:numPr>
          <w:ilvl w:val="0"/>
          <w:numId w:val="199"/>
        </w:num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Bug Tracking</w:t>
      </w:r>
      <w:r w:rsidRPr="009E244E">
        <w:rPr>
          <w:rFonts w:asciiTheme="majorBidi" w:hAnsiTheme="majorBidi" w:cstheme="majorBidi"/>
          <w:color w:val="000000" w:themeColor="text1"/>
          <w:szCs w:val="24"/>
        </w:rPr>
        <w:t>: Jira.</w:t>
      </w:r>
    </w:p>
    <w:p w14:paraId="04D22098" w14:textId="77777777" w:rsidR="00F207BE" w:rsidRPr="009E244E" w:rsidRDefault="00F207BE" w:rsidP="00191F0F">
      <w:pPr>
        <w:numPr>
          <w:ilvl w:val="0"/>
          <w:numId w:val="199"/>
        </w:numPr>
        <w:spacing w:before="100" w:beforeAutospacing="1" w:after="100" w:afterAutospacing="1" w:line="360" w:lineRule="auto"/>
        <w:jc w:val="both"/>
        <w:rPr>
          <w:rFonts w:asciiTheme="majorBidi" w:hAnsiTheme="majorBidi" w:cstheme="majorBidi"/>
          <w:color w:val="000000" w:themeColor="text1"/>
          <w:szCs w:val="24"/>
        </w:rPr>
      </w:pPr>
      <w:r w:rsidRPr="009E244E">
        <w:rPr>
          <w:rStyle w:val="Strong"/>
          <w:rFonts w:asciiTheme="majorBidi" w:hAnsiTheme="majorBidi" w:cstheme="majorBidi"/>
          <w:color w:val="000000" w:themeColor="text1"/>
          <w:szCs w:val="24"/>
        </w:rPr>
        <w:t>Environments</w:t>
      </w:r>
      <w:r w:rsidRPr="009E244E">
        <w:rPr>
          <w:rFonts w:asciiTheme="majorBidi" w:hAnsiTheme="majorBidi" w:cstheme="majorBidi"/>
          <w:color w:val="000000" w:themeColor="text1"/>
          <w:szCs w:val="24"/>
        </w:rPr>
        <w:t xml:space="preserve">: </w:t>
      </w:r>
    </w:p>
    <w:p w14:paraId="0C3912C1" w14:textId="77777777" w:rsidR="00F207BE" w:rsidRPr="009E244E" w:rsidRDefault="00F207BE" w:rsidP="00191F0F">
      <w:pPr>
        <w:numPr>
          <w:ilvl w:val="1"/>
          <w:numId w:val="199"/>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Staging: For internal testing.</w:t>
      </w:r>
    </w:p>
    <w:p w14:paraId="04913E0C" w14:textId="77777777" w:rsidR="00F207BE" w:rsidRPr="009E244E" w:rsidRDefault="00F207BE" w:rsidP="00191F0F">
      <w:pPr>
        <w:numPr>
          <w:ilvl w:val="1"/>
          <w:numId w:val="199"/>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Production: For live user testing.</w:t>
      </w:r>
    </w:p>
    <w:p w14:paraId="2B429B96" w14:textId="2FE3D7A7" w:rsidR="00F207BE" w:rsidRDefault="00435055">
      <w:pPr>
        <w:pStyle w:val="Heading3"/>
        <w:rPr>
          <w:rStyle w:val="Strong"/>
          <w:rFonts w:asciiTheme="majorBidi" w:hAnsiTheme="majorBidi"/>
          <w:b/>
          <w:bCs w:val="0"/>
          <w:color w:val="000000" w:themeColor="text1"/>
        </w:rPr>
      </w:pPr>
      <w:bookmarkStart w:id="258" w:name="_Toc187829747"/>
      <w:r w:rsidRPr="00D310F3">
        <w:rPr>
          <w:rStyle w:val="Strong"/>
          <w:rFonts w:asciiTheme="majorBidi" w:hAnsiTheme="majorBidi"/>
          <w:b/>
          <w:bCs w:val="0"/>
          <w:color w:val="000000" w:themeColor="text1"/>
        </w:rPr>
        <w:t>8.3.</w:t>
      </w:r>
      <w:r w:rsidR="00F207BE" w:rsidRPr="009E244E">
        <w:rPr>
          <w:rStyle w:val="Strong"/>
          <w:rFonts w:asciiTheme="majorBidi" w:hAnsiTheme="majorBidi"/>
          <w:b/>
          <w:bCs w:val="0"/>
          <w:color w:val="000000" w:themeColor="text1"/>
        </w:rPr>
        <w:t>1</w:t>
      </w:r>
      <w:r w:rsidR="00F850F5">
        <w:rPr>
          <w:rStyle w:val="Strong"/>
          <w:rFonts w:asciiTheme="majorBidi" w:hAnsiTheme="majorBidi"/>
          <w:b/>
          <w:bCs w:val="0"/>
          <w:color w:val="000000" w:themeColor="text1"/>
        </w:rPr>
        <w:t>0</w:t>
      </w:r>
      <w:r w:rsidR="00F207BE" w:rsidRPr="009E244E">
        <w:rPr>
          <w:rStyle w:val="Strong"/>
          <w:rFonts w:asciiTheme="majorBidi" w:hAnsiTheme="majorBidi"/>
          <w:b/>
          <w:bCs w:val="0"/>
          <w:color w:val="000000" w:themeColor="text1"/>
        </w:rPr>
        <w:t xml:space="preserve"> Risk Management</w:t>
      </w:r>
      <w:bookmarkEnd w:id="258"/>
    </w:p>
    <w:p w14:paraId="31717520" w14:textId="16B0F909" w:rsidR="00191F0F" w:rsidRPr="002330D3" w:rsidRDefault="00191F0F" w:rsidP="00191F0F">
      <w:r>
        <w:t>Table 27 shows risk and their mitigation strategies.</w:t>
      </w:r>
    </w:p>
    <w:p w14:paraId="46556E95" w14:textId="3FF456DA" w:rsidR="00191F0F" w:rsidRDefault="00191F0F" w:rsidP="00191F0F">
      <w:pPr>
        <w:pStyle w:val="Caption"/>
        <w:keepNext/>
      </w:pPr>
      <w:bookmarkStart w:id="259" w:name="_Toc187829007"/>
      <w:bookmarkStart w:id="260" w:name="_Toc187850857"/>
      <w:r>
        <w:t xml:space="preserve">Table </w:t>
      </w:r>
      <w:r w:rsidR="004622EE">
        <w:fldChar w:fldCharType="begin"/>
      </w:r>
      <w:r w:rsidR="004622EE">
        <w:instrText xml:space="preserve"> SEQ Table \* ARABIC </w:instrText>
      </w:r>
      <w:r w:rsidR="004622EE">
        <w:fldChar w:fldCharType="separate"/>
      </w:r>
      <w:r w:rsidR="002A08A2">
        <w:rPr>
          <w:noProof/>
        </w:rPr>
        <w:t>27</w:t>
      </w:r>
      <w:r w:rsidR="004622EE">
        <w:fldChar w:fldCharType="end"/>
      </w:r>
      <w:r>
        <w:t>: Risk and Mitigation</w:t>
      </w:r>
      <w:bookmarkEnd w:id="259"/>
      <w:bookmarkEnd w:id="260"/>
    </w:p>
    <w:tbl>
      <w:tblPr>
        <w:tblStyle w:val="TableGrid"/>
        <w:tblW w:w="10092" w:type="dxa"/>
        <w:tblLook w:val="04A0" w:firstRow="1" w:lastRow="0" w:firstColumn="1" w:lastColumn="0" w:noHBand="0" w:noVBand="1"/>
      </w:tblPr>
      <w:tblGrid>
        <w:gridCol w:w="4158"/>
        <w:gridCol w:w="5934"/>
      </w:tblGrid>
      <w:tr w:rsidR="00591399" w:rsidRPr="00591399" w14:paraId="02F9B343" w14:textId="77777777" w:rsidTr="0097067A">
        <w:trPr>
          <w:trHeight w:val="348"/>
        </w:trPr>
        <w:tc>
          <w:tcPr>
            <w:tcW w:w="0" w:type="auto"/>
            <w:shd w:val="clear" w:color="auto" w:fill="D0CECE" w:themeFill="background2" w:themeFillShade="E6"/>
            <w:vAlign w:val="center"/>
            <w:hideMark/>
          </w:tcPr>
          <w:p w14:paraId="35578AE8" w14:textId="77777777" w:rsidR="00F207BE" w:rsidRPr="009E244E" w:rsidRDefault="00F207BE">
            <w:pPr>
              <w:jc w:val="center"/>
              <w:rPr>
                <w:rFonts w:asciiTheme="majorBidi" w:hAnsiTheme="majorBidi" w:cstheme="majorBidi"/>
                <w:b/>
                <w:bCs/>
                <w:color w:val="000000" w:themeColor="text1"/>
                <w:szCs w:val="24"/>
              </w:rPr>
            </w:pPr>
            <w:r w:rsidRPr="009E244E">
              <w:rPr>
                <w:rStyle w:val="Strong"/>
                <w:rFonts w:asciiTheme="majorBidi" w:hAnsiTheme="majorBidi" w:cstheme="majorBidi"/>
                <w:color w:val="000000" w:themeColor="text1"/>
                <w:szCs w:val="24"/>
              </w:rPr>
              <w:t>Risk</w:t>
            </w:r>
          </w:p>
        </w:tc>
        <w:tc>
          <w:tcPr>
            <w:tcW w:w="0" w:type="auto"/>
            <w:shd w:val="clear" w:color="auto" w:fill="D0CECE" w:themeFill="background2" w:themeFillShade="E6"/>
            <w:vAlign w:val="center"/>
            <w:hideMark/>
          </w:tcPr>
          <w:p w14:paraId="7A78AFB5" w14:textId="77777777" w:rsidR="00F207BE" w:rsidRPr="009E244E" w:rsidRDefault="00F207BE">
            <w:pPr>
              <w:jc w:val="center"/>
              <w:rPr>
                <w:rFonts w:asciiTheme="majorBidi" w:hAnsiTheme="majorBidi" w:cstheme="majorBidi"/>
                <w:b/>
                <w:bCs/>
                <w:color w:val="000000" w:themeColor="text1"/>
                <w:szCs w:val="24"/>
              </w:rPr>
            </w:pPr>
            <w:r w:rsidRPr="009E244E">
              <w:rPr>
                <w:rStyle w:val="Strong"/>
                <w:rFonts w:asciiTheme="majorBidi" w:hAnsiTheme="majorBidi" w:cstheme="majorBidi"/>
                <w:color w:val="000000" w:themeColor="text1"/>
                <w:szCs w:val="24"/>
              </w:rPr>
              <w:t>Mitigation</w:t>
            </w:r>
          </w:p>
        </w:tc>
      </w:tr>
      <w:tr w:rsidR="00591399" w:rsidRPr="00591399" w14:paraId="7043E416" w14:textId="77777777" w:rsidTr="0097067A">
        <w:trPr>
          <w:trHeight w:val="298"/>
        </w:trPr>
        <w:tc>
          <w:tcPr>
            <w:tcW w:w="0" w:type="auto"/>
            <w:hideMark/>
          </w:tcPr>
          <w:p w14:paraId="405EB23C" w14:textId="77777777" w:rsidR="00F207BE" w:rsidRPr="009E244E" w:rsidRDefault="00F207BE" w:rsidP="00130022">
            <w:pPr>
              <w:spacing w:line="360" w:lineRule="auto"/>
              <w:rPr>
                <w:rFonts w:asciiTheme="majorBidi" w:hAnsiTheme="majorBidi" w:cstheme="majorBidi"/>
                <w:color w:val="000000" w:themeColor="text1"/>
                <w:sz w:val="20"/>
                <w:szCs w:val="20"/>
              </w:rPr>
            </w:pPr>
            <w:r w:rsidRPr="009E244E">
              <w:rPr>
                <w:rFonts w:asciiTheme="majorBidi" w:hAnsiTheme="majorBidi" w:cstheme="majorBidi"/>
                <w:color w:val="000000" w:themeColor="text1"/>
                <w:sz w:val="20"/>
                <w:szCs w:val="20"/>
              </w:rPr>
              <w:t>Insufficient testing time</w:t>
            </w:r>
          </w:p>
        </w:tc>
        <w:tc>
          <w:tcPr>
            <w:tcW w:w="0" w:type="auto"/>
            <w:hideMark/>
          </w:tcPr>
          <w:p w14:paraId="0BE877AD" w14:textId="77777777" w:rsidR="00F207BE" w:rsidRPr="009E244E" w:rsidRDefault="00F207BE" w:rsidP="00130022">
            <w:pPr>
              <w:spacing w:line="360" w:lineRule="auto"/>
              <w:rPr>
                <w:rFonts w:asciiTheme="majorBidi" w:hAnsiTheme="majorBidi" w:cstheme="majorBidi"/>
                <w:color w:val="000000" w:themeColor="text1"/>
                <w:sz w:val="20"/>
                <w:szCs w:val="20"/>
              </w:rPr>
            </w:pPr>
            <w:r w:rsidRPr="009E244E">
              <w:rPr>
                <w:rFonts w:asciiTheme="majorBidi" w:hAnsiTheme="majorBidi" w:cstheme="majorBidi"/>
                <w:color w:val="000000" w:themeColor="text1"/>
                <w:sz w:val="20"/>
                <w:szCs w:val="20"/>
              </w:rPr>
              <w:t>Allocate buffer time in the project schedule.</w:t>
            </w:r>
          </w:p>
        </w:tc>
      </w:tr>
      <w:tr w:rsidR="00591399" w:rsidRPr="00591399" w14:paraId="3625E3E4" w14:textId="77777777" w:rsidTr="0097067A">
        <w:trPr>
          <w:trHeight w:val="298"/>
        </w:trPr>
        <w:tc>
          <w:tcPr>
            <w:tcW w:w="0" w:type="auto"/>
            <w:hideMark/>
          </w:tcPr>
          <w:p w14:paraId="779221B1" w14:textId="77777777" w:rsidR="00F207BE" w:rsidRPr="009E244E" w:rsidRDefault="00F207BE" w:rsidP="00130022">
            <w:pPr>
              <w:spacing w:line="360" w:lineRule="auto"/>
              <w:rPr>
                <w:rFonts w:asciiTheme="majorBidi" w:hAnsiTheme="majorBidi" w:cstheme="majorBidi"/>
                <w:color w:val="000000" w:themeColor="text1"/>
                <w:sz w:val="20"/>
                <w:szCs w:val="20"/>
              </w:rPr>
            </w:pPr>
            <w:r w:rsidRPr="009E244E">
              <w:rPr>
                <w:rFonts w:asciiTheme="majorBidi" w:hAnsiTheme="majorBidi" w:cstheme="majorBidi"/>
                <w:color w:val="000000" w:themeColor="text1"/>
                <w:sz w:val="20"/>
                <w:szCs w:val="20"/>
              </w:rPr>
              <w:t>High defect rate during development</w:t>
            </w:r>
          </w:p>
        </w:tc>
        <w:tc>
          <w:tcPr>
            <w:tcW w:w="0" w:type="auto"/>
            <w:hideMark/>
          </w:tcPr>
          <w:p w14:paraId="3C236D53" w14:textId="77777777" w:rsidR="00F207BE" w:rsidRPr="009E244E" w:rsidRDefault="00F207BE" w:rsidP="00130022">
            <w:pPr>
              <w:spacing w:line="360" w:lineRule="auto"/>
              <w:rPr>
                <w:rFonts w:asciiTheme="majorBidi" w:hAnsiTheme="majorBidi" w:cstheme="majorBidi"/>
                <w:color w:val="000000" w:themeColor="text1"/>
                <w:sz w:val="20"/>
                <w:szCs w:val="20"/>
              </w:rPr>
            </w:pPr>
            <w:r w:rsidRPr="009E244E">
              <w:rPr>
                <w:rFonts w:asciiTheme="majorBidi" w:hAnsiTheme="majorBidi" w:cstheme="majorBidi"/>
                <w:color w:val="000000" w:themeColor="text1"/>
                <w:sz w:val="20"/>
                <w:szCs w:val="20"/>
              </w:rPr>
              <w:t>Perform continuous testing alongside development.</w:t>
            </w:r>
          </w:p>
        </w:tc>
      </w:tr>
      <w:tr w:rsidR="00591399" w:rsidRPr="00591399" w14:paraId="252EDCFF" w14:textId="77777777" w:rsidTr="0097067A">
        <w:trPr>
          <w:trHeight w:val="298"/>
        </w:trPr>
        <w:tc>
          <w:tcPr>
            <w:tcW w:w="0" w:type="auto"/>
            <w:hideMark/>
          </w:tcPr>
          <w:p w14:paraId="66A47A64" w14:textId="77777777" w:rsidR="00F207BE" w:rsidRPr="009E244E" w:rsidRDefault="00F207BE" w:rsidP="00130022">
            <w:pPr>
              <w:spacing w:line="360" w:lineRule="auto"/>
              <w:rPr>
                <w:rFonts w:asciiTheme="majorBidi" w:hAnsiTheme="majorBidi" w:cstheme="majorBidi"/>
                <w:color w:val="000000" w:themeColor="text1"/>
                <w:sz w:val="20"/>
                <w:szCs w:val="20"/>
              </w:rPr>
            </w:pPr>
            <w:r w:rsidRPr="009E244E">
              <w:rPr>
                <w:rFonts w:asciiTheme="majorBidi" w:hAnsiTheme="majorBidi" w:cstheme="majorBidi"/>
                <w:color w:val="000000" w:themeColor="text1"/>
                <w:sz w:val="20"/>
                <w:szCs w:val="20"/>
              </w:rPr>
              <w:t>Security vulnerabilities</w:t>
            </w:r>
          </w:p>
        </w:tc>
        <w:tc>
          <w:tcPr>
            <w:tcW w:w="0" w:type="auto"/>
            <w:hideMark/>
          </w:tcPr>
          <w:p w14:paraId="4EF842FE" w14:textId="77777777" w:rsidR="00F207BE" w:rsidRPr="009E244E" w:rsidRDefault="00F207BE" w:rsidP="00130022">
            <w:pPr>
              <w:spacing w:line="360" w:lineRule="auto"/>
              <w:rPr>
                <w:rFonts w:asciiTheme="majorBidi" w:hAnsiTheme="majorBidi" w:cstheme="majorBidi"/>
                <w:color w:val="000000" w:themeColor="text1"/>
                <w:sz w:val="20"/>
                <w:szCs w:val="20"/>
              </w:rPr>
            </w:pPr>
            <w:r w:rsidRPr="009E244E">
              <w:rPr>
                <w:rFonts w:asciiTheme="majorBidi" w:hAnsiTheme="majorBidi" w:cstheme="majorBidi"/>
                <w:color w:val="000000" w:themeColor="text1"/>
                <w:sz w:val="20"/>
                <w:szCs w:val="20"/>
              </w:rPr>
              <w:t>Conduct periodic security audits.</w:t>
            </w:r>
          </w:p>
        </w:tc>
      </w:tr>
      <w:tr w:rsidR="00591399" w:rsidRPr="00591399" w14:paraId="58E394E7" w14:textId="77777777" w:rsidTr="0097067A">
        <w:trPr>
          <w:trHeight w:val="273"/>
        </w:trPr>
        <w:tc>
          <w:tcPr>
            <w:tcW w:w="0" w:type="auto"/>
            <w:hideMark/>
          </w:tcPr>
          <w:p w14:paraId="11E0EA7F" w14:textId="77777777" w:rsidR="00F207BE" w:rsidRPr="009E244E" w:rsidRDefault="00F207BE" w:rsidP="00003660">
            <w:pPr>
              <w:spacing w:line="360" w:lineRule="auto"/>
              <w:jc w:val="both"/>
              <w:rPr>
                <w:rFonts w:asciiTheme="majorBidi" w:hAnsiTheme="majorBidi" w:cstheme="majorBidi"/>
                <w:color w:val="000000" w:themeColor="text1"/>
                <w:sz w:val="20"/>
                <w:szCs w:val="20"/>
              </w:rPr>
            </w:pPr>
            <w:r w:rsidRPr="009E244E">
              <w:rPr>
                <w:rFonts w:asciiTheme="majorBidi" w:hAnsiTheme="majorBidi" w:cstheme="majorBidi"/>
                <w:color w:val="000000" w:themeColor="text1"/>
                <w:sz w:val="20"/>
                <w:szCs w:val="20"/>
              </w:rPr>
              <w:t>Compatibility issues</w:t>
            </w:r>
          </w:p>
        </w:tc>
        <w:tc>
          <w:tcPr>
            <w:tcW w:w="0" w:type="auto"/>
            <w:hideMark/>
          </w:tcPr>
          <w:p w14:paraId="7C90C507" w14:textId="77777777" w:rsidR="00F207BE" w:rsidRPr="009E244E" w:rsidRDefault="00F207BE" w:rsidP="00003660">
            <w:pPr>
              <w:spacing w:line="360" w:lineRule="auto"/>
              <w:jc w:val="both"/>
              <w:rPr>
                <w:rFonts w:asciiTheme="majorBidi" w:hAnsiTheme="majorBidi" w:cstheme="majorBidi"/>
                <w:color w:val="000000" w:themeColor="text1"/>
                <w:sz w:val="20"/>
                <w:szCs w:val="20"/>
              </w:rPr>
            </w:pPr>
            <w:r w:rsidRPr="009E244E">
              <w:rPr>
                <w:rFonts w:asciiTheme="majorBidi" w:hAnsiTheme="majorBidi" w:cstheme="majorBidi"/>
                <w:color w:val="000000" w:themeColor="text1"/>
                <w:sz w:val="20"/>
                <w:szCs w:val="20"/>
              </w:rPr>
              <w:t>Test across devices, browsers, and operating systems.</w:t>
            </w:r>
          </w:p>
        </w:tc>
      </w:tr>
    </w:tbl>
    <w:p w14:paraId="44107B9C" w14:textId="507693C0" w:rsidR="00F207BE" w:rsidRPr="002330D3" w:rsidRDefault="00435055" w:rsidP="009E244E">
      <w:pPr>
        <w:pStyle w:val="Heading3"/>
        <w:spacing w:line="360" w:lineRule="auto"/>
        <w:jc w:val="both"/>
      </w:pPr>
      <w:bookmarkStart w:id="261" w:name="_Toc187829748"/>
      <w:r w:rsidRPr="00D310F3">
        <w:rPr>
          <w:rStyle w:val="Strong"/>
          <w:rFonts w:asciiTheme="majorBidi" w:hAnsiTheme="majorBidi"/>
          <w:b/>
          <w:bCs w:val="0"/>
          <w:color w:val="000000" w:themeColor="text1"/>
        </w:rPr>
        <w:t>8.3.</w:t>
      </w:r>
      <w:r w:rsidR="00F207BE" w:rsidRPr="009E244E">
        <w:rPr>
          <w:rStyle w:val="Strong"/>
          <w:rFonts w:asciiTheme="majorBidi" w:hAnsiTheme="majorBidi"/>
          <w:b/>
          <w:bCs w:val="0"/>
          <w:color w:val="000000" w:themeColor="text1"/>
        </w:rPr>
        <w:t>1</w:t>
      </w:r>
      <w:r w:rsidR="00F850F5">
        <w:rPr>
          <w:rStyle w:val="Strong"/>
          <w:rFonts w:asciiTheme="majorBidi" w:hAnsiTheme="majorBidi"/>
          <w:b/>
          <w:bCs w:val="0"/>
          <w:color w:val="000000" w:themeColor="text1"/>
        </w:rPr>
        <w:t>1</w:t>
      </w:r>
      <w:r w:rsidR="00F207BE" w:rsidRPr="009E244E">
        <w:rPr>
          <w:rStyle w:val="Strong"/>
          <w:rFonts w:asciiTheme="majorBidi" w:hAnsiTheme="majorBidi"/>
          <w:b/>
          <w:bCs w:val="0"/>
          <w:color w:val="000000" w:themeColor="text1"/>
        </w:rPr>
        <w:t xml:space="preserve"> Continuous Improvement</w:t>
      </w:r>
      <w:bookmarkEnd w:id="261"/>
    </w:p>
    <w:p w14:paraId="4762FA4B" w14:textId="77777777" w:rsidR="00F207BE" w:rsidRPr="009E244E" w:rsidRDefault="00F207BE" w:rsidP="00003660">
      <w:pPr>
        <w:numPr>
          <w:ilvl w:val="0"/>
          <w:numId w:val="200"/>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Collect feedback from users and stakeholders post-launch.</w:t>
      </w:r>
    </w:p>
    <w:p w14:paraId="3B28FB4B" w14:textId="77777777" w:rsidR="00F207BE" w:rsidRPr="009E244E" w:rsidRDefault="00F207BE" w:rsidP="00003660">
      <w:pPr>
        <w:numPr>
          <w:ilvl w:val="0"/>
          <w:numId w:val="200"/>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Regularly update test cases to align with system changes.</w:t>
      </w:r>
    </w:p>
    <w:p w14:paraId="2E3D433D" w14:textId="305B9C56" w:rsidR="00F207BE" w:rsidRDefault="00F207BE" w:rsidP="00003660">
      <w:pPr>
        <w:numPr>
          <w:ilvl w:val="0"/>
          <w:numId w:val="200"/>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Conduct retrospectives to improve QA processes.</w:t>
      </w:r>
    </w:p>
    <w:p w14:paraId="45895B38" w14:textId="247363F4" w:rsidR="0097067A" w:rsidRDefault="0097067A" w:rsidP="00003660">
      <w:pPr>
        <w:numPr>
          <w:ilvl w:val="0"/>
          <w:numId w:val="200"/>
        </w:numPr>
        <w:spacing w:before="100" w:beforeAutospacing="1" w:after="100" w:afterAutospacing="1" w:line="360" w:lineRule="auto"/>
        <w:jc w:val="both"/>
        <w:rPr>
          <w:rFonts w:asciiTheme="majorBidi" w:hAnsiTheme="majorBidi" w:cstheme="majorBidi"/>
          <w:color w:val="000000" w:themeColor="text1"/>
          <w:szCs w:val="24"/>
        </w:rPr>
      </w:pPr>
      <w:r>
        <w:rPr>
          <w:rFonts w:asciiTheme="majorBidi" w:hAnsiTheme="majorBidi" w:cstheme="majorBidi"/>
          <w:color w:val="000000" w:themeColor="text1"/>
          <w:szCs w:val="24"/>
        </w:rPr>
        <w:t>Version controlling of document and code.</w:t>
      </w:r>
    </w:p>
    <w:p w14:paraId="79CE6094" w14:textId="57393788" w:rsidR="0097067A" w:rsidRPr="009E244E" w:rsidRDefault="0097067A" w:rsidP="00003660">
      <w:pPr>
        <w:numPr>
          <w:ilvl w:val="0"/>
          <w:numId w:val="200"/>
        </w:numPr>
        <w:spacing w:before="100" w:beforeAutospacing="1" w:after="100" w:afterAutospacing="1" w:line="360" w:lineRule="auto"/>
        <w:jc w:val="both"/>
        <w:rPr>
          <w:rFonts w:asciiTheme="majorBidi" w:hAnsiTheme="majorBidi" w:cstheme="majorBidi"/>
          <w:color w:val="000000" w:themeColor="text1"/>
          <w:szCs w:val="24"/>
        </w:rPr>
      </w:pPr>
      <w:r>
        <w:rPr>
          <w:rFonts w:asciiTheme="majorBidi" w:hAnsiTheme="majorBidi" w:cstheme="majorBidi"/>
          <w:color w:val="000000" w:themeColor="text1"/>
          <w:szCs w:val="24"/>
        </w:rPr>
        <w:t xml:space="preserve">Proper configuration management </w:t>
      </w:r>
      <w:r w:rsidR="00A31953">
        <w:rPr>
          <w:rFonts w:asciiTheme="majorBidi" w:hAnsiTheme="majorBidi" w:cstheme="majorBidi"/>
          <w:color w:val="000000" w:themeColor="text1"/>
          <w:szCs w:val="24"/>
        </w:rPr>
        <w:t xml:space="preserve">process </w:t>
      </w:r>
      <w:r>
        <w:rPr>
          <w:rFonts w:asciiTheme="majorBidi" w:hAnsiTheme="majorBidi" w:cstheme="majorBidi"/>
          <w:color w:val="000000" w:themeColor="text1"/>
          <w:szCs w:val="24"/>
        </w:rPr>
        <w:t>is followed.</w:t>
      </w:r>
    </w:p>
    <w:p w14:paraId="3AA51A4D" w14:textId="0CC171EB" w:rsidR="00F207BE" w:rsidRPr="002330D3" w:rsidRDefault="00435055" w:rsidP="009E244E">
      <w:pPr>
        <w:pStyle w:val="Heading3"/>
        <w:spacing w:line="360" w:lineRule="auto"/>
        <w:jc w:val="both"/>
      </w:pPr>
      <w:bookmarkStart w:id="262" w:name="_Toc187829749"/>
      <w:r w:rsidRPr="00D310F3">
        <w:rPr>
          <w:rStyle w:val="Strong"/>
          <w:rFonts w:asciiTheme="majorBidi" w:hAnsiTheme="majorBidi"/>
          <w:b/>
          <w:bCs w:val="0"/>
          <w:color w:val="000000" w:themeColor="text1"/>
        </w:rPr>
        <w:lastRenderedPageBreak/>
        <w:t>8.3.</w:t>
      </w:r>
      <w:r w:rsidR="00F207BE" w:rsidRPr="009E244E">
        <w:rPr>
          <w:rStyle w:val="Strong"/>
          <w:rFonts w:asciiTheme="majorBidi" w:hAnsiTheme="majorBidi"/>
          <w:b/>
          <w:bCs w:val="0"/>
          <w:color w:val="000000" w:themeColor="text1"/>
        </w:rPr>
        <w:t>1</w:t>
      </w:r>
      <w:r w:rsidR="00F850F5">
        <w:rPr>
          <w:rStyle w:val="Strong"/>
          <w:rFonts w:asciiTheme="majorBidi" w:hAnsiTheme="majorBidi"/>
          <w:b/>
          <w:bCs w:val="0"/>
          <w:color w:val="000000" w:themeColor="text1"/>
        </w:rPr>
        <w:t>2</w:t>
      </w:r>
      <w:r w:rsidR="00F207BE" w:rsidRPr="009E244E">
        <w:rPr>
          <w:rStyle w:val="Strong"/>
          <w:rFonts w:asciiTheme="majorBidi" w:hAnsiTheme="majorBidi"/>
          <w:b/>
          <w:bCs w:val="0"/>
          <w:color w:val="000000" w:themeColor="text1"/>
        </w:rPr>
        <w:t xml:space="preserve"> Approval and Sign-off</w:t>
      </w:r>
      <w:bookmarkEnd w:id="262"/>
    </w:p>
    <w:p w14:paraId="6AEEE266" w14:textId="77777777" w:rsidR="00F207BE" w:rsidRPr="009E244E" w:rsidRDefault="00F207BE" w:rsidP="00003660">
      <w:pPr>
        <w:numPr>
          <w:ilvl w:val="0"/>
          <w:numId w:val="201"/>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Obtain approval from stakeholders (e.g., project manager, QA lead) before deploying the system.</w:t>
      </w:r>
    </w:p>
    <w:p w14:paraId="69704881" w14:textId="77777777" w:rsidR="00F207BE" w:rsidRPr="009E244E" w:rsidRDefault="00F207BE" w:rsidP="00003660">
      <w:pPr>
        <w:numPr>
          <w:ilvl w:val="0"/>
          <w:numId w:val="201"/>
        </w:numPr>
        <w:spacing w:before="100" w:beforeAutospacing="1" w:after="100" w:afterAutospacing="1" w:line="360" w:lineRule="auto"/>
        <w:jc w:val="both"/>
        <w:rPr>
          <w:rFonts w:asciiTheme="majorBidi" w:hAnsiTheme="majorBidi" w:cstheme="majorBidi"/>
          <w:color w:val="000000" w:themeColor="text1"/>
          <w:szCs w:val="24"/>
        </w:rPr>
      </w:pPr>
      <w:r w:rsidRPr="009E244E">
        <w:rPr>
          <w:rFonts w:asciiTheme="majorBidi" w:hAnsiTheme="majorBidi" w:cstheme="majorBidi"/>
          <w:color w:val="000000" w:themeColor="text1"/>
          <w:szCs w:val="24"/>
        </w:rPr>
        <w:t>Ensure all defects marked as "Critical" or "High" are resolved.</w:t>
      </w:r>
    </w:p>
    <w:p w14:paraId="471DD677" w14:textId="2E8936AE" w:rsidR="00F207BE" w:rsidRDefault="00BA58F4">
      <w:pPr>
        <w:pStyle w:val="Heading2"/>
      </w:pPr>
      <w:bookmarkStart w:id="263" w:name="_Toc187829750"/>
      <w:r>
        <w:t>8.4 Planned Test Suites and Test Cases</w:t>
      </w:r>
      <w:bookmarkEnd w:id="263"/>
    </w:p>
    <w:p w14:paraId="19372C23" w14:textId="5D65804D" w:rsidR="00B34B14" w:rsidRDefault="00E7609D" w:rsidP="002E74B6">
      <w:pPr>
        <w:pStyle w:val="Heading3"/>
        <w:rPr>
          <w:rStyle w:val="Strong"/>
          <w:b/>
          <w:bCs w:val="0"/>
        </w:rPr>
      </w:pPr>
      <w:bookmarkStart w:id="264" w:name="_Toc187829751"/>
      <w:r w:rsidRPr="009E244E">
        <w:rPr>
          <w:rStyle w:val="Strong"/>
          <w:b/>
          <w:bCs w:val="0"/>
        </w:rPr>
        <w:t>8.4.</w:t>
      </w:r>
      <w:r w:rsidR="00B34B14" w:rsidRPr="00E7609D">
        <w:rPr>
          <w:rStyle w:val="Strong"/>
          <w:b/>
          <w:bCs w:val="0"/>
        </w:rPr>
        <w:t>1 Test Suite: User Registration and Login</w:t>
      </w:r>
      <w:bookmarkEnd w:id="264"/>
    </w:p>
    <w:p w14:paraId="19F7FD37" w14:textId="30B1F179" w:rsidR="00003660" w:rsidRPr="00003660" w:rsidRDefault="00003660" w:rsidP="00003660">
      <w:r>
        <w:t>Table 28 show the test case for user registration and login.</w:t>
      </w:r>
    </w:p>
    <w:p w14:paraId="116B3B26" w14:textId="2FA3F4FD" w:rsidR="00003660" w:rsidRDefault="00003660" w:rsidP="00003660">
      <w:pPr>
        <w:pStyle w:val="Caption"/>
        <w:keepNext/>
      </w:pPr>
      <w:bookmarkStart w:id="265" w:name="_Toc187829008"/>
      <w:bookmarkStart w:id="266" w:name="_Toc187850858"/>
      <w:r>
        <w:t xml:space="preserve">Table </w:t>
      </w:r>
      <w:r w:rsidR="004622EE">
        <w:fldChar w:fldCharType="begin"/>
      </w:r>
      <w:r w:rsidR="004622EE">
        <w:instrText xml:space="preserve"> SEQ Table \* ARABIC </w:instrText>
      </w:r>
      <w:r w:rsidR="004622EE">
        <w:fldChar w:fldCharType="separate"/>
      </w:r>
      <w:r w:rsidR="002A08A2">
        <w:rPr>
          <w:noProof/>
        </w:rPr>
        <w:t>28</w:t>
      </w:r>
      <w:r w:rsidR="004622EE">
        <w:fldChar w:fldCharType="end"/>
      </w:r>
      <w:r>
        <w:t>: Test Suit 1 User Registration and Login</w:t>
      </w:r>
      <w:bookmarkEnd w:id="265"/>
      <w:bookmarkEnd w:id="266"/>
    </w:p>
    <w:tbl>
      <w:tblPr>
        <w:tblStyle w:val="TableGrid"/>
        <w:tblW w:w="9647" w:type="dxa"/>
        <w:tblLook w:val="04A0" w:firstRow="1" w:lastRow="0" w:firstColumn="1" w:lastColumn="0" w:noHBand="0" w:noVBand="1"/>
      </w:tblPr>
      <w:tblGrid>
        <w:gridCol w:w="1975"/>
        <w:gridCol w:w="2070"/>
        <w:gridCol w:w="2700"/>
        <w:gridCol w:w="2902"/>
      </w:tblGrid>
      <w:tr w:rsidR="00E23ACD" w14:paraId="3F02EE0E" w14:textId="77777777" w:rsidTr="00003660">
        <w:trPr>
          <w:trHeight w:val="302"/>
        </w:trPr>
        <w:tc>
          <w:tcPr>
            <w:tcW w:w="1975" w:type="dxa"/>
            <w:shd w:val="clear" w:color="auto" w:fill="D0CECE" w:themeFill="background2" w:themeFillShade="E6"/>
            <w:vAlign w:val="center"/>
          </w:tcPr>
          <w:p w14:paraId="0BA08035" w14:textId="1B143AF0" w:rsidR="00E23ACD" w:rsidRPr="00CD19DC" w:rsidRDefault="00E23ACD" w:rsidP="008B4291">
            <w:pPr>
              <w:pStyle w:val="Heading4"/>
              <w:jc w:val="center"/>
              <w:outlineLvl w:val="3"/>
              <w:rPr>
                <w:rStyle w:val="Strong"/>
                <w:rFonts w:asciiTheme="majorBidi" w:hAnsiTheme="majorBidi"/>
                <w:b w:val="0"/>
                <w:bCs w:val="0"/>
                <w:i w:val="0"/>
                <w:iCs w:val="0"/>
                <w:color w:val="000000" w:themeColor="text1"/>
              </w:rPr>
            </w:pPr>
            <w:r w:rsidRPr="00CD19DC">
              <w:rPr>
                <w:rStyle w:val="Strong"/>
                <w:rFonts w:asciiTheme="majorBidi" w:hAnsiTheme="majorBidi"/>
                <w:i w:val="0"/>
                <w:iCs w:val="0"/>
                <w:color w:val="000000" w:themeColor="text1"/>
              </w:rPr>
              <w:t>Test Case</w:t>
            </w:r>
          </w:p>
        </w:tc>
        <w:tc>
          <w:tcPr>
            <w:tcW w:w="2070" w:type="dxa"/>
            <w:shd w:val="clear" w:color="auto" w:fill="D0CECE" w:themeFill="background2" w:themeFillShade="E6"/>
            <w:vAlign w:val="center"/>
          </w:tcPr>
          <w:p w14:paraId="276319F1" w14:textId="7225D8D5" w:rsidR="00E23ACD" w:rsidRPr="00CD19DC" w:rsidRDefault="00E23ACD" w:rsidP="008B4291">
            <w:pPr>
              <w:pStyle w:val="Heading4"/>
              <w:jc w:val="center"/>
              <w:outlineLvl w:val="3"/>
              <w:rPr>
                <w:rStyle w:val="Strong"/>
                <w:rFonts w:asciiTheme="majorBidi" w:hAnsiTheme="majorBidi"/>
                <w:b w:val="0"/>
                <w:bCs w:val="0"/>
                <w:i w:val="0"/>
                <w:iCs w:val="0"/>
                <w:color w:val="000000" w:themeColor="text1"/>
              </w:rPr>
            </w:pPr>
            <w:r w:rsidRPr="00CD19DC">
              <w:rPr>
                <w:rStyle w:val="Strong"/>
                <w:rFonts w:asciiTheme="majorBidi" w:hAnsiTheme="majorBidi"/>
                <w:i w:val="0"/>
                <w:iCs w:val="0"/>
                <w:color w:val="000000" w:themeColor="text1"/>
              </w:rPr>
              <w:t>Description</w:t>
            </w:r>
          </w:p>
        </w:tc>
        <w:tc>
          <w:tcPr>
            <w:tcW w:w="2700" w:type="dxa"/>
            <w:shd w:val="clear" w:color="auto" w:fill="D0CECE" w:themeFill="background2" w:themeFillShade="E6"/>
            <w:vAlign w:val="center"/>
          </w:tcPr>
          <w:p w14:paraId="1FE6FE3B" w14:textId="30FC66CE" w:rsidR="00E23ACD" w:rsidRPr="00CD19DC" w:rsidRDefault="00E23ACD" w:rsidP="008B4291">
            <w:pPr>
              <w:pStyle w:val="Heading4"/>
              <w:jc w:val="center"/>
              <w:outlineLvl w:val="3"/>
              <w:rPr>
                <w:rStyle w:val="Strong"/>
                <w:rFonts w:asciiTheme="majorBidi" w:hAnsiTheme="majorBidi"/>
                <w:b w:val="0"/>
                <w:bCs w:val="0"/>
                <w:i w:val="0"/>
                <w:iCs w:val="0"/>
                <w:color w:val="000000" w:themeColor="text1"/>
              </w:rPr>
            </w:pPr>
            <w:r w:rsidRPr="00CD19DC">
              <w:rPr>
                <w:rStyle w:val="Strong"/>
                <w:rFonts w:asciiTheme="majorBidi" w:hAnsiTheme="majorBidi"/>
                <w:i w:val="0"/>
                <w:iCs w:val="0"/>
                <w:color w:val="000000" w:themeColor="text1"/>
              </w:rPr>
              <w:t>Steps</w:t>
            </w:r>
          </w:p>
        </w:tc>
        <w:tc>
          <w:tcPr>
            <w:tcW w:w="2902" w:type="dxa"/>
            <w:shd w:val="clear" w:color="auto" w:fill="D0CECE" w:themeFill="background2" w:themeFillShade="E6"/>
            <w:vAlign w:val="center"/>
          </w:tcPr>
          <w:p w14:paraId="7BB3E270" w14:textId="5E00B763" w:rsidR="00E23ACD" w:rsidRPr="00CD19DC" w:rsidRDefault="00E23ACD" w:rsidP="008B4291">
            <w:pPr>
              <w:pStyle w:val="Heading4"/>
              <w:jc w:val="center"/>
              <w:outlineLvl w:val="3"/>
              <w:rPr>
                <w:rStyle w:val="Strong"/>
                <w:rFonts w:asciiTheme="majorBidi" w:hAnsiTheme="majorBidi"/>
                <w:b w:val="0"/>
                <w:bCs w:val="0"/>
                <w:i w:val="0"/>
                <w:iCs w:val="0"/>
                <w:color w:val="000000" w:themeColor="text1"/>
              </w:rPr>
            </w:pPr>
            <w:r w:rsidRPr="00CD19DC">
              <w:rPr>
                <w:rStyle w:val="Strong"/>
                <w:rFonts w:asciiTheme="majorBidi" w:hAnsiTheme="majorBidi"/>
                <w:i w:val="0"/>
                <w:iCs w:val="0"/>
                <w:color w:val="000000" w:themeColor="text1"/>
              </w:rPr>
              <w:t>Expected Result</w:t>
            </w:r>
          </w:p>
        </w:tc>
      </w:tr>
      <w:tr w:rsidR="00E23ACD" w14:paraId="659AA7AC" w14:textId="77777777" w:rsidTr="00003660">
        <w:trPr>
          <w:trHeight w:val="1430"/>
        </w:trPr>
        <w:tc>
          <w:tcPr>
            <w:tcW w:w="1975" w:type="dxa"/>
            <w:vAlign w:val="center"/>
          </w:tcPr>
          <w:p w14:paraId="5BB2A799" w14:textId="7314E202" w:rsidR="00E23ACD" w:rsidRPr="00CD19DC" w:rsidRDefault="00E23ACD" w:rsidP="002E74B6">
            <w:pPr>
              <w:pStyle w:val="Heading4"/>
              <w:spacing w:line="360" w:lineRule="auto"/>
              <w:outlineLvl w:val="3"/>
              <w:rPr>
                <w:rStyle w:val="Strong"/>
                <w:rFonts w:asciiTheme="majorBidi" w:hAnsiTheme="majorBidi"/>
                <w:b w:val="0"/>
                <w:bCs w:val="0"/>
                <w:i w:val="0"/>
                <w:iCs w:val="0"/>
                <w:color w:val="000000" w:themeColor="text1"/>
                <w:sz w:val="20"/>
                <w:szCs w:val="18"/>
              </w:rPr>
            </w:pPr>
            <w:r w:rsidRPr="00CD19DC">
              <w:rPr>
                <w:rFonts w:asciiTheme="majorBidi" w:hAnsiTheme="majorBidi"/>
                <w:i w:val="0"/>
                <w:iCs w:val="0"/>
                <w:color w:val="000000" w:themeColor="text1"/>
                <w:sz w:val="20"/>
                <w:szCs w:val="18"/>
              </w:rPr>
              <w:t>Test Case 1.1: User Registration</w:t>
            </w:r>
          </w:p>
        </w:tc>
        <w:tc>
          <w:tcPr>
            <w:tcW w:w="2070" w:type="dxa"/>
            <w:vAlign w:val="center"/>
          </w:tcPr>
          <w:p w14:paraId="6FD4786A" w14:textId="032F5B9E" w:rsidR="00E23ACD" w:rsidRPr="00CD19DC" w:rsidRDefault="00E23ACD" w:rsidP="002E74B6">
            <w:pPr>
              <w:pStyle w:val="Heading4"/>
              <w:spacing w:line="360" w:lineRule="auto"/>
              <w:outlineLvl w:val="3"/>
              <w:rPr>
                <w:rStyle w:val="Strong"/>
                <w:rFonts w:asciiTheme="majorBidi" w:hAnsiTheme="majorBidi"/>
                <w:b w:val="0"/>
                <w:bCs w:val="0"/>
                <w:i w:val="0"/>
                <w:iCs w:val="0"/>
                <w:color w:val="000000" w:themeColor="text1"/>
                <w:sz w:val="20"/>
                <w:szCs w:val="18"/>
              </w:rPr>
            </w:pPr>
            <w:r w:rsidRPr="00CD19DC">
              <w:rPr>
                <w:rFonts w:asciiTheme="majorBidi" w:hAnsiTheme="majorBidi"/>
                <w:i w:val="0"/>
                <w:iCs w:val="0"/>
                <w:color w:val="000000" w:themeColor="text1"/>
                <w:sz w:val="20"/>
                <w:szCs w:val="18"/>
              </w:rPr>
              <w:t>Validate that users can successfully create an account.</w:t>
            </w:r>
          </w:p>
        </w:tc>
        <w:tc>
          <w:tcPr>
            <w:tcW w:w="2700" w:type="dxa"/>
            <w:vAlign w:val="center"/>
          </w:tcPr>
          <w:p w14:paraId="451C608F" w14:textId="4ADA7DA9" w:rsidR="00E23ACD" w:rsidRPr="00CD19DC" w:rsidRDefault="00E23ACD" w:rsidP="002E74B6">
            <w:pPr>
              <w:pStyle w:val="Heading4"/>
              <w:spacing w:line="360" w:lineRule="auto"/>
              <w:outlineLvl w:val="3"/>
              <w:rPr>
                <w:rStyle w:val="Strong"/>
                <w:rFonts w:asciiTheme="majorBidi" w:hAnsiTheme="majorBidi"/>
                <w:b w:val="0"/>
                <w:bCs w:val="0"/>
                <w:i w:val="0"/>
                <w:iCs w:val="0"/>
                <w:color w:val="000000" w:themeColor="text1"/>
                <w:sz w:val="20"/>
                <w:szCs w:val="18"/>
              </w:rPr>
            </w:pPr>
            <w:r w:rsidRPr="00CD19DC">
              <w:rPr>
                <w:rFonts w:asciiTheme="majorBidi" w:hAnsiTheme="majorBidi"/>
                <w:i w:val="0"/>
                <w:iCs w:val="0"/>
                <w:color w:val="000000" w:themeColor="text1"/>
                <w:sz w:val="20"/>
                <w:szCs w:val="18"/>
              </w:rPr>
              <w:t xml:space="preserve">1. Navigate to the registration page. </w:t>
            </w:r>
            <w:r w:rsidRPr="00CD19DC">
              <w:rPr>
                <w:rFonts w:asciiTheme="majorBidi" w:hAnsiTheme="majorBidi"/>
                <w:i w:val="0"/>
                <w:iCs w:val="0"/>
                <w:color w:val="000000" w:themeColor="text1"/>
                <w:sz w:val="20"/>
                <w:szCs w:val="18"/>
              </w:rPr>
              <w:br/>
              <w:t xml:space="preserve">2. Enter valid email, password, and confirm password. </w:t>
            </w:r>
            <w:r w:rsidRPr="00CD19DC">
              <w:rPr>
                <w:rFonts w:asciiTheme="majorBidi" w:hAnsiTheme="majorBidi"/>
                <w:i w:val="0"/>
                <w:iCs w:val="0"/>
                <w:color w:val="000000" w:themeColor="text1"/>
                <w:sz w:val="20"/>
                <w:szCs w:val="18"/>
              </w:rPr>
              <w:br/>
              <w:t>3. Click "Register."</w:t>
            </w:r>
          </w:p>
        </w:tc>
        <w:tc>
          <w:tcPr>
            <w:tcW w:w="2902" w:type="dxa"/>
            <w:vAlign w:val="center"/>
          </w:tcPr>
          <w:p w14:paraId="6CB13712" w14:textId="3B139E41" w:rsidR="00E23ACD" w:rsidRPr="00CD19DC" w:rsidRDefault="00E23ACD" w:rsidP="002E74B6">
            <w:pPr>
              <w:pStyle w:val="Heading4"/>
              <w:spacing w:line="360" w:lineRule="auto"/>
              <w:outlineLvl w:val="3"/>
              <w:rPr>
                <w:rStyle w:val="Strong"/>
                <w:rFonts w:asciiTheme="majorBidi" w:hAnsiTheme="majorBidi"/>
                <w:b w:val="0"/>
                <w:bCs w:val="0"/>
                <w:i w:val="0"/>
                <w:iCs w:val="0"/>
                <w:color w:val="000000" w:themeColor="text1"/>
                <w:sz w:val="20"/>
                <w:szCs w:val="18"/>
              </w:rPr>
            </w:pPr>
            <w:r w:rsidRPr="00CD19DC">
              <w:rPr>
                <w:rFonts w:asciiTheme="majorBidi" w:hAnsiTheme="majorBidi"/>
                <w:i w:val="0"/>
                <w:iCs w:val="0"/>
                <w:color w:val="000000" w:themeColor="text1"/>
                <w:sz w:val="20"/>
                <w:szCs w:val="18"/>
              </w:rPr>
              <w:t>Account is created successfully, and a confirmation email is sent.</w:t>
            </w:r>
          </w:p>
        </w:tc>
      </w:tr>
      <w:tr w:rsidR="00E23ACD" w14:paraId="16A2B983" w14:textId="77777777" w:rsidTr="00003660">
        <w:trPr>
          <w:trHeight w:val="1195"/>
        </w:trPr>
        <w:tc>
          <w:tcPr>
            <w:tcW w:w="1975" w:type="dxa"/>
            <w:vAlign w:val="center"/>
          </w:tcPr>
          <w:p w14:paraId="410C7BA7" w14:textId="0BC48896" w:rsidR="00E23ACD" w:rsidRPr="00CD19DC" w:rsidRDefault="00E23ACD" w:rsidP="002E74B6">
            <w:pPr>
              <w:pStyle w:val="Heading4"/>
              <w:spacing w:line="360" w:lineRule="auto"/>
              <w:outlineLvl w:val="3"/>
              <w:rPr>
                <w:rStyle w:val="Strong"/>
                <w:rFonts w:asciiTheme="majorBidi" w:hAnsiTheme="majorBidi"/>
                <w:b w:val="0"/>
                <w:bCs w:val="0"/>
                <w:i w:val="0"/>
                <w:iCs w:val="0"/>
                <w:color w:val="000000" w:themeColor="text1"/>
                <w:sz w:val="20"/>
                <w:szCs w:val="18"/>
              </w:rPr>
            </w:pPr>
            <w:r w:rsidRPr="00CD19DC">
              <w:rPr>
                <w:rFonts w:asciiTheme="majorBidi" w:hAnsiTheme="majorBidi"/>
                <w:i w:val="0"/>
                <w:iCs w:val="0"/>
                <w:color w:val="000000" w:themeColor="text1"/>
                <w:sz w:val="20"/>
                <w:szCs w:val="18"/>
              </w:rPr>
              <w:t>Negative Test Case</w:t>
            </w:r>
          </w:p>
        </w:tc>
        <w:tc>
          <w:tcPr>
            <w:tcW w:w="2070" w:type="dxa"/>
            <w:vAlign w:val="center"/>
          </w:tcPr>
          <w:p w14:paraId="16F083D2" w14:textId="0DB88CFB" w:rsidR="00E23ACD" w:rsidRPr="00CD19DC" w:rsidRDefault="00E23ACD" w:rsidP="002E74B6">
            <w:pPr>
              <w:pStyle w:val="Heading4"/>
              <w:spacing w:line="360" w:lineRule="auto"/>
              <w:outlineLvl w:val="3"/>
              <w:rPr>
                <w:rStyle w:val="Strong"/>
                <w:rFonts w:asciiTheme="majorBidi" w:hAnsiTheme="majorBidi"/>
                <w:b w:val="0"/>
                <w:bCs w:val="0"/>
                <w:i w:val="0"/>
                <w:iCs w:val="0"/>
                <w:color w:val="000000" w:themeColor="text1"/>
                <w:sz w:val="20"/>
                <w:szCs w:val="18"/>
              </w:rPr>
            </w:pPr>
            <w:r w:rsidRPr="00CD19DC">
              <w:rPr>
                <w:rFonts w:asciiTheme="majorBidi" w:hAnsiTheme="majorBidi"/>
                <w:i w:val="0"/>
                <w:iCs w:val="0"/>
                <w:color w:val="000000" w:themeColor="text1"/>
                <w:sz w:val="20"/>
                <w:szCs w:val="18"/>
              </w:rPr>
              <w:t>Enter an invalid email or mismatched passwords. Ensure an error message is displayed.</w:t>
            </w:r>
          </w:p>
        </w:tc>
        <w:tc>
          <w:tcPr>
            <w:tcW w:w="2700" w:type="dxa"/>
            <w:vAlign w:val="center"/>
          </w:tcPr>
          <w:p w14:paraId="23FDD413" w14:textId="7C052C48" w:rsidR="00E23ACD" w:rsidRPr="00CD19DC" w:rsidRDefault="00E23ACD" w:rsidP="002E74B6">
            <w:pPr>
              <w:pStyle w:val="Heading4"/>
              <w:spacing w:line="360" w:lineRule="auto"/>
              <w:outlineLvl w:val="3"/>
              <w:rPr>
                <w:rStyle w:val="Strong"/>
                <w:rFonts w:asciiTheme="majorBidi" w:hAnsiTheme="majorBidi"/>
                <w:b w:val="0"/>
                <w:bCs w:val="0"/>
                <w:i w:val="0"/>
                <w:iCs w:val="0"/>
                <w:color w:val="000000" w:themeColor="text1"/>
                <w:sz w:val="20"/>
                <w:szCs w:val="18"/>
              </w:rPr>
            </w:pPr>
            <w:r w:rsidRPr="00CD19DC">
              <w:rPr>
                <w:rFonts w:asciiTheme="majorBidi" w:hAnsiTheme="majorBidi"/>
                <w:i w:val="0"/>
                <w:iCs w:val="0"/>
                <w:color w:val="000000" w:themeColor="text1"/>
                <w:sz w:val="20"/>
                <w:szCs w:val="18"/>
              </w:rPr>
              <w:t>Attempt registration with invalid inputs.</w:t>
            </w:r>
          </w:p>
        </w:tc>
        <w:tc>
          <w:tcPr>
            <w:tcW w:w="2902" w:type="dxa"/>
            <w:vAlign w:val="center"/>
          </w:tcPr>
          <w:p w14:paraId="5BBDAD00" w14:textId="6D80C1B6" w:rsidR="00E23ACD" w:rsidRPr="00CD19DC" w:rsidRDefault="00E23ACD" w:rsidP="002E74B6">
            <w:pPr>
              <w:pStyle w:val="Heading4"/>
              <w:spacing w:line="360" w:lineRule="auto"/>
              <w:outlineLvl w:val="3"/>
              <w:rPr>
                <w:rStyle w:val="Strong"/>
                <w:rFonts w:asciiTheme="majorBidi" w:hAnsiTheme="majorBidi"/>
                <w:b w:val="0"/>
                <w:bCs w:val="0"/>
                <w:i w:val="0"/>
                <w:iCs w:val="0"/>
                <w:color w:val="000000" w:themeColor="text1"/>
                <w:sz w:val="20"/>
                <w:szCs w:val="18"/>
              </w:rPr>
            </w:pPr>
            <w:r w:rsidRPr="00CD19DC">
              <w:rPr>
                <w:rFonts w:asciiTheme="majorBidi" w:hAnsiTheme="majorBidi"/>
                <w:i w:val="0"/>
                <w:iCs w:val="0"/>
                <w:color w:val="000000" w:themeColor="text1"/>
                <w:sz w:val="20"/>
                <w:szCs w:val="18"/>
              </w:rPr>
              <w:t>Error message is displayed.</w:t>
            </w:r>
          </w:p>
        </w:tc>
      </w:tr>
      <w:tr w:rsidR="00E23ACD" w14:paraId="21879D65" w14:textId="77777777" w:rsidTr="00003660">
        <w:trPr>
          <w:trHeight w:val="1178"/>
        </w:trPr>
        <w:tc>
          <w:tcPr>
            <w:tcW w:w="1975" w:type="dxa"/>
            <w:vAlign w:val="center"/>
          </w:tcPr>
          <w:p w14:paraId="317F82F4" w14:textId="77FB71D4" w:rsidR="00E23ACD" w:rsidRPr="00CD19DC" w:rsidRDefault="00E23ACD" w:rsidP="002E74B6">
            <w:pPr>
              <w:pStyle w:val="Heading4"/>
              <w:spacing w:line="360" w:lineRule="auto"/>
              <w:outlineLvl w:val="3"/>
              <w:rPr>
                <w:rStyle w:val="Strong"/>
                <w:rFonts w:asciiTheme="majorBidi" w:hAnsiTheme="majorBidi"/>
                <w:b w:val="0"/>
                <w:bCs w:val="0"/>
                <w:i w:val="0"/>
                <w:iCs w:val="0"/>
                <w:color w:val="000000" w:themeColor="text1"/>
                <w:sz w:val="20"/>
                <w:szCs w:val="18"/>
              </w:rPr>
            </w:pPr>
            <w:r w:rsidRPr="00CD19DC">
              <w:rPr>
                <w:rFonts w:asciiTheme="majorBidi" w:hAnsiTheme="majorBidi"/>
                <w:i w:val="0"/>
                <w:iCs w:val="0"/>
                <w:color w:val="000000" w:themeColor="text1"/>
                <w:sz w:val="20"/>
                <w:szCs w:val="18"/>
              </w:rPr>
              <w:t>Test Case 1.2: User Login</w:t>
            </w:r>
          </w:p>
        </w:tc>
        <w:tc>
          <w:tcPr>
            <w:tcW w:w="2070" w:type="dxa"/>
            <w:vAlign w:val="center"/>
          </w:tcPr>
          <w:p w14:paraId="03CF9400" w14:textId="044AD8AA" w:rsidR="00E23ACD" w:rsidRPr="00CD19DC" w:rsidRDefault="00E23ACD" w:rsidP="002E74B6">
            <w:pPr>
              <w:pStyle w:val="Heading4"/>
              <w:spacing w:line="360" w:lineRule="auto"/>
              <w:outlineLvl w:val="3"/>
              <w:rPr>
                <w:rStyle w:val="Strong"/>
                <w:rFonts w:asciiTheme="majorBidi" w:hAnsiTheme="majorBidi"/>
                <w:b w:val="0"/>
                <w:bCs w:val="0"/>
                <w:i w:val="0"/>
                <w:iCs w:val="0"/>
                <w:color w:val="000000" w:themeColor="text1"/>
                <w:sz w:val="20"/>
                <w:szCs w:val="18"/>
              </w:rPr>
            </w:pPr>
            <w:r w:rsidRPr="00CD19DC">
              <w:rPr>
                <w:rFonts w:asciiTheme="majorBidi" w:hAnsiTheme="majorBidi"/>
                <w:i w:val="0"/>
                <w:iCs w:val="0"/>
                <w:color w:val="000000" w:themeColor="text1"/>
                <w:sz w:val="20"/>
                <w:szCs w:val="18"/>
              </w:rPr>
              <w:t>Validate that registered users can log in.</w:t>
            </w:r>
          </w:p>
        </w:tc>
        <w:tc>
          <w:tcPr>
            <w:tcW w:w="2700" w:type="dxa"/>
            <w:vAlign w:val="center"/>
          </w:tcPr>
          <w:p w14:paraId="4D6D70CE" w14:textId="4666B4F8" w:rsidR="00E23ACD" w:rsidRPr="00CD19DC" w:rsidRDefault="00E23ACD" w:rsidP="002E74B6">
            <w:pPr>
              <w:pStyle w:val="Heading4"/>
              <w:spacing w:line="360" w:lineRule="auto"/>
              <w:outlineLvl w:val="3"/>
              <w:rPr>
                <w:rStyle w:val="Strong"/>
                <w:rFonts w:asciiTheme="majorBidi" w:hAnsiTheme="majorBidi"/>
                <w:b w:val="0"/>
                <w:bCs w:val="0"/>
                <w:i w:val="0"/>
                <w:iCs w:val="0"/>
                <w:color w:val="000000" w:themeColor="text1"/>
                <w:sz w:val="20"/>
                <w:szCs w:val="18"/>
              </w:rPr>
            </w:pPr>
            <w:r w:rsidRPr="00CD19DC">
              <w:rPr>
                <w:rFonts w:asciiTheme="majorBidi" w:hAnsiTheme="majorBidi"/>
                <w:i w:val="0"/>
                <w:iCs w:val="0"/>
                <w:color w:val="000000" w:themeColor="text1"/>
                <w:sz w:val="20"/>
                <w:szCs w:val="18"/>
              </w:rPr>
              <w:t xml:space="preserve">1. Navigate to the login page. </w:t>
            </w:r>
            <w:r w:rsidRPr="00CD19DC">
              <w:rPr>
                <w:rFonts w:asciiTheme="majorBidi" w:hAnsiTheme="majorBidi"/>
                <w:i w:val="0"/>
                <w:iCs w:val="0"/>
                <w:color w:val="000000" w:themeColor="text1"/>
                <w:sz w:val="20"/>
                <w:szCs w:val="18"/>
              </w:rPr>
              <w:br/>
              <w:t xml:space="preserve">2. Enter valid email and password. </w:t>
            </w:r>
            <w:r w:rsidRPr="00CD19DC">
              <w:rPr>
                <w:rFonts w:asciiTheme="majorBidi" w:hAnsiTheme="majorBidi"/>
                <w:i w:val="0"/>
                <w:iCs w:val="0"/>
                <w:color w:val="000000" w:themeColor="text1"/>
                <w:sz w:val="20"/>
                <w:szCs w:val="18"/>
              </w:rPr>
              <w:br/>
              <w:t>3. Click "Login."</w:t>
            </w:r>
          </w:p>
        </w:tc>
        <w:tc>
          <w:tcPr>
            <w:tcW w:w="2902" w:type="dxa"/>
            <w:vAlign w:val="center"/>
          </w:tcPr>
          <w:p w14:paraId="7A8D8080" w14:textId="6D39654F" w:rsidR="00E23ACD" w:rsidRPr="00CD19DC" w:rsidRDefault="00E23ACD" w:rsidP="002E74B6">
            <w:pPr>
              <w:pStyle w:val="Heading4"/>
              <w:spacing w:line="360" w:lineRule="auto"/>
              <w:outlineLvl w:val="3"/>
              <w:rPr>
                <w:rStyle w:val="Strong"/>
                <w:rFonts w:asciiTheme="majorBidi" w:hAnsiTheme="majorBidi"/>
                <w:b w:val="0"/>
                <w:bCs w:val="0"/>
                <w:i w:val="0"/>
                <w:iCs w:val="0"/>
                <w:color w:val="000000" w:themeColor="text1"/>
                <w:sz w:val="20"/>
                <w:szCs w:val="18"/>
              </w:rPr>
            </w:pPr>
            <w:r w:rsidRPr="00CD19DC">
              <w:rPr>
                <w:rFonts w:asciiTheme="majorBidi" w:hAnsiTheme="majorBidi"/>
                <w:i w:val="0"/>
                <w:iCs w:val="0"/>
                <w:color w:val="000000" w:themeColor="text1"/>
                <w:sz w:val="20"/>
                <w:szCs w:val="18"/>
              </w:rPr>
              <w:t>User is redirected to the dashboard.</w:t>
            </w:r>
          </w:p>
        </w:tc>
      </w:tr>
      <w:tr w:rsidR="00E23ACD" w14:paraId="53CFF425" w14:textId="77777777" w:rsidTr="00003660">
        <w:trPr>
          <w:trHeight w:val="1195"/>
        </w:trPr>
        <w:tc>
          <w:tcPr>
            <w:tcW w:w="1975" w:type="dxa"/>
            <w:vAlign w:val="center"/>
          </w:tcPr>
          <w:p w14:paraId="301A0F76" w14:textId="1C53206E" w:rsidR="00E23ACD" w:rsidRPr="00CD19DC" w:rsidRDefault="00E23ACD" w:rsidP="002E74B6">
            <w:pPr>
              <w:pStyle w:val="Heading4"/>
              <w:spacing w:line="360" w:lineRule="auto"/>
              <w:outlineLvl w:val="3"/>
              <w:rPr>
                <w:rStyle w:val="Strong"/>
                <w:rFonts w:asciiTheme="majorBidi" w:hAnsiTheme="majorBidi"/>
                <w:b w:val="0"/>
                <w:bCs w:val="0"/>
                <w:i w:val="0"/>
                <w:iCs w:val="0"/>
                <w:color w:val="000000" w:themeColor="text1"/>
                <w:sz w:val="20"/>
                <w:szCs w:val="18"/>
              </w:rPr>
            </w:pPr>
            <w:r w:rsidRPr="00CD19DC">
              <w:rPr>
                <w:rFonts w:asciiTheme="majorBidi" w:hAnsiTheme="majorBidi"/>
                <w:i w:val="0"/>
                <w:iCs w:val="0"/>
                <w:color w:val="000000" w:themeColor="text1"/>
                <w:sz w:val="20"/>
                <w:szCs w:val="18"/>
              </w:rPr>
              <w:t>Negative Test Case</w:t>
            </w:r>
          </w:p>
        </w:tc>
        <w:tc>
          <w:tcPr>
            <w:tcW w:w="2070" w:type="dxa"/>
            <w:vAlign w:val="center"/>
          </w:tcPr>
          <w:p w14:paraId="72CFE646" w14:textId="3C0FE40B" w:rsidR="00E23ACD" w:rsidRPr="00CD19DC" w:rsidRDefault="00E23ACD" w:rsidP="002E74B6">
            <w:pPr>
              <w:pStyle w:val="Heading4"/>
              <w:spacing w:line="360" w:lineRule="auto"/>
              <w:outlineLvl w:val="3"/>
              <w:rPr>
                <w:rStyle w:val="Strong"/>
                <w:rFonts w:asciiTheme="majorBidi" w:hAnsiTheme="majorBidi"/>
                <w:b w:val="0"/>
                <w:bCs w:val="0"/>
                <w:i w:val="0"/>
                <w:iCs w:val="0"/>
                <w:color w:val="000000" w:themeColor="text1"/>
                <w:sz w:val="20"/>
                <w:szCs w:val="18"/>
              </w:rPr>
            </w:pPr>
            <w:r w:rsidRPr="00CD19DC">
              <w:rPr>
                <w:rFonts w:asciiTheme="majorBidi" w:hAnsiTheme="majorBidi"/>
                <w:i w:val="0"/>
                <w:iCs w:val="0"/>
                <w:color w:val="000000" w:themeColor="text1"/>
                <w:sz w:val="20"/>
                <w:szCs w:val="18"/>
              </w:rPr>
              <w:t>Enter incorrect email/password. Ensure an error message is displayed.</w:t>
            </w:r>
          </w:p>
        </w:tc>
        <w:tc>
          <w:tcPr>
            <w:tcW w:w="2700" w:type="dxa"/>
            <w:vAlign w:val="center"/>
          </w:tcPr>
          <w:p w14:paraId="2CC2056A" w14:textId="48AC49CB" w:rsidR="00E23ACD" w:rsidRPr="00CD19DC" w:rsidRDefault="00E23ACD" w:rsidP="002E74B6">
            <w:pPr>
              <w:pStyle w:val="Heading4"/>
              <w:spacing w:line="360" w:lineRule="auto"/>
              <w:outlineLvl w:val="3"/>
              <w:rPr>
                <w:rStyle w:val="Strong"/>
                <w:rFonts w:asciiTheme="majorBidi" w:hAnsiTheme="majorBidi"/>
                <w:b w:val="0"/>
                <w:bCs w:val="0"/>
                <w:i w:val="0"/>
                <w:iCs w:val="0"/>
                <w:color w:val="000000" w:themeColor="text1"/>
                <w:sz w:val="20"/>
                <w:szCs w:val="18"/>
              </w:rPr>
            </w:pPr>
            <w:r w:rsidRPr="00CD19DC">
              <w:rPr>
                <w:rFonts w:asciiTheme="majorBidi" w:hAnsiTheme="majorBidi"/>
                <w:i w:val="0"/>
                <w:iCs w:val="0"/>
                <w:color w:val="000000" w:themeColor="text1"/>
                <w:sz w:val="20"/>
                <w:szCs w:val="18"/>
              </w:rPr>
              <w:t>Attempt login with incorrect credentials.</w:t>
            </w:r>
          </w:p>
        </w:tc>
        <w:tc>
          <w:tcPr>
            <w:tcW w:w="2902" w:type="dxa"/>
            <w:vAlign w:val="center"/>
          </w:tcPr>
          <w:p w14:paraId="2A568242" w14:textId="1497DBBF" w:rsidR="00E23ACD" w:rsidRPr="00CD19DC" w:rsidRDefault="00E23ACD" w:rsidP="002E74B6">
            <w:pPr>
              <w:pStyle w:val="Heading4"/>
              <w:spacing w:line="360" w:lineRule="auto"/>
              <w:outlineLvl w:val="3"/>
              <w:rPr>
                <w:rStyle w:val="Strong"/>
                <w:rFonts w:asciiTheme="majorBidi" w:hAnsiTheme="majorBidi"/>
                <w:b w:val="0"/>
                <w:bCs w:val="0"/>
                <w:i w:val="0"/>
                <w:iCs w:val="0"/>
                <w:color w:val="000000" w:themeColor="text1"/>
                <w:sz w:val="20"/>
                <w:szCs w:val="18"/>
              </w:rPr>
            </w:pPr>
            <w:r w:rsidRPr="00CD19DC">
              <w:rPr>
                <w:rFonts w:asciiTheme="majorBidi" w:hAnsiTheme="majorBidi"/>
                <w:i w:val="0"/>
                <w:iCs w:val="0"/>
                <w:color w:val="000000" w:themeColor="text1"/>
                <w:sz w:val="20"/>
                <w:szCs w:val="18"/>
              </w:rPr>
              <w:t>Error message is displayed.</w:t>
            </w:r>
          </w:p>
        </w:tc>
      </w:tr>
      <w:tr w:rsidR="00E23ACD" w14:paraId="1118442A" w14:textId="77777777" w:rsidTr="00003660">
        <w:trPr>
          <w:trHeight w:val="942"/>
        </w:trPr>
        <w:tc>
          <w:tcPr>
            <w:tcW w:w="1975" w:type="dxa"/>
            <w:vAlign w:val="center"/>
          </w:tcPr>
          <w:p w14:paraId="0C882855" w14:textId="4A7A139C" w:rsidR="00E23ACD" w:rsidRPr="00CD19DC" w:rsidRDefault="00E23ACD" w:rsidP="002E74B6">
            <w:pPr>
              <w:pStyle w:val="Heading4"/>
              <w:spacing w:line="360" w:lineRule="auto"/>
              <w:outlineLvl w:val="3"/>
              <w:rPr>
                <w:rStyle w:val="Strong"/>
                <w:rFonts w:asciiTheme="majorBidi" w:hAnsiTheme="majorBidi"/>
                <w:b w:val="0"/>
                <w:bCs w:val="0"/>
                <w:i w:val="0"/>
                <w:iCs w:val="0"/>
                <w:color w:val="000000" w:themeColor="text1"/>
                <w:sz w:val="20"/>
                <w:szCs w:val="18"/>
              </w:rPr>
            </w:pPr>
            <w:r w:rsidRPr="00CD19DC">
              <w:rPr>
                <w:rFonts w:asciiTheme="majorBidi" w:hAnsiTheme="majorBidi"/>
                <w:i w:val="0"/>
                <w:iCs w:val="0"/>
                <w:color w:val="000000" w:themeColor="text1"/>
                <w:sz w:val="20"/>
                <w:szCs w:val="18"/>
              </w:rPr>
              <w:t>Test Case 1.3: Google OAuth Login</w:t>
            </w:r>
          </w:p>
        </w:tc>
        <w:tc>
          <w:tcPr>
            <w:tcW w:w="2070" w:type="dxa"/>
            <w:vAlign w:val="center"/>
          </w:tcPr>
          <w:p w14:paraId="5E8000BF" w14:textId="484F1EF7" w:rsidR="00E23ACD" w:rsidRPr="00CD19DC" w:rsidRDefault="00E23ACD" w:rsidP="002E74B6">
            <w:pPr>
              <w:pStyle w:val="Heading4"/>
              <w:spacing w:line="360" w:lineRule="auto"/>
              <w:outlineLvl w:val="3"/>
              <w:rPr>
                <w:rStyle w:val="Strong"/>
                <w:rFonts w:asciiTheme="majorBidi" w:hAnsiTheme="majorBidi"/>
                <w:b w:val="0"/>
                <w:bCs w:val="0"/>
                <w:i w:val="0"/>
                <w:iCs w:val="0"/>
                <w:color w:val="000000" w:themeColor="text1"/>
                <w:sz w:val="20"/>
                <w:szCs w:val="18"/>
              </w:rPr>
            </w:pPr>
            <w:r w:rsidRPr="00CD19DC">
              <w:rPr>
                <w:rFonts w:asciiTheme="majorBidi" w:hAnsiTheme="majorBidi"/>
                <w:i w:val="0"/>
                <w:iCs w:val="0"/>
                <w:color w:val="000000" w:themeColor="text1"/>
                <w:sz w:val="20"/>
                <w:szCs w:val="18"/>
              </w:rPr>
              <w:t>Validate login via Google OAuth.</w:t>
            </w:r>
          </w:p>
        </w:tc>
        <w:tc>
          <w:tcPr>
            <w:tcW w:w="2700" w:type="dxa"/>
            <w:vAlign w:val="center"/>
          </w:tcPr>
          <w:p w14:paraId="6FA97E3E" w14:textId="1E63B4A9" w:rsidR="00E23ACD" w:rsidRPr="00CD19DC" w:rsidRDefault="00E23ACD" w:rsidP="002E74B6">
            <w:pPr>
              <w:pStyle w:val="Heading4"/>
              <w:spacing w:line="360" w:lineRule="auto"/>
              <w:outlineLvl w:val="3"/>
              <w:rPr>
                <w:rStyle w:val="Strong"/>
                <w:rFonts w:asciiTheme="majorBidi" w:hAnsiTheme="majorBidi"/>
                <w:b w:val="0"/>
                <w:bCs w:val="0"/>
                <w:i w:val="0"/>
                <w:iCs w:val="0"/>
                <w:color w:val="000000" w:themeColor="text1"/>
                <w:sz w:val="20"/>
                <w:szCs w:val="18"/>
              </w:rPr>
            </w:pPr>
            <w:r w:rsidRPr="00CD19DC">
              <w:rPr>
                <w:rFonts w:asciiTheme="majorBidi" w:hAnsiTheme="majorBidi"/>
                <w:i w:val="0"/>
                <w:iCs w:val="0"/>
                <w:color w:val="000000" w:themeColor="text1"/>
                <w:sz w:val="20"/>
                <w:szCs w:val="18"/>
              </w:rPr>
              <w:t xml:space="preserve">1. Click "Login with Google." </w:t>
            </w:r>
            <w:r w:rsidRPr="00CD19DC">
              <w:rPr>
                <w:rFonts w:asciiTheme="majorBidi" w:hAnsiTheme="majorBidi"/>
                <w:i w:val="0"/>
                <w:iCs w:val="0"/>
                <w:color w:val="000000" w:themeColor="text1"/>
                <w:sz w:val="20"/>
                <w:szCs w:val="18"/>
              </w:rPr>
              <w:br/>
              <w:t>2. Choose a valid Google account.</w:t>
            </w:r>
          </w:p>
        </w:tc>
        <w:tc>
          <w:tcPr>
            <w:tcW w:w="2902" w:type="dxa"/>
            <w:vAlign w:val="center"/>
          </w:tcPr>
          <w:p w14:paraId="545D0F14" w14:textId="72168372" w:rsidR="00E23ACD" w:rsidRPr="00CD19DC" w:rsidRDefault="00E23ACD" w:rsidP="002E74B6">
            <w:pPr>
              <w:pStyle w:val="Heading4"/>
              <w:spacing w:line="360" w:lineRule="auto"/>
              <w:outlineLvl w:val="3"/>
              <w:rPr>
                <w:rStyle w:val="Strong"/>
                <w:rFonts w:asciiTheme="majorBidi" w:hAnsiTheme="majorBidi"/>
                <w:b w:val="0"/>
                <w:bCs w:val="0"/>
                <w:i w:val="0"/>
                <w:iCs w:val="0"/>
                <w:color w:val="000000" w:themeColor="text1"/>
                <w:sz w:val="20"/>
                <w:szCs w:val="18"/>
              </w:rPr>
            </w:pPr>
            <w:r w:rsidRPr="00CD19DC">
              <w:rPr>
                <w:rFonts w:asciiTheme="majorBidi" w:hAnsiTheme="majorBidi"/>
                <w:i w:val="0"/>
                <w:iCs w:val="0"/>
                <w:color w:val="000000" w:themeColor="text1"/>
                <w:sz w:val="20"/>
                <w:szCs w:val="18"/>
              </w:rPr>
              <w:t>User is redirected to the dashboard.</w:t>
            </w:r>
          </w:p>
        </w:tc>
      </w:tr>
    </w:tbl>
    <w:p w14:paraId="1F229E69" w14:textId="020CD1D2" w:rsidR="00CD19DC" w:rsidRDefault="00CD19DC" w:rsidP="00B34B14">
      <w:pPr>
        <w:pStyle w:val="Heading4"/>
        <w:rPr>
          <w:rStyle w:val="Strong"/>
          <w:rFonts w:asciiTheme="majorBidi" w:hAnsiTheme="majorBidi"/>
          <w:b w:val="0"/>
          <w:bCs w:val="0"/>
          <w:i w:val="0"/>
          <w:iCs w:val="0"/>
          <w:color w:val="000000" w:themeColor="text1"/>
        </w:rPr>
      </w:pPr>
    </w:p>
    <w:p w14:paraId="40DA1C5D" w14:textId="77777777" w:rsidR="002D7A53" w:rsidRPr="002D7A53" w:rsidRDefault="002D7A53" w:rsidP="002D7A53"/>
    <w:p w14:paraId="16B5F33A" w14:textId="41F989D4" w:rsidR="00B34B14" w:rsidRDefault="00E7609D">
      <w:pPr>
        <w:pStyle w:val="Heading3"/>
        <w:rPr>
          <w:rStyle w:val="Strong"/>
          <w:b/>
          <w:bCs w:val="0"/>
        </w:rPr>
      </w:pPr>
      <w:bookmarkStart w:id="267" w:name="_Toc187829752"/>
      <w:r w:rsidRPr="009E244E">
        <w:rPr>
          <w:rStyle w:val="Strong"/>
          <w:b/>
          <w:bCs w:val="0"/>
        </w:rPr>
        <w:lastRenderedPageBreak/>
        <w:t>8.4.</w:t>
      </w:r>
      <w:r w:rsidR="00B34B14" w:rsidRPr="00E7609D">
        <w:rPr>
          <w:rStyle w:val="Strong"/>
          <w:b/>
          <w:bCs w:val="0"/>
        </w:rPr>
        <w:t>2 Test Suite: Data Input and Validation</w:t>
      </w:r>
      <w:bookmarkEnd w:id="267"/>
    </w:p>
    <w:p w14:paraId="1D296B80" w14:textId="74D9E9C0" w:rsidR="00003660" w:rsidRPr="00003660" w:rsidRDefault="00003660" w:rsidP="00003660">
      <w:r>
        <w:t>Table 29 shows the test case for data input and validation.</w:t>
      </w:r>
    </w:p>
    <w:p w14:paraId="4CEC7BC8" w14:textId="0EE0A690" w:rsidR="00003660" w:rsidRDefault="00003660" w:rsidP="00003660">
      <w:pPr>
        <w:pStyle w:val="Caption"/>
        <w:keepNext/>
      </w:pPr>
      <w:bookmarkStart w:id="268" w:name="_Toc187829009"/>
      <w:bookmarkStart w:id="269" w:name="_Toc187850859"/>
      <w:r>
        <w:t xml:space="preserve">Table </w:t>
      </w:r>
      <w:r w:rsidR="004622EE">
        <w:fldChar w:fldCharType="begin"/>
      </w:r>
      <w:r w:rsidR="004622EE">
        <w:instrText xml:space="preserve"> SEQ Table \* ARABIC </w:instrText>
      </w:r>
      <w:r w:rsidR="004622EE">
        <w:fldChar w:fldCharType="separate"/>
      </w:r>
      <w:r w:rsidR="002A08A2">
        <w:rPr>
          <w:noProof/>
        </w:rPr>
        <w:t>29</w:t>
      </w:r>
      <w:r w:rsidR="004622EE">
        <w:fldChar w:fldCharType="end"/>
      </w:r>
      <w:r>
        <w:t>: Test Suite Data Input and Validation</w:t>
      </w:r>
      <w:bookmarkEnd w:id="268"/>
      <w:bookmarkEnd w:id="269"/>
    </w:p>
    <w:tbl>
      <w:tblPr>
        <w:tblStyle w:val="TableGrid"/>
        <w:tblW w:w="9687" w:type="dxa"/>
        <w:tblLook w:val="04A0" w:firstRow="1" w:lastRow="0" w:firstColumn="1" w:lastColumn="0" w:noHBand="0" w:noVBand="1"/>
      </w:tblPr>
      <w:tblGrid>
        <w:gridCol w:w="1615"/>
        <w:gridCol w:w="1980"/>
        <w:gridCol w:w="4320"/>
        <w:gridCol w:w="1772"/>
      </w:tblGrid>
      <w:tr w:rsidR="003E6467" w14:paraId="25B84B7B" w14:textId="77777777" w:rsidTr="002E2076">
        <w:trPr>
          <w:trHeight w:val="257"/>
        </w:trPr>
        <w:tc>
          <w:tcPr>
            <w:tcW w:w="1615" w:type="dxa"/>
            <w:shd w:val="clear" w:color="auto" w:fill="D0CECE" w:themeFill="background2" w:themeFillShade="E6"/>
            <w:vAlign w:val="center"/>
          </w:tcPr>
          <w:p w14:paraId="39C7B3A7" w14:textId="5ADF9C92" w:rsidR="003E6467" w:rsidRDefault="003E6467" w:rsidP="002D7A53">
            <w:pPr>
              <w:jc w:val="center"/>
            </w:pPr>
            <w:r>
              <w:rPr>
                <w:rStyle w:val="Strong"/>
              </w:rPr>
              <w:t>Test Case</w:t>
            </w:r>
          </w:p>
        </w:tc>
        <w:tc>
          <w:tcPr>
            <w:tcW w:w="1980" w:type="dxa"/>
            <w:shd w:val="clear" w:color="auto" w:fill="D0CECE" w:themeFill="background2" w:themeFillShade="E6"/>
            <w:vAlign w:val="center"/>
          </w:tcPr>
          <w:p w14:paraId="3D43EB54" w14:textId="4F867929" w:rsidR="003E6467" w:rsidRDefault="003E6467" w:rsidP="002D7A53">
            <w:pPr>
              <w:jc w:val="center"/>
            </w:pPr>
            <w:r>
              <w:rPr>
                <w:rStyle w:val="Strong"/>
              </w:rPr>
              <w:t>Description</w:t>
            </w:r>
          </w:p>
        </w:tc>
        <w:tc>
          <w:tcPr>
            <w:tcW w:w="4320" w:type="dxa"/>
            <w:shd w:val="clear" w:color="auto" w:fill="D0CECE" w:themeFill="background2" w:themeFillShade="E6"/>
            <w:vAlign w:val="center"/>
          </w:tcPr>
          <w:p w14:paraId="71A7D14D" w14:textId="74E2F7DA" w:rsidR="003E6467" w:rsidRDefault="003E6467" w:rsidP="002D7A53">
            <w:pPr>
              <w:jc w:val="center"/>
            </w:pPr>
            <w:r>
              <w:rPr>
                <w:rStyle w:val="Strong"/>
              </w:rPr>
              <w:t>Steps</w:t>
            </w:r>
          </w:p>
        </w:tc>
        <w:tc>
          <w:tcPr>
            <w:tcW w:w="1772" w:type="dxa"/>
            <w:shd w:val="clear" w:color="auto" w:fill="D0CECE" w:themeFill="background2" w:themeFillShade="E6"/>
            <w:vAlign w:val="center"/>
          </w:tcPr>
          <w:p w14:paraId="4E15645E" w14:textId="424B5DDB" w:rsidR="003E6467" w:rsidRDefault="003E6467" w:rsidP="002D7A53">
            <w:pPr>
              <w:jc w:val="center"/>
            </w:pPr>
            <w:r>
              <w:rPr>
                <w:rStyle w:val="Strong"/>
              </w:rPr>
              <w:t>Expected Result</w:t>
            </w:r>
          </w:p>
        </w:tc>
      </w:tr>
      <w:tr w:rsidR="003E6467" w14:paraId="149B4B67" w14:textId="77777777" w:rsidTr="002E2076">
        <w:trPr>
          <w:trHeight w:val="1637"/>
        </w:trPr>
        <w:tc>
          <w:tcPr>
            <w:tcW w:w="1615" w:type="dxa"/>
            <w:vAlign w:val="center"/>
          </w:tcPr>
          <w:p w14:paraId="3BF81496" w14:textId="5662F94B" w:rsidR="003E6467" w:rsidRPr="002D7A53" w:rsidRDefault="003E6467" w:rsidP="002E74B6">
            <w:pPr>
              <w:spacing w:line="360" w:lineRule="auto"/>
              <w:rPr>
                <w:sz w:val="20"/>
                <w:szCs w:val="18"/>
              </w:rPr>
            </w:pPr>
            <w:r w:rsidRPr="002D7A53">
              <w:rPr>
                <w:sz w:val="20"/>
                <w:szCs w:val="18"/>
              </w:rPr>
              <w:t>Test Case 2.1: Input Valid Data</w:t>
            </w:r>
          </w:p>
        </w:tc>
        <w:tc>
          <w:tcPr>
            <w:tcW w:w="1980" w:type="dxa"/>
            <w:vAlign w:val="center"/>
          </w:tcPr>
          <w:p w14:paraId="373A8BD2" w14:textId="2E029E5E" w:rsidR="003E6467" w:rsidRPr="002D7A53" w:rsidRDefault="003E6467" w:rsidP="002E74B6">
            <w:pPr>
              <w:spacing w:line="360" w:lineRule="auto"/>
              <w:rPr>
                <w:sz w:val="20"/>
                <w:szCs w:val="18"/>
              </w:rPr>
            </w:pPr>
            <w:r w:rsidRPr="002D7A53">
              <w:rPr>
                <w:sz w:val="20"/>
                <w:szCs w:val="18"/>
              </w:rPr>
              <w:t>Validate that users can input valid academic details.</w:t>
            </w:r>
          </w:p>
        </w:tc>
        <w:tc>
          <w:tcPr>
            <w:tcW w:w="4320" w:type="dxa"/>
            <w:vAlign w:val="center"/>
          </w:tcPr>
          <w:p w14:paraId="5C12BC26" w14:textId="21207CF5" w:rsidR="003E6467" w:rsidRPr="002D7A53" w:rsidRDefault="003E6467" w:rsidP="002E74B6">
            <w:pPr>
              <w:spacing w:line="360" w:lineRule="auto"/>
              <w:rPr>
                <w:sz w:val="20"/>
                <w:szCs w:val="18"/>
              </w:rPr>
            </w:pPr>
            <w:r w:rsidRPr="002D7A53">
              <w:rPr>
                <w:sz w:val="20"/>
                <w:szCs w:val="18"/>
              </w:rPr>
              <w:t>1. Enter Matric and FSC marks (numeric</w:t>
            </w:r>
            <w:r w:rsidR="002E2076">
              <w:rPr>
                <w:sz w:val="20"/>
                <w:szCs w:val="18"/>
              </w:rPr>
              <w:t xml:space="preserve"> </w:t>
            </w:r>
            <w:r w:rsidRPr="002D7A53">
              <w:rPr>
                <w:sz w:val="20"/>
                <w:szCs w:val="18"/>
              </w:rPr>
              <w:t xml:space="preserve">values). </w:t>
            </w:r>
            <w:r w:rsidRPr="002D7A53">
              <w:rPr>
                <w:sz w:val="20"/>
                <w:szCs w:val="18"/>
              </w:rPr>
              <w:br/>
              <w:t xml:space="preserve">2. Select a study stream (e.g., Pre-Medical, Pre-Engineering). </w:t>
            </w:r>
            <w:r w:rsidRPr="002D7A53">
              <w:rPr>
                <w:sz w:val="20"/>
                <w:szCs w:val="18"/>
              </w:rPr>
              <w:br/>
              <w:t>3. Click "Submit."</w:t>
            </w:r>
          </w:p>
        </w:tc>
        <w:tc>
          <w:tcPr>
            <w:tcW w:w="1772" w:type="dxa"/>
            <w:vAlign w:val="center"/>
          </w:tcPr>
          <w:p w14:paraId="55C8D4DF" w14:textId="64C7B578" w:rsidR="003E6467" w:rsidRPr="002D7A53" w:rsidRDefault="003E6467" w:rsidP="002E74B6">
            <w:pPr>
              <w:spacing w:line="360" w:lineRule="auto"/>
              <w:rPr>
                <w:sz w:val="20"/>
                <w:szCs w:val="18"/>
              </w:rPr>
            </w:pPr>
            <w:r w:rsidRPr="002D7A53">
              <w:rPr>
                <w:sz w:val="20"/>
                <w:szCs w:val="18"/>
              </w:rPr>
              <w:t>Data is saved successfully.</w:t>
            </w:r>
          </w:p>
        </w:tc>
      </w:tr>
      <w:tr w:rsidR="003E6467" w14:paraId="4431CAC9" w14:textId="77777777" w:rsidTr="002E2076">
        <w:trPr>
          <w:trHeight w:val="1331"/>
        </w:trPr>
        <w:tc>
          <w:tcPr>
            <w:tcW w:w="1615" w:type="dxa"/>
            <w:vAlign w:val="center"/>
          </w:tcPr>
          <w:p w14:paraId="6A89C251" w14:textId="25D2CCB2" w:rsidR="003E6467" w:rsidRPr="002D7A53" w:rsidRDefault="003E6467" w:rsidP="002E74B6">
            <w:pPr>
              <w:spacing w:line="360" w:lineRule="auto"/>
              <w:rPr>
                <w:sz w:val="20"/>
                <w:szCs w:val="18"/>
              </w:rPr>
            </w:pPr>
            <w:r w:rsidRPr="002D7A53">
              <w:rPr>
                <w:sz w:val="20"/>
                <w:szCs w:val="18"/>
              </w:rPr>
              <w:t>Test Case 2.2: Input Invalid Data</w:t>
            </w:r>
          </w:p>
        </w:tc>
        <w:tc>
          <w:tcPr>
            <w:tcW w:w="1980" w:type="dxa"/>
            <w:vAlign w:val="center"/>
          </w:tcPr>
          <w:p w14:paraId="41F09EC1" w14:textId="2303928C" w:rsidR="003E6467" w:rsidRPr="002D7A53" w:rsidRDefault="003E6467" w:rsidP="002E74B6">
            <w:pPr>
              <w:spacing w:line="360" w:lineRule="auto"/>
              <w:rPr>
                <w:sz w:val="20"/>
                <w:szCs w:val="18"/>
              </w:rPr>
            </w:pPr>
            <w:r w:rsidRPr="002D7A53">
              <w:rPr>
                <w:sz w:val="20"/>
                <w:szCs w:val="18"/>
              </w:rPr>
              <w:t>Test how the system handles invalid data.</w:t>
            </w:r>
          </w:p>
        </w:tc>
        <w:tc>
          <w:tcPr>
            <w:tcW w:w="4320" w:type="dxa"/>
            <w:vAlign w:val="center"/>
          </w:tcPr>
          <w:p w14:paraId="47071938" w14:textId="5B19BC15" w:rsidR="003E6467" w:rsidRPr="002D7A53" w:rsidRDefault="003E6467" w:rsidP="002E74B6">
            <w:pPr>
              <w:spacing w:line="360" w:lineRule="auto"/>
              <w:rPr>
                <w:sz w:val="20"/>
                <w:szCs w:val="18"/>
              </w:rPr>
            </w:pPr>
            <w:r w:rsidRPr="002D7A53">
              <w:rPr>
                <w:sz w:val="20"/>
                <w:szCs w:val="18"/>
              </w:rPr>
              <w:t xml:space="preserve">1. Enter non-numeric or negative values for marks. </w:t>
            </w:r>
            <w:r w:rsidRPr="002D7A53">
              <w:rPr>
                <w:sz w:val="20"/>
                <w:szCs w:val="18"/>
              </w:rPr>
              <w:br/>
              <w:t>2. Leave required fields empty.</w:t>
            </w:r>
          </w:p>
        </w:tc>
        <w:tc>
          <w:tcPr>
            <w:tcW w:w="1772" w:type="dxa"/>
            <w:vAlign w:val="center"/>
          </w:tcPr>
          <w:p w14:paraId="765F61A4" w14:textId="05514674" w:rsidR="003E6467" w:rsidRPr="002D7A53" w:rsidRDefault="003E6467" w:rsidP="002E74B6">
            <w:pPr>
              <w:spacing w:line="360" w:lineRule="auto"/>
              <w:rPr>
                <w:sz w:val="20"/>
                <w:szCs w:val="18"/>
              </w:rPr>
            </w:pPr>
            <w:r w:rsidRPr="002D7A53">
              <w:rPr>
                <w:sz w:val="20"/>
                <w:szCs w:val="18"/>
              </w:rPr>
              <w:t>Error messages are displayed.</w:t>
            </w:r>
          </w:p>
        </w:tc>
      </w:tr>
      <w:tr w:rsidR="003E6467" w14:paraId="78252253" w14:textId="77777777" w:rsidTr="002E2076">
        <w:trPr>
          <w:trHeight w:val="1597"/>
        </w:trPr>
        <w:tc>
          <w:tcPr>
            <w:tcW w:w="1615" w:type="dxa"/>
            <w:vAlign w:val="center"/>
          </w:tcPr>
          <w:p w14:paraId="5F4EEA85" w14:textId="517AAF6B" w:rsidR="003E6467" w:rsidRPr="002D7A53" w:rsidRDefault="003E6467" w:rsidP="002E74B6">
            <w:pPr>
              <w:spacing w:line="360" w:lineRule="auto"/>
              <w:rPr>
                <w:sz w:val="20"/>
                <w:szCs w:val="18"/>
              </w:rPr>
            </w:pPr>
            <w:r w:rsidRPr="002D7A53">
              <w:rPr>
                <w:sz w:val="20"/>
                <w:szCs w:val="18"/>
              </w:rPr>
              <w:t>Test Case 2.3: Enter Expected Marks</w:t>
            </w:r>
          </w:p>
        </w:tc>
        <w:tc>
          <w:tcPr>
            <w:tcW w:w="1980" w:type="dxa"/>
            <w:vAlign w:val="center"/>
          </w:tcPr>
          <w:p w14:paraId="7187E92C" w14:textId="6AA8775B" w:rsidR="003E6467" w:rsidRPr="002D7A53" w:rsidRDefault="003E6467" w:rsidP="002E74B6">
            <w:pPr>
              <w:spacing w:line="360" w:lineRule="auto"/>
              <w:rPr>
                <w:sz w:val="20"/>
                <w:szCs w:val="18"/>
              </w:rPr>
            </w:pPr>
            <w:r w:rsidRPr="002D7A53">
              <w:rPr>
                <w:sz w:val="20"/>
                <w:szCs w:val="18"/>
              </w:rPr>
              <w:t>Validate that users can enter expected marks if results are pending.</w:t>
            </w:r>
          </w:p>
        </w:tc>
        <w:tc>
          <w:tcPr>
            <w:tcW w:w="4320" w:type="dxa"/>
            <w:vAlign w:val="center"/>
          </w:tcPr>
          <w:p w14:paraId="06093CAB" w14:textId="5BF7D5F1" w:rsidR="003E6467" w:rsidRPr="002D7A53" w:rsidRDefault="003E6467" w:rsidP="002E74B6">
            <w:pPr>
              <w:spacing w:line="360" w:lineRule="auto"/>
              <w:rPr>
                <w:sz w:val="20"/>
                <w:szCs w:val="18"/>
              </w:rPr>
            </w:pPr>
            <w:r w:rsidRPr="002D7A53">
              <w:rPr>
                <w:sz w:val="20"/>
                <w:szCs w:val="18"/>
              </w:rPr>
              <w:t xml:space="preserve">1. Select "Enter Expected Marks." </w:t>
            </w:r>
            <w:r w:rsidRPr="002D7A53">
              <w:rPr>
                <w:sz w:val="20"/>
                <w:szCs w:val="18"/>
              </w:rPr>
              <w:br/>
              <w:t>2. Input expected scores for Matric, FSC, and tests.</w:t>
            </w:r>
          </w:p>
        </w:tc>
        <w:tc>
          <w:tcPr>
            <w:tcW w:w="1772" w:type="dxa"/>
            <w:vAlign w:val="center"/>
          </w:tcPr>
          <w:p w14:paraId="2B690D04" w14:textId="4DD7705E" w:rsidR="003E6467" w:rsidRPr="002D7A53" w:rsidRDefault="003E6467" w:rsidP="002E74B6">
            <w:pPr>
              <w:spacing w:line="360" w:lineRule="auto"/>
              <w:rPr>
                <w:sz w:val="20"/>
                <w:szCs w:val="18"/>
              </w:rPr>
            </w:pPr>
            <w:r w:rsidRPr="002D7A53">
              <w:rPr>
                <w:sz w:val="20"/>
                <w:szCs w:val="18"/>
              </w:rPr>
              <w:t>Expected marks are saved successfully.</w:t>
            </w:r>
          </w:p>
        </w:tc>
      </w:tr>
    </w:tbl>
    <w:p w14:paraId="75CA1443" w14:textId="77777777" w:rsidR="003E6467" w:rsidRPr="003E6467" w:rsidRDefault="003E6467" w:rsidP="003E6467"/>
    <w:p w14:paraId="7CB54F66" w14:textId="4C465E5B" w:rsidR="00B34B14" w:rsidRDefault="00E7609D">
      <w:pPr>
        <w:pStyle w:val="Heading3"/>
        <w:rPr>
          <w:rStyle w:val="Strong"/>
          <w:b/>
          <w:bCs w:val="0"/>
        </w:rPr>
      </w:pPr>
      <w:bookmarkStart w:id="270" w:name="_Toc187829753"/>
      <w:r w:rsidRPr="009E244E">
        <w:rPr>
          <w:rStyle w:val="Strong"/>
          <w:b/>
          <w:bCs w:val="0"/>
        </w:rPr>
        <w:t>8.4.</w:t>
      </w:r>
      <w:r w:rsidR="00B34B14" w:rsidRPr="00E7609D">
        <w:rPr>
          <w:rStyle w:val="Strong"/>
          <w:b/>
          <w:bCs w:val="0"/>
        </w:rPr>
        <w:t>3 Test Suite: Recommendation System</w:t>
      </w:r>
      <w:bookmarkEnd w:id="270"/>
    </w:p>
    <w:p w14:paraId="429E9868" w14:textId="2A2BCBEA" w:rsidR="00003660" w:rsidRPr="00003660" w:rsidRDefault="00003660" w:rsidP="00003660">
      <w:r>
        <w:t>Table 30 shows the test case for recommendation system.</w:t>
      </w:r>
    </w:p>
    <w:p w14:paraId="36E2ED8A" w14:textId="3061551F" w:rsidR="00003660" w:rsidRDefault="00003660" w:rsidP="00003660">
      <w:pPr>
        <w:pStyle w:val="Caption"/>
        <w:keepNext/>
      </w:pPr>
      <w:bookmarkStart w:id="271" w:name="_Toc187829010"/>
      <w:bookmarkStart w:id="272" w:name="_Toc187850860"/>
      <w:r>
        <w:t xml:space="preserve">Table </w:t>
      </w:r>
      <w:r w:rsidR="004622EE">
        <w:fldChar w:fldCharType="begin"/>
      </w:r>
      <w:r w:rsidR="004622EE">
        <w:instrText xml:space="preserve"> SEQ Table \* ARABIC </w:instrText>
      </w:r>
      <w:r w:rsidR="004622EE">
        <w:fldChar w:fldCharType="separate"/>
      </w:r>
      <w:r w:rsidR="002A08A2">
        <w:rPr>
          <w:noProof/>
        </w:rPr>
        <w:t>30</w:t>
      </w:r>
      <w:r w:rsidR="004622EE">
        <w:fldChar w:fldCharType="end"/>
      </w:r>
      <w:r>
        <w:t>: Test Suite Recommendation System</w:t>
      </w:r>
      <w:bookmarkEnd w:id="271"/>
      <w:bookmarkEnd w:id="272"/>
    </w:p>
    <w:tbl>
      <w:tblPr>
        <w:tblStyle w:val="TableGrid"/>
        <w:tblW w:w="9715" w:type="dxa"/>
        <w:tblLook w:val="04A0" w:firstRow="1" w:lastRow="0" w:firstColumn="1" w:lastColumn="0" w:noHBand="0" w:noVBand="1"/>
      </w:tblPr>
      <w:tblGrid>
        <w:gridCol w:w="2003"/>
        <w:gridCol w:w="2132"/>
        <w:gridCol w:w="2880"/>
        <w:gridCol w:w="2700"/>
      </w:tblGrid>
      <w:tr w:rsidR="002B2002" w14:paraId="40857A0D" w14:textId="77777777" w:rsidTr="002E2076">
        <w:tc>
          <w:tcPr>
            <w:tcW w:w="2003" w:type="dxa"/>
            <w:shd w:val="clear" w:color="auto" w:fill="D0CECE" w:themeFill="background2" w:themeFillShade="E6"/>
            <w:vAlign w:val="center"/>
          </w:tcPr>
          <w:p w14:paraId="294C266D" w14:textId="0273D795" w:rsidR="002B2002" w:rsidRDefault="002B2002" w:rsidP="001C0A94">
            <w:pPr>
              <w:jc w:val="center"/>
            </w:pPr>
            <w:r>
              <w:rPr>
                <w:rStyle w:val="Strong"/>
              </w:rPr>
              <w:t>Test Case</w:t>
            </w:r>
          </w:p>
        </w:tc>
        <w:tc>
          <w:tcPr>
            <w:tcW w:w="2132" w:type="dxa"/>
            <w:shd w:val="clear" w:color="auto" w:fill="D0CECE" w:themeFill="background2" w:themeFillShade="E6"/>
            <w:vAlign w:val="center"/>
          </w:tcPr>
          <w:p w14:paraId="696AE409" w14:textId="3122151E" w:rsidR="002B2002" w:rsidRDefault="002B2002" w:rsidP="001C0A94">
            <w:pPr>
              <w:jc w:val="center"/>
            </w:pPr>
            <w:r>
              <w:rPr>
                <w:rStyle w:val="Strong"/>
              </w:rPr>
              <w:t>Description</w:t>
            </w:r>
          </w:p>
        </w:tc>
        <w:tc>
          <w:tcPr>
            <w:tcW w:w="2880" w:type="dxa"/>
            <w:shd w:val="clear" w:color="auto" w:fill="D0CECE" w:themeFill="background2" w:themeFillShade="E6"/>
            <w:vAlign w:val="center"/>
          </w:tcPr>
          <w:p w14:paraId="44BB0F33" w14:textId="0390FD44" w:rsidR="002B2002" w:rsidRDefault="002B2002" w:rsidP="001C0A94">
            <w:pPr>
              <w:jc w:val="center"/>
            </w:pPr>
            <w:r>
              <w:rPr>
                <w:rStyle w:val="Strong"/>
              </w:rPr>
              <w:t>Steps</w:t>
            </w:r>
          </w:p>
        </w:tc>
        <w:tc>
          <w:tcPr>
            <w:tcW w:w="2700" w:type="dxa"/>
            <w:shd w:val="clear" w:color="auto" w:fill="D0CECE" w:themeFill="background2" w:themeFillShade="E6"/>
            <w:vAlign w:val="center"/>
          </w:tcPr>
          <w:p w14:paraId="574300E0" w14:textId="6C50CA41" w:rsidR="002B2002" w:rsidRDefault="002B2002" w:rsidP="001C0A94">
            <w:pPr>
              <w:jc w:val="center"/>
            </w:pPr>
            <w:r>
              <w:rPr>
                <w:rStyle w:val="Strong"/>
              </w:rPr>
              <w:t>Expected Result</w:t>
            </w:r>
          </w:p>
        </w:tc>
      </w:tr>
      <w:tr w:rsidR="002B2002" w:rsidRPr="001C0A94" w14:paraId="1996CF34" w14:textId="77777777" w:rsidTr="002E2076">
        <w:tc>
          <w:tcPr>
            <w:tcW w:w="2003" w:type="dxa"/>
            <w:vAlign w:val="center"/>
          </w:tcPr>
          <w:p w14:paraId="5A3C3C68" w14:textId="37587A55" w:rsidR="002B2002" w:rsidRPr="001C0A94" w:rsidRDefault="002B2002" w:rsidP="002E74B6">
            <w:pPr>
              <w:spacing w:line="360" w:lineRule="auto"/>
              <w:rPr>
                <w:sz w:val="20"/>
                <w:szCs w:val="18"/>
              </w:rPr>
            </w:pPr>
            <w:r w:rsidRPr="001C0A94">
              <w:rPr>
                <w:sz w:val="20"/>
                <w:szCs w:val="18"/>
              </w:rPr>
              <w:t>Test Case 3.1: Field Recommendations</w:t>
            </w:r>
          </w:p>
        </w:tc>
        <w:tc>
          <w:tcPr>
            <w:tcW w:w="2132" w:type="dxa"/>
            <w:vAlign w:val="center"/>
          </w:tcPr>
          <w:p w14:paraId="53E653D2" w14:textId="5859D589" w:rsidR="002B2002" w:rsidRPr="001C0A94" w:rsidRDefault="002B2002" w:rsidP="002E74B6">
            <w:pPr>
              <w:spacing w:line="360" w:lineRule="auto"/>
              <w:rPr>
                <w:sz w:val="20"/>
                <w:szCs w:val="18"/>
              </w:rPr>
            </w:pPr>
            <w:r w:rsidRPr="001C0A94">
              <w:rPr>
                <w:sz w:val="20"/>
                <w:szCs w:val="18"/>
              </w:rPr>
              <w:t>Validate that fields are recommended based on user data.</w:t>
            </w:r>
          </w:p>
        </w:tc>
        <w:tc>
          <w:tcPr>
            <w:tcW w:w="2880" w:type="dxa"/>
            <w:vAlign w:val="center"/>
          </w:tcPr>
          <w:p w14:paraId="462A8AA9" w14:textId="0961CDA0" w:rsidR="002B2002" w:rsidRPr="001C0A94" w:rsidRDefault="002B2002" w:rsidP="002E74B6">
            <w:pPr>
              <w:spacing w:line="360" w:lineRule="auto"/>
              <w:rPr>
                <w:sz w:val="20"/>
                <w:szCs w:val="18"/>
              </w:rPr>
            </w:pPr>
            <w:r w:rsidRPr="001C0A94">
              <w:rPr>
                <w:sz w:val="20"/>
                <w:szCs w:val="18"/>
              </w:rPr>
              <w:t xml:space="preserve">1. Enter marks and study stream. </w:t>
            </w:r>
            <w:r w:rsidRPr="001C0A94">
              <w:rPr>
                <w:sz w:val="20"/>
                <w:szCs w:val="18"/>
              </w:rPr>
              <w:br/>
              <w:t>2. Click "Get Recommendations."</w:t>
            </w:r>
          </w:p>
        </w:tc>
        <w:tc>
          <w:tcPr>
            <w:tcW w:w="2700" w:type="dxa"/>
            <w:vAlign w:val="center"/>
          </w:tcPr>
          <w:p w14:paraId="69165A65" w14:textId="081A3956" w:rsidR="002B2002" w:rsidRPr="001C0A94" w:rsidRDefault="002B2002" w:rsidP="002E74B6">
            <w:pPr>
              <w:spacing w:line="360" w:lineRule="auto"/>
              <w:rPr>
                <w:sz w:val="20"/>
                <w:szCs w:val="18"/>
              </w:rPr>
            </w:pPr>
            <w:r w:rsidRPr="001C0A94">
              <w:rPr>
                <w:sz w:val="20"/>
                <w:szCs w:val="18"/>
              </w:rPr>
              <w:t>List of suitable fields is displayed.</w:t>
            </w:r>
          </w:p>
        </w:tc>
      </w:tr>
      <w:tr w:rsidR="002B2002" w:rsidRPr="001C0A94" w14:paraId="4557D6DF" w14:textId="77777777" w:rsidTr="002E2076">
        <w:tc>
          <w:tcPr>
            <w:tcW w:w="2003" w:type="dxa"/>
            <w:vAlign w:val="center"/>
          </w:tcPr>
          <w:p w14:paraId="5B6255FC" w14:textId="0085F675" w:rsidR="002B2002" w:rsidRPr="001C0A94" w:rsidRDefault="002B2002" w:rsidP="002E74B6">
            <w:pPr>
              <w:spacing w:line="360" w:lineRule="auto"/>
              <w:rPr>
                <w:sz w:val="20"/>
                <w:szCs w:val="18"/>
              </w:rPr>
            </w:pPr>
            <w:r w:rsidRPr="001C0A94">
              <w:rPr>
                <w:sz w:val="20"/>
                <w:szCs w:val="18"/>
              </w:rPr>
              <w:t>Test Case 3.2: University Recommendations</w:t>
            </w:r>
          </w:p>
        </w:tc>
        <w:tc>
          <w:tcPr>
            <w:tcW w:w="2132" w:type="dxa"/>
            <w:vAlign w:val="center"/>
          </w:tcPr>
          <w:p w14:paraId="66897CA9" w14:textId="2E4C9F60" w:rsidR="002B2002" w:rsidRPr="001C0A94" w:rsidRDefault="002B2002" w:rsidP="002E74B6">
            <w:pPr>
              <w:spacing w:line="360" w:lineRule="auto"/>
              <w:rPr>
                <w:sz w:val="20"/>
                <w:szCs w:val="18"/>
              </w:rPr>
            </w:pPr>
            <w:r w:rsidRPr="001C0A94">
              <w:rPr>
                <w:sz w:val="20"/>
                <w:szCs w:val="18"/>
              </w:rPr>
              <w:t>Validate that universities are recommended based on calculated aggregate.</w:t>
            </w:r>
          </w:p>
        </w:tc>
        <w:tc>
          <w:tcPr>
            <w:tcW w:w="2880" w:type="dxa"/>
            <w:vAlign w:val="center"/>
          </w:tcPr>
          <w:p w14:paraId="4380509C" w14:textId="4C8AFA8B" w:rsidR="002B2002" w:rsidRPr="002E2076" w:rsidRDefault="002B2002" w:rsidP="002E2076">
            <w:pPr>
              <w:spacing w:line="360" w:lineRule="auto"/>
              <w:rPr>
                <w:sz w:val="20"/>
                <w:szCs w:val="18"/>
              </w:rPr>
            </w:pPr>
            <w:r w:rsidRPr="002E2076">
              <w:rPr>
                <w:sz w:val="20"/>
                <w:szCs w:val="18"/>
              </w:rPr>
              <w:t xml:space="preserve">1. Select a field of study. </w:t>
            </w:r>
            <w:r w:rsidRPr="002E2076">
              <w:rPr>
                <w:sz w:val="20"/>
                <w:szCs w:val="18"/>
              </w:rPr>
              <w:br/>
              <w:t>2. View recommended universities.</w:t>
            </w:r>
          </w:p>
        </w:tc>
        <w:tc>
          <w:tcPr>
            <w:tcW w:w="2700" w:type="dxa"/>
            <w:vAlign w:val="center"/>
          </w:tcPr>
          <w:p w14:paraId="2CA15C1F" w14:textId="0ABA9595" w:rsidR="002B2002" w:rsidRPr="001C0A94" w:rsidRDefault="002B2002" w:rsidP="002E74B6">
            <w:pPr>
              <w:spacing w:line="360" w:lineRule="auto"/>
              <w:rPr>
                <w:sz w:val="20"/>
                <w:szCs w:val="18"/>
              </w:rPr>
            </w:pPr>
            <w:r w:rsidRPr="001C0A94">
              <w:rPr>
                <w:sz w:val="20"/>
                <w:szCs w:val="18"/>
              </w:rPr>
              <w:t>Relevant universities are displayed with admission criteria and deadlines.</w:t>
            </w:r>
          </w:p>
        </w:tc>
      </w:tr>
      <w:tr w:rsidR="002B2002" w:rsidRPr="001C0A94" w14:paraId="6D0D7414" w14:textId="77777777" w:rsidTr="002E2076">
        <w:tc>
          <w:tcPr>
            <w:tcW w:w="2003" w:type="dxa"/>
            <w:vAlign w:val="center"/>
          </w:tcPr>
          <w:p w14:paraId="4C90A7CF" w14:textId="00288257" w:rsidR="002B2002" w:rsidRPr="001C0A94" w:rsidRDefault="002B2002" w:rsidP="002E74B6">
            <w:pPr>
              <w:spacing w:line="360" w:lineRule="auto"/>
              <w:rPr>
                <w:sz w:val="20"/>
                <w:szCs w:val="18"/>
              </w:rPr>
            </w:pPr>
            <w:r w:rsidRPr="001C0A94">
              <w:rPr>
                <w:sz w:val="20"/>
                <w:szCs w:val="18"/>
              </w:rPr>
              <w:t>Test Case 3.3: Interest-Based Recommendations</w:t>
            </w:r>
          </w:p>
        </w:tc>
        <w:tc>
          <w:tcPr>
            <w:tcW w:w="2132" w:type="dxa"/>
            <w:vAlign w:val="center"/>
          </w:tcPr>
          <w:p w14:paraId="64828C5C" w14:textId="2D1CF3B6" w:rsidR="002B2002" w:rsidRPr="001C0A94" w:rsidRDefault="002B2002" w:rsidP="002E74B6">
            <w:pPr>
              <w:spacing w:line="360" w:lineRule="auto"/>
              <w:rPr>
                <w:sz w:val="20"/>
                <w:szCs w:val="18"/>
              </w:rPr>
            </w:pPr>
            <w:r w:rsidRPr="001C0A94">
              <w:rPr>
                <w:sz w:val="20"/>
                <w:szCs w:val="18"/>
              </w:rPr>
              <w:t>Validate recommendations based on user interest.</w:t>
            </w:r>
          </w:p>
        </w:tc>
        <w:tc>
          <w:tcPr>
            <w:tcW w:w="2880" w:type="dxa"/>
            <w:vAlign w:val="center"/>
          </w:tcPr>
          <w:p w14:paraId="7F4F8F4B" w14:textId="4ABE581F" w:rsidR="002B2002" w:rsidRPr="001C0A94" w:rsidRDefault="002B2002" w:rsidP="002E74B6">
            <w:pPr>
              <w:spacing w:line="360" w:lineRule="auto"/>
              <w:rPr>
                <w:sz w:val="20"/>
                <w:szCs w:val="18"/>
              </w:rPr>
            </w:pPr>
            <w:r w:rsidRPr="001C0A94">
              <w:rPr>
                <w:sz w:val="20"/>
                <w:szCs w:val="18"/>
              </w:rPr>
              <w:t xml:space="preserve">1. Interact with the chatbot. </w:t>
            </w:r>
            <w:r w:rsidRPr="001C0A94">
              <w:rPr>
                <w:sz w:val="20"/>
                <w:szCs w:val="18"/>
              </w:rPr>
              <w:br/>
              <w:t xml:space="preserve">2. Provide details about interests. </w:t>
            </w:r>
            <w:r w:rsidRPr="001C0A94">
              <w:rPr>
                <w:sz w:val="20"/>
                <w:szCs w:val="18"/>
              </w:rPr>
              <w:br/>
              <w:t>3. View recommended fields and universities.</w:t>
            </w:r>
          </w:p>
        </w:tc>
        <w:tc>
          <w:tcPr>
            <w:tcW w:w="2700" w:type="dxa"/>
            <w:vAlign w:val="center"/>
          </w:tcPr>
          <w:p w14:paraId="2A392356" w14:textId="03477EAC" w:rsidR="002B2002" w:rsidRPr="001C0A94" w:rsidRDefault="002B2002" w:rsidP="002E74B6">
            <w:pPr>
              <w:spacing w:line="360" w:lineRule="auto"/>
              <w:rPr>
                <w:sz w:val="20"/>
                <w:szCs w:val="18"/>
              </w:rPr>
            </w:pPr>
            <w:r w:rsidRPr="001C0A94">
              <w:rPr>
                <w:sz w:val="20"/>
                <w:szCs w:val="18"/>
              </w:rPr>
              <w:t>Recommendations align with user interests.</w:t>
            </w:r>
          </w:p>
        </w:tc>
      </w:tr>
    </w:tbl>
    <w:p w14:paraId="05665E51" w14:textId="77777777" w:rsidR="002B2002" w:rsidRPr="002B2002" w:rsidRDefault="002B2002" w:rsidP="002B2002"/>
    <w:p w14:paraId="47CE158B" w14:textId="25271CA7" w:rsidR="00B34B14" w:rsidRDefault="00E7609D">
      <w:pPr>
        <w:pStyle w:val="Heading3"/>
        <w:rPr>
          <w:rStyle w:val="Strong"/>
          <w:b/>
          <w:bCs w:val="0"/>
        </w:rPr>
      </w:pPr>
      <w:bookmarkStart w:id="273" w:name="_Toc187829754"/>
      <w:r w:rsidRPr="009E244E">
        <w:rPr>
          <w:rStyle w:val="Strong"/>
          <w:b/>
          <w:bCs w:val="0"/>
        </w:rPr>
        <w:lastRenderedPageBreak/>
        <w:t>8.4.</w:t>
      </w:r>
      <w:r w:rsidR="00B34B14" w:rsidRPr="00E7609D">
        <w:rPr>
          <w:rStyle w:val="Strong"/>
          <w:b/>
          <w:bCs w:val="0"/>
        </w:rPr>
        <w:t>4 Test Suite: Dashboard and Trend Visualization</w:t>
      </w:r>
      <w:bookmarkEnd w:id="273"/>
    </w:p>
    <w:p w14:paraId="6882F7F9" w14:textId="5369251F" w:rsidR="00775102" w:rsidRPr="00775102" w:rsidRDefault="00775102" w:rsidP="00775102">
      <w:r>
        <w:t>Table 31 shows the test cases for dashboard and trend visualization.</w:t>
      </w:r>
    </w:p>
    <w:p w14:paraId="2839C54C" w14:textId="1FFD28A8" w:rsidR="00775102" w:rsidRDefault="00775102" w:rsidP="00775102">
      <w:pPr>
        <w:pStyle w:val="Caption"/>
        <w:keepNext/>
      </w:pPr>
      <w:bookmarkStart w:id="274" w:name="_Toc187829011"/>
      <w:bookmarkStart w:id="275" w:name="_Toc187850861"/>
      <w:r>
        <w:t xml:space="preserve">Table </w:t>
      </w:r>
      <w:r w:rsidR="004622EE">
        <w:fldChar w:fldCharType="begin"/>
      </w:r>
      <w:r w:rsidR="004622EE">
        <w:instrText xml:space="preserve"> SEQ Table \* ARABIC </w:instrText>
      </w:r>
      <w:r w:rsidR="004622EE">
        <w:fldChar w:fldCharType="separate"/>
      </w:r>
      <w:r w:rsidR="002A08A2">
        <w:rPr>
          <w:noProof/>
        </w:rPr>
        <w:t>31</w:t>
      </w:r>
      <w:r w:rsidR="004622EE">
        <w:fldChar w:fldCharType="end"/>
      </w:r>
      <w:r>
        <w:t>: Test Suite Dashboard and Trend Visualization</w:t>
      </w:r>
      <w:bookmarkEnd w:id="274"/>
      <w:bookmarkEnd w:id="275"/>
    </w:p>
    <w:tbl>
      <w:tblPr>
        <w:tblStyle w:val="TableGrid"/>
        <w:tblW w:w="9715" w:type="dxa"/>
        <w:tblLook w:val="04A0" w:firstRow="1" w:lastRow="0" w:firstColumn="1" w:lastColumn="0" w:noHBand="0" w:noVBand="1"/>
      </w:tblPr>
      <w:tblGrid>
        <w:gridCol w:w="1927"/>
        <w:gridCol w:w="1928"/>
        <w:gridCol w:w="2890"/>
        <w:gridCol w:w="2970"/>
      </w:tblGrid>
      <w:tr w:rsidR="009C7CFA" w14:paraId="5DC83327" w14:textId="77777777" w:rsidTr="002E74B6">
        <w:tc>
          <w:tcPr>
            <w:tcW w:w="1927" w:type="dxa"/>
            <w:shd w:val="clear" w:color="auto" w:fill="D0CECE" w:themeFill="background2" w:themeFillShade="E6"/>
            <w:vAlign w:val="center"/>
          </w:tcPr>
          <w:p w14:paraId="56BF4F7A" w14:textId="596818DE" w:rsidR="009C7CFA" w:rsidRDefault="009C7CFA" w:rsidP="0056215C">
            <w:pPr>
              <w:jc w:val="center"/>
            </w:pPr>
            <w:r>
              <w:rPr>
                <w:rStyle w:val="Strong"/>
              </w:rPr>
              <w:t>Test Case</w:t>
            </w:r>
          </w:p>
        </w:tc>
        <w:tc>
          <w:tcPr>
            <w:tcW w:w="1928" w:type="dxa"/>
            <w:shd w:val="clear" w:color="auto" w:fill="D0CECE" w:themeFill="background2" w:themeFillShade="E6"/>
            <w:vAlign w:val="center"/>
          </w:tcPr>
          <w:p w14:paraId="0458EEF0" w14:textId="098ED225" w:rsidR="009C7CFA" w:rsidRDefault="009C7CFA" w:rsidP="0056215C">
            <w:pPr>
              <w:jc w:val="center"/>
            </w:pPr>
            <w:r>
              <w:rPr>
                <w:rStyle w:val="Strong"/>
              </w:rPr>
              <w:t>Description</w:t>
            </w:r>
          </w:p>
        </w:tc>
        <w:tc>
          <w:tcPr>
            <w:tcW w:w="2890" w:type="dxa"/>
            <w:shd w:val="clear" w:color="auto" w:fill="D0CECE" w:themeFill="background2" w:themeFillShade="E6"/>
            <w:vAlign w:val="center"/>
          </w:tcPr>
          <w:p w14:paraId="62D32B14" w14:textId="47209295" w:rsidR="009C7CFA" w:rsidRDefault="009C7CFA" w:rsidP="0056215C">
            <w:pPr>
              <w:jc w:val="center"/>
            </w:pPr>
            <w:r>
              <w:rPr>
                <w:rStyle w:val="Strong"/>
              </w:rPr>
              <w:t>Steps</w:t>
            </w:r>
          </w:p>
        </w:tc>
        <w:tc>
          <w:tcPr>
            <w:tcW w:w="2970" w:type="dxa"/>
            <w:shd w:val="clear" w:color="auto" w:fill="D0CECE" w:themeFill="background2" w:themeFillShade="E6"/>
            <w:vAlign w:val="center"/>
          </w:tcPr>
          <w:p w14:paraId="5A287974" w14:textId="47A4405C" w:rsidR="009C7CFA" w:rsidRDefault="009C7CFA" w:rsidP="0056215C">
            <w:pPr>
              <w:jc w:val="center"/>
            </w:pPr>
            <w:r>
              <w:rPr>
                <w:rStyle w:val="Strong"/>
              </w:rPr>
              <w:t>Expected Result</w:t>
            </w:r>
          </w:p>
        </w:tc>
      </w:tr>
      <w:tr w:rsidR="009C7CFA" w14:paraId="63EC853C" w14:textId="77777777" w:rsidTr="002E74B6">
        <w:tc>
          <w:tcPr>
            <w:tcW w:w="1927" w:type="dxa"/>
            <w:vAlign w:val="center"/>
          </w:tcPr>
          <w:p w14:paraId="346B4FC7" w14:textId="2BECEA59" w:rsidR="009C7CFA" w:rsidRPr="00B8437C" w:rsidRDefault="009C7CFA" w:rsidP="002E74B6">
            <w:pPr>
              <w:spacing w:line="360" w:lineRule="auto"/>
              <w:rPr>
                <w:sz w:val="20"/>
                <w:szCs w:val="18"/>
              </w:rPr>
            </w:pPr>
            <w:r w:rsidRPr="00B8437C">
              <w:rPr>
                <w:sz w:val="20"/>
                <w:szCs w:val="18"/>
              </w:rPr>
              <w:t>Test Case 4.1: View Trends</w:t>
            </w:r>
          </w:p>
        </w:tc>
        <w:tc>
          <w:tcPr>
            <w:tcW w:w="1928" w:type="dxa"/>
            <w:vAlign w:val="center"/>
          </w:tcPr>
          <w:p w14:paraId="13E05E63" w14:textId="3AE72A28" w:rsidR="009C7CFA" w:rsidRPr="00B8437C" w:rsidRDefault="009C7CFA" w:rsidP="002E74B6">
            <w:pPr>
              <w:spacing w:line="360" w:lineRule="auto"/>
              <w:rPr>
                <w:sz w:val="20"/>
                <w:szCs w:val="18"/>
              </w:rPr>
            </w:pPr>
            <w:r w:rsidRPr="00B8437C">
              <w:rPr>
                <w:sz w:val="20"/>
                <w:szCs w:val="18"/>
              </w:rPr>
              <w:t>Validate that trends for fields of study are displayed on the dashboard.</w:t>
            </w:r>
          </w:p>
        </w:tc>
        <w:tc>
          <w:tcPr>
            <w:tcW w:w="2890" w:type="dxa"/>
            <w:vAlign w:val="center"/>
          </w:tcPr>
          <w:p w14:paraId="2191AE52" w14:textId="5149187F" w:rsidR="009C7CFA" w:rsidRPr="00B8437C" w:rsidRDefault="009C7CFA" w:rsidP="002E74B6">
            <w:pPr>
              <w:spacing w:line="360" w:lineRule="auto"/>
              <w:rPr>
                <w:sz w:val="20"/>
                <w:szCs w:val="18"/>
              </w:rPr>
            </w:pPr>
            <w:r w:rsidRPr="00B8437C">
              <w:rPr>
                <w:sz w:val="20"/>
                <w:szCs w:val="18"/>
              </w:rPr>
              <w:t xml:space="preserve">1. Navigate to the dashboard. </w:t>
            </w:r>
            <w:r w:rsidRPr="00B8437C">
              <w:rPr>
                <w:sz w:val="20"/>
                <w:szCs w:val="18"/>
              </w:rPr>
              <w:br/>
              <w:t>2. Select "View Trends."</w:t>
            </w:r>
          </w:p>
        </w:tc>
        <w:tc>
          <w:tcPr>
            <w:tcW w:w="2970" w:type="dxa"/>
            <w:vAlign w:val="center"/>
          </w:tcPr>
          <w:p w14:paraId="6CD935A9" w14:textId="7C3DA36A" w:rsidR="009C7CFA" w:rsidRPr="00B8437C" w:rsidRDefault="009C7CFA" w:rsidP="002E74B6">
            <w:pPr>
              <w:spacing w:line="360" w:lineRule="auto"/>
              <w:rPr>
                <w:sz w:val="20"/>
                <w:szCs w:val="18"/>
              </w:rPr>
            </w:pPr>
            <w:r w:rsidRPr="00B8437C">
              <w:rPr>
                <w:sz w:val="20"/>
                <w:szCs w:val="18"/>
              </w:rPr>
              <w:t>Graphs for growing and declining fields are displayed.</w:t>
            </w:r>
          </w:p>
        </w:tc>
      </w:tr>
      <w:tr w:rsidR="009C7CFA" w14:paraId="49102D6B" w14:textId="77777777" w:rsidTr="002E74B6">
        <w:tc>
          <w:tcPr>
            <w:tcW w:w="1927" w:type="dxa"/>
            <w:vAlign w:val="center"/>
          </w:tcPr>
          <w:p w14:paraId="0114222A" w14:textId="670E2262" w:rsidR="009C7CFA" w:rsidRPr="00B8437C" w:rsidRDefault="009C7CFA" w:rsidP="002E74B6">
            <w:pPr>
              <w:spacing w:line="360" w:lineRule="auto"/>
              <w:rPr>
                <w:sz w:val="20"/>
                <w:szCs w:val="18"/>
              </w:rPr>
            </w:pPr>
            <w:r w:rsidRPr="00B8437C">
              <w:rPr>
                <w:sz w:val="20"/>
                <w:szCs w:val="18"/>
              </w:rPr>
              <w:t>Test Case 4.2: Compare Fields</w:t>
            </w:r>
          </w:p>
        </w:tc>
        <w:tc>
          <w:tcPr>
            <w:tcW w:w="1928" w:type="dxa"/>
            <w:vAlign w:val="center"/>
          </w:tcPr>
          <w:p w14:paraId="7C6F44CD" w14:textId="244A0709" w:rsidR="009C7CFA" w:rsidRPr="00B8437C" w:rsidRDefault="009C7CFA" w:rsidP="002E74B6">
            <w:pPr>
              <w:spacing w:line="360" w:lineRule="auto"/>
              <w:rPr>
                <w:sz w:val="20"/>
                <w:szCs w:val="18"/>
              </w:rPr>
            </w:pPr>
            <w:r w:rsidRPr="00B8437C">
              <w:rPr>
                <w:sz w:val="20"/>
                <w:szCs w:val="18"/>
              </w:rPr>
              <w:t>Validate the comparison of multiple fields.</w:t>
            </w:r>
          </w:p>
        </w:tc>
        <w:tc>
          <w:tcPr>
            <w:tcW w:w="2890" w:type="dxa"/>
            <w:vAlign w:val="center"/>
          </w:tcPr>
          <w:p w14:paraId="53AF585F" w14:textId="46FC9A4B" w:rsidR="009C7CFA" w:rsidRPr="00B8437C" w:rsidRDefault="009C7CFA" w:rsidP="002E74B6">
            <w:pPr>
              <w:spacing w:line="360" w:lineRule="auto"/>
              <w:rPr>
                <w:sz w:val="20"/>
                <w:szCs w:val="18"/>
              </w:rPr>
            </w:pPr>
            <w:r w:rsidRPr="00B8437C">
              <w:rPr>
                <w:sz w:val="20"/>
                <w:szCs w:val="18"/>
              </w:rPr>
              <w:t xml:space="preserve">1. Select two or more fields for comparison. </w:t>
            </w:r>
            <w:r w:rsidRPr="00B8437C">
              <w:rPr>
                <w:sz w:val="20"/>
                <w:szCs w:val="18"/>
              </w:rPr>
              <w:br/>
              <w:t>2. Click "Compare."</w:t>
            </w:r>
          </w:p>
        </w:tc>
        <w:tc>
          <w:tcPr>
            <w:tcW w:w="2970" w:type="dxa"/>
            <w:vAlign w:val="center"/>
          </w:tcPr>
          <w:p w14:paraId="08DE091C" w14:textId="63B807A9" w:rsidR="009C7CFA" w:rsidRPr="00B8437C" w:rsidRDefault="009C7CFA" w:rsidP="002E74B6">
            <w:pPr>
              <w:spacing w:line="360" w:lineRule="auto"/>
              <w:rPr>
                <w:sz w:val="20"/>
                <w:szCs w:val="18"/>
              </w:rPr>
            </w:pPr>
            <w:r w:rsidRPr="00B8437C">
              <w:rPr>
                <w:sz w:val="20"/>
                <w:szCs w:val="18"/>
              </w:rPr>
              <w:t>Comparison data (growth rate, demand index) is displayed.</w:t>
            </w:r>
          </w:p>
        </w:tc>
      </w:tr>
    </w:tbl>
    <w:p w14:paraId="6F8BAD95" w14:textId="77777777" w:rsidR="009C7CFA" w:rsidRPr="009C7CFA" w:rsidRDefault="009C7CFA" w:rsidP="009C7CFA"/>
    <w:p w14:paraId="7B0A1B6A" w14:textId="48A41AA4" w:rsidR="00B34B14" w:rsidRDefault="00E7609D">
      <w:pPr>
        <w:pStyle w:val="Heading3"/>
        <w:rPr>
          <w:rStyle w:val="Strong"/>
          <w:b/>
          <w:bCs w:val="0"/>
        </w:rPr>
      </w:pPr>
      <w:bookmarkStart w:id="276" w:name="_Toc187829755"/>
      <w:r w:rsidRPr="009E244E">
        <w:rPr>
          <w:rStyle w:val="Strong"/>
          <w:b/>
          <w:bCs w:val="0"/>
        </w:rPr>
        <w:t>8.4.</w:t>
      </w:r>
      <w:r w:rsidR="00B34B14" w:rsidRPr="00E7609D">
        <w:rPr>
          <w:rStyle w:val="Strong"/>
          <w:b/>
          <w:bCs w:val="0"/>
        </w:rPr>
        <w:t>5 Test Suite: Integration Testing</w:t>
      </w:r>
      <w:bookmarkEnd w:id="276"/>
    </w:p>
    <w:p w14:paraId="5A9EEB2E" w14:textId="7CB3FD4F" w:rsidR="00E101AA" w:rsidRPr="00E101AA" w:rsidRDefault="00E101AA" w:rsidP="00E101AA">
      <w:r>
        <w:t>Table 32 shows the test cases for integration testing.</w:t>
      </w:r>
    </w:p>
    <w:p w14:paraId="48F1389F" w14:textId="19A4AEDC" w:rsidR="00E101AA" w:rsidRDefault="00E101AA" w:rsidP="00E101AA">
      <w:pPr>
        <w:pStyle w:val="Caption"/>
        <w:keepNext/>
      </w:pPr>
      <w:bookmarkStart w:id="277" w:name="_Toc187829012"/>
      <w:bookmarkStart w:id="278" w:name="_Toc187850862"/>
      <w:r>
        <w:t xml:space="preserve">Table </w:t>
      </w:r>
      <w:r w:rsidR="004622EE">
        <w:fldChar w:fldCharType="begin"/>
      </w:r>
      <w:r w:rsidR="004622EE">
        <w:instrText xml:space="preserve"> SEQ Table \* ARABIC </w:instrText>
      </w:r>
      <w:r w:rsidR="004622EE">
        <w:fldChar w:fldCharType="separate"/>
      </w:r>
      <w:r w:rsidR="002A08A2">
        <w:rPr>
          <w:noProof/>
        </w:rPr>
        <w:t>32</w:t>
      </w:r>
      <w:r w:rsidR="004622EE">
        <w:fldChar w:fldCharType="end"/>
      </w:r>
      <w:r>
        <w:t>: Test Suite for Integration Testing</w:t>
      </w:r>
      <w:bookmarkEnd w:id="277"/>
      <w:bookmarkEnd w:id="278"/>
    </w:p>
    <w:tbl>
      <w:tblPr>
        <w:tblStyle w:val="TableGrid"/>
        <w:tblW w:w="9715" w:type="dxa"/>
        <w:tblLook w:val="04A0" w:firstRow="1" w:lastRow="0" w:firstColumn="1" w:lastColumn="0" w:noHBand="0" w:noVBand="1"/>
      </w:tblPr>
      <w:tblGrid>
        <w:gridCol w:w="1927"/>
        <w:gridCol w:w="2298"/>
        <w:gridCol w:w="2520"/>
        <w:gridCol w:w="2970"/>
      </w:tblGrid>
      <w:tr w:rsidR="004A2959" w14:paraId="4F8FAFA9" w14:textId="77777777" w:rsidTr="00FD5DFB">
        <w:tc>
          <w:tcPr>
            <w:tcW w:w="1927" w:type="dxa"/>
            <w:shd w:val="clear" w:color="auto" w:fill="D0CECE" w:themeFill="background2" w:themeFillShade="E6"/>
            <w:vAlign w:val="center"/>
          </w:tcPr>
          <w:p w14:paraId="244AB9E3" w14:textId="74F649EC" w:rsidR="004A2959" w:rsidRDefault="004A2959" w:rsidP="0056215C">
            <w:pPr>
              <w:jc w:val="center"/>
            </w:pPr>
            <w:r>
              <w:rPr>
                <w:rStyle w:val="Strong"/>
              </w:rPr>
              <w:t>Test Case</w:t>
            </w:r>
          </w:p>
        </w:tc>
        <w:tc>
          <w:tcPr>
            <w:tcW w:w="2298" w:type="dxa"/>
            <w:shd w:val="clear" w:color="auto" w:fill="D0CECE" w:themeFill="background2" w:themeFillShade="E6"/>
            <w:vAlign w:val="center"/>
          </w:tcPr>
          <w:p w14:paraId="61C9F123" w14:textId="277EDFF1" w:rsidR="004A2959" w:rsidRDefault="004A2959" w:rsidP="0056215C">
            <w:pPr>
              <w:jc w:val="center"/>
            </w:pPr>
            <w:r>
              <w:rPr>
                <w:rStyle w:val="Strong"/>
              </w:rPr>
              <w:t>Description</w:t>
            </w:r>
          </w:p>
        </w:tc>
        <w:tc>
          <w:tcPr>
            <w:tcW w:w="2520" w:type="dxa"/>
            <w:shd w:val="clear" w:color="auto" w:fill="D0CECE" w:themeFill="background2" w:themeFillShade="E6"/>
            <w:vAlign w:val="center"/>
          </w:tcPr>
          <w:p w14:paraId="1B34A3FC" w14:textId="4961E81B" w:rsidR="004A2959" w:rsidRDefault="004A2959" w:rsidP="0056215C">
            <w:pPr>
              <w:jc w:val="center"/>
            </w:pPr>
            <w:r>
              <w:rPr>
                <w:rStyle w:val="Strong"/>
              </w:rPr>
              <w:t>Steps</w:t>
            </w:r>
          </w:p>
        </w:tc>
        <w:tc>
          <w:tcPr>
            <w:tcW w:w="2970" w:type="dxa"/>
            <w:shd w:val="clear" w:color="auto" w:fill="D0CECE" w:themeFill="background2" w:themeFillShade="E6"/>
            <w:vAlign w:val="center"/>
          </w:tcPr>
          <w:p w14:paraId="4D83ACF9" w14:textId="4C123F8E" w:rsidR="004A2959" w:rsidRDefault="004A2959" w:rsidP="0056215C">
            <w:pPr>
              <w:jc w:val="center"/>
            </w:pPr>
            <w:r>
              <w:rPr>
                <w:rStyle w:val="Strong"/>
              </w:rPr>
              <w:t>Expected Result</w:t>
            </w:r>
          </w:p>
        </w:tc>
      </w:tr>
      <w:tr w:rsidR="004A2959" w14:paraId="3695D8FA" w14:textId="77777777" w:rsidTr="00FD5DFB">
        <w:tc>
          <w:tcPr>
            <w:tcW w:w="1927" w:type="dxa"/>
            <w:vAlign w:val="center"/>
          </w:tcPr>
          <w:p w14:paraId="4279EEE1" w14:textId="3C64CE14" w:rsidR="004A2959" w:rsidRPr="0056215C" w:rsidRDefault="004A2959" w:rsidP="002E74B6">
            <w:pPr>
              <w:spacing w:line="360" w:lineRule="auto"/>
              <w:rPr>
                <w:sz w:val="20"/>
                <w:szCs w:val="18"/>
              </w:rPr>
            </w:pPr>
            <w:r w:rsidRPr="0056215C">
              <w:rPr>
                <w:sz w:val="20"/>
                <w:szCs w:val="18"/>
              </w:rPr>
              <w:t>Test Case 5.1: Frontend-Backend Integration</w:t>
            </w:r>
          </w:p>
        </w:tc>
        <w:tc>
          <w:tcPr>
            <w:tcW w:w="2298" w:type="dxa"/>
            <w:vAlign w:val="center"/>
          </w:tcPr>
          <w:p w14:paraId="5ACE046E" w14:textId="0242B04F" w:rsidR="004A2959" w:rsidRPr="0056215C" w:rsidRDefault="004A2959" w:rsidP="002E74B6">
            <w:pPr>
              <w:spacing w:line="360" w:lineRule="auto"/>
              <w:rPr>
                <w:sz w:val="20"/>
                <w:szCs w:val="18"/>
              </w:rPr>
            </w:pPr>
            <w:r w:rsidRPr="0056215C">
              <w:rPr>
                <w:sz w:val="20"/>
                <w:szCs w:val="18"/>
              </w:rPr>
              <w:t>Validate the integration between frontend forms and backend APIs.</w:t>
            </w:r>
          </w:p>
        </w:tc>
        <w:tc>
          <w:tcPr>
            <w:tcW w:w="2520" w:type="dxa"/>
            <w:vAlign w:val="center"/>
          </w:tcPr>
          <w:p w14:paraId="2C8CCFDF" w14:textId="53726E69" w:rsidR="004A2959" w:rsidRPr="0056215C" w:rsidRDefault="004A2959" w:rsidP="002E74B6">
            <w:pPr>
              <w:spacing w:line="360" w:lineRule="auto"/>
              <w:rPr>
                <w:sz w:val="20"/>
                <w:szCs w:val="18"/>
              </w:rPr>
            </w:pPr>
            <w:r w:rsidRPr="0056215C">
              <w:rPr>
                <w:sz w:val="20"/>
                <w:szCs w:val="18"/>
              </w:rPr>
              <w:t xml:space="preserve">1. Fill out data input forms. </w:t>
            </w:r>
            <w:r w:rsidRPr="0056215C">
              <w:rPr>
                <w:sz w:val="20"/>
                <w:szCs w:val="18"/>
              </w:rPr>
              <w:br/>
              <w:t>2. Check API calls using a tool like Postman.</w:t>
            </w:r>
          </w:p>
        </w:tc>
        <w:tc>
          <w:tcPr>
            <w:tcW w:w="2970" w:type="dxa"/>
            <w:vAlign w:val="center"/>
          </w:tcPr>
          <w:p w14:paraId="310F64AC" w14:textId="68029653" w:rsidR="004A2959" w:rsidRPr="0056215C" w:rsidRDefault="004A2959" w:rsidP="002E74B6">
            <w:pPr>
              <w:spacing w:line="360" w:lineRule="auto"/>
              <w:rPr>
                <w:sz w:val="20"/>
                <w:szCs w:val="18"/>
              </w:rPr>
            </w:pPr>
            <w:r w:rsidRPr="0056215C">
              <w:rPr>
                <w:sz w:val="20"/>
                <w:szCs w:val="18"/>
              </w:rPr>
              <w:t>Data is saved and processed correctly by the backend.</w:t>
            </w:r>
          </w:p>
        </w:tc>
      </w:tr>
      <w:tr w:rsidR="004A2959" w14:paraId="6D845BF9" w14:textId="77777777" w:rsidTr="00FD5DFB">
        <w:tc>
          <w:tcPr>
            <w:tcW w:w="1927" w:type="dxa"/>
            <w:vAlign w:val="center"/>
          </w:tcPr>
          <w:p w14:paraId="157AAEF4" w14:textId="33990EF1" w:rsidR="004A2959" w:rsidRPr="0056215C" w:rsidRDefault="004A2959" w:rsidP="002E74B6">
            <w:pPr>
              <w:spacing w:line="360" w:lineRule="auto"/>
              <w:rPr>
                <w:sz w:val="20"/>
                <w:szCs w:val="18"/>
              </w:rPr>
            </w:pPr>
            <w:r w:rsidRPr="0056215C">
              <w:rPr>
                <w:sz w:val="20"/>
                <w:szCs w:val="18"/>
              </w:rPr>
              <w:t>Test Case 5.2: External API Integration</w:t>
            </w:r>
          </w:p>
        </w:tc>
        <w:tc>
          <w:tcPr>
            <w:tcW w:w="2298" w:type="dxa"/>
            <w:vAlign w:val="center"/>
          </w:tcPr>
          <w:p w14:paraId="1E967F37" w14:textId="29735582" w:rsidR="004A2959" w:rsidRPr="0056215C" w:rsidRDefault="004A2959" w:rsidP="002E74B6">
            <w:pPr>
              <w:spacing w:line="360" w:lineRule="auto"/>
              <w:rPr>
                <w:sz w:val="20"/>
                <w:szCs w:val="18"/>
              </w:rPr>
            </w:pPr>
            <w:r w:rsidRPr="0056215C">
              <w:rPr>
                <w:sz w:val="20"/>
                <w:szCs w:val="18"/>
              </w:rPr>
              <w:t xml:space="preserve">Validate Google OAuth </w:t>
            </w:r>
          </w:p>
        </w:tc>
        <w:tc>
          <w:tcPr>
            <w:tcW w:w="2520" w:type="dxa"/>
            <w:vAlign w:val="center"/>
          </w:tcPr>
          <w:p w14:paraId="0E9B19C8" w14:textId="160719BE" w:rsidR="004A2959" w:rsidRPr="0056215C" w:rsidRDefault="004A2959" w:rsidP="002E74B6">
            <w:pPr>
              <w:spacing w:line="360" w:lineRule="auto"/>
              <w:rPr>
                <w:sz w:val="20"/>
                <w:szCs w:val="18"/>
              </w:rPr>
            </w:pPr>
            <w:r w:rsidRPr="0056215C">
              <w:rPr>
                <w:sz w:val="20"/>
                <w:szCs w:val="18"/>
              </w:rPr>
              <w:t xml:space="preserve">Log in using Google OAuth. </w:t>
            </w:r>
            <w:r w:rsidRPr="0056215C">
              <w:rPr>
                <w:sz w:val="20"/>
                <w:szCs w:val="18"/>
              </w:rPr>
              <w:br/>
            </w:r>
          </w:p>
        </w:tc>
        <w:tc>
          <w:tcPr>
            <w:tcW w:w="2970" w:type="dxa"/>
            <w:vAlign w:val="center"/>
          </w:tcPr>
          <w:p w14:paraId="6F38B4FE" w14:textId="21CEF4AD" w:rsidR="004A2959" w:rsidRPr="0056215C" w:rsidRDefault="004A2959" w:rsidP="002E74B6">
            <w:pPr>
              <w:spacing w:line="360" w:lineRule="auto"/>
              <w:rPr>
                <w:sz w:val="20"/>
                <w:szCs w:val="18"/>
              </w:rPr>
            </w:pPr>
            <w:r w:rsidRPr="0056215C">
              <w:rPr>
                <w:sz w:val="20"/>
                <w:szCs w:val="18"/>
              </w:rPr>
              <w:t>Data is retrieved and displayed without errors.</w:t>
            </w:r>
          </w:p>
        </w:tc>
      </w:tr>
    </w:tbl>
    <w:p w14:paraId="573A2BA6" w14:textId="77777777" w:rsidR="004A2959" w:rsidRPr="004A2959" w:rsidRDefault="004A2959" w:rsidP="004A2959"/>
    <w:p w14:paraId="2266E7AF" w14:textId="0A3C0617" w:rsidR="00B34B14" w:rsidRDefault="00E7609D">
      <w:pPr>
        <w:pStyle w:val="Heading3"/>
        <w:rPr>
          <w:rStyle w:val="Strong"/>
          <w:b/>
          <w:bCs w:val="0"/>
        </w:rPr>
      </w:pPr>
      <w:bookmarkStart w:id="279" w:name="_Toc187829756"/>
      <w:r w:rsidRPr="009E244E">
        <w:rPr>
          <w:rStyle w:val="Strong"/>
          <w:b/>
          <w:bCs w:val="0"/>
        </w:rPr>
        <w:t>8.4.</w:t>
      </w:r>
      <w:r w:rsidR="00B34B14" w:rsidRPr="00E7609D">
        <w:rPr>
          <w:rStyle w:val="Strong"/>
          <w:b/>
          <w:bCs w:val="0"/>
        </w:rPr>
        <w:t>6 Test Suite: Performance Testing</w:t>
      </w:r>
      <w:bookmarkEnd w:id="279"/>
    </w:p>
    <w:p w14:paraId="3BC24E36" w14:textId="7E0F58AB" w:rsidR="00E101AA" w:rsidRPr="00E101AA" w:rsidRDefault="00E101AA" w:rsidP="00E101AA">
      <w:r>
        <w:t>Table 33 shows the test cases for performance testing.</w:t>
      </w:r>
    </w:p>
    <w:p w14:paraId="3EF95BF6" w14:textId="52758AF3" w:rsidR="00E101AA" w:rsidRDefault="00E101AA" w:rsidP="00E101AA">
      <w:pPr>
        <w:pStyle w:val="Caption"/>
        <w:keepNext/>
      </w:pPr>
      <w:bookmarkStart w:id="280" w:name="_Toc187829013"/>
      <w:bookmarkStart w:id="281" w:name="_Toc187850863"/>
      <w:r>
        <w:t xml:space="preserve">Table </w:t>
      </w:r>
      <w:r w:rsidR="004622EE">
        <w:fldChar w:fldCharType="begin"/>
      </w:r>
      <w:r w:rsidR="004622EE">
        <w:instrText xml:space="preserve"> SEQ Table \* ARABIC </w:instrText>
      </w:r>
      <w:r w:rsidR="004622EE">
        <w:fldChar w:fldCharType="separate"/>
      </w:r>
      <w:r w:rsidR="002A08A2">
        <w:rPr>
          <w:noProof/>
        </w:rPr>
        <w:t>33</w:t>
      </w:r>
      <w:r w:rsidR="004622EE">
        <w:fldChar w:fldCharType="end"/>
      </w:r>
      <w:r>
        <w:t>: Test Suit Performance Testing</w:t>
      </w:r>
      <w:bookmarkEnd w:id="280"/>
      <w:bookmarkEnd w:id="281"/>
    </w:p>
    <w:tbl>
      <w:tblPr>
        <w:tblStyle w:val="TableGrid"/>
        <w:tblW w:w="9715" w:type="dxa"/>
        <w:tblLook w:val="04A0" w:firstRow="1" w:lastRow="0" w:firstColumn="1" w:lastColumn="0" w:noHBand="0" w:noVBand="1"/>
      </w:tblPr>
      <w:tblGrid>
        <w:gridCol w:w="1927"/>
        <w:gridCol w:w="1928"/>
        <w:gridCol w:w="2890"/>
        <w:gridCol w:w="2970"/>
      </w:tblGrid>
      <w:tr w:rsidR="00E31529" w14:paraId="7DD38746" w14:textId="77777777" w:rsidTr="002E74B6">
        <w:tc>
          <w:tcPr>
            <w:tcW w:w="1927" w:type="dxa"/>
            <w:shd w:val="clear" w:color="auto" w:fill="D0CECE" w:themeFill="background2" w:themeFillShade="E6"/>
            <w:vAlign w:val="center"/>
          </w:tcPr>
          <w:p w14:paraId="53C5DFD9" w14:textId="75FE4482" w:rsidR="00E31529" w:rsidRDefault="00E31529" w:rsidP="00105A39">
            <w:pPr>
              <w:jc w:val="center"/>
            </w:pPr>
            <w:r>
              <w:rPr>
                <w:rStyle w:val="Strong"/>
              </w:rPr>
              <w:t>Test Case</w:t>
            </w:r>
          </w:p>
        </w:tc>
        <w:tc>
          <w:tcPr>
            <w:tcW w:w="1928" w:type="dxa"/>
            <w:shd w:val="clear" w:color="auto" w:fill="D0CECE" w:themeFill="background2" w:themeFillShade="E6"/>
            <w:vAlign w:val="center"/>
          </w:tcPr>
          <w:p w14:paraId="692962DE" w14:textId="602BCA55" w:rsidR="00E31529" w:rsidRDefault="00E31529" w:rsidP="00105A39">
            <w:pPr>
              <w:jc w:val="center"/>
            </w:pPr>
            <w:r>
              <w:rPr>
                <w:rStyle w:val="Strong"/>
              </w:rPr>
              <w:t>Description</w:t>
            </w:r>
          </w:p>
        </w:tc>
        <w:tc>
          <w:tcPr>
            <w:tcW w:w="2890" w:type="dxa"/>
            <w:shd w:val="clear" w:color="auto" w:fill="D0CECE" w:themeFill="background2" w:themeFillShade="E6"/>
            <w:vAlign w:val="center"/>
          </w:tcPr>
          <w:p w14:paraId="73C2D316" w14:textId="4C7D998A" w:rsidR="00E31529" w:rsidRDefault="00E31529" w:rsidP="00105A39">
            <w:pPr>
              <w:jc w:val="center"/>
            </w:pPr>
            <w:r>
              <w:rPr>
                <w:rStyle w:val="Strong"/>
              </w:rPr>
              <w:t>Steps</w:t>
            </w:r>
          </w:p>
        </w:tc>
        <w:tc>
          <w:tcPr>
            <w:tcW w:w="2970" w:type="dxa"/>
            <w:shd w:val="clear" w:color="auto" w:fill="D0CECE" w:themeFill="background2" w:themeFillShade="E6"/>
            <w:vAlign w:val="center"/>
          </w:tcPr>
          <w:p w14:paraId="1428D72D" w14:textId="62F60BDB" w:rsidR="00E31529" w:rsidRDefault="00E31529" w:rsidP="00105A39">
            <w:pPr>
              <w:jc w:val="center"/>
            </w:pPr>
            <w:r>
              <w:rPr>
                <w:rStyle w:val="Strong"/>
              </w:rPr>
              <w:t>Expected Result</w:t>
            </w:r>
          </w:p>
        </w:tc>
      </w:tr>
      <w:tr w:rsidR="00E31529" w14:paraId="1186AD6D" w14:textId="77777777" w:rsidTr="002E74B6">
        <w:tc>
          <w:tcPr>
            <w:tcW w:w="1927" w:type="dxa"/>
            <w:vAlign w:val="center"/>
          </w:tcPr>
          <w:p w14:paraId="1FF849A3" w14:textId="32EEE5BB" w:rsidR="00E31529" w:rsidRPr="00105A39" w:rsidRDefault="00E31529" w:rsidP="002E74B6">
            <w:pPr>
              <w:spacing w:line="360" w:lineRule="auto"/>
              <w:rPr>
                <w:sz w:val="20"/>
                <w:szCs w:val="18"/>
              </w:rPr>
            </w:pPr>
            <w:r w:rsidRPr="00105A39">
              <w:rPr>
                <w:sz w:val="20"/>
                <w:szCs w:val="18"/>
              </w:rPr>
              <w:t>Test Case 6.1: Load Testing</w:t>
            </w:r>
          </w:p>
        </w:tc>
        <w:tc>
          <w:tcPr>
            <w:tcW w:w="1928" w:type="dxa"/>
            <w:vAlign w:val="center"/>
          </w:tcPr>
          <w:p w14:paraId="132DA4B8" w14:textId="42784553" w:rsidR="00E31529" w:rsidRPr="00105A39" w:rsidRDefault="00E31529" w:rsidP="002E74B6">
            <w:pPr>
              <w:spacing w:line="360" w:lineRule="auto"/>
              <w:rPr>
                <w:sz w:val="20"/>
                <w:szCs w:val="18"/>
              </w:rPr>
            </w:pPr>
            <w:r w:rsidRPr="00105A39">
              <w:rPr>
                <w:sz w:val="20"/>
                <w:szCs w:val="18"/>
              </w:rPr>
              <w:t>Validate system performance under load.</w:t>
            </w:r>
          </w:p>
        </w:tc>
        <w:tc>
          <w:tcPr>
            <w:tcW w:w="2890" w:type="dxa"/>
            <w:vAlign w:val="center"/>
          </w:tcPr>
          <w:p w14:paraId="5914EAA7" w14:textId="2B3E4C72" w:rsidR="00E31529" w:rsidRPr="00105A39" w:rsidRDefault="00E31529" w:rsidP="002E74B6">
            <w:pPr>
              <w:spacing w:line="360" w:lineRule="auto"/>
              <w:rPr>
                <w:sz w:val="20"/>
                <w:szCs w:val="18"/>
              </w:rPr>
            </w:pPr>
            <w:r w:rsidRPr="00105A39">
              <w:rPr>
                <w:sz w:val="20"/>
                <w:szCs w:val="18"/>
              </w:rPr>
              <w:t xml:space="preserve">1. Simulate 1,000 concurrent users. </w:t>
            </w:r>
            <w:r w:rsidRPr="00105A39">
              <w:rPr>
                <w:sz w:val="20"/>
                <w:szCs w:val="18"/>
              </w:rPr>
              <w:br/>
              <w:t>2. Monitor response times.</w:t>
            </w:r>
          </w:p>
        </w:tc>
        <w:tc>
          <w:tcPr>
            <w:tcW w:w="2970" w:type="dxa"/>
            <w:vAlign w:val="center"/>
          </w:tcPr>
          <w:p w14:paraId="127AF145" w14:textId="0B119E53" w:rsidR="00E31529" w:rsidRPr="00105A39" w:rsidRDefault="00E31529" w:rsidP="002E74B6">
            <w:pPr>
              <w:spacing w:line="360" w:lineRule="auto"/>
              <w:rPr>
                <w:sz w:val="20"/>
                <w:szCs w:val="18"/>
              </w:rPr>
            </w:pPr>
            <w:r w:rsidRPr="00105A39">
              <w:rPr>
                <w:sz w:val="20"/>
                <w:szCs w:val="18"/>
              </w:rPr>
              <w:t>Response time remains under 2 seconds.</w:t>
            </w:r>
          </w:p>
        </w:tc>
      </w:tr>
      <w:tr w:rsidR="00E31529" w14:paraId="23475921" w14:textId="77777777" w:rsidTr="002E74B6">
        <w:tc>
          <w:tcPr>
            <w:tcW w:w="1927" w:type="dxa"/>
            <w:vAlign w:val="center"/>
          </w:tcPr>
          <w:p w14:paraId="0668F017" w14:textId="544133C8" w:rsidR="00E31529" w:rsidRPr="00105A39" w:rsidRDefault="00E31529" w:rsidP="002E74B6">
            <w:pPr>
              <w:spacing w:line="360" w:lineRule="auto"/>
              <w:rPr>
                <w:sz w:val="20"/>
                <w:szCs w:val="18"/>
              </w:rPr>
            </w:pPr>
            <w:r w:rsidRPr="00105A39">
              <w:rPr>
                <w:sz w:val="20"/>
                <w:szCs w:val="18"/>
              </w:rPr>
              <w:t>Test Case 6.2: Stress Testing</w:t>
            </w:r>
          </w:p>
        </w:tc>
        <w:tc>
          <w:tcPr>
            <w:tcW w:w="1928" w:type="dxa"/>
            <w:vAlign w:val="center"/>
          </w:tcPr>
          <w:p w14:paraId="02CF449A" w14:textId="2C6FE646" w:rsidR="00E31529" w:rsidRPr="00105A39" w:rsidRDefault="00E31529" w:rsidP="002E74B6">
            <w:pPr>
              <w:spacing w:line="360" w:lineRule="auto"/>
              <w:rPr>
                <w:sz w:val="20"/>
                <w:szCs w:val="18"/>
              </w:rPr>
            </w:pPr>
            <w:r w:rsidRPr="00105A39">
              <w:rPr>
                <w:sz w:val="20"/>
                <w:szCs w:val="18"/>
              </w:rPr>
              <w:t>Test system behavior under peak traffic.</w:t>
            </w:r>
          </w:p>
        </w:tc>
        <w:tc>
          <w:tcPr>
            <w:tcW w:w="2890" w:type="dxa"/>
            <w:vAlign w:val="center"/>
          </w:tcPr>
          <w:p w14:paraId="64877BCB" w14:textId="038FE078" w:rsidR="00E31529" w:rsidRPr="00105A39" w:rsidRDefault="00E31529" w:rsidP="002E74B6">
            <w:pPr>
              <w:spacing w:line="360" w:lineRule="auto"/>
              <w:rPr>
                <w:sz w:val="20"/>
                <w:szCs w:val="18"/>
              </w:rPr>
            </w:pPr>
            <w:r w:rsidRPr="00105A39">
              <w:rPr>
                <w:sz w:val="20"/>
                <w:szCs w:val="18"/>
              </w:rPr>
              <w:t xml:space="preserve">1. Simulate 5,000 concurrent users. </w:t>
            </w:r>
            <w:r w:rsidRPr="00105A39">
              <w:rPr>
                <w:sz w:val="20"/>
                <w:szCs w:val="18"/>
              </w:rPr>
              <w:br/>
              <w:t>2. Monitor system stability.</w:t>
            </w:r>
          </w:p>
        </w:tc>
        <w:tc>
          <w:tcPr>
            <w:tcW w:w="2970" w:type="dxa"/>
            <w:vAlign w:val="center"/>
          </w:tcPr>
          <w:p w14:paraId="3CA50F43" w14:textId="25135368" w:rsidR="00E31529" w:rsidRPr="00105A39" w:rsidRDefault="00E31529" w:rsidP="002E74B6">
            <w:pPr>
              <w:spacing w:line="360" w:lineRule="auto"/>
              <w:rPr>
                <w:sz w:val="20"/>
                <w:szCs w:val="18"/>
              </w:rPr>
            </w:pPr>
            <w:r w:rsidRPr="00105A39">
              <w:rPr>
                <w:sz w:val="20"/>
                <w:szCs w:val="18"/>
              </w:rPr>
              <w:t>System handles high load without crashing.</w:t>
            </w:r>
          </w:p>
        </w:tc>
      </w:tr>
    </w:tbl>
    <w:p w14:paraId="537ED8AF" w14:textId="31BF00AF" w:rsidR="00B34B14" w:rsidRDefault="00F02842" w:rsidP="00F02842">
      <w:pPr>
        <w:pStyle w:val="Heading3"/>
        <w:rPr>
          <w:rStyle w:val="Strong"/>
          <w:b/>
          <w:bCs w:val="0"/>
        </w:rPr>
      </w:pPr>
      <w:bookmarkStart w:id="282" w:name="_Toc187829757"/>
      <w:r w:rsidRPr="009E244E">
        <w:rPr>
          <w:rStyle w:val="Strong"/>
          <w:b/>
          <w:bCs w:val="0"/>
        </w:rPr>
        <w:lastRenderedPageBreak/>
        <w:t>8.4.</w:t>
      </w:r>
      <w:r>
        <w:rPr>
          <w:rStyle w:val="Strong"/>
          <w:b/>
          <w:bCs w:val="0"/>
        </w:rPr>
        <w:t>7</w:t>
      </w:r>
      <w:r w:rsidRPr="00E7609D">
        <w:rPr>
          <w:rStyle w:val="Strong"/>
          <w:b/>
          <w:bCs w:val="0"/>
        </w:rPr>
        <w:t xml:space="preserve"> Test Suite: </w:t>
      </w:r>
      <w:r w:rsidR="00FD5DFB">
        <w:rPr>
          <w:rStyle w:val="Strong"/>
          <w:b/>
          <w:bCs w:val="0"/>
        </w:rPr>
        <w:t>Security</w:t>
      </w:r>
      <w:r w:rsidRPr="00E7609D">
        <w:rPr>
          <w:rStyle w:val="Strong"/>
          <w:b/>
          <w:bCs w:val="0"/>
        </w:rPr>
        <w:t xml:space="preserve"> Testing</w:t>
      </w:r>
      <w:bookmarkEnd w:id="282"/>
    </w:p>
    <w:p w14:paraId="078A0FAC" w14:textId="5121191B" w:rsidR="00FD5DFB" w:rsidRPr="00FD5DFB" w:rsidRDefault="00FD5DFB" w:rsidP="00FD5DFB">
      <w:r>
        <w:t>Table 34 shows the test case for security tetsing</w:t>
      </w:r>
    </w:p>
    <w:p w14:paraId="517898A3" w14:textId="336C8320" w:rsidR="00FD5DFB" w:rsidRDefault="00FD5DFB" w:rsidP="00FD5DFB">
      <w:pPr>
        <w:pStyle w:val="Caption"/>
        <w:keepNext/>
      </w:pPr>
      <w:bookmarkStart w:id="283" w:name="_Toc187829014"/>
      <w:bookmarkStart w:id="284" w:name="_Toc187850864"/>
      <w:r>
        <w:t xml:space="preserve">Table </w:t>
      </w:r>
      <w:r w:rsidR="004622EE">
        <w:fldChar w:fldCharType="begin"/>
      </w:r>
      <w:r w:rsidR="004622EE">
        <w:instrText xml:space="preserve"> SEQ Table \* ARABIC </w:instrText>
      </w:r>
      <w:r w:rsidR="004622EE">
        <w:fldChar w:fldCharType="separate"/>
      </w:r>
      <w:r w:rsidR="002A08A2">
        <w:rPr>
          <w:noProof/>
        </w:rPr>
        <w:t>34</w:t>
      </w:r>
      <w:r w:rsidR="004622EE">
        <w:fldChar w:fldCharType="end"/>
      </w:r>
      <w:r>
        <w:t>: Test Suit Security Testing</w:t>
      </w:r>
      <w:bookmarkEnd w:id="283"/>
      <w:bookmarkEnd w:id="284"/>
    </w:p>
    <w:tbl>
      <w:tblPr>
        <w:tblStyle w:val="TableGrid"/>
        <w:tblW w:w="0" w:type="auto"/>
        <w:tblLook w:val="04A0" w:firstRow="1" w:lastRow="0" w:firstColumn="1" w:lastColumn="0" w:noHBand="0" w:noVBand="1"/>
      </w:tblPr>
      <w:tblGrid>
        <w:gridCol w:w="1927"/>
        <w:gridCol w:w="1928"/>
        <w:gridCol w:w="2890"/>
        <w:gridCol w:w="2790"/>
      </w:tblGrid>
      <w:tr w:rsidR="00911F51" w14:paraId="3097DF38" w14:textId="77777777" w:rsidTr="002E74B6">
        <w:tc>
          <w:tcPr>
            <w:tcW w:w="1927" w:type="dxa"/>
            <w:shd w:val="clear" w:color="auto" w:fill="D0CECE" w:themeFill="background2" w:themeFillShade="E6"/>
            <w:vAlign w:val="center"/>
          </w:tcPr>
          <w:p w14:paraId="1AC2614A" w14:textId="447F236C" w:rsidR="00911F51" w:rsidRPr="00C53E27" w:rsidRDefault="00911F51" w:rsidP="00C53E27">
            <w:pPr>
              <w:jc w:val="center"/>
            </w:pPr>
            <w:r w:rsidRPr="00C53E27">
              <w:rPr>
                <w:rStyle w:val="Strong"/>
              </w:rPr>
              <w:t>Test Case</w:t>
            </w:r>
          </w:p>
        </w:tc>
        <w:tc>
          <w:tcPr>
            <w:tcW w:w="1928" w:type="dxa"/>
            <w:shd w:val="clear" w:color="auto" w:fill="D0CECE" w:themeFill="background2" w:themeFillShade="E6"/>
            <w:vAlign w:val="center"/>
          </w:tcPr>
          <w:p w14:paraId="2E1B12C0" w14:textId="5C7EB97A" w:rsidR="00911F51" w:rsidRPr="00C53E27" w:rsidRDefault="00911F51" w:rsidP="00C53E27">
            <w:pPr>
              <w:jc w:val="center"/>
            </w:pPr>
            <w:r w:rsidRPr="00C53E27">
              <w:rPr>
                <w:rStyle w:val="Strong"/>
              </w:rPr>
              <w:t>Description</w:t>
            </w:r>
          </w:p>
        </w:tc>
        <w:tc>
          <w:tcPr>
            <w:tcW w:w="2890" w:type="dxa"/>
            <w:shd w:val="clear" w:color="auto" w:fill="D0CECE" w:themeFill="background2" w:themeFillShade="E6"/>
            <w:vAlign w:val="center"/>
          </w:tcPr>
          <w:p w14:paraId="5FAB126F" w14:textId="049E75F5" w:rsidR="00911F51" w:rsidRPr="00C53E27" w:rsidRDefault="00911F51" w:rsidP="00C53E27">
            <w:pPr>
              <w:jc w:val="center"/>
            </w:pPr>
            <w:r w:rsidRPr="00C53E27">
              <w:rPr>
                <w:rStyle w:val="Strong"/>
              </w:rPr>
              <w:t>Steps</w:t>
            </w:r>
          </w:p>
        </w:tc>
        <w:tc>
          <w:tcPr>
            <w:tcW w:w="2790" w:type="dxa"/>
            <w:shd w:val="clear" w:color="auto" w:fill="D0CECE" w:themeFill="background2" w:themeFillShade="E6"/>
            <w:vAlign w:val="center"/>
          </w:tcPr>
          <w:p w14:paraId="40EF1F7D" w14:textId="4E1FFC6A" w:rsidR="00911F51" w:rsidRPr="00C53E27" w:rsidRDefault="00911F51" w:rsidP="00C53E27">
            <w:pPr>
              <w:jc w:val="center"/>
            </w:pPr>
            <w:r w:rsidRPr="00C53E27">
              <w:rPr>
                <w:rStyle w:val="Strong"/>
              </w:rPr>
              <w:t>Expected Result</w:t>
            </w:r>
          </w:p>
        </w:tc>
      </w:tr>
      <w:tr w:rsidR="00911F51" w14:paraId="5A24F4EF" w14:textId="77777777" w:rsidTr="002E74B6">
        <w:tc>
          <w:tcPr>
            <w:tcW w:w="1927" w:type="dxa"/>
            <w:vAlign w:val="center"/>
          </w:tcPr>
          <w:p w14:paraId="3F090EF5" w14:textId="2FACBABD" w:rsidR="00911F51" w:rsidRPr="00C53E27" w:rsidRDefault="00911F51" w:rsidP="002E74B6">
            <w:pPr>
              <w:spacing w:line="360" w:lineRule="auto"/>
              <w:rPr>
                <w:sz w:val="20"/>
                <w:szCs w:val="18"/>
              </w:rPr>
            </w:pPr>
            <w:r w:rsidRPr="00C53E27">
              <w:rPr>
                <w:sz w:val="20"/>
                <w:szCs w:val="18"/>
              </w:rPr>
              <w:t>Test Case 7.1: SQL Injection</w:t>
            </w:r>
          </w:p>
        </w:tc>
        <w:tc>
          <w:tcPr>
            <w:tcW w:w="1928" w:type="dxa"/>
            <w:vAlign w:val="center"/>
          </w:tcPr>
          <w:p w14:paraId="598F97B5" w14:textId="1084BAD5" w:rsidR="00911F51" w:rsidRPr="00C53E27" w:rsidRDefault="00911F51" w:rsidP="002E74B6">
            <w:pPr>
              <w:spacing w:line="360" w:lineRule="auto"/>
              <w:rPr>
                <w:sz w:val="20"/>
                <w:szCs w:val="18"/>
              </w:rPr>
            </w:pPr>
            <w:r w:rsidRPr="00C53E27">
              <w:rPr>
                <w:sz w:val="20"/>
                <w:szCs w:val="18"/>
              </w:rPr>
              <w:t>Test for SQL injection vulnerabilities.</w:t>
            </w:r>
          </w:p>
        </w:tc>
        <w:tc>
          <w:tcPr>
            <w:tcW w:w="2890" w:type="dxa"/>
            <w:vAlign w:val="center"/>
          </w:tcPr>
          <w:p w14:paraId="74BBD843" w14:textId="4F002C82" w:rsidR="00911F51" w:rsidRPr="00C53E27" w:rsidRDefault="00911F51" w:rsidP="002E74B6">
            <w:pPr>
              <w:spacing w:line="360" w:lineRule="auto"/>
              <w:rPr>
                <w:sz w:val="20"/>
                <w:szCs w:val="18"/>
              </w:rPr>
            </w:pPr>
            <w:r w:rsidRPr="00C53E27">
              <w:rPr>
                <w:sz w:val="20"/>
                <w:szCs w:val="18"/>
              </w:rPr>
              <w:t>1. Enter malicious SQL code in input fields.</w:t>
            </w:r>
          </w:p>
        </w:tc>
        <w:tc>
          <w:tcPr>
            <w:tcW w:w="2790" w:type="dxa"/>
            <w:vAlign w:val="center"/>
          </w:tcPr>
          <w:p w14:paraId="6564768D" w14:textId="54B85ABB" w:rsidR="00911F51" w:rsidRPr="00C53E27" w:rsidRDefault="00911F51" w:rsidP="002E74B6">
            <w:pPr>
              <w:spacing w:line="360" w:lineRule="auto"/>
              <w:rPr>
                <w:sz w:val="20"/>
                <w:szCs w:val="18"/>
              </w:rPr>
            </w:pPr>
            <w:r w:rsidRPr="00C53E27">
              <w:rPr>
                <w:sz w:val="20"/>
                <w:szCs w:val="18"/>
              </w:rPr>
              <w:t>System rejects malicious inputs.</w:t>
            </w:r>
          </w:p>
        </w:tc>
      </w:tr>
    </w:tbl>
    <w:p w14:paraId="2BF33FAB" w14:textId="77777777" w:rsidR="00911F51" w:rsidRPr="00911F51" w:rsidRDefault="00911F51" w:rsidP="00911F51"/>
    <w:p w14:paraId="696639AD" w14:textId="5199A2F7" w:rsidR="00B34B14" w:rsidRDefault="00E7609D" w:rsidP="00105A39">
      <w:pPr>
        <w:pStyle w:val="Heading3"/>
      </w:pPr>
      <w:bookmarkStart w:id="285" w:name="_Toc187829758"/>
      <w:r w:rsidRPr="009E244E">
        <w:rPr>
          <w:rStyle w:val="Strong"/>
          <w:b/>
          <w:bCs w:val="0"/>
        </w:rPr>
        <w:t>8.4.</w:t>
      </w:r>
      <w:r w:rsidR="00B34B14" w:rsidRPr="00105A39">
        <w:rPr>
          <w:rStyle w:val="Strong"/>
          <w:b/>
          <w:bCs w:val="0"/>
        </w:rPr>
        <w:t xml:space="preserve">8 </w:t>
      </w:r>
      <w:r w:rsidR="00105A39" w:rsidRPr="00105A39">
        <w:t xml:space="preserve">Test Suite: </w:t>
      </w:r>
      <w:r w:rsidR="00702726">
        <w:t>System Workflow Testing</w:t>
      </w:r>
      <w:bookmarkEnd w:id="285"/>
    </w:p>
    <w:p w14:paraId="0E0DB39A" w14:textId="0F78C8C1" w:rsidR="00042F22" w:rsidRPr="00042F22" w:rsidRDefault="00042F22" w:rsidP="00042F22">
      <w:r>
        <w:t>Table 35 shows the test cases for system workflow.</w:t>
      </w:r>
    </w:p>
    <w:p w14:paraId="68DB8A4E" w14:textId="5461FC8C" w:rsidR="00042F22" w:rsidRDefault="00042F22" w:rsidP="00042F22">
      <w:pPr>
        <w:pStyle w:val="Caption"/>
        <w:keepNext/>
      </w:pPr>
      <w:bookmarkStart w:id="286" w:name="_Toc187829015"/>
      <w:bookmarkStart w:id="287" w:name="_Toc187850865"/>
      <w:r>
        <w:t xml:space="preserve">Table </w:t>
      </w:r>
      <w:r w:rsidR="004622EE">
        <w:fldChar w:fldCharType="begin"/>
      </w:r>
      <w:r w:rsidR="004622EE">
        <w:instrText xml:space="preserve"> SEQ Table \* ARABIC </w:instrText>
      </w:r>
      <w:r w:rsidR="004622EE">
        <w:fldChar w:fldCharType="separate"/>
      </w:r>
      <w:r w:rsidR="002A08A2">
        <w:rPr>
          <w:noProof/>
        </w:rPr>
        <w:t>35</w:t>
      </w:r>
      <w:r w:rsidR="004622EE">
        <w:fldChar w:fldCharType="end"/>
      </w:r>
      <w:r>
        <w:t>:Test Suit System Workflow</w:t>
      </w:r>
      <w:bookmarkEnd w:id="286"/>
      <w:bookmarkEnd w:id="287"/>
    </w:p>
    <w:tbl>
      <w:tblPr>
        <w:tblStyle w:val="TableGrid"/>
        <w:tblW w:w="0" w:type="auto"/>
        <w:tblLook w:val="04A0" w:firstRow="1" w:lastRow="0" w:firstColumn="1" w:lastColumn="0" w:noHBand="0" w:noVBand="1"/>
      </w:tblPr>
      <w:tblGrid>
        <w:gridCol w:w="1922"/>
        <w:gridCol w:w="1915"/>
        <w:gridCol w:w="2908"/>
        <w:gridCol w:w="2790"/>
      </w:tblGrid>
      <w:tr w:rsidR="00A43151" w14:paraId="42AE5A32" w14:textId="77777777" w:rsidTr="002E74B6">
        <w:tc>
          <w:tcPr>
            <w:tcW w:w="1922" w:type="dxa"/>
            <w:shd w:val="clear" w:color="auto" w:fill="D0CECE" w:themeFill="background2" w:themeFillShade="E6"/>
            <w:vAlign w:val="center"/>
          </w:tcPr>
          <w:p w14:paraId="05FA3683" w14:textId="60E1249B" w:rsidR="00A43151" w:rsidRDefault="00A43151" w:rsidP="00C53E27">
            <w:pPr>
              <w:jc w:val="center"/>
            </w:pPr>
            <w:r>
              <w:rPr>
                <w:rStyle w:val="Strong"/>
              </w:rPr>
              <w:t>Test Case</w:t>
            </w:r>
          </w:p>
        </w:tc>
        <w:tc>
          <w:tcPr>
            <w:tcW w:w="1915" w:type="dxa"/>
            <w:shd w:val="clear" w:color="auto" w:fill="D0CECE" w:themeFill="background2" w:themeFillShade="E6"/>
            <w:vAlign w:val="center"/>
          </w:tcPr>
          <w:p w14:paraId="6B09E414" w14:textId="38463543" w:rsidR="00A43151" w:rsidRDefault="00A43151" w:rsidP="00C53E27">
            <w:pPr>
              <w:jc w:val="center"/>
            </w:pPr>
            <w:r>
              <w:rPr>
                <w:rStyle w:val="Strong"/>
              </w:rPr>
              <w:t>Description</w:t>
            </w:r>
          </w:p>
        </w:tc>
        <w:tc>
          <w:tcPr>
            <w:tcW w:w="2908" w:type="dxa"/>
            <w:shd w:val="clear" w:color="auto" w:fill="D0CECE" w:themeFill="background2" w:themeFillShade="E6"/>
            <w:vAlign w:val="center"/>
          </w:tcPr>
          <w:p w14:paraId="757FBEB6" w14:textId="787614D7" w:rsidR="00A43151" w:rsidRDefault="00A43151" w:rsidP="00C53E27">
            <w:pPr>
              <w:jc w:val="center"/>
            </w:pPr>
            <w:r>
              <w:rPr>
                <w:rStyle w:val="Strong"/>
              </w:rPr>
              <w:t>Steps</w:t>
            </w:r>
          </w:p>
        </w:tc>
        <w:tc>
          <w:tcPr>
            <w:tcW w:w="2790" w:type="dxa"/>
            <w:shd w:val="clear" w:color="auto" w:fill="D0CECE" w:themeFill="background2" w:themeFillShade="E6"/>
            <w:vAlign w:val="center"/>
          </w:tcPr>
          <w:p w14:paraId="40C4383D" w14:textId="650A8393" w:rsidR="00A43151" w:rsidRDefault="00A43151" w:rsidP="00C53E27">
            <w:pPr>
              <w:jc w:val="center"/>
            </w:pPr>
            <w:r>
              <w:rPr>
                <w:rStyle w:val="Strong"/>
              </w:rPr>
              <w:t>Expected Result</w:t>
            </w:r>
          </w:p>
        </w:tc>
      </w:tr>
      <w:tr w:rsidR="00A43151" w14:paraId="6F4656C3" w14:textId="77777777" w:rsidTr="002E74B6">
        <w:tc>
          <w:tcPr>
            <w:tcW w:w="1922" w:type="dxa"/>
            <w:vAlign w:val="center"/>
          </w:tcPr>
          <w:p w14:paraId="2F9B3CC1" w14:textId="7B75994B" w:rsidR="00A43151" w:rsidRPr="00C53E27" w:rsidRDefault="00A43151" w:rsidP="00816F86">
            <w:pPr>
              <w:spacing w:line="360" w:lineRule="auto"/>
              <w:rPr>
                <w:sz w:val="20"/>
                <w:szCs w:val="18"/>
              </w:rPr>
            </w:pPr>
            <w:r w:rsidRPr="00C53E27">
              <w:rPr>
                <w:sz w:val="20"/>
                <w:szCs w:val="18"/>
              </w:rPr>
              <w:t>Test Case 8.1: Mobile Responsiveness</w:t>
            </w:r>
          </w:p>
        </w:tc>
        <w:tc>
          <w:tcPr>
            <w:tcW w:w="1915" w:type="dxa"/>
            <w:vAlign w:val="center"/>
          </w:tcPr>
          <w:p w14:paraId="717674F4" w14:textId="6986C4CF" w:rsidR="00A43151" w:rsidRPr="00C53E27" w:rsidRDefault="00A43151" w:rsidP="00816F86">
            <w:pPr>
              <w:spacing w:line="360" w:lineRule="auto"/>
              <w:rPr>
                <w:sz w:val="20"/>
                <w:szCs w:val="18"/>
              </w:rPr>
            </w:pPr>
            <w:r w:rsidRPr="00C53E27">
              <w:rPr>
                <w:sz w:val="20"/>
                <w:szCs w:val="18"/>
              </w:rPr>
              <w:t>Validate that the platform works on mobile devices.</w:t>
            </w:r>
          </w:p>
        </w:tc>
        <w:tc>
          <w:tcPr>
            <w:tcW w:w="2908" w:type="dxa"/>
            <w:vAlign w:val="center"/>
          </w:tcPr>
          <w:p w14:paraId="6871A15C" w14:textId="72392F0F" w:rsidR="00A43151" w:rsidRPr="00C53E27" w:rsidRDefault="00A43151" w:rsidP="00816F86">
            <w:pPr>
              <w:spacing w:line="360" w:lineRule="auto"/>
              <w:rPr>
                <w:sz w:val="20"/>
                <w:szCs w:val="18"/>
              </w:rPr>
            </w:pPr>
            <w:r w:rsidRPr="00C53E27">
              <w:rPr>
                <w:sz w:val="20"/>
                <w:szCs w:val="18"/>
              </w:rPr>
              <w:t xml:space="preserve">1. Access the platform on a mobile browser. </w:t>
            </w:r>
            <w:r w:rsidRPr="00C53E27">
              <w:rPr>
                <w:sz w:val="20"/>
                <w:szCs w:val="18"/>
              </w:rPr>
              <w:br/>
              <w:t>2. Navigate through forms and dashboards.</w:t>
            </w:r>
          </w:p>
        </w:tc>
        <w:tc>
          <w:tcPr>
            <w:tcW w:w="2790" w:type="dxa"/>
            <w:vAlign w:val="center"/>
          </w:tcPr>
          <w:p w14:paraId="6A4835D7" w14:textId="16CF47F1" w:rsidR="00A43151" w:rsidRPr="00C53E27" w:rsidRDefault="00A43151" w:rsidP="00816F86">
            <w:pPr>
              <w:spacing w:line="360" w:lineRule="auto"/>
              <w:rPr>
                <w:sz w:val="20"/>
                <w:szCs w:val="18"/>
              </w:rPr>
            </w:pPr>
            <w:r w:rsidRPr="00C53E27">
              <w:rPr>
                <w:sz w:val="20"/>
                <w:szCs w:val="18"/>
              </w:rPr>
              <w:t>Platform is fully responsive.</w:t>
            </w:r>
          </w:p>
        </w:tc>
      </w:tr>
      <w:tr w:rsidR="00A43151" w14:paraId="2BDF3154" w14:textId="77777777" w:rsidTr="002E74B6">
        <w:tc>
          <w:tcPr>
            <w:tcW w:w="1922" w:type="dxa"/>
            <w:vAlign w:val="center"/>
          </w:tcPr>
          <w:p w14:paraId="33DD6F62" w14:textId="22E596A2" w:rsidR="00A43151" w:rsidRPr="00C53E27" w:rsidRDefault="00A43151" w:rsidP="00816F86">
            <w:pPr>
              <w:spacing w:line="360" w:lineRule="auto"/>
              <w:rPr>
                <w:sz w:val="20"/>
                <w:szCs w:val="18"/>
              </w:rPr>
            </w:pPr>
            <w:r w:rsidRPr="00C53E27">
              <w:rPr>
                <w:sz w:val="20"/>
                <w:szCs w:val="18"/>
              </w:rPr>
              <w:t>Test Case 8.2: Navigation Flow</w:t>
            </w:r>
          </w:p>
        </w:tc>
        <w:tc>
          <w:tcPr>
            <w:tcW w:w="1915" w:type="dxa"/>
            <w:vAlign w:val="center"/>
          </w:tcPr>
          <w:p w14:paraId="5106C49D" w14:textId="5CD083DD" w:rsidR="00A43151" w:rsidRPr="00C53E27" w:rsidRDefault="00A43151" w:rsidP="00816F86">
            <w:pPr>
              <w:spacing w:line="360" w:lineRule="auto"/>
              <w:rPr>
                <w:sz w:val="20"/>
                <w:szCs w:val="18"/>
              </w:rPr>
            </w:pPr>
            <w:r w:rsidRPr="00C53E27">
              <w:rPr>
                <w:sz w:val="20"/>
                <w:szCs w:val="18"/>
              </w:rPr>
              <w:t>Validate ease of navigation.</w:t>
            </w:r>
          </w:p>
        </w:tc>
        <w:tc>
          <w:tcPr>
            <w:tcW w:w="2908" w:type="dxa"/>
            <w:vAlign w:val="center"/>
          </w:tcPr>
          <w:p w14:paraId="0BB195DA" w14:textId="465FAC45" w:rsidR="00A43151" w:rsidRPr="00C53E27" w:rsidRDefault="00A43151" w:rsidP="00816F86">
            <w:pPr>
              <w:spacing w:line="360" w:lineRule="auto"/>
              <w:rPr>
                <w:sz w:val="20"/>
                <w:szCs w:val="18"/>
              </w:rPr>
            </w:pPr>
            <w:r w:rsidRPr="00C53E27">
              <w:rPr>
                <w:sz w:val="20"/>
                <w:szCs w:val="18"/>
              </w:rPr>
              <w:t>1. Navigate through different pages (e.g., registration, recommendations, dashboard).</w:t>
            </w:r>
          </w:p>
        </w:tc>
        <w:tc>
          <w:tcPr>
            <w:tcW w:w="2790" w:type="dxa"/>
            <w:vAlign w:val="center"/>
          </w:tcPr>
          <w:p w14:paraId="36CE855E" w14:textId="5F60BDFD" w:rsidR="00A43151" w:rsidRPr="00C53E27" w:rsidRDefault="00A43151" w:rsidP="00816F86">
            <w:pPr>
              <w:spacing w:line="360" w:lineRule="auto"/>
              <w:rPr>
                <w:sz w:val="20"/>
                <w:szCs w:val="18"/>
              </w:rPr>
            </w:pPr>
            <w:r w:rsidRPr="00C53E27">
              <w:rPr>
                <w:sz w:val="20"/>
                <w:szCs w:val="18"/>
              </w:rPr>
              <w:t>All pages are easily accessible.</w:t>
            </w:r>
          </w:p>
        </w:tc>
      </w:tr>
    </w:tbl>
    <w:p w14:paraId="27CAA295" w14:textId="77777777" w:rsidR="00A43151" w:rsidRPr="00A43151" w:rsidRDefault="00A43151" w:rsidP="00A43151"/>
    <w:p w14:paraId="26501738" w14:textId="582C29DB" w:rsidR="00B34B14" w:rsidRDefault="00E7609D">
      <w:pPr>
        <w:pStyle w:val="Heading3"/>
        <w:rPr>
          <w:rStyle w:val="Strong"/>
          <w:b/>
          <w:bCs w:val="0"/>
        </w:rPr>
      </w:pPr>
      <w:bookmarkStart w:id="288" w:name="_Toc187829759"/>
      <w:r w:rsidRPr="009E244E">
        <w:rPr>
          <w:rStyle w:val="Strong"/>
          <w:b/>
          <w:bCs w:val="0"/>
        </w:rPr>
        <w:t>8.4.</w:t>
      </w:r>
      <w:r w:rsidR="00B34B14" w:rsidRPr="00E7609D">
        <w:rPr>
          <w:rStyle w:val="Strong"/>
          <w:b/>
          <w:bCs w:val="0"/>
        </w:rPr>
        <w:t>9 Test Suite: Post-Deployment Testing</w:t>
      </w:r>
      <w:bookmarkEnd w:id="288"/>
    </w:p>
    <w:p w14:paraId="314E8B74" w14:textId="58313C46" w:rsidR="00042F22" w:rsidRPr="00042F22" w:rsidRDefault="00042F22" w:rsidP="00042F22">
      <w:r>
        <w:t xml:space="preserve">Table 36 shows the </w:t>
      </w:r>
      <w:r w:rsidR="00847EF9">
        <w:t>test cases for post deployment</w:t>
      </w:r>
      <w:r w:rsidR="00693EB5">
        <w:t>.</w:t>
      </w:r>
    </w:p>
    <w:p w14:paraId="1B3E88FE" w14:textId="44BC46C3" w:rsidR="00042F22" w:rsidRDefault="00042F22" w:rsidP="00042F22">
      <w:pPr>
        <w:pStyle w:val="Caption"/>
        <w:keepNext/>
      </w:pPr>
      <w:bookmarkStart w:id="289" w:name="_Toc187829016"/>
      <w:bookmarkStart w:id="290" w:name="_Toc187850866"/>
      <w:r>
        <w:t xml:space="preserve">Table </w:t>
      </w:r>
      <w:r w:rsidR="004622EE">
        <w:fldChar w:fldCharType="begin"/>
      </w:r>
      <w:r w:rsidR="004622EE">
        <w:instrText xml:space="preserve"> SEQ Table \* ARABIC </w:instrText>
      </w:r>
      <w:r w:rsidR="004622EE">
        <w:fldChar w:fldCharType="separate"/>
      </w:r>
      <w:r w:rsidR="002A08A2">
        <w:rPr>
          <w:noProof/>
        </w:rPr>
        <w:t>36</w:t>
      </w:r>
      <w:r w:rsidR="004622EE">
        <w:fldChar w:fldCharType="end"/>
      </w:r>
      <w:r>
        <w:t>: Test suit Post Deployment Tes</w:t>
      </w:r>
      <w:r w:rsidR="00847EF9">
        <w:t>t</w:t>
      </w:r>
      <w:r>
        <w:t>ing</w:t>
      </w:r>
      <w:bookmarkEnd w:id="289"/>
      <w:bookmarkEnd w:id="290"/>
    </w:p>
    <w:tbl>
      <w:tblPr>
        <w:tblStyle w:val="TableGrid"/>
        <w:tblW w:w="0" w:type="auto"/>
        <w:tblLook w:val="04A0" w:firstRow="1" w:lastRow="0" w:firstColumn="1" w:lastColumn="0" w:noHBand="0" w:noVBand="1"/>
      </w:tblPr>
      <w:tblGrid>
        <w:gridCol w:w="1927"/>
        <w:gridCol w:w="1928"/>
        <w:gridCol w:w="2890"/>
        <w:gridCol w:w="2790"/>
      </w:tblGrid>
      <w:tr w:rsidR="00BD6959" w14:paraId="1DDF9749" w14:textId="77777777" w:rsidTr="002E74B6">
        <w:tc>
          <w:tcPr>
            <w:tcW w:w="1927" w:type="dxa"/>
            <w:shd w:val="clear" w:color="auto" w:fill="D0CECE" w:themeFill="background2" w:themeFillShade="E6"/>
            <w:vAlign w:val="center"/>
          </w:tcPr>
          <w:p w14:paraId="09C965D3" w14:textId="08337788" w:rsidR="00BD6959" w:rsidRDefault="00BD6959" w:rsidP="00F71D36">
            <w:pPr>
              <w:jc w:val="center"/>
            </w:pPr>
            <w:r>
              <w:rPr>
                <w:rStyle w:val="Strong"/>
              </w:rPr>
              <w:t>Test Case</w:t>
            </w:r>
          </w:p>
        </w:tc>
        <w:tc>
          <w:tcPr>
            <w:tcW w:w="1928" w:type="dxa"/>
            <w:shd w:val="clear" w:color="auto" w:fill="D0CECE" w:themeFill="background2" w:themeFillShade="E6"/>
            <w:vAlign w:val="center"/>
          </w:tcPr>
          <w:p w14:paraId="0E53FEB6" w14:textId="397D5AF9" w:rsidR="00BD6959" w:rsidRDefault="00BD6959" w:rsidP="00F71D36">
            <w:pPr>
              <w:jc w:val="center"/>
            </w:pPr>
            <w:r>
              <w:rPr>
                <w:rStyle w:val="Strong"/>
              </w:rPr>
              <w:t>Description</w:t>
            </w:r>
          </w:p>
        </w:tc>
        <w:tc>
          <w:tcPr>
            <w:tcW w:w="2890" w:type="dxa"/>
            <w:shd w:val="clear" w:color="auto" w:fill="D0CECE" w:themeFill="background2" w:themeFillShade="E6"/>
            <w:vAlign w:val="center"/>
          </w:tcPr>
          <w:p w14:paraId="475F424A" w14:textId="1917CFA3" w:rsidR="00BD6959" w:rsidRDefault="00BD6959" w:rsidP="00F71D36">
            <w:pPr>
              <w:jc w:val="center"/>
            </w:pPr>
            <w:r>
              <w:rPr>
                <w:rStyle w:val="Strong"/>
              </w:rPr>
              <w:t>Steps</w:t>
            </w:r>
          </w:p>
        </w:tc>
        <w:tc>
          <w:tcPr>
            <w:tcW w:w="2790" w:type="dxa"/>
            <w:shd w:val="clear" w:color="auto" w:fill="D0CECE" w:themeFill="background2" w:themeFillShade="E6"/>
            <w:vAlign w:val="center"/>
          </w:tcPr>
          <w:p w14:paraId="2C7EF73D" w14:textId="41855723" w:rsidR="00BD6959" w:rsidRDefault="00BD6959" w:rsidP="00F71D36">
            <w:pPr>
              <w:jc w:val="center"/>
            </w:pPr>
            <w:r>
              <w:rPr>
                <w:rStyle w:val="Strong"/>
              </w:rPr>
              <w:t>Expected Result</w:t>
            </w:r>
          </w:p>
        </w:tc>
      </w:tr>
      <w:tr w:rsidR="00BD6959" w14:paraId="1F8253BE" w14:textId="77777777" w:rsidTr="002E74B6">
        <w:tc>
          <w:tcPr>
            <w:tcW w:w="1927" w:type="dxa"/>
            <w:vAlign w:val="center"/>
          </w:tcPr>
          <w:p w14:paraId="254BAB14" w14:textId="6D02F6D1" w:rsidR="00BD6959" w:rsidRPr="00F71D36" w:rsidRDefault="00BD6959" w:rsidP="009C34E5">
            <w:pPr>
              <w:spacing w:line="360" w:lineRule="auto"/>
              <w:rPr>
                <w:sz w:val="20"/>
                <w:szCs w:val="18"/>
              </w:rPr>
            </w:pPr>
            <w:r w:rsidRPr="00F71D36">
              <w:rPr>
                <w:sz w:val="20"/>
                <w:szCs w:val="18"/>
              </w:rPr>
              <w:t>Test Case 9.1: Monitor Uptime</w:t>
            </w:r>
          </w:p>
        </w:tc>
        <w:tc>
          <w:tcPr>
            <w:tcW w:w="1928" w:type="dxa"/>
            <w:vAlign w:val="center"/>
          </w:tcPr>
          <w:p w14:paraId="62EEDD5A" w14:textId="25C38F63" w:rsidR="00BD6959" w:rsidRPr="00F71D36" w:rsidRDefault="00BD6959" w:rsidP="009C34E5">
            <w:pPr>
              <w:spacing w:line="360" w:lineRule="auto"/>
              <w:rPr>
                <w:sz w:val="20"/>
                <w:szCs w:val="18"/>
              </w:rPr>
            </w:pPr>
            <w:r w:rsidRPr="00F71D36">
              <w:rPr>
                <w:sz w:val="20"/>
                <w:szCs w:val="18"/>
              </w:rPr>
              <w:t>Validate uptime and system availability.</w:t>
            </w:r>
          </w:p>
        </w:tc>
        <w:tc>
          <w:tcPr>
            <w:tcW w:w="2890" w:type="dxa"/>
            <w:vAlign w:val="center"/>
          </w:tcPr>
          <w:p w14:paraId="00AEC3A7" w14:textId="5A608C53" w:rsidR="00BD6959" w:rsidRPr="00F71D36" w:rsidRDefault="00BD6959" w:rsidP="009C34E5">
            <w:pPr>
              <w:spacing w:line="360" w:lineRule="auto"/>
              <w:rPr>
                <w:sz w:val="20"/>
                <w:szCs w:val="18"/>
              </w:rPr>
            </w:pPr>
            <w:r w:rsidRPr="00F71D36">
              <w:rPr>
                <w:sz w:val="20"/>
                <w:szCs w:val="18"/>
              </w:rPr>
              <w:t>1. Monitor the live system for 24 hours.</w:t>
            </w:r>
          </w:p>
        </w:tc>
        <w:tc>
          <w:tcPr>
            <w:tcW w:w="2790" w:type="dxa"/>
            <w:vAlign w:val="center"/>
          </w:tcPr>
          <w:p w14:paraId="4B949E1B" w14:textId="44F4314E" w:rsidR="00BD6959" w:rsidRPr="00F71D36" w:rsidRDefault="00BD6959" w:rsidP="009C34E5">
            <w:pPr>
              <w:spacing w:line="360" w:lineRule="auto"/>
              <w:rPr>
                <w:sz w:val="20"/>
                <w:szCs w:val="18"/>
              </w:rPr>
            </w:pPr>
            <w:r w:rsidRPr="00F71D36">
              <w:rPr>
                <w:sz w:val="20"/>
                <w:szCs w:val="18"/>
              </w:rPr>
              <w:t>Uptime is 99.9%.</w:t>
            </w:r>
          </w:p>
        </w:tc>
      </w:tr>
      <w:tr w:rsidR="00BD6959" w14:paraId="5266C2B7" w14:textId="77777777" w:rsidTr="002E74B6">
        <w:tc>
          <w:tcPr>
            <w:tcW w:w="1927" w:type="dxa"/>
            <w:vAlign w:val="center"/>
          </w:tcPr>
          <w:p w14:paraId="7B41F89C" w14:textId="139D5CCC" w:rsidR="00BD6959" w:rsidRPr="00F71D36" w:rsidRDefault="00BD6959" w:rsidP="009C34E5">
            <w:pPr>
              <w:spacing w:line="360" w:lineRule="auto"/>
              <w:rPr>
                <w:sz w:val="20"/>
                <w:szCs w:val="18"/>
              </w:rPr>
            </w:pPr>
            <w:r w:rsidRPr="00F71D36">
              <w:rPr>
                <w:sz w:val="20"/>
                <w:szCs w:val="18"/>
              </w:rPr>
              <w:t>Test Case 9.2: Monitor Performance</w:t>
            </w:r>
          </w:p>
        </w:tc>
        <w:tc>
          <w:tcPr>
            <w:tcW w:w="1928" w:type="dxa"/>
            <w:vAlign w:val="center"/>
          </w:tcPr>
          <w:p w14:paraId="2CEB8504" w14:textId="16FDB82E" w:rsidR="00BD6959" w:rsidRPr="00F71D36" w:rsidRDefault="00BD6959" w:rsidP="009C34E5">
            <w:pPr>
              <w:spacing w:line="360" w:lineRule="auto"/>
              <w:rPr>
                <w:sz w:val="20"/>
                <w:szCs w:val="18"/>
              </w:rPr>
            </w:pPr>
            <w:r w:rsidRPr="00F71D36">
              <w:rPr>
                <w:sz w:val="20"/>
                <w:szCs w:val="18"/>
              </w:rPr>
              <w:t>Test live system performance under real-world conditions.</w:t>
            </w:r>
          </w:p>
        </w:tc>
        <w:tc>
          <w:tcPr>
            <w:tcW w:w="2890" w:type="dxa"/>
            <w:vAlign w:val="center"/>
          </w:tcPr>
          <w:p w14:paraId="625AA62B" w14:textId="1E8F8DC9" w:rsidR="00BD6959" w:rsidRPr="00F71D36" w:rsidRDefault="00BD6959" w:rsidP="009C34E5">
            <w:pPr>
              <w:spacing w:line="360" w:lineRule="auto"/>
              <w:rPr>
                <w:sz w:val="20"/>
                <w:szCs w:val="18"/>
              </w:rPr>
            </w:pPr>
            <w:r w:rsidRPr="00F71D36">
              <w:rPr>
                <w:sz w:val="20"/>
                <w:szCs w:val="18"/>
              </w:rPr>
              <w:t>1. Monitor response times and error rates.</w:t>
            </w:r>
          </w:p>
        </w:tc>
        <w:tc>
          <w:tcPr>
            <w:tcW w:w="2790" w:type="dxa"/>
            <w:vAlign w:val="center"/>
          </w:tcPr>
          <w:p w14:paraId="4AA5B6E8" w14:textId="043F2008" w:rsidR="00BD6959" w:rsidRPr="00F71D36" w:rsidRDefault="00BD6959" w:rsidP="009C34E5">
            <w:pPr>
              <w:spacing w:line="360" w:lineRule="auto"/>
              <w:rPr>
                <w:sz w:val="20"/>
                <w:szCs w:val="18"/>
              </w:rPr>
            </w:pPr>
            <w:r w:rsidRPr="00F71D36">
              <w:rPr>
                <w:sz w:val="20"/>
                <w:szCs w:val="18"/>
              </w:rPr>
              <w:t>Response times remain under 2 seconds.</w:t>
            </w:r>
          </w:p>
        </w:tc>
      </w:tr>
    </w:tbl>
    <w:p w14:paraId="163B6240" w14:textId="6E832A25" w:rsidR="00BD6959" w:rsidRDefault="00BD6959" w:rsidP="00BD6959"/>
    <w:p w14:paraId="61037120" w14:textId="347661D4" w:rsidR="00B34B14" w:rsidRDefault="00B34B14"/>
    <w:p w14:paraId="4A1E5A18" w14:textId="77777777" w:rsidR="00107A4D" w:rsidRDefault="00107A4D"/>
    <w:p w14:paraId="3CFED319" w14:textId="58757DEF" w:rsidR="00136859" w:rsidRPr="00A561F2" w:rsidRDefault="00136859" w:rsidP="00A561F2">
      <w:pPr>
        <w:keepNext/>
        <w:keepLines/>
        <w:pBdr>
          <w:top w:val="single" w:sz="4" w:space="1" w:color="000000"/>
          <w:left w:val="single" w:sz="4" w:space="4" w:color="000000"/>
          <w:bottom w:val="single" w:sz="4" w:space="1" w:color="000000"/>
          <w:right w:val="single" w:sz="4" w:space="4" w:color="000000"/>
          <w:between w:val="nil"/>
        </w:pBdr>
        <w:shd w:val="clear" w:color="auto" w:fill="4C4C4C"/>
        <w:spacing w:before="120" w:after="240"/>
        <w:jc w:val="center"/>
        <w:rPr>
          <w:rFonts w:ascii="Arial" w:eastAsia="Arial" w:hAnsi="Arial" w:cs="Arial"/>
          <w:b/>
          <w:color w:val="FFFFFF"/>
          <w:sz w:val="36"/>
          <w:szCs w:val="36"/>
        </w:rPr>
      </w:pPr>
      <w:r>
        <w:rPr>
          <w:rFonts w:ascii="Arial" w:eastAsia="Arial" w:hAnsi="Arial" w:cs="Arial"/>
          <w:b/>
          <w:color w:val="FFFFFF"/>
          <w:sz w:val="36"/>
          <w:szCs w:val="36"/>
        </w:rPr>
        <w:lastRenderedPageBreak/>
        <w:t>Appendix A – Data Dictionary</w:t>
      </w:r>
    </w:p>
    <w:p w14:paraId="45AFB3BC" w14:textId="72017D4A" w:rsidR="00693EB5" w:rsidRDefault="00693EB5" w:rsidP="00693EB5">
      <w:pPr>
        <w:pStyle w:val="Caption"/>
        <w:keepNext/>
      </w:pPr>
      <w:bookmarkStart w:id="291" w:name="_Toc187829017"/>
      <w:bookmarkStart w:id="292" w:name="_Toc187850867"/>
      <w:r>
        <w:t xml:space="preserve">Table </w:t>
      </w:r>
      <w:r w:rsidR="004622EE">
        <w:fldChar w:fldCharType="begin"/>
      </w:r>
      <w:r w:rsidR="004622EE">
        <w:instrText xml:space="preserve"> SEQ Table \* ARABIC </w:instrText>
      </w:r>
      <w:r w:rsidR="004622EE">
        <w:fldChar w:fldCharType="separate"/>
      </w:r>
      <w:r w:rsidR="002A08A2">
        <w:rPr>
          <w:noProof/>
        </w:rPr>
        <w:t>37</w:t>
      </w:r>
      <w:r w:rsidR="004622EE">
        <w:fldChar w:fldCharType="end"/>
      </w:r>
      <w:r>
        <w:t>: Appendix A - Data Dictionary</w:t>
      </w:r>
      <w:bookmarkEnd w:id="291"/>
      <w:bookmarkEnd w:id="292"/>
    </w:p>
    <w:tbl>
      <w:tblPr>
        <w:tblStyle w:val="TableGrid"/>
        <w:tblW w:w="0" w:type="auto"/>
        <w:tblLayout w:type="fixed"/>
        <w:tblLook w:val="04A0" w:firstRow="1" w:lastRow="0" w:firstColumn="1" w:lastColumn="0" w:noHBand="0" w:noVBand="1"/>
      </w:tblPr>
      <w:tblGrid>
        <w:gridCol w:w="1885"/>
        <w:gridCol w:w="1170"/>
        <w:gridCol w:w="2340"/>
        <w:gridCol w:w="2256"/>
        <w:gridCol w:w="1983"/>
      </w:tblGrid>
      <w:tr w:rsidR="00136859" w:rsidRPr="00136859" w14:paraId="73A49256" w14:textId="77777777" w:rsidTr="009E244E">
        <w:tc>
          <w:tcPr>
            <w:tcW w:w="1885" w:type="dxa"/>
            <w:shd w:val="clear" w:color="auto" w:fill="D0CECE" w:themeFill="background2" w:themeFillShade="E6"/>
            <w:vAlign w:val="center"/>
            <w:hideMark/>
          </w:tcPr>
          <w:p w14:paraId="16F545C5" w14:textId="77777777" w:rsidR="00136859" w:rsidRPr="00136859" w:rsidRDefault="00136859">
            <w:pPr>
              <w:jc w:val="center"/>
              <w:rPr>
                <w:rFonts w:asciiTheme="majorBidi" w:hAnsiTheme="majorBidi" w:cstheme="majorBidi"/>
                <w:b/>
                <w:bCs/>
                <w:szCs w:val="24"/>
              </w:rPr>
            </w:pPr>
            <w:r w:rsidRPr="00136859">
              <w:rPr>
                <w:rStyle w:val="Strong"/>
                <w:rFonts w:asciiTheme="majorBidi" w:hAnsiTheme="majorBidi" w:cstheme="majorBidi"/>
                <w:szCs w:val="24"/>
              </w:rPr>
              <w:t>Name</w:t>
            </w:r>
          </w:p>
        </w:tc>
        <w:tc>
          <w:tcPr>
            <w:tcW w:w="1170" w:type="dxa"/>
            <w:shd w:val="clear" w:color="auto" w:fill="D0CECE" w:themeFill="background2" w:themeFillShade="E6"/>
            <w:vAlign w:val="center"/>
            <w:hideMark/>
          </w:tcPr>
          <w:p w14:paraId="5A824851" w14:textId="77777777" w:rsidR="00136859" w:rsidRPr="00136859" w:rsidRDefault="00136859">
            <w:pPr>
              <w:jc w:val="center"/>
              <w:rPr>
                <w:rFonts w:asciiTheme="majorBidi" w:hAnsiTheme="majorBidi" w:cstheme="majorBidi"/>
                <w:b/>
                <w:bCs/>
                <w:szCs w:val="24"/>
              </w:rPr>
            </w:pPr>
            <w:r w:rsidRPr="00136859">
              <w:rPr>
                <w:rStyle w:val="Strong"/>
                <w:rFonts w:asciiTheme="majorBidi" w:hAnsiTheme="majorBidi" w:cstheme="majorBidi"/>
                <w:szCs w:val="24"/>
              </w:rPr>
              <w:t>Type</w:t>
            </w:r>
          </w:p>
        </w:tc>
        <w:tc>
          <w:tcPr>
            <w:tcW w:w="2340" w:type="dxa"/>
            <w:shd w:val="clear" w:color="auto" w:fill="D0CECE" w:themeFill="background2" w:themeFillShade="E6"/>
            <w:vAlign w:val="center"/>
            <w:hideMark/>
          </w:tcPr>
          <w:p w14:paraId="531D3CA4" w14:textId="77777777" w:rsidR="00136859" w:rsidRPr="00136859" w:rsidRDefault="00136859">
            <w:pPr>
              <w:jc w:val="center"/>
              <w:rPr>
                <w:rFonts w:asciiTheme="majorBidi" w:hAnsiTheme="majorBidi" w:cstheme="majorBidi"/>
                <w:b/>
                <w:bCs/>
                <w:szCs w:val="24"/>
              </w:rPr>
            </w:pPr>
            <w:r w:rsidRPr="00136859">
              <w:rPr>
                <w:rStyle w:val="Strong"/>
                <w:rFonts w:asciiTheme="majorBidi" w:hAnsiTheme="majorBidi" w:cstheme="majorBidi"/>
                <w:szCs w:val="24"/>
              </w:rPr>
              <w:t>Description</w:t>
            </w:r>
          </w:p>
        </w:tc>
        <w:tc>
          <w:tcPr>
            <w:tcW w:w="2256" w:type="dxa"/>
            <w:shd w:val="clear" w:color="auto" w:fill="D0CECE" w:themeFill="background2" w:themeFillShade="E6"/>
            <w:vAlign w:val="center"/>
            <w:hideMark/>
          </w:tcPr>
          <w:p w14:paraId="23C71127" w14:textId="77777777" w:rsidR="00136859" w:rsidRPr="00136859" w:rsidRDefault="00136859">
            <w:pPr>
              <w:jc w:val="center"/>
              <w:rPr>
                <w:rFonts w:asciiTheme="majorBidi" w:hAnsiTheme="majorBidi" w:cstheme="majorBidi"/>
                <w:b/>
                <w:bCs/>
                <w:szCs w:val="24"/>
              </w:rPr>
            </w:pPr>
            <w:r w:rsidRPr="00136859">
              <w:rPr>
                <w:rStyle w:val="Strong"/>
                <w:rFonts w:asciiTheme="majorBidi" w:hAnsiTheme="majorBidi" w:cstheme="majorBidi"/>
                <w:szCs w:val="24"/>
              </w:rPr>
              <w:t>Related Operations</w:t>
            </w:r>
          </w:p>
        </w:tc>
        <w:tc>
          <w:tcPr>
            <w:tcW w:w="1983" w:type="dxa"/>
            <w:shd w:val="clear" w:color="auto" w:fill="D0CECE" w:themeFill="background2" w:themeFillShade="E6"/>
            <w:vAlign w:val="center"/>
            <w:hideMark/>
          </w:tcPr>
          <w:p w14:paraId="26E9D531" w14:textId="77777777" w:rsidR="00136859" w:rsidRPr="009E244E" w:rsidRDefault="00136859">
            <w:pPr>
              <w:jc w:val="center"/>
            </w:pPr>
            <w:r w:rsidRPr="00136859">
              <w:rPr>
                <w:rStyle w:val="Strong"/>
                <w:rFonts w:asciiTheme="majorBidi" w:hAnsiTheme="majorBidi" w:cstheme="majorBidi"/>
                <w:szCs w:val="24"/>
              </w:rPr>
              <w:t>Functional Requirements</w:t>
            </w:r>
          </w:p>
        </w:tc>
      </w:tr>
      <w:tr w:rsidR="00136859" w:rsidRPr="00136859" w14:paraId="1A3EA30F" w14:textId="77777777" w:rsidTr="009E244E">
        <w:tc>
          <w:tcPr>
            <w:tcW w:w="1885" w:type="dxa"/>
            <w:hideMark/>
          </w:tcPr>
          <w:p w14:paraId="0B8EEFC5" w14:textId="77777777" w:rsidR="00136859" w:rsidRPr="009E244E" w:rsidRDefault="00136859" w:rsidP="00130022">
            <w:pPr>
              <w:spacing w:line="360" w:lineRule="auto"/>
              <w:rPr>
                <w:rFonts w:asciiTheme="majorBidi" w:hAnsiTheme="majorBidi" w:cstheme="majorBidi"/>
                <w:sz w:val="20"/>
                <w:szCs w:val="20"/>
              </w:rPr>
            </w:pPr>
            <w:r w:rsidRPr="009E244E">
              <w:rPr>
                <w:rStyle w:val="Strong"/>
                <w:rFonts w:asciiTheme="majorBidi" w:hAnsiTheme="majorBidi" w:cstheme="majorBidi"/>
                <w:b w:val="0"/>
                <w:bCs w:val="0"/>
                <w:sz w:val="20"/>
                <w:szCs w:val="20"/>
              </w:rPr>
              <w:t>userId</w:t>
            </w:r>
          </w:p>
        </w:tc>
        <w:tc>
          <w:tcPr>
            <w:tcW w:w="1170" w:type="dxa"/>
            <w:hideMark/>
          </w:tcPr>
          <w:p w14:paraId="05911C3B"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Integer</w:t>
            </w:r>
          </w:p>
        </w:tc>
        <w:tc>
          <w:tcPr>
            <w:tcW w:w="2340" w:type="dxa"/>
            <w:hideMark/>
          </w:tcPr>
          <w:p w14:paraId="2AF4B7BC"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Unique identifier for each user.</w:t>
            </w:r>
          </w:p>
        </w:tc>
        <w:tc>
          <w:tcPr>
            <w:tcW w:w="2256" w:type="dxa"/>
            <w:hideMark/>
          </w:tcPr>
          <w:p w14:paraId="7CDFBB9C"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Create, Read, Update, Delete (CRUD).</w:t>
            </w:r>
          </w:p>
        </w:tc>
        <w:tc>
          <w:tcPr>
            <w:tcW w:w="1983" w:type="dxa"/>
            <w:hideMark/>
          </w:tcPr>
          <w:p w14:paraId="2E2D4862"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User registration, login, account management.</w:t>
            </w:r>
          </w:p>
        </w:tc>
      </w:tr>
      <w:tr w:rsidR="00136859" w:rsidRPr="00136859" w14:paraId="6635C0CE" w14:textId="77777777" w:rsidTr="009E244E">
        <w:tc>
          <w:tcPr>
            <w:tcW w:w="1885" w:type="dxa"/>
            <w:hideMark/>
          </w:tcPr>
          <w:p w14:paraId="7002268D" w14:textId="77777777" w:rsidR="00136859" w:rsidRPr="009E244E" w:rsidRDefault="00136859" w:rsidP="00130022">
            <w:pPr>
              <w:spacing w:line="360" w:lineRule="auto"/>
              <w:rPr>
                <w:rFonts w:asciiTheme="majorBidi" w:hAnsiTheme="majorBidi" w:cstheme="majorBidi"/>
                <w:sz w:val="20"/>
                <w:szCs w:val="20"/>
              </w:rPr>
            </w:pPr>
            <w:r w:rsidRPr="009E244E">
              <w:rPr>
                <w:rStyle w:val="Strong"/>
                <w:rFonts w:asciiTheme="majorBidi" w:hAnsiTheme="majorBidi" w:cstheme="majorBidi"/>
                <w:b w:val="0"/>
                <w:bCs w:val="0"/>
                <w:sz w:val="20"/>
                <w:szCs w:val="20"/>
              </w:rPr>
              <w:t>name</w:t>
            </w:r>
          </w:p>
        </w:tc>
        <w:tc>
          <w:tcPr>
            <w:tcW w:w="1170" w:type="dxa"/>
            <w:hideMark/>
          </w:tcPr>
          <w:p w14:paraId="1D8DE097"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String</w:t>
            </w:r>
          </w:p>
        </w:tc>
        <w:tc>
          <w:tcPr>
            <w:tcW w:w="2340" w:type="dxa"/>
            <w:hideMark/>
          </w:tcPr>
          <w:p w14:paraId="66EDD3F3"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User's full name.</w:t>
            </w:r>
          </w:p>
        </w:tc>
        <w:tc>
          <w:tcPr>
            <w:tcW w:w="2256" w:type="dxa"/>
            <w:hideMark/>
          </w:tcPr>
          <w:p w14:paraId="21177279"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Input during registration, view/edit profile.</w:t>
            </w:r>
          </w:p>
        </w:tc>
        <w:tc>
          <w:tcPr>
            <w:tcW w:w="1983" w:type="dxa"/>
            <w:hideMark/>
          </w:tcPr>
          <w:p w14:paraId="1B8F5ED5"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User registration.</w:t>
            </w:r>
          </w:p>
        </w:tc>
      </w:tr>
      <w:tr w:rsidR="00136859" w:rsidRPr="00136859" w14:paraId="7F4A6E85" w14:textId="77777777" w:rsidTr="009E244E">
        <w:tc>
          <w:tcPr>
            <w:tcW w:w="1885" w:type="dxa"/>
            <w:hideMark/>
          </w:tcPr>
          <w:p w14:paraId="37329E37" w14:textId="77777777" w:rsidR="00136859" w:rsidRPr="009E244E" w:rsidRDefault="00136859" w:rsidP="00130022">
            <w:pPr>
              <w:spacing w:line="360" w:lineRule="auto"/>
              <w:rPr>
                <w:rFonts w:asciiTheme="majorBidi" w:hAnsiTheme="majorBidi" w:cstheme="majorBidi"/>
                <w:sz w:val="20"/>
                <w:szCs w:val="20"/>
              </w:rPr>
            </w:pPr>
            <w:r w:rsidRPr="009E244E">
              <w:rPr>
                <w:rStyle w:val="Strong"/>
                <w:rFonts w:asciiTheme="majorBidi" w:hAnsiTheme="majorBidi" w:cstheme="majorBidi"/>
                <w:b w:val="0"/>
                <w:bCs w:val="0"/>
                <w:sz w:val="20"/>
                <w:szCs w:val="20"/>
              </w:rPr>
              <w:t>email</w:t>
            </w:r>
          </w:p>
        </w:tc>
        <w:tc>
          <w:tcPr>
            <w:tcW w:w="1170" w:type="dxa"/>
            <w:hideMark/>
          </w:tcPr>
          <w:p w14:paraId="2BEC75BB"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String</w:t>
            </w:r>
          </w:p>
        </w:tc>
        <w:tc>
          <w:tcPr>
            <w:tcW w:w="2340" w:type="dxa"/>
            <w:hideMark/>
          </w:tcPr>
          <w:p w14:paraId="296D40EE"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User's email address.</w:t>
            </w:r>
          </w:p>
        </w:tc>
        <w:tc>
          <w:tcPr>
            <w:tcW w:w="2256" w:type="dxa"/>
            <w:hideMark/>
          </w:tcPr>
          <w:p w14:paraId="1BFBEACE"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Input during registration, login, profile management.</w:t>
            </w:r>
          </w:p>
        </w:tc>
        <w:tc>
          <w:tcPr>
            <w:tcW w:w="1983" w:type="dxa"/>
            <w:hideMark/>
          </w:tcPr>
          <w:p w14:paraId="2A6BA94B"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User authentication and notifications.</w:t>
            </w:r>
          </w:p>
        </w:tc>
      </w:tr>
      <w:tr w:rsidR="00136859" w:rsidRPr="00136859" w14:paraId="7CEE8EEC" w14:textId="77777777" w:rsidTr="009E244E">
        <w:tc>
          <w:tcPr>
            <w:tcW w:w="1885" w:type="dxa"/>
            <w:hideMark/>
          </w:tcPr>
          <w:p w14:paraId="657EE112" w14:textId="77777777" w:rsidR="00136859" w:rsidRPr="009E244E" w:rsidRDefault="00136859" w:rsidP="00130022">
            <w:pPr>
              <w:spacing w:line="360" w:lineRule="auto"/>
              <w:rPr>
                <w:rFonts w:asciiTheme="majorBidi" w:hAnsiTheme="majorBidi" w:cstheme="majorBidi"/>
                <w:sz w:val="20"/>
                <w:szCs w:val="20"/>
              </w:rPr>
            </w:pPr>
            <w:r w:rsidRPr="009E244E">
              <w:rPr>
                <w:rStyle w:val="Strong"/>
                <w:rFonts w:asciiTheme="majorBidi" w:hAnsiTheme="majorBidi" w:cstheme="majorBidi"/>
                <w:b w:val="0"/>
                <w:bCs w:val="0"/>
                <w:sz w:val="20"/>
                <w:szCs w:val="20"/>
              </w:rPr>
              <w:t>password</w:t>
            </w:r>
          </w:p>
        </w:tc>
        <w:tc>
          <w:tcPr>
            <w:tcW w:w="1170" w:type="dxa"/>
            <w:hideMark/>
          </w:tcPr>
          <w:p w14:paraId="4F8D5A03"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String</w:t>
            </w:r>
          </w:p>
        </w:tc>
        <w:tc>
          <w:tcPr>
            <w:tcW w:w="2340" w:type="dxa"/>
            <w:hideMark/>
          </w:tcPr>
          <w:p w14:paraId="7CC30332"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User's encrypted password.</w:t>
            </w:r>
          </w:p>
        </w:tc>
        <w:tc>
          <w:tcPr>
            <w:tcW w:w="2256" w:type="dxa"/>
            <w:hideMark/>
          </w:tcPr>
          <w:p w14:paraId="2863FF96"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Input during registration and login.</w:t>
            </w:r>
          </w:p>
        </w:tc>
        <w:tc>
          <w:tcPr>
            <w:tcW w:w="1983" w:type="dxa"/>
            <w:hideMark/>
          </w:tcPr>
          <w:p w14:paraId="1F50E1AE"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User authentication.</w:t>
            </w:r>
          </w:p>
        </w:tc>
      </w:tr>
      <w:tr w:rsidR="00136859" w:rsidRPr="00136859" w14:paraId="37539D4F" w14:textId="77777777" w:rsidTr="009E244E">
        <w:tc>
          <w:tcPr>
            <w:tcW w:w="1885" w:type="dxa"/>
            <w:hideMark/>
          </w:tcPr>
          <w:p w14:paraId="66EDF535" w14:textId="77777777" w:rsidR="00136859" w:rsidRPr="009E244E" w:rsidRDefault="00136859" w:rsidP="00130022">
            <w:pPr>
              <w:spacing w:line="360" w:lineRule="auto"/>
              <w:rPr>
                <w:rFonts w:asciiTheme="majorBidi" w:hAnsiTheme="majorBidi" w:cstheme="majorBidi"/>
                <w:sz w:val="20"/>
                <w:szCs w:val="20"/>
              </w:rPr>
            </w:pPr>
            <w:r w:rsidRPr="009E244E">
              <w:rPr>
                <w:rStyle w:val="Strong"/>
                <w:rFonts w:asciiTheme="majorBidi" w:hAnsiTheme="majorBidi" w:cstheme="majorBidi"/>
                <w:b w:val="0"/>
                <w:bCs w:val="0"/>
                <w:sz w:val="20"/>
                <w:szCs w:val="20"/>
              </w:rPr>
              <w:t>userType</w:t>
            </w:r>
          </w:p>
        </w:tc>
        <w:tc>
          <w:tcPr>
            <w:tcW w:w="1170" w:type="dxa"/>
            <w:hideMark/>
          </w:tcPr>
          <w:p w14:paraId="51E4EDA9"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String</w:t>
            </w:r>
          </w:p>
        </w:tc>
        <w:tc>
          <w:tcPr>
            <w:tcW w:w="2340" w:type="dxa"/>
            <w:hideMark/>
          </w:tcPr>
          <w:p w14:paraId="567E4C74"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Type of user (e.g., admin, student).</w:t>
            </w:r>
          </w:p>
        </w:tc>
        <w:tc>
          <w:tcPr>
            <w:tcW w:w="2256" w:type="dxa"/>
            <w:hideMark/>
          </w:tcPr>
          <w:p w14:paraId="4C6C52E8"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Assigned at registration.</w:t>
            </w:r>
          </w:p>
        </w:tc>
        <w:tc>
          <w:tcPr>
            <w:tcW w:w="1983" w:type="dxa"/>
            <w:hideMark/>
          </w:tcPr>
          <w:p w14:paraId="72B57B99"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Role-based access control.</w:t>
            </w:r>
          </w:p>
        </w:tc>
      </w:tr>
      <w:tr w:rsidR="00136859" w:rsidRPr="00136859" w14:paraId="4D919BDE" w14:textId="77777777" w:rsidTr="009E244E">
        <w:trPr>
          <w:trHeight w:val="728"/>
        </w:trPr>
        <w:tc>
          <w:tcPr>
            <w:tcW w:w="1885" w:type="dxa"/>
            <w:hideMark/>
          </w:tcPr>
          <w:p w14:paraId="1DC6BBF0" w14:textId="77777777" w:rsidR="00136859" w:rsidRPr="009E244E" w:rsidRDefault="00136859" w:rsidP="00130022">
            <w:pPr>
              <w:spacing w:line="360" w:lineRule="auto"/>
              <w:rPr>
                <w:rFonts w:asciiTheme="majorBidi" w:hAnsiTheme="majorBidi" w:cstheme="majorBidi"/>
                <w:sz w:val="20"/>
                <w:szCs w:val="20"/>
              </w:rPr>
            </w:pPr>
            <w:r w:rsidRPr="009E244E">
              <w:rPr>
                <w:rStyle w:val="Strong"/>
                <w:rFonts w:asciiTheme="majorBidi" w:hAnsiTheme="majorBidi" w:cstheme="majorBidi"/>
                <w:b w:val="0"/>
                <w:bCs w:val="0"/>
                <w:sz w:val="20"/>
                <w:szCs w:val="20"/>
              </w:rPr>
              <w:t>marksMatric</w:t>
            </w:r>
          </w:p>
        </w:tc>
        <w:tc>
          <w:tcPr>
            <w:tcW w:w="1170" w:type="dxa"/>
            <w:hideMark/>
          </w:tcPr>
          <w:p w14:paraId="6C24B0AA"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Float</w:t>
            </w:r>
          </w:p>
        </w:tc>
        <w:tc>
          <w:tcPr>
            <w:tcW w:w="2340" w:type="dxa"/>
            <w:hideMark/>
          </w:tcPr>
          <w:p w14:paraId="569A58BA"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User's Matric marks.</w:t>
            </w:r>
          </w:p>
        </w:tc>
        <w:tc>
          <w:tcPr>
            <w:tcW w:w="2256" w:type="dxa"/>
            <w:hideMark/>
          </w:tcPr>
          <w:p w14:paraId="1E961A0B"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Input during data submission.</w:t>
            </w:r>
          </w:p>
        </w:tc>
        <w:tc>
          <w:tcPr>
            <w:tcW w:w="1983" w:type="dxa"/>
            <w:hideMark/>
          </w:tcPr>
          <w:p w14:paraId="7F71D8A8"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Aggregate calculation, recommendations.</w:t>
            </w:r>
          </w:p>
        </w:tc>
      </w:tr>
      <w:tr w:rsidR="00136859" w:rsidRPr="00136859" w14:paraId="32625040" w14:textId="77777777" w:rsidTr="009E244E">
        <w:tc>
          <w:tcPr>
            <w:tcW w:w="1885" w:type="dxa"/>
            <w:hideMark/>
          </w:tcPr>
          <w:p w14:paraId="661570C8" w14:textId="77777777" w:rsidR="00136859" w:rsidRPr="009E244E" w:rsidRDefault="00136859" w:rsidP="00130022">
            <w:pPr>
              <w:spacing w:line="360" w:lineRule="auto"/>
              <w:rPr>
                <w:rFonts w:asciiTheme="majorBidi" w:hAnsiTheme="majorBidi" w:cstheme="majorBidi"/>
                <w:sz w:val="20"/>
                <w:szCs w:val="20"/>
              </w:rPr>
            </w:pPr>
            <w:r w:rsidRPr="009E244E">
              <w:rPr>
                <w:rStyle w:val="Strong"/>
                <w:rFonts w:asciiTheme="majorBidi" w:hAnsiTheme="majorBidi" w:cstheme="majorBidi"/>
                <w:b w:val="0"/>
                <w:bCs w:val="0"/>
                <w:sz w:val="20"/>
                <w:szCs w:val="20"/>
              </w:rPr>
              <w:t>marksFSC</w:t>
            </w:r>
          </w:p>
        </w:tc>
        <w:tc>
          <w:tcPr>
            <w:tcW w:w="1170" w:type="dxa"/>
            <w:hideMark/>
          </w:tcPr>
          <w:p w14:paraId="5F94A064"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Float</w:t>
            </w:r>
          </w:p>
        </w:tc>
        <w:tc>
          <w:tcPr>
            <w:tcW w:w="2340" w:type="dxa"/>
            <w:hideMark/>
          </w:tcPr>
          <w:p w14:paraId="63DA0035"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User's FSC marks.</w:t>
            </w:r>
          </w:p>
        </w:tc>
        <w:tc>
          <w:tcPr>
            <w:tcW w:w="2256" w:type="dxa"/>
            <w:hideMark/>
          </w:tcPr>
          <w:p w14:paraId="60A500FC"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Input during data submission.</w:t>
            </w:r>
          </w:p>
        </w:tc>
        <w:tc>
          <w:tcPr>
            <w:tcW w:w="1983" w:type="dxa"/>
            <w:hideMark/>
          </w:tcPr>
          <w:p w14:paraId="35239D9D"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Aggregate calculation, recommendations.</w:t>
            </w:r>
          </w:p>
        </w:tc>
      </w:tr>
      <w:tr w:rsidR="00136859" w:rsidRPr="00136859" w14:paraId="1E00103E" w14:textId="77777777" w:rsidTr="009E244E">
        <w:tc>
          <w:tcPr>
            <w:tcW w:w="1885" w:type="dxa"/>
            <w:hideMark/>
          </w:tcPr>
          <w:p w14:paraId="00AD7448" w14:textId="77777777" w:rsidR="00136859" w:rsidRPr="009E244E" w:rsidRDefault="00136859" w:rsidP="00130022">
            <w:pPr>
              <w:spacing w:line="360" w:lineRule="auto"/>
              <w:rPr>
                <w:rFonts w:asciiTheme="majorBidi" w:hAnsiTheme="majorBidi" w:cstheme="majorBidi"/>
                <w:sz w:val="20"/>
                <w:szCs w:val="20"/>
              </w:rPr>
            </w:pPr>
            <w:r w:rsidRPr="009E244E">
              <w:rPr>
                <w:rStyle w:val="Strong"/>
                <w:rFonts w:asciiTheme="majorBidi" w:hAnsiTheme="majorBidi" w:cstheme="majorBidi"/>
                <w:b w:val="0"/>
                <w:bCs w:val="0"/>
                <w:sz w:val="20"/>
                <w:szCs w:val="20"/>
              </w:rPr>
              <w:t>testScores</w:t>
            </w:r>
          </w:p>
        </w:tc>
        <w:tc>
          <w:tcPr>
            <w:tcW w:w="1170" w:type="dxa"/>
            <w:hideMark/>
          </w:tcPr>
          <w:p w14:paraId="19529725"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Float</w:t>
            </w:r>
          </w:p>
        </w:tc>
        <w:tc>
          <w:tcPr>
            <w:tcW w:w="2340" w:type="dxa"/>
            <w:hideMark/>
          </w:tcPr>
          <w:p w14:paraId="107D27A2"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User's test scores (e.g., NTS, NET).</w:t>
            </w:r>
          </w:p>
        </w:tc>
        <w:tc>
          <w:tcPr>
            <w:tcW w:w="2256" w:type="dxa"/>
            <w:hideMark/>
          </w:tcPr>
          <w:p w14:paraId="67945386"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Input during data submission.</w:t>
            </w:r>
          </w:p>
        </w:tc>
        <w:tc>
          <w:tcPr>
            <w:tcW w:w="1983" w:type="dxa"/>
            <w:hideMark/>
          </w:tcPr>
          <w:p w14:paraId="40552883"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Aggregate calculation, recommendations.</w:t>
            </w:r>
          </w:p>
        </w:tc>
      </w:tr>
      <w:tr w:rsidR="00136859" w:rsidRPr="00136859" w14:paraId="49780048" w14:textId="77777777" w:rsidTr="009E244E">
        <w:tc>
          <w:tcPr>
            <w:tcW w:w="1885" w:type="dxa"/>
            <w:hideMark/>
          </w:tcPr>
          <w:p w14:paraId="037BEE86" w14:textId="77777777" w:rsidR="00136859" w:rsidRPr="009E244E" w:rsidRDefault="00136859" w:rsidP="00130022">
            <w:pPr>
              <w:spacing w:line="360" w:lineRule="auto"/>
              <w:rPr>
                <w:rFonts w:asciiTheme="majorBidi" w:hAnsiTheme="majorBidi" w:cstheme="majorBidi"/>
                <w:sz w:val="20"/>
                <w:szCs w:val="20"/>
              </w:rPr>
            </w:pPr>
            <w:r w:rsidRPr="009E244E">
              <w:rPr>
                <w:rStyle w:val="Strong"/>
                <w:rFonts w:asciiTheme="majorBidi" w:hAnsiTheme="majorBidi" w:cstheme="majorBidi"/>
                <w:b w:val="0"/>
                <w:bCs w:val="0"/>
                <w:sz w:val="20"/>
                <w:szCs w:val="20"/>
              </w:rPr>
              <w:t>expectedMarks</w:t>
            </w:r>
          </w:p>
        </w:tc>
        <w:tc>
          <w:tcPr>
            <w:tcW w:w="1170" w:type="dxa"/>
            <w:hideMark/>
          </w:tcPr>
          <w:p w14:paraId="447A2F8B"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Float</w:t>
            </w:r>
          </w:p>
        </w:tc>
        <w:tc>
          <w:tcPr>
            <w:tcW w:w="2340" w:type="dxa"/>
            <w:hideMark/>
          </w:tcPr>
          <w:p w14:paraId="1E7ECF6D"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User's expected marks if actual results are not available.</w:t>
            </w:r>
          </w:p>
        </w:tc>
        <w:tc>
          <w:tcPr>
            <w:tcW w:w="2256" w:type="dxa"/>
            <w:hideMark/>
          </w:tcPr>
          <w:p w14:paraId="44F69AD8"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Input during data submission.</w:t>
            </w:r>
          </w:p>
        </w:tc>
        <w:tc>
          <w:tcPr>
            <w:tcW w:w="1983" w:type="dxa"/>
            <w:hideMark/>
          </w:tcPr>
          <w:p w14:paraId="439F1867"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Aggregate calculation, recommendations.</w:t>
            </w:r>
          </w:p>
        </w:tc>
      </w:tr>
      <w:tr w:rsidR="00136859" w:rsidRPr="00136859" w14:paraId="28ECB1C1" w14:textId="77777777" w:rsidTr="009E244E">
        <w:tc>
          <w:tcPr>
            <w:tcW w:w="1885" w:type="dxa"/>
            <w:hideMark/>
          </w:tcPr>
          <w:p w14:paraId="1BAFB455" w14:textId="77777777" w:rsidR="00136859" w:rsidRPr="009E244E" w:rsidRDefault="00136859" w:rsidP="00130022">
            <w:pPr>
              <w:spacing w:line="360" w:lineRule="auto"/>
              <w:rPr>
                <w:rFonts w:asciiTheme="majorBidi" w:hAnsiTheme="majorBidi" w:cstheme="majorBidi"/>
                <w:sz w:val="20"/>
                <w:szCs w:val="20"/>
              </w:rPr>
            </w:pPr>
            <w:r w:rsidRPr="009E244E">
              <w:rPr>
                <w:rStyle w:val="Strong"/>
                <w:rFonts w:asciiTheme="majorBidi" w:hAnsiTheme="majorBidi" w:cstheme="majorBidi"/>
                <w:b w:val="0"/>
                <w:bCs w:val="0"/>
                <w:sz w:val="20"/>
                <w:szCs w:val="20"/>
              </w:rPr>
              <w:t>studyStream</w:t>
            </w:r>
          </w:p>
        </w:tc>
        <w:tc>
          <w:tcPr>
            <w:tcW w:w="1170" w:type="dxa"/>
            <w:hideMark/>
          </w:tcPr>
          <w:p w14:paraId="3EA5E31E"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String</w:t>
            </w:r>
          </w:p>
        </w:tc>
        <w:tc>
          <w:tcPr>
            <w:tcW w:w="2340" w:type="dxa"/>
            <w:hideMark/>
          </w:tcPr>
          <w:p w14:paraId="7D06BF40"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User's selected study stream.</w:t>
            </w:r>
          </w:p>
        </w:tc>
        <w:tc>
          <w:tcPr>
            <w:tcW w:w="2256" w:type="dxa"/>
            <w:hideMark/>
          </w:tcPr>
          <w:p w14:paraId="720C3178"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Input during data submission.</w:t>
            </w:r>
          </w:p>
        </w:tc>
        <w:tc>
          <w:tcPr>
            <w:tcW w:w="1983" w:type="dxa"/>
            <w:hideMark/>
          </w:tcPr>
          <w:p w14:paraId="58D2C56C"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Field recommendations.</w:t>
            </w:r>
          </w:p>
        </w:tc>
      </w:tr>
      <w:tr w:rsidR="00136859" w:rsidRPr="00136859" w14:paraId="63076B80" w14:textId="77777777" w:rsidTr="009E244E">
        <w:tc>
          <w:tcPr>
            <w:tcW w:w="1885" w:type="dxa"/>
            <w:hideMark/>
          </w:tcPr>
          <w:p w14:paraId="1B6BF3B6" w14:textId="77777777" w:rsidR="00136859" w:rsidRPr="009E244E" w:rsidRDefault="00136859" w:rsidP="00130022">
            <w:pPr>
              <w:spacing w:line="360" w:lineRule="auto"/>
              <w:rPr>
                <w:rFonts w:asciiTheme="majorBidi" w:hAnsiTheme="majorBidi" w:cstheme="majorBidi"/>
                <w:sz w:val="20"/>
                <w:szCs w:val="20"/>
              </w:rPr>
            </w:pPr>
            <w:r w:rsidRPr="009E244E">
              <w:rPr>
                <w:rStyle w:val="Strong"/>
                <w:rFonts w:asciiTheme="majorBidi" w:hAnsiTheme="majorBidi" w:cstheme="majorBidi"/>
                <w:b w:val="0"/>
                <w:bCs w:val="0"/>
                <w:sz w:val="20"/>
                <w:szCs w:val="20"/>
              </w:rPr>
              <w:t>recommendedFields</w:t>
            </w:r>
          </w:p>
        </w:tc>
        <w:tc>
          <w:tcPr>
            <w:tcW w:w="1170" w:type="dxa"/>
            <w:hideMark/>
          </w:tcPr>
          <w:p w14:paraId="1771423F"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Array (String)</w:t>
            </w:r>
          </w:p>
        </w:tc>
        <w:tc>
          <w:tcPr>
            <w:tcW w:w="2340" w:type="dxa"/>
            <w:hideMark/>
          </w:tcPr>
          <w:p w14:paraId="6F07160B"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List of fields recommended to the user.</w:t>
            </w:r>
          </w:p>
        </w:tc>
        <w:tc>
          <w:tcPr>
            <w:tcW w:w="2256" w:type="dxa"/>
            <w:hideMark/>
          </w:tcPr>
          <w:p w14:paraId="6BB1231A"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Generated based on user data.</w:t>
            </w:r>
          </w:p>
        </w:tc>
        <w:tc>
          <w:tcPr>
            <w:tcW w:w="1983" w:type="dxa"/>
            <w:hideMark/>
          </w:tcPr>
          <w:p w14:paraId="059C94DC"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Field recommendations.</w:t>
            </w:r>
          </w:p>
        </w:tc>
      </w:tr>
      <w:tr w:rsidR="00136859" w:rsidRPr="00136859" w14:paraId="12302312" w14:textId="77777777" w:rsidTr="009E244E">
        <w:tc>
          <w:tcPr>
            <w:tcW w:w="1885" w:type="dxa"/>
            <w:hideMark/>
          </w:tcPr>
          <w:p w14:paraId="2EB3F474" w14:textId="6FA64C4F" w:rsidR="00136859" w:rsidRPr="009E244E" w:rsidRDefault="00136859" w:rsidP="00130022">
            <w:pPr>
              <w:spacing w:line="360" w:lineRule="auto"/>
              <w:rPr>
                <w:rFonts w:asciiTheme="majorBidi" w:hAnsiTheme="majorBidi" w:cstheme="majorBidi"/>
                <w:sz w:val="20"/>
                <w:szCs w:val="20"/>
              </w:rPr>
            </w:pPr>
            <w:r w:rsidRPr="009E244E">
              <w:rPr>
                <w:rStyle w:val="Strong"/>
                <w:rFonts w:asciiTheme="majorBidi" w:hAnsiTheme="majorBidi" w:cstheme="majorBidi"/>
                <w:b w:val="0"/>
                <w:bCs w:val="0"/>
                <w:sz w:val="20"/>
                <w:szCs w:val="20"/>
              </w:rPr>
              <w:t>Recommended-Universities</w:t>
            </w:r>
          </w:p>
        </w:tc>
        <w:tc>
          <w:tcPr>
            <w:tcW w:w="1170" w:type="dxa"/>
            <w:hideMark/>
          </w:tcPr>
          <w:p w14:paraId="48B5CFA5"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Array (String)</w:t>
            </w:r>
          </w:p>
        </w:tc>
        <w:tc>
          <w:tcPr>
            <w:tcW w:w="2340" w:type="dxa"/>
            <w:hideMark/>
          </w:tcPr>
          <w:p w14:paraId="01EBCE0D"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List of universities recommended based on eligibility.</w:t>
            </w:r>
          </w:p>
        </w:tc>
        <w:tc>
          <w:tcPr>
            <w:tcW w:w="2256" w:type="dxa"/>
            <w:hideMark/>
          </w:tcPr>
          <w:p w14:paraId="699B674D"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Generated based on aggregate and criteria.</w:t>
            </w:r>
          </w:p>
        </w:tc>
        <w:tc>
          <w:tcPr>
            <w:tcW w:w="1983" w:type="dxa"/>
            <w:hideMark/>
          </w:tcPr>
          <w:p w14:paraId="09D6D82E"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University recommendations.</w:t>
            </w:r>
          </w:p>
        </w:tc>
      </w:tr>
      <w:tr w:rsidR="00136859" w:rsidRPr="00136859" w14:paraId="585449C8" w14:textId="77777777" w:rsidTr="009E244E">
        <w:tc>
          <w:tcPr>
            <w:tcW w:w="1885" w:type="dxa"/>
            <w:hideMark/>
          </w:tcPr>
          <w:p w14:paraId="5BBE3285" w14:textId="77777777" w:rsidR="00136859" w:rsidRPr="009E244E" w:rsidRDefault="00136859" w:rsidP="00130022">
            <w:pPr>
              <w:spacing w:line="360" w:lineRule="auto"/>
              <w:rPr>
                <w:rFonts w:asciiTheme="majorBidi" w:hAnsiTheme="majorBidi" w:cstheme="majorBidi"/>
                <w:sz w:val="20"/>
                <w:szCs w:val="20"/>
              </w:rPr>
            </w:pPr>
            <w:r w:rsidRPr="009E244E">
              <w:rPr>
                <w:rStyle w:val="Strong"/>
                <w:rFonts w:asciiTheme="majorBidi" w:hAnsiTheme="majorBidi" w:cstheme="majorBidi"/>
                <w:b w:val="0"/>
                <w:bCs w:val="0"/>
                <w:sz w:val="20"/>
                <w:szCs w:val="20"/>
              </w:rPr>
              <w:lastRenderedPageBreak/>
              <w:t>aggregate</w:t>
            </w:r>
          </w:p>
        </w:tc>
        <w:tc>
          <w:tcPr>
            <w:tcW w:w="1170" w:type="dxa"/>
            <w:hideMark/>
          </w:tcPr>
          <w:p w14:paraId="2AA4EF03"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Float</w:t>
            </w:r>
          </w:p>
        </w:tc>
        <w:tc>
          <w:tcPr>
            <w:tcW w:w="2340" w:type="dxa"/>
            <w:hideMark/>
          </w:tcPr>
          <w:p w14:paraId="1471FFA3"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Calculated aggregate based on user-provided marks and predefined formulas.</w:t>
            </w:r>
          </w:p>
        </w:tc>
        <w:tc>
          <w:tcPr>
            <w:tcW w:w="2256" w:type="dxa"/>
            <w:hideMark/>
          </w:tcPr>
          <w:p w14:paraId="75080DDD"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Calculate, display to user.</w:t>
            </w:r>
          </w:p>
        </w:tc>
        <w:tc>
          <w:tcPr>
            <w:tcW w:w="1983" w:type="dxa"/>
            <w:hideMark/>
          </w:tcPr>
          <w:p w14:paraId="5108C401"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Aggregate calculation.</w:t>
            </w:r>
          </w:p>
        </w:tc>
      </w:tr>
      <w:tr w:rsidR="00136859" w:rsidRPr="00136859" w14:paraId="74970B86" w14:textId="77777777" w:rsidTr="009E244E">
        <w:tc>
          <w:tcPr>
            <w:tcW w:w="1885" w:type="dxa"/>
            <w:hideMark/>
          </w:tcPr>
          <w:p w14:paraId="349F5B51" w14:textId="77777777" w:rsidR="00136859" w:rsidRPr="009E244E" w:rsidRDefault="00136859" w:rsidP="00130022">
            <w:pPr>
              <w:spacing w:line="360" w:lineRule="auto"/>
              <w:rPr>
                <w:rFonts w:asciiTheme="majorBidi" w:hAnsiTheme="majorBidi" w:cstheme="majorBidi"/>
                <w:sz w:val="20"/>
                <w:szCs w:val="20"/>
              </w:rPr>
            </w:pPr>
            <w:r w:rsidRPr="009E244E">
              <w:rPr>
                <w:rStyle w:val="Strong"/>
                <w:rFonts w:asciiTheme="majorBidi" w:hAnsiTheme="majorBidi" w:cstheme="majorBidi"/>
                <w:b w:val="0"/>
                <w:bCs w:val="0"/>
                <w:sz w:val="20"/>
                <w:szCs w:val="20"/>
              </w:rPr>
              <w:t>universityName</w:t>
            </w:r>
          </w:p>
        </w:tc>
        <w:tc>
          <w:tcPr>
            <w:tcW w:w="1170" w:type="dxa"/>
            <w:hideMark/>
          </w:tcPr>
          <w:p w14:paraId="607F0E36"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String</w:t>
            </w:r>
          </w:p>
        </w:tc>
        <w:tc>
          <w:tcPr>
            <w:tcW w:w="2340" w:type="dxa"/>
            <w:hideMark/>
          </w:tcPr>
          <w:p w14:paraId="05511B04"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Name of a university in the system database.</w:t>
            </w:r>
          </w:p>
        </w:tc>
        <w:tc>
          <w:tcPr>
            <w:tcW w:w="2256" w:type="dxa"/>
            <w:hideMark/>
          </w:tcPr>
          <w:p w14:paraId="1C09BE34"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Stored, updated, or retrieved from the database.</w:t>
            </w:r>
          </w:p>
        </w:tc>
        <w:tc>
          <w:tcPr>
            <w:tcW w:w="1983" w:type="dxa"/>
            <w:hideMark/>
          </w:tcPr>
          <w:p w14:paraId="3CD28DCF"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University recommendations.</w:t>
            </w:r>
          </w:p>
        </w:tc>
      </w:tr>
      <w:tr w:rsidR="00136859" w:rsidRPr="00136859" w14:paraId="7AECB10C" w14:textId="77777777" w:rsidTr="009E244E">
        <w:tc>
          <w:tcPr>
            <w:tcW w:w="1885" w:type="dxa"/>
            <w:hideMark/>
          </w:tcPr>
          <w:p w14:paraId="61A1FEE6" w14:textId="77777777" w:rsidR="00136859" w:rsidRPr="009E244E" w:rsidRDefault="00136859" w:rsidP="00130022">
            <w:pPr>
              <w:spacing w:line="360" w:lineRule="auto"/>
              <w:rPr>
                <w:rFonts w:asciiTheme="majorBidi" w:hAnsiTheme="majorBidi" w:cstheme="majorBidi"/>
                <w:sz w:val="20"/>
                <w:szCs w:val="20"/>
              </w:rPr>
            </w:pPr>
            <w:r w:rsidRPr="009E244E">
              <w:rPr>
                <w:rStyle w:val="Strong"/>
                <w:rFonts w:asciiTheme="majorBidi" w:hAnsiTheme="majorBidi" w:cstheme="majorBidi"/>
                <w:b w:val="0"/>
                <w:bCs w:val="0"/>
                <w:sz w:val="20"/>
                <w:szCs w:val="20"/>
              </w:rPr>
              <w:t>admissionCriteria</w:t>
            </w:r>
          </w:p>
        </w:tc>
        <w:tc>
          <w:tcPr>
            <w:tcW w:w="1170" w:type="dxa"/>
            <w:hideMark/>
          </w:tcPr>
          <w:p w14:paraId="1EBCBB10"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String</w:t>
            </w:r>
          </w:p>
        </w:tc>
        <w:tc>
          <w:tcPr>
            <w:tcW w:w="2340" w:type="dxa"/>
            <w:hideMark/>
          </w:tcPr>
          <w:p w14:paraId="496111CE"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Admission requirements for a specific university.</w:t>
            </w:r>
          </w:p>
        </w:tc>
        <w:tc>
          <w:tcPr>
            <w:tcW w:w="2256" w:type="dxa"/>
            <w:hideMark/>
          </w:tcPr>
          <w:p w14:paraId="6C473916"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Retrieved from the database and displayed to the user.</w:t>
            </w:r>
          </w:p>
        </w:tc>
        <w:tc>
          <w:tcPr>
            <w:tcW w:w="1983" w:type="dxa"/>
            <w:hideMark/>
          </w:tcPr>
          <w:p w14:paraId="0365FECD"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University recommendations.</w:t>
            </w:r>
          </w:p>
        </w:tc>
      </w:tr>
      <w:tr w:rsidR="00136859" w:rsidRPr="00136859" w14:paraId="716DCE7A" w14:textId="77777777" w:rsidTr="009E244E">
        <w:tc>
          <w:tcPr>
            <w:tcW w:w="1885" w:type="dxa"/>
            <w:hideMark/>
          </w:tcPr>
          <w:p w14:paraId="65510A80" w14:textId="77777777" w:rsidR="00136859" w:rsidRPr="009E244E" w:rsidRDefault="00136859" w:rsidP="00130022">
            <w:pPr>
              <w:spacing w:line="360" w:lineRule="auto"/>
              <w:rPr>
                <w:rFonts w:asciiTheme="majorBidi" w:hAnsiTheme="majorBidi" w:cstheme="majorBidi"/>
                <w:sz w:val="20"/>
                <w:szCs w:val="20"/>
              </w:rPr>
            </w:pPr>
            <w:r w:rsidRPr="009E244E">
              <w:rPr>
                <w:rStyle w:val="Strong"/>
                <w:rFonts w:asciiTheme="majorBidi" w:hAnsiTheme="majorBidi" w:cstheme="majorBidi"/>
                <w:b w:val="0"/>
                <w:bCs w:val="0"/>
                <w:sz w:val="20"/>
                <w:szCs w:val="20"/>
              </w:rPr>
              <w:t>admissionDeadline</w:t>
            </w:r>
          </w:p>
        </w:tc>
        <w:tc>
          <w:tcPr>
            <w:tcW w:w="1170" w:type="dxa"/>
            <w:hideMark/>
          </w:tcPr>
          <w:p w14:paraId="710CB520"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Date</w:t>
            </w:r>
          </w:p>
        </w:tc>
        <w:tc>
          <w:tcPr>
            <w:tcW w:w="2340" w:type="dxa"/>
            <w:hideMark/>
          </w:tcPr>
          <w:p w14:paraId="0F8D8AA8"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Application deadline for a university.</w:t>
            </w:r>
          </w:p>
        </w:tc>
        <w:tc>
          <w:tcPr>
            <w:tcW w:w="2256" w:type="dxa"/>
            <w:hideMark/>
          </w:tcPr>
          <w:p w14:paraId="4528643D"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Stored and retrieved for notifications.</w:t>
            </w:r>
          </w:p>
        </w:tc>
        <w:tc>
          <w:tcPr>
            <w:tcW w:w="1983" w:type="dxa"/>
            <w:hideMark/>
          </w:tcPr>
          <w:p w14:paraId="399A59A5"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Notifications and recommendations.</w:t>
            </w:r>
          </w:p>
        </w:tc>
      </w:tr>
      <w:tr w:rsidR="00136859" w:rsidRPr="00136859" w14:paraId="634AC91D" w14:textId="77777777" w:rsidTr="009E244E">
        <w:tc>
          <w:tcPr>
            <w:tcW w:w="1885" w:type="dxa"/>
            <w:hideMark/>
          </w:tcPr>
          <w:p w14:paraId="1C971FB9" w14:textId="77777777" w:rsidR="00136859" w:rsidRPr="009E244E" w:rsidRDefault="00136859" w:rsidP="00130022">
            <w:pPr>
              <w:spacing w:line="360" w:lineRule="auto"/>
              <w:rPr>
                <w:rFonts w:asciiTheme="majorBidi" w:hAnsiTheme="majorBidi" w:cstheme="majorBidi"/>
                <w:sz w:val="20"/>
                <w:szCs w:val="20"/>
              </w:rPr>
            </w:pPr>
            <w:r w:rsidRPr="009E244E">
              <w:rPr>
                <w:rStyle w:val="Strong"/>
                <w:rFonts w:asciiTheme="majorBidi" w:hAnsiTheme="majorBidi" w:cstheme="majorBidi"/>
                <w:b w:val="0"/>
                <w:bCs w:val="0"/>
                <w:sz w:val="20"/>
                <w:szCs w:val="20"/>
              </w:rPr>
              <w:t>trendsData</w:t>
            </w:r>
          </w:p>
        </w:tc>
        <w:tc>
          <w:tcPr>
            <w:tcW w:w="1170" w:type="dxa"/>
            <w:hideMark/>
          </w:tcPr>
          <w:p w14:paraId="6CA8CA5B"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Dataset</w:t>
            </w:r>
          </w:p>
        </w:tc>
        <w:tc>
          <w:tcPr>
            <w:tcW w:w="2340" w:type="dxa"/>
            <w:hideMark/>
          </w:tcPr>
          <w:p w14:paraId="2267F035"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Historical data on field growth trends.</w:t>
            </w:r>
          </w:p>
        </w:tc>
        <w:tc>
          <w:tcPr>
            <w:tcW w:w="2256" w:type="dxa"/>
            <w:hideMark/>
          </w:tcPr>
          <w:p w14:paraId="561BA9F1"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Processed and visualized in the dashboard.</w:t>
            </w:r>
          </w:p>
        </w:tc>
        <w:tc>
          <w:tcPr>
            <w:tcW w:w="1983" w:type="dxa"/>
            <w:hideMark/>
          </w:tcPr>
          <w:p w14:paraId="7E5378B6"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Trend analysis, field comparison.</w:t>
            </w:r>
          </w:p>
        </w:tc>
      </w:tr>
      <w:tr w:rsidR="00136859" w:rsidRPr="00136859" w14:paraId="6A5B8EE4" w14:textId="77777777" w:rsidTr="009E244E">
        <w:tc>
          <w:tcPr>
            <w:tcW w:w="1885" w:type="dxa"/>
            <w:hideMark/>
          </w:tcPr>
          <w:p w14:paraId="4712460F" w14:textId="77777777" w:rsidR="00136859" w:rsidRPr="009E244E" w:rsidRDefault="00136859" w:rsidP="00130022">
            <w:pPr>
              <w:spacing w:line="360" w:lineRule="auto"/>
              <w:rPr>
                <w:rFonts w:asciiTheme="majorBidi" w:hAnsiTheme="majorBidi" w:cstheme="majorBidi"/>
                <w:sz w:val="20"/>
                <w:szCs w:val="20"/>
              </w:rPr>
            </w:pPr>
            <w:r w:rsidRPr="009E244E">
              <w:rPr>
                <w:rStyle w:val="Strong"/>
                <w:rFonts w:asciiTheme="majorBidi" w:hAnsiTheme="majorBidi" w:cstheme="majorBidi"/>
                <w:b w:val="0"/>
                <w:bCs w:val="0"/>
                <w:sz w:val="20"/>
                <w:szCs w:val="20"/>
              </w:rPr>
              <w:t>trendGraphType</w:t>
            </w:r>
          </w:p>
        </w:tc>
        <w:tc>
          <w:tcPr>
            <w:tcW w:w="1170" w:type="dxa"/>
            <w:hideMark/>
          </w:tcPr>
          <w:p w14:paraId="23169633"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String</w:t>
            </w:r>
          </w:p>
        </w:tc>
        <w:tc>
          <w:tcPr>
            <w:tcW w:w="2340" w:type="dxa"/>
            <w:hideMark/>
          </w:tcPr>
          <w:p w14:paraId="348CF9D2"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Type of graph used for trend visualization.</w:t>
            </w:r>
          </w:p>
        </w:tc>
        <w:tc>
          <w:tcPr>
            <w:tcW w:w="2256" w:type="dxa"/>
            <w:hideMark/>
          </w:tcPr>
          <w:p w14:paraId="29A00866"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User-selected or auto-generated for visualization.</w:t>
            </w:r>
          </w:p>
        </w:tc>
        <w:tc>
          <w:tcPr>
            <w:tcW w:w="1983" w:type="dxa"/>
            <w:hideMark/>
          </w:tcPr>
          <w:p w14:paraId="7B6EF28A"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Trend visualization.</w:t>
            </w:r>
          </w:p>
        </w:tc>
      </w:tr>
      <w:tr w:rsidR="00136859" w:rsidRPr="00136859" w14:paraId="51D3DA4E" w14:textId="77777777" w:rsidTr="009E244E">
        <w:tc>
          <w:tcPr>
            <w:tcW w:w="1885" w:type="dxa"/>
            <w:hideMark/>
          </w:tcPr>
          <w:p w14:paraId="5585BD48" w14:textId="77777777" w:rsidR="00136859" w:rsidRPr="009E244E" w:rsidRDefault="00136859" w:rsidP="00130022">
            <w:pPr>
              <w:spacing w:line="360" w:lineRule="auto"/>
              <w:rPr>
                <w:rFonts w:asciiTheme="majorBidi" w:hAnsiTheme="majorBidi" w:cstheme="majorBidi"/>
                <w:sz w:val="20"/>
                <w:szCs w:val="20"/>
              </w:rPr>
            </w:pPr>
            <w:r w:rsidRPr="009E244E">
              <w:rPr>
                <w:rStyle w:val="Strong"/>
                <w:rFonts w:asciiTheme="majorBidi" w:hAnsiTheme="majorBidi" w:cstheme="majorBidi"/>
                <w:b w:val="0"/>
                <w:bCs w:val="0"/>
                <w:sz w:val="20"/>
                <w:szCs w:val="20"/>
              </w:rPr>
              <w:t>comparisonFields</w:t>
            </w:r>
          </w:p>
        </w:tc>
        <w:tc>
          <w:tcPr>
            <w:tcW w:w="1170" w:type="dxa"/>
            <w:hideMark/>
          </w:tcPr>
          <w:p w14:paraId="06BB680C"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Array (String)</w:t>
            </w:r>
          </w:p>
        </w:tc>
        <w:tc>
          <w:tcPr>
            <w:tcW w:w="2340" w:type="dxa"/>
            <w:hideMark/>
          </w:tcPr>
          <w:p w14:paraId="5E93559F"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List of fields selected by the user for comparison.</w:t>
            </w:r>
          </w:p>
        </w:tc>
        <w:tc>
          <w:tcPr>
            <w:tcW w:w="2256" w:type="dxa"/>
            <w:hideMark/>
          </w:tcPr>
          <w:p w14:paraId="5CC70DC7"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Compare data and display trends.</w:t>
            </w:r>
          </w:p>
        </w:tc>
        <w:tc>
          <w:tcPr>
            <w:tcW w:w="1983" w:type="dxa"/>
            <w:hideMark/>
          </w:tcPr>
          <w:p w14:paraId="5B687816"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Field comparison.</w:t>
            </w:r>
          </w:p>
        </w:tc>
      </w:tr>
      <w:tr w:rsidR="00136859" w:rsidRPr="00136859" w14:paraId="5AA829A8" w14:textId="77777777" w:rsidTr="009E244E">
        <w:tc>
          <w:tcPr>
            <w:tcW w:w="1885" w:type="dxa"/>
            <w:hideMark/>
          </w:tcPr>
          <w:p w14:paraId="476AB4E8" w14:textId="77777777" w:rsidR="00136859" w:rsidRPr="009E244E" w:rsidRDefault="00136859" w:rsidP="00130022">
            <w:pPr>
              <w:spacing w:line="360" w:lineRule="auto"/>
              <w:rPr>
                <w:rFonts w:asciiTheme="majorBidi" w:hAnsiTheme="majorBidi" w:cstheme="majorBidi"/>
                <w:sz w:val="20"/>
                <w:szCs w:val="20"/>
              </w:rPr>
            </w:pPr>
            <w:r w:rsidRPr="009E244E">
              <w:rPr>
                <w:rStyle w:val="Strong"/>
                <w:rFonts w:asciiTheme="majorBidi" w:hAnsiTheme="majorBidi" w:cstheme="majorBidi"/>
                <w:b w:val="0"/>
                <w:bCs w:val="0"/>
                <w:sz w:val="20"/>
                <w:szCs w:val="20"/>
              </w:rPr>
              <w:t>chatbotResponses</w:t>
            </w:r>
          </w:p>
        </w:tc>
        <w:tc>
          <w:tcPr>
            <w:tcW w:w="1170" w:type="dxa"/>
            <w:hideMark/>
          </w:tcPr>
          <w:p w14:paraId="63AB0890"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String</w:t>
            </w:r>
          </w:p>
        </w:tc>
        <w:tc>
          <w:tcPr>
            <w:tcW w:w="2340" w:type="dxa"/>
            <w:hideMark/>
          </w:tcPr>
          <w:p w14:paraId="337465D0"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User-provided responses during interaction with the chatbot.</w:t>
            </w:r>
          </w:p>
        </w:tc>
        <w:tc>
          <w:tcPr>
            <w:tcW w:w="2256" w:type="dxa"/>
            <w:hideMark/>
          </w:tcPr>
          <w:p w14:paraId="315C6FA5"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Processed to determine user interests.</w:t>
            </w:r>
          </w:p>
        </w:tc>
        <w:tc>
          <w:tcPr>
            <w:tcW w:w="1983" w:type="dxa"/>
            <w:hideMark/>
          </w:tcPr>
          <w:p w14:paraId="4233DCBD"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Interest-based recommendations.</w:t>
            </w:r>
          </w:p>
        </w:tc>
      </w:tr>
      <w:tr w:rsidR="00136859" w:rsidRPr="00136859" w14:paraId="44EAE071" w14:textId="77777777" w:rsidTr="009E244E">
        <w:tc>
          <w:tcPr>
            <w:tcW w:w="1885" w:type="dxa"/>
            <w:hideMark/>
          </w:tcPr>
          <w:p w14:paraId="0052FA8F" w14:textId="77777777" w:rsidR="00136859" w:rsidRPr="009E244E" w:rsidRDefault="00136859" w:rsidP="00130022">
            <w:pPr>
              <w:spacing w:line="360" w:lineRule="auto"/>
              <w:rPr>
                <w:rFonts w:asciiTheme="majorBidi" w:hAnsiTheme="majorBidi" w:cstheme="majorBidi"/>
                <w:sz w:val="20"/>
                <w:szCs w:val="20"/>
              </w:rPr>
            </w:pPr>
            <w:r w:rsidRPr="009E244E">
              <w:rPr>
                <w:rStyle w:val="Strong"/>
                <w:rFonts w:asciiTheme="majorBidi" w:hAnsiTheme="majorBidi" w:cstheme="majorBidi"/>
                <w:b w:val="0"/>
                <w:bCs w:val="0"/>
                <w:sz w:val="20"/>
                <w:szCs w:val="20"/>
              </w:rPr>
              <w:t>apiRequests</w:t>
            </w:r>
          </w:p>
        </w:tc>
        <w:tc>
          <w:tcPr>
            <w:tcW w:w="1170" w:type="dxa"/>
            <w:hideMark/>
          </w:tcPr>
          <w:p w14:paraId="0A630257"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Integer</w:t>
            </w:r>
          </w:p>
        </w:tc>
        <w:tc>
          <w:tcPr>
            <w:tcW w:w="2340" w:type="dxa"/>
            <w:hideMark/>
          </w:tcPr>
          <w:p w14:paraId="135D748A"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Number of API calls made by the system to fetch external data (e.g., Google OAuth, university APIs).</w:t>
            </w:r>
          </w:p>
        </w:tc>
        <w:tc>
          <w:tcPr>
            <w:tcW w:w="2256" w:type="dxa"/>
            <w:hideMark/>
          </w:tcPr>
          <w:p w14:paraId="299A0847"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Tracked and logged.</w:t>
            </w:r>
          </w:p>
        </w:tc>
        <w:tc>
          <w:tcPr>
            <w:tcW w:w="1983" w:type="dxa"/>
            <w:hideMark/>
          </w:tcPr>
          <w:p w14:paraId="153C49E0"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API integrations (login, university data).</w:t>
            </w:r>
          </w:p>
        </w:tc>
      </w:tr>
      <w:tr w:rsidR="00136859" w:rsidRPr="00136859" w14:paraId="4A0045AA" w14:textId="77777777" w:rsidTr="009E244E">
        <w:tc>
          <w:tcPr>
            <w:tcW w:w="1885" w:type="dxa"/>
            <w:hideMark/>
          </w:tcPr>
          <w:p w14:paraId="01B12AE1" w14:textId="77777777" w:rsidR="00136859" w:rsidRPr="009E244E" w:rsidRDefault="00136859" w:rsidP="00130022">
            <w:pPr>
              <w:spacing w:line="360" w:lineRule="auto"/>
              <w:rPr>
                <w:rFonts w:asciiTheme="majorBidi" w:hAnsiTheme="majorBidi" w:cstheme="majorBidi"/>
                <w:sz w:val="20"/>
                <w:szCs w:val="20"/>
              </w:rPr>
            </w:pPr>
            <w:r w:rsidRPr="009E244E">
              <w:rPr>
                <w:rStyle w:val="Strong"/>
                <w:rFonts w:asciiTheme="majorBidi" w:hAnsiTheme="majorBidi" w:cstheme="majorBidi"/>
                <w:b w:val="0"/>
                <w:bCs w:val="0"/>
                <w:sz w:val="20"/>
                <w:szCs w:val="20"/>
              </w:rPr>
              <w:t>status</w:t>
            </w:r>
          </w:p>
        </w:tc>
        <w:tc>
          <w:tcPr>
            <w:tcW w:w="1170" w:type="dxa"/>
            <w:hideMark/>
          </w:tcPr>
          <w:p w14:paraId="04C6B10A"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String</w:t>
            </w:r>
          </w:p>
        </w:tc>
        <w:tc>
          <w:tcPr>
            <w:tcW w:w="2340" w:type="dxa"/>
            <w:hideMark/>
          </w:tcPr>
          <w:p w14:paraId="5582820F"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Status of a user's request or action.</w:t>
            </w:r>
          </w:p>
        </w:tc>
        <w:tc>
          <w:tcPr>
            <w:tcW w:w="2256" w:type="dxa"/>
            <w:hideMark/>
          </w:tcPr>
          <w:p w14:paraId="295CAC4D"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Updated dynamically for various user actions.</w:t>
            </w:r>
          </w:p>
        </w:tc>
        <w:tc>
          <w:tcPr>
            <w:tcW w:w="1983" w:type="dxa"/>
            <w:hideMark/>
          </w:tcPr>
          <w:p w14:paraId="634ADCAA"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Notifications, user feedback.</w:t>
            </w:r>
          </w:p>
        </w:tc>
      </w:tr>
      <w:tr w:rsidR="00136859" w:rsidRPr="00136859" w14:paraId="1057A2EF" w14:textId="77777777" w:rsidTr="009E244E">
        <w:tc>
          <w:tcPr>
            <w:tcW w:w="1885" w:type="dxa"/>
            <w:hideMark/>
          </w:tcPr>
          <w:p w14:paraId="077D77C8" w14:textId="77777777" w:rsidR="00136859" w:rsidRPr="009E244E" w:rsidRDefault="00136859" w:rsidP="00130022">
            <w:pPr>
              <w:spacing w:line="360" w:lineRule="auto"/>
              <w:rPr>
                <w:rFonts w:asciiTheme="majorBidi" w:hAnsiTheme="majorBidi" w:cstheme="majorBidi"/>
                <w:sz w:val="20"/>
                <w:szCs w:val="20"/>
              </w:rPr>
            </w:pPr>
            <w:r w:rsidRPr="009E244E">
              <w:rPr>
                <w:rStyle w:val="Strong"/>
                <w:rFonts w:asciiTheme="majorBidi" w:hAnsiTheme="majorBidi" w:cstheme="majorBidi"/>
                <w:b w:val="0"/>
                <w:bCs w:val="0"/>
                <w:sz w:val="20"/>
                <w:szCs w:val="20"/>
              </w:rPr>
              <w:t>errorMessage</w:t>
            </w:r>
          </w:p>
        </w:tc>
        <w:tc>
          <w:tcPr>
            <w:tcW w:w="1170" w:type="dxa"/>
            <w:hideMark/>
          </w:tcPr>
          <w:p w14:paraId="7368F225"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String</w:t>
            </w:r>
          </w:p>
        </w:tc>
        <w:tc>
          <w:tcPr>
            <w:tcW w:w="2340" w:type="dxa"/>
            <w:hideMark/>
          </w:tcPr>
          <w:p w14:paraId="1C1E6204"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Error messages displayed to the user during validation or processing.</w:t>
            </w:r>
          </w:p>
        </w:tc>
        <w:tc>
          <w:tcPr>
            <w:tcW w:w="2256" w:type="dxa"/>
            <w:hideMark/>
          </w:tcPr>
          <w:p w14:paraId="09A73CF2"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Generated dynamically based on user actions.</w:t>
            </w:r>
          </w:p>
        </w:tc>
        <w:tc>
          <w:tcPr>
            <w:tcW w:w="1983" w:type="dxa"/>
            <w:hideMark/>
          </w:tcPr>
          <w:p w14:paraId="6FD9C496" w14:textId="77777777" w:rsidR="00136859" w:rsidRPr="009E244E" w:rsidRDefault="00136859" w:rsidP="00130022">
            <w:pPr>
              <w:spacing w:line="360" w:lineRule="auto"/>
              <w:rPr>
                <w:rFonts w:asciiTheme="majorBidi" w:hAnsiTheme="majorBidi" w:cstheme="majorBidi"/>
                <w:sz w:val="20"/>
                <w:szCs w:val="20"/>
              </w:rPr>
            </w:pPr>
            <w:r w:rsidRPr="009E244E">
              <w:rPr>
                <w:rFonts w:asciiTheme="majorBidi" w:hAnsiTheme="majorBidi" w:cstheme="majorBidi"/>
                <w:sz w:val="20"/>
                <w:szCs w:val="20"/>
              </w:rPr>
              <w:t>Error handling and user guidance.</w:t>
            </w:r>
          </w:p>
        </w:tc>
      </w:tr>
    </w:tbl>
    <w:p w14:paraId="0D1268CB" w14:textId="58031FF3" w:rsidR="00136859" w:rsidRDefault="00136859" w:rsidP="00136859"/>
    <w:p w14:paraId="2B755CF7" w14:textId="507C2933" w:rsidR="00A561F2" w:rsidRDefault="00A561F2" w:rsidP="00136859"/>
    <w:p w14:paraId="46456F94" w14:textId="70D669BD" w:rsidR="00A561F2" w:rsidRDefault="00A561F2" w:rsidP="00136859"/>
    <w:p w14:paraId="71680F03" w14:textId="4014DC1B" w:rsidR="000C1697" w:rsidRDefault="000C1697" w:rsidP="00136859"/>
    <w:p w14:paraId="49FA42AC" w14:textId="77777777" w:rsidR="000C1697" w:rsidRDefault="000C1697" w:rsidP="000C1697">
      <w:pPr>
        <w:keepNext/>
        <w:keepLines/>
        <w:pBdr>
          <w:top w:val="single" w:sz="4" w:space="1" w:color="000000"/>
          <w:left w:val="single" w:sz="4" w:space="4" w:color="000000"/>
          <w:bottom w:val="single" w:sz="4" w:space="1" w:color="000000"/>
          <w:right w:val="single" w:sz="4" w:space="4" w:color="000000"/>
          <w:between w:val="nil"/>
        </w:pBdr>
        <w:shd w:val="clear" w:color="auto" w:fill="4C4C4C"/>
        <w:spacing w:before="120" w:after="240"/>
        <w:jc w:val="center"/>
        <w:rPr>
          <w:rFonts w:ascii="Arial" w:eastAsia="Arial" w:hAnsi="Arial" w:cs="Arial"/>
          <w:b/>
          <w:color w:val="FFFFFF"/>
          <w:sz w:val="36"/>
          <w:szCs w:val="36"/>
        </w:rPr>
      </w:pPr>
      <w:r>
        <w:rPr>
          <w:rFonts w:ascii="Arial" w:eastAsia="Arial" w:hAnsi="Arial" w:cs="Arial"/>
          <w:b/>
          <w:color w:val="FFFFFF"/>
          <w:sz w:val="36"/>
          <w:szCs w:val="36"/>
        </w:rPr>
        <w:lastRenderedPageBreak/>
        <w:t>Appendix B - Group Log</w:t>
      </w:r>
    </w:p>
    <w:p w14:paraId="34DC4FA8" w14:textId="5218E227" w:rsidR="00D6233E" w:rsidRDefault="00D6233E" w:rsidP="00D6233E">
      <w:pPr>
        <w:spacing w:after="0"/>
      </w:pPr>
    </w:p>
    <w:p w14:paraId="12ACBBB1" w14:textId="12B0063D" w:rsidR="006F0AA6" w:rsidRDefault="006F0AA6" w:rsidP="006F0AA6">
      <w:pPr>
        <w:pStyle w:val="Caption"/>
        <w:keepNext/>
      </w:pPr>
      <w:bookmarkStart w:id="293" w:name="_Toc187829018"/>
      <w:bookmarkStart w:id="294" w:name="_Toc187850868"/>
      <w:r>
        <w:t xml:space="preserve">Table </w:t>
      </w:r>
      <w:r w:rsidR="004622EE">
        <w:fldChar w:fldCharType="begin"/>
      </w:r>
      <w:r w:rsidR="004622EE">
        <w:instrText xml:space="preserve"> SEQ Table \* ARABIC </w:instrText>
      </w:r>
      <w:r w:rsidR="004622EE">
        <w:fldChar w:fldCharType="separate"/>
      </w:r>
      <w:r w:rsidR="002A08A2">
        <w:rPr>
          <w:noProof/>
        </w:rPr>
        <w:t>38</w:t>
      </w:r>
      <w:r w:rsidR="004622EE">
        <w:fldChar w:fldCharType="end"/>
      </w:r>
      <w:r>
        <w:t>: Appendix B - Group Log</w:t>
      </w:r>
      <w:bookmarkEnd w:id="293"/>
      <w:bookmarkEnd w:id="294"/>
    </w:p>
    <w:tbl>
      <w:tblPr>
        <w:tblStyle w:val="TableGrid"/>
        <w:tblW w:w="0" w:type="auto"/>
        <w:tblLook w:val="04A0" w:firstRow="1" w:lastRow="0" w:firstColumn="1" w:lastColumn="0" w:noHBand="0" w:noVBand="1"/>
      </w:tblPr>
      <w:tblGrid>
        <w:gridCol w:w="928"/>
        <w:gridCol w:w="1677"/>
        <w:gridCol w:w="5389"/>
        <w:gridCol w:w="1644"/>
      </w:tblGrid>
      <w:tr w:rsidR="00D6233E" w14:paraId="15D96F6B" w14:textId="77777777" w:rsidTr="00D6233E">
        <w:tc>
          <w:tcPr>
            <w:tcW w:w="0" w:type="auto"/>
            <w:shd w:val="clear" w:color="auto" w:fill="D0CECE" w:themeFill="background2" w:themeFillShade="E6"/>
            <w:vAlign w:val="center"/>
            <w:hideMark/>
          </w:tcPr>
          <w:p w14:paraId="02E8B23B" w14:textId="77777777" w:rsidR="00D6233E" w:rsidRDefault="00D6233E">
            <w:pPr>
              <w:jc w:val="center"/>
              <w:rPr>
                <w:b/>
                <w:bCs/>
              </w:rPr>
            </w:pPr>
            <w:r>
              <w:rPr>
                <w:rStyle w:val="Strong"/>
              </w:rPr>
              <w:t>Date</w:t>
            </w:r>
          </w:p>
        </w:tc>
        <w:tc>
          <w:tcPr>
            <w:tcW w:w="0" w:type="auto"/>
            <w:shd w:val="clear" w:color="auto" w:fill="D0CECE" w:themeFill="background2" w:themeFillShade="E6"/>
            <w:vAlign w:val="center"/>
            <w:hideMark/>
          </w:tcPr>
          <w:p w14:paraId="340A3EE0" w14:textId="77777777" w:rsidR="00D6233E" w:rsidRDefault="00D6233E">
            <w:pPr>
              <w:jc w:val="center"/>
              <w:rPr>
                <w:b/>
                <w:bCs/>
              </w:rPr>
            </w:pPr>
            <w:r>
              <w:rPr>
                <w:rStyle w:val="Strong"/>
              </w:rPr>
              <w:t>Activity</w:t>
            </w:r>
          </w:p>
        </w:tc>
        <w:tc>
          <w:tcPr>
            <w:tcW w:w="0" w:type="auto"/>
            <w:shd w:val="clear" w:color="auto" w:fill="D0CECE" w:themeFill="background2" w:themeFillShade="E6"/>
            <w:vAlign w:val="center"/>
            <w:hideMark/>
          </w:tcPr>
          <w:p w14:paraId="081AEF1F" w14:textId="77777777" w:rsidR="00D6233E" w:rsidRDefault="00D6233E">
            <w:pPr>
              <w:jc w:val="center"/>
              <w:rPr>
                <w:b/>
                <w:bCs/>
              </w:rPr>
            </w:pPr>
            <w:r>
              <w:rPr>
                <w:rStyle w:val="Strong"/>
              </w:rPr>
              <w:t>Details</w:t>
            </w:r>
          </w:p>
        </w:tc>
        <w:tc>
          <w:tcPr>
            <w:tcW w:w="0" w:type="auto"/>
            <w:shd w:val="clear" w:color="auto" w:fill="D0CECE" w:themeFill="background2" w:themeFillShade="E6"/>
            <w:vAlign w:val="center"/>
            <w:hideMark/>
          </w:tcPr>
          <w:p w14:paraId="0C543748" w14:textId="77777777" w:rsidR="00D6233E" w:rsidRDefault="00D6233E">
            <w:pPr>
              <w:jc w:val="center"/>
              <w:rPr>
                <w:b/>
                <w:bCs/>
              </w:rPr>
            </w:pPr>
            <w:r>
              <w:rPr>
                <w:rStyle w:val="Strong"/>
              </w:rPr>
              <w:t>Participants</w:t>
            </w:r>
          </w:p>
        </w:tc>
      </w:tr>
      <w:tr w:rsidR="00D6233E" w14:paraId="2341757E" w14:textId="77777777" w:rsidTr="009E244E">
        <w:tc>
          <w:tcPr>
            <w:tcW w:w="0" w:type="auto"/>
            <w:hideMark/>
          </w:tcPr>
          <w:p w14:paraId="5194206E" w14:textId="77777777" w:rsidR="00D6233E" w:rsidRPr="009E244E" w:rsidRDefault="00D6233E" w:rsidP="00E71C6E">
            <w:pPr>
              <w:spacing w:line="360" w:lineRule="auto"/>
              <w:rPr>
                <w:rFonts w:asciiTheme="majorBidi" w:hAnsiTheme="majorBidi" w:cstheme="majorBidi"/>
                <w:b/>
                <w:sz w:val="20"/>
                <w:szCs w:val="20"/>
              </w:rPr>
            </w:pPr>
            <w:r w:rsidRPr="009E244E">
              <w:rPr>
                <w:rStyle w:val="Strong"/>
                <w:rFonts w:asciiTheme="majorBidi" w:hAnsiTheme="majorBidi" w:cstheme="majorBidi"/>
                <w:b w:val="0"/>
                <w:bCs w:val="0"/>
                <w:sz w:val="20"/>
                <w:szCs w:val="20"/>
              </w:rPr>
              <w:t>30/11/24</w:t>
            </w:r>
          </w:p>
        </w:tc>
        <w:tc>
          <w:tcPr>
            <w:tcW w:w="0" w:type="auto"/>
            <w:hideMark/>
          </w:tcPr>
          <w:p w14:paraId="3AACFD85"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Initial Project Discussion</w:t>
            </w:r>
          </w:p>
        </w:tc>
        <w:tc>
          <w:tcPr>
            <w:tcW w:w="0" w:type="auto"/>
            <w:hideMark/>
          </w:tcPr>
          <w:p w14:paraId="19869DD4"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Discussed the project's objectives, identified the main problem statement, and agreed on the scope of work. Finalized the idea of a career counseling platform for students.</w:t>
            </w:r>
          </w:p>
        </w:tc>
        <w:tc>
          <w:tcPr>
            <w:tcW w:w="0" w:type="auto"/>
            <w:hideMark/>
          </w:tcPr>
          <w:p w14:paraId="5C617E91"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Asad Shah, Fizza Mazhar</w:t>
            </w:r>
          </w:p>
        </w:tc>
      </w:tr>
      <w:tr w:rsidR="00D6233E" w14:paraId="58DBC787" w14:textId="77777777" w:rsidTr="009E244E">
        <w:tc>
          <w:tcPr>
            <w:tcW w:w="0" w:type="auto"/>
            <w:hideMark/>
          </w:tcPr>
          <w:p w14:paraId="21451D12" w14:textId="77777777" w:rsidR="00D6233E" w:rsidRPr="009E244E" w:rsidRDefault="00D6233E" w:rsidP="00E71C6E">
            <w:pPr>
              <w:spacing w:line="360" w:lineRule="auto"/>
              <w:rPr>
                <w:rFonts w:asciiTheme="majorBidi" w:hAnsiTheme="majorBidi" w:cstheme="majorBidi"/>
                <w:b/>
                <w:sz w:val="20"/>
                <w:szCs w:val="20"/>
              </w:rPr>
            </w:pPr>
            <w:r w:rsidRPr="009E244E">
              <w:rPr>
                <w:rStyle w:val="Strong"/>
                <w:rFonts w:asciiTheme="majorBidi" w:hAnsiTheme="majorBidi" w:cstheme="majorBidi"/>
                <w:b w:val="0"/>
                <w:bCs w:val="0"/>
                <w:sz w:val="20"/>
                <w:szCs w:val="20"/>
              </w:rPr>
              <w:t>02/12/24</w:t>
            </w:r>
          </w:p>
        </w:tc>
        <w:tc>
          <w:tcPr>
            <w:tcW w:w="0" w:type="auto"/>
            <w:hideMark/>
          </w:tcPr>
          <w:p w14:paraId="7378FB26"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Research on Existing Systems</w:t>
            </w:r>
          </w:p>
        </w:tc>
        <w:tc>
          <w:tcPr>
            <w:tcW w:w="0" w:type="auto"/>
            <w:hideMark/>
          </w:tcPr>
          <w:p w14:paraId="0347E92E"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Researched existing career counseling platforms to identify their strengths, weaknesses, and features. Documented gaps to address in the proposed system.</w:t>
            </w:r>
          </w:p>
        </w:tc>
        <w:tc>
          <w:tcPr>
            <w:tcW w:w="0" w:type="auto"/>
            <w:hideMark/>
          </w:tcPr>
          <w:p w14:paraId="78C92D4C"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Asad Shah, Fizza Mazhar</w:t>
            </w:r>
          </w:p>
        </w:tc>
      </w:tr>
      <w:tr w:rsidR="00D6233E" w14:paraId="12E77724" w14:textId="77777777" w:rsidTr="009E244E">
        <w:tc>
          <w:tcPr>
            <w:tcW w:w="0" w:type="auto"/>
            <w:hideMark/>
          </w:tcPr>
          <w:p w14:paraId="02826DD3" w14:textId="77777777" w:rsidR="00D6233E" w:rsidRPr="009E244E" w:rsidRDefault="00D6233E" w:rsidP="00E71C6E">
            <w:pPr>
              <w:spacing w:line="360" w:lineRule="auto"/>
              <w:rPr>
                <w:rFonts w:asciiTheme="majorBidi" w:hAnsiTheme="majorBidi" w:cstheme="majorBidi"/>
                <w:b/>
                <w:sz w:val="20"/>
                <w:szCs w:val="20"/>
              </w:rPr>
            </w:pPr>
            <w:r w:rsidRPr="009E244E">
              <w:rPr>
                <w:rStyle w:val="Strong"/>
                <w:rFonts w:asciiTheme="majorBidi" w:hAnsiTheme="majorBidi" w:cstheme="majorBidi"/>
                <w:b w:val="0"/>
                <w:bCs w:val="0"/>
                <w:sz w:val="20"/>
                <w:szCs w:val="20"/>
              </w:rPr>
              <w:t>05/12/24</w:t>
            </w:r>
          </w:p>
        </w:tc>
        <w:tc>
          <w:tcPr>
            <w:tcW w:w="0" w:type="auto"/>
            <w:hideMark/>
          </w:tcPr>
          <w:p w14:paraId="60BBDAB8"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Requirement Gathering</w:t>
            </w:r>
          </w:p>
        </w:tc>
        <w:tc>
          <w:tcPr>
            <w:tcW w:w="0" w:type="auto"/>
            <w:hideMark/>
          </w:tcPr>
          <w:p w14:paraId="21C29EFD"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Conducted a brainstorming session to outline user needs and project requirements, including key features like recommendations, trend visualizations, and chatbot integration. Identified data sources for trends and admission details.</w:t>
            </w:r>
          </w:p>
        </w:tc>
        <w:tc>
          <w:tcPr>
            <w:tcW w:w="0" w:type="auto"/>
            <w:hideMark/>
          </w:tcPr>
          <w:p w14:paraId="425A07BB"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Asad Shah, Fizza Mazhar</w:t>
            </w:r>
          </w:p>
        </w:tc>
      </w:tr>
      <w:tr w:rsidR="00D6233E" w14:paraId="528055DF" w14:textId="77777777" w:rsidTr="009E244E">
        <w:tc>
          <w:tcPr>
            <w:tcW w:w="0" w:type="auto"/>
            <w:hideMark/>
          </w:tcPr>
          <w:p w14:paraId="54D24A43" w14:textId="77777777" w:rsidR="00D6233E" w:rsidRPr="009E244E" w:rsidRDefault="00D6233E" w:rsidP="00E71C6E">
            <w:pPr>
              <w:spacing w:line="360" w:lineRule="auto"/>
              <w:rPr>
                <w:rFonts w:asciiTheme="majorBidi" w:hAnsiTheme="majorBidi" w:cstheme="majorBidi"/>
                <w:b/>
                <w:sz w:val="20"/>
                <w:szCs w:val="20"/>
              </w:rPr>
            </w:pPr>
            <w:r w:rsidRPr="009E244E">
              <w:rPr>
                <w:rStyle w:val="Strong"/>
                <w:rFonts w:asciiTheme="majorBidi" w:hAnsiTheme="majorBidi" w:cstheme="majorBidi"/>
                <w:b w:val="0"/>
                <w:bCs w:val="0"/>
                <w:sz w:val="20"/>
                <w:szCs w:val="20"/>
              </w:rPr>
              <w:t>07/12/24</w:t>
            </w:r>
          </w:p>
        </w:tc>
        <w:tc>
          <w:tcPr>
            <w:tcW w:w="0" w:type="auto"/>
            <w:hideMark/>
          </w:tcPr>
          <w:p w14:paraId="2277D04C"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Problem Statement Finalization</w:t>
            </w:r>
          </w:p>
        </w:tc>
        <w:tc>
          <w:tcPr>
            <w:tcW w:w="0" w:type="auto"/>
            <w:hideMark/>
          </w:tcPr>
          <w:p w14:paraId="697EB2EC"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Finalized the problem statement and documented challenges faced by students in career selection after 12th grade.</w:t>
            </w:r>
          </w:p>
        </w:tc>
        <w:tc>
          <w:tcPr>
            <w:tcW w:w="0" w:type="auto"/>
            <w:hideMark/>
          </w:tcPr>
          <w:p w14:paraId="3CA2F43B"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Asad Shah, Fizza Mazhar</w:t>
            </w:r>
          </w:p>
        </w:tc>
      </w:tr>
      <w:tr w:rsidR="00D6233E" w14:paraId="7B90660F" w14:textId="77777777" w:rsidTr="009E244E">
        <w:tc>
          <w:tcPr>
            <w:tcW w:w="0" w:type="auto"/>
            <w:hideMark/>
          </w:tcPr>
          <w:p w14:paraId="206B2F12" w14:textId="77777777" w:rsidR="00D6233E" w:rsidRPr="009E244E" w:rsidRDefault="00D6233E" w:rsidP="00E71C6E">
            <w:pPr>
              <w:spacing w:line="360" w:lineRule="auto"/>
              <w:rPr>
                <w:rFonts w:asciiTheme="majorBidi" w:hAnsiTheme="majorBidi" w:cstheme="majorBidi"/>
                <w:b/>
                <w:sz w:val="20"/>
                <w:szCs w:val="20"/>
              </w:rPr>
            </w:pPr>
            <w:r w:rsidRPr="009E244E">
              <w:rPr>
                <w:rStyle w:val="Strong"/>
                <w:rFonts w:asciiTheme="majorBidi" w:hAnsiTheme="majorBidi" w:cstheme="majorBidi"/>
                <w:b w:val="0"/>
                <w:bCs w:val="0"/>
                <w:sz w:val="20"/>
                <w:szCs w:val="20"/>
              </w:rPr>
              <w:t>10/12/24</w:t>
            </w:r>
          </w:p>
        </w:tc>
        <w:tc>
          <w:tcPr>
            <w:tcW w:w="0" w:type="auto"/>
            <w:hideMark/>
          </w:tcPr>
          <w:p w14:paraId="4AF97DF6"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Preliminary System Design</w:t>
            </w:r>
          </w:p>
        </w:tc>
        <w:tc>
          <w:tcPr>
            <w:tcW w:w="0" w:type="auto"/>
            <w:hideMark/>
          </w:tcPr>
          <w:p w14:paraId="60621796"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Drafted a high-level system architecture, including user flow, database, and functional components.</w:t>
            </w:r>
          </w:p>
        </w:tc>
        <w:tc>
          <w:tcPr>
            <w:tcW w:w="0" w:type="auto"/>
            <w:hideMark/>
          </w:tcPr>
          <w:p w14:paraId="2E2FD1CD"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Asad Shah, Fizza Mazhar</w:t>
            </w:r>
          </w:p>
        </w:tc>
      </w:tr>
      <w:tr w:rsidR="00D6233E" w14:paraId="5AF538B0" w14:textId="77777777" w:rsidTr="009E244E">
        <w:tc>
          <w:tcPr>
            <w:tcW w:w="0" w:type="auto"/>
            <w:hideMark/>
          </w:tcPr>
          <w:p w14:paraId="6DA83D51" w14:textId="77777777" w:rsidR="00D6233E" w:rsidRPr="009E244E" w:rsidRDefault="00D6233E" w:rsidP="00E71C6E">
            <w:pPr>
              <w:spacing w:line="360" w:lineRule="auto"/>
              <w:rPr>
                <w:rFonts w:asciiTheme="majorBidi" w:hAnsiTheme="majorBidi" w:cstheme="majorBidi"/>
                <w:b/>
                <w:sz w:val="20"/>
                <w:szCs w:val="20"/>
              </w:rPr>
            </w:pPr>
            <w:r w:rsidRPr="009E244E">
              <w:rPr>
                <w:rStyle w:val="Strong"/>
                <w:rFonts w:asciiTheme="majorBidi" w:hAnsiTheme="majorBidi" w:cstheme="majorBidi"/>
                <w:b w:val="0"/>
                <w:bCs w:val="0"/>
                <w:sz w:val="20"/>
                <w:szCs w:val="20"/>
              </w:rPr>
              <w:t>12/12/24</w:t>
            </w:r>
          </w:p>
        </w:tc>
        <w:tc>
          <w:tcPr>
            <w:tcW w:w="0" w:type="auto"/>
            <w:hideMark/>
          </w:tcPr>
          <w:p w14:paraId="6A452D9B"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Task and Work Allocation</w:t>
            </w:r>
          </w:p>
        </w:tc>
        <w:tc>
          <w:tcPr>
            <w:tcW w:w="0" w:type="auto"/>
            <w:hideMark/>
          </w:tcPr>
          <w:p w14:paraId="7AF383C6"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Assigned roles and responsibilities: Asad Shah to handle backend development (algorithms and data processing), Fizza Mazhar to focus on frontend design, UI/UX, and documentation. Also planned the workflow for data collection.</w:t>
            </w:r>
          </w:p>
        </w:tc>
        <w:tc>
          <w:tcPr>
            <w:tcW w:w="0" w:type="auto"/>
            <w:hideMark/>
          </w:tcPr>
          <w:p w14:paraId="6B13356B"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Asad Shah, Fizza Mazhar</w:t>
            </w:r>
          </w:p>
        </w:tc>
      </w:tr>
      <w:tr w:rsidR="00D6233E" w14:paraId="4AB5B1AB" w14:textId="77777777" w:rsidTr="009E244E">
        <w:tc>
          <w:tcPr>
            <w:tcW w:w="0" w:type="auto"/>
            <w:hideMark/>
          </w:tcPr>
          <w:p w14:paraId="0C8CAAA8" w14:textId="77777777" w:rsidR="00D6233E" w:rsidRPr="009E244E" w:rsidRDefault="00D6233E" w:rsidP="00E71C6E">
            <w:pPr>
              <w:spacing w:line="360" w:lineRule="auto"/>
              <w:rPr>
                <w:rFonts w:asciiTheme="majorBidi" w:hAnsiTheme="majorBidi" w:cstheme="majorBidi"/>
                <w:b/>
                <w:sz w:val="20"/>
                <w:szCs w:val="20"/>
              </w:rPr>
            </w:pPr>
            <w:r w:rsidRPr="009E244E">
              <w:rPr>
                <w:rStyle w:val="Strong"/>
                <w:rFonts w:asciiTheme="majorBidi" w:hAnsiTheme="majorBidi" w:cstheme="majorBidi"/>
                <w:b w:val="0"/>
                <w:bCs w:val="0"/>
                <w:sz w:val="20"/>
                <w:szCs w:val="20"/>
              </w:rPr>
              <w:t>15/12/24</w:t>
            </w:r>
          </w:p>
        </w:tc>
        <w:tc>
          <w:tcPr>
            <w:tcW w:w="0" w:type="auto"/>
            <w:hideMark/>
          </w:tcPr>
          <w:p w14:paraId="0B7BA608"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Dataset Identification and Research</w:t>
            </w:r>
          </w:p>
        </w:tc>
        <w:tc>
          <w:tcPr>
            <w:tcW w:w="0" w:type="auto"/>
            <w:hideMark/>
          </w:tcPr>
          <w:p w14:paraId="219D40D3"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Researched potential data sources, including online admission portals, educational databases, and historical trends for career fields from 2000–2004. Discussed initial dataset schema.</w:t>
            </w:r>
          </w:p>
        </w:tc>
        <w:tc>
          <w:tcPr>
            <w:tcW w:w="0" w:type="auto"/>
            <w:hideMark/>
          </w:tcPr>
          <w:p w14:paraId="28CC8FCF"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Asad Shah</w:t>
            </w:r>
          </w:p>
        </w:tc>
      </w:tr>
      <w:tr w:rsidR="00D6233E" w14:paraId="2E29D8AE" w14:textId="77777777" w:rsidTr="009E244E">
        <w:tc>
          <w:tcPr>
            <w:tcW w:w="0" w:type="auto"/>
            <w:hideMark/>
          </w:tcPr>
          <w:p w14:paraId="376DD32D" w14:textId="77777777" w:rsidR="00D6233E" w:rsidRPr="009E244E" w:rsidRDefault="00D6233E" w:rsidP="00E71C6E">
            <w:pPr>
              <w:spacing w:line="360" w:lineRule="auto"/>
              <w:rPr>
                <w:rFonts w:asciiTheme="majorBidi" w:hAnsiTheme="majorBidi" w:cstheme="majorBidi"/>
                <w:b/>
                <w:sz w:val="20"/>
                <w:szCs w:val="20"/>
              </w:rPr>
            </w:pPr>
            <w:r w:rsidRPr="009E244E">
              <w:rPr>
                <w:rStyle w:val="Strong"/>
                <w:rFonts w:asciiTheme="majorBidi" w:hAnsiTheme="majorBidi" w:cstheme="majorBidi"/>
                <w:b w:val="0"/>
                <w:bCs w:val="0"/>
                <w:sz w:val="20"/>
                <w:szCs w:val="20"/>
              </w:rPr>
              <w:t>17/12/24</w:t>
            </w:r>
          </w:p>
        </w:tc>
        <w:tc>
          <w:tcPr>
            <w:tcW w:w="0" w:type="auto"/>
            <w:hideMark/>
          </w:tcPr>
          <w:p w14:paraId="0B4B27F6"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University Data Collection</w:t>
            </w:r>
          </w:p>
        </w:tc>
        <w:tc>
          <w:tcPr>
            <w:tcW w:w="0" w:type="auto"/>
            <w:hideMark/>
          </w:tcPr>
          <w:p w14:paraId="5D48CE33"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Gathered admission criteria, deadlines, and application links for top universities in Pakistan. Documented in a structured format.</w:t>
            </w:r>
          </w:p>
        </w:tc>
        <w:tc>
          <w:tcPr>
            <w:tcW w:w="0" w:type="auto"/>
            <w:hideMark/>
          </w:tcPr>
          <w:p w14:paraId="4D1B5F75"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Asad Shah</w:t>
            </w:r>
          </w:p>
        </w:tc>
      </w:tr>
      <w:tr w:rsidR="00D6233E" w14:paraId="4CDFBC6F" w14:textId="77777777" w:rsidTr="009E244E">
        <w:tc>
          <w:tcPr>
            <w:tcW w:w="0" w:type="auto"/>
            <w:hideMark/>
          </w:tcPr>
          <w:p w14:paraId="166A6880" w14:textId="77777777" w:rsidR="00D6233E" w:rsidRPr="009E244E" w:rsidRDefault="00D6233E" w:rsidP="00E71C6E">
            <w:pPr>
              <w:spacing w:line="360" w:lineRule="auto"/>
              <w:rPr>
                <w:rFonts w:asciiTheme="majorBidi" w:hAnsiTheme="majorBidi" w:cstheme="majorBidi"/>
                <w:b/>
                <w:sz w:val="20"/>
                <w:szCs w:val="20"/>
              </w:rPr>
            </w:pPr>
            <w:r w:rsidRPr="009E244E">
              <w:rPr>
                <w:rStyle w:val="Strong"/>
                <w:rFonts w:asciiTheme="majorBidi" w:hAnsiTheme="majorBidi" w:cstheme="majorBidi"/>
                <w:b w:val="0"/>
                <w:bCs w:val="0"/>
                <w:sz w:val="20"/>
                <w:szCs w:val="20"/>
              </w:rPr>
              <w:t>20/12/24</w:t>
            </w:r>
          </w:p>
        </w:tc>
        <w:tc>
          <w:tcPr>
            <w:tcW w:w="0" w:type="auto"/>
            <w:hideMark/>
          </w:tcPr>
          <w:p w14:paraId="0B37AF73"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Dataset Collection and Cleaning</w:t>
            </w:r>
          </w:p>
        </w:tc>
        <w:tc>
          <w:tcPr>
            <w:tcW w:w="0" w:type="auto"/>
            <w:hideMark/>
          </w:tcPr>
          <w:p w14:paraId="7252840C"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Gathered datasets related to admission criteria, field trends, and demand analysis for Pakistan and foreign countries. Cleaned the data to ensure consistency and format uniformity.</w:t>
            </w:r>
          </w:p>
        </w:tc>
        <w:tc>
          <w:tcPr>
            <w:tcW w:w="0" w:type="auto"/>
            <w:hideMark/>
          </w:tcPr>
          <w:p w14:paraId="62A0C62E"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Asad Shah</w:t>
            </w:r>
          </w:p>
        </w:tc>
      </w:tr>
      <w:tr w:rsidR="00D6233E" w14:paraId="54ABA7B4" w14:textId="77777777" w:rsidTr="009E244E">
        <w:tc>
          <w:tcPr>
            <w:tcW w:w="0" w:type="auto"/>
            <w:hideMark/>
          </w:tcPr>
          <w:p w14:paraId="3E4CD37A" w14:textId="77777777" w:rsidR="00D6233E" w:rsidRPr="009E244E" w:rsidRDefault="00D6233E" w:rsidP="00E71C6E">
            <w:pPr>
              <w:spacing w:line="360" w:lineRule="auto"/>
              <w:rPr>
                <w:rFonts w:asciiTheme="majorBidi" w:hAnsiTheme="majorBidi" w:cstheme="majorBidi"/>
                <w:b/>
                <w:sz w:val="20"/>
                <w:szCs w:val="20"/>
              </w:rPr>
            </w:pPr>
            <w:r w:rsidRPr="009E244E">
              <w:rPr>
                <w:rStyle w:val="Strong"/>
                <w:rFonts w:asciiTheme="majorBidi" w:hAnsiTheme="majorBidi" w:cstheme="majorBidi"/>
                <w:b w:val="0"/>
                <w:bCs w:val="0"/>
                <w:sz w:val="20"/>
                <w:szCs w:val="20"/>
              </w:rPr>
              <w:t>22/12/24</w:t>
            </w:r>
          </w:p>
        </w:tc>
        <w:tc>
          <w:tcPr>
            <w:tcW w:w="0" w:type="auto"/>
            <w:hideMark/>
          </w:tcPr>
          <w:p w14:paraId="2459D167"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User Data Inputs Planning</w:t>
            </w:r>
          </w:p>
        </w:tc>
        <w:tc>
          <w:tcPr>
            <w:tcW w:w="0" w:type="auto"/>
            <w:hideMark/>
          </w:tcPr>
          <w:p w14:paraId="24C32D58"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Defined the required input fields for users (e.g., Matric marks, FSC marks, study stream, test scores). Planned validation rules for data input.</w:t>
            </w:r>
          </w:p>
        </w:tc>
        <w:tc>
          <w:tcPr>
            <w:tcW w:w="0" w:type="auto"/>
            <w:hideMark/>
          </w:tcPr>
          <w:p w14:paraId="6EAF4309"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Fizza Mazhar</w:t>
            </w:r>
          </w:p>
        </w:tc>
      </w:tr>
      <w:tr w:rsidR="00D6233E" w14:paraId="77AA4BB5" w14:textId="77777777" w:rsidTr="009E244E">
        <w:tc>
          <w:tcPr>
            <w:tcW w:w="0" w:type="auto"/>
            <w:hideMark/>
          </w:tcPr>
          <w:p w14:paraId="584D92E9" w14:textId="77777777" w:rsidR="00D6233E" w:rsidRPr="009E244E" w:rsidRDefault="00D6233E" w:rsidP="00E71C6E">
            <w:pPr>
              <w:spacing w:line="360" w:lineRule="auto"/>
              <w:rPr>
                <w:rFonts w:asciiTheme="majorBidi" w:hAnsiTheme="majorBidi" w:cstheme="majorBidi"/>
                <w:b/>
                <w:sz w:val="20"/>
                <w:szCs w:val="20"/>
              </w:rPr>
            </w:pPr>
            <w:r w:rsidRPr="009E244E">
              <w:rPr>
                <w:rStyle w:val="Strong"/>
                <w:rFonts w:asciiTheme="majorBidi" w:hAnsiTheme="majorBidi" w:cstheme="majorBidi"/>
                <w:b w:val="0"/>
                <w:bCs w:val="0"/>
                <w:sz w:val="20"/>
                <w:szCs w:val="20"/>
              </w:rPr>
              <w:lastRenderedPageBreak/>
              <w:t>25/12/24</w:t>
            </w:r>
          </w:p>
        </w:tc>
        <w:tc>
          <w:tcPr>
            <w:tcW w:w="0" w:type="auto"/>
            <w:hideMark/>
          </w:tcPr>
          <w:p w14:paraId="3309CB6A"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Finalizing Dataset Structure</w:t>
            </w:r>
          </w:p>
        </w:tc>
        <w:tc>
          <w:tcPr>
            <w:tcW w:w="0" w:type="auto"/>
            <w:hideMark/>
          </w:tcPr>
          <w:p w14:paraId="19CD6206"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Created a structured dataset with tables for user data, university details, historical trends, and admission deadlines. Designed preliminary database schema based on collected data.</w:t>
            </w:r>
          </w:p>
        </w:tc>
        <w:tc>
          <w:tcPr>
            <w:tcW w:w="0" w:type="auto"/>
            <w:hideMark/>
          </w:tcPr>
          <w:p w14:paraId="773642B7"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Asad Shah</w:t>
            </w:r>
          </w:p>
        </w:tc>
      </w:tr>
      <w:tr w:rsidR="00D6233E" w14:paraId="3D969A58" w14:textId="77777777" w:rsidTr="009E244E">
        <w:tc>
          <w:tcPr>
            <w:tcW w:w="0" w:type="auto"/>
            <w:hideMark/>
          </w:tcPr>
          <w:p w14:paraId="5B2747E1" w14:textId="77777777" w:rsidR="00D6233E" w:rsidRPr="009E244E" w:rsidRDefault="00D6233E" w:rsidP="00E71C6E">
            <w:pPr>
              <w:spacing w:line="360" w:lineRule="auto"/>
              <w:rPr>
                <w:rFonts w:asciiTheme="majorBidi" w:hAnsiTheme="majorBidi" w:cstheme="majorBidi"/>
                <w:b/>
                <w:sz w:val="20"/>
                <w:szCs w:val="20"/>
              </w:rPr>
            </w:pPr>
            <w:r w:rsidRPr="009E244E">
              <w:rPr>
                <w:rStyle w:val="Strong"/>
                <w:rFonts w:asciiTheme="majorBidi" w:hAnsiTheme="majorBidi" w:cstheme="majorBidi"/>
                <w:b w:val="0"/>
                <w:bCs w:val="0"/>
                <w:sz w:val="20"/>
                <w:szCs w:val="20"/>
              </w:rPr>
              <w:t>28/12/24</w:t>
            </w:r>
          </w:p>
        </w:tc>
        <w:tc>
          <w:tcPr>
            <w:tcW w:w="0" w:type="auto"/>
            <w:hideMark/>
          </w:tcPr>
          <w:p w14:paraId="0CFD5696"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Algorithm Design Planning</w:t>
            </w:r>
          </w:p>
        </w:tc>
        <w:tc>
          <w:tcPr>
            <w:tcW w:w="0" w:type="auto"/>
            <w:hideMark/>
          </w:tcPr>
          <w:p w14:paraId="6DEF75C8"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Outlined the logic for aggregate calculation and field recommendations. Discussed initial logic for matching user input with trends and admission criteria.</w:t>
            </w:r>
          </w:p>
        </w:tc>
        <w:tc>
          <w:tcPr>
            <w:tcW w:w="0" w:type="auto"/>
            <w:hideMark/>
          </w:tcPr>
          <w:p w14:paraId="168669D4"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Asad Shah, Fizza Mazhar</w:t>
            </w:r>
          </w:p>
        </w:tc>
      </w:tr>
      <w:tr w:rsidR="00D6233E" w14:paraId="26515096" w14:textId="77777777" w:rsidTr="009E244E">
        <w:tc>
          <w:tcPr>
            <w:tcW w:w="0" w:type="auto"/>
            <w:hideMark/>
          </w:tcPr>
          <w:p w14:paraId="55AC01E0" w14:textId="77777777" w:rsidR="00D6233E" w:rsidRPr="009E244E" w:rsidRDefault="00D6233E" w:rsidP="00E71C6E">
            <w:pPr>
              <w:spacing w:line="360" w:lineRule="auto"/>
              <w:rPr>
                <w:rFonts w:asciiTheme="majorBidi" w:hAnsiTheme="majorBidi" w:cstheme="majorBidi"/>
                <w:b/>
                <w:sz w:val="20"/>
                <w:szCs w:val="20"/>
              </w:rPr>
            </w:pPr>
            <w:r w:rsidRPr="009E244E">
              <w:rPr>
                <w:rStyle w:val="Strong"/>
                <w:rFonts w:asciiTheme="majorBidi" w:hAnsiTheme="majorBidi" w:cstheme="majorBidi"/>
                <w:b w:val="0"/>
                <w:bCs w:val="0"/>
                <w:sz w:val="20"/>
                <w:szCs w:val="20"/>
              </w:rPr>
              <w:t>30/12/24</w:t>
            </w:r>
          </w:p>
        </w:tc>
        <w:tc>
          <w:tcPr>
            <w:tcW w:w="0" w:type="auto"/>
            <w:hideMark/>
          </w:tcPr>
          <w:p w14:paraId="42D0DB65"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Backend Planning</w:t>
            </w:r>
          </w:p>
        </w:tc>
        <w:tc>
          <w:tcPr>
            <w:tcW w:w="0" w:type="auto"/>
            <w:hideMark/>
          </w:tcPr>
          <w:p w14:paraId="617D968B"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Planned the backend architecture, including database connectivity, API structure, and algorithm integration.</w:t>
            </w:r>
          </w:p>
        </w:tc>
        <w:tc>
          <w:tcPr>
            <w:tcW w:w="0" w:type="auto"/>
            <w:hideMark/>
          </w:tcPr>
          <w:p w14:paraId="2A053F12"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Asad Shah</w:t>
            </w:r>
          </w:p>
        </w:tc>
      </w:tr>
      <w:tr w:rsidR="00D6233E" w14:paraId="3D4EC321" w14:textId="77777777" w:rsidTr="009E244E">
        <w:tc>
          <w:tcPr>
            <w:tcW w:w="0" w:type="auto"/>
            <w:hideMark/>
          </w:tcPr>
          <w:p w14:paraId="188D4311" w14:textId="77777777" w:rsidR="00D6233E" w:rsidRPr="009E244E" w:rsidRDefault="00D6233E" w:rsidP="00E71C6E">
            <w:pPr>
              <w:spacing w:line="360" w:lineRule="auto"/>
              <w:rPr>
                <w:rFonts w:asciiTheme="majorBidi" w:hAnsiTheme="majorBidi" w:cstheme="majorBidi"/>
                <w:b/>
                <w:sz w:val="20"/>
                <w:szCs w:val="20"/>
              </w:rPr>
            </w:pPr>
            <w:r w:rsidRPr="009E244E">
              <w:rPr>
                <w:rStyle w:val="Strong"/>
                <w:rFonts w:asciiTheme="majorBidi" w:hAnsiTheme="majorBidi" w:cstheme="majorBidi"/>
                <w:b w:val="0"/>
                <w:bCs w:val="0"/>
                <w:sz w:val="20"/>
                <w:szCs w:val="20"/>
              </w:rPr>
              <w:t>02/01/25</w:t>
            </w:r>
          </w:p>
        </w:tc>
        <w:tc>
          <w:tcPr>
            <w:tcW w:w="0" w:type="auto"/>
            <w:hideMark/>
          </w:tcPr>
          <w:p w14:paraId="7E529BF8" w14:textId="6DE10B4D"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 xml:space="preserve">Backend Development </w:t>
            </w:r>
          </w:p>
        </w:tc>
        <w:tc>
          <w:tcPr>
            <w:tcW w:w="0" w:type="auto"/>
            <w:hideMark/>
          </w:tcPr>
          <w:p w14:paraId="42366D28"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Started developing algorithms for aggregate calculation, field recommendations, and university suggestions. Worked on connecting the backend logic to the dataset.</w:t>
            </w:r>
          </w:p>
        </w:tc>
        <w:tc>
          <w:tcPr>
            <w:tcW w:w="0" w:type="auto"/>
            <w:hideMark/>
          </w:tcPr>
          <w:p w14:paraId="3D067F4F"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Asad Shah</w:t>
            </w:r>
          </w:p>
        </w:tc>
      </w:tr>
      <w:tr w:rsidR="00D6233E" w14:paraId="64FFE740" w14:textId="77777777" w:rsidTr="009E244E">
        <w:tc>
          <w:tcPr>
            <w:tcW w:w="0" w:type="auto"/>
            <w:hideMark/>
          </w:tcPr>
          <w:p w14:paraId="11A0A321" w14:textId="77777777" w:rsidR="00D6233E" w:rsidRPr="009E244E" w:rsidRDefault="00D6233E" w:rsidP="00E71C6E">
            <w:pPr>
              <w:spacing w:line="360" w:lineRule="auto"/>
              <w:rPr>
                <w:rFonts w:asciiTheme="majorBidi" w:hAnsiTheme="majorBidi" w:cstheme="majorBidi"/>
                <w:b/>
                <w:sz w:val="20"/>
                <w:szCs w:val="20"/>
              </w:rPr>
            </w:pPr>
            <w:r w:rsidRPr="009E244E">
              <w:rPr>
                <w:rStyle w:val="Strong"/>
                <w:rFonts w:asciiTheme="majorBidi" w:hAnsiTheme="majorBidi" w:cstheme="majorBidi"/>
                <w:b w:val="0"/>
                <w:bCs w:val="0"/>
                <w:sz w:val="20"/>
                <w:szCs w:val="20"/>
              </w:rPr>
              <w:t>05/01/25</w:t>
            </w:r>
          </w:p>
        </w:tc>
        <w:tc>
          <w:tcPr>
            <w:tcW w:w="0" w:type="auto"/>
            <w:hideMark/>
          </w:tcPr>
          <w:p w14:paraId="5A9EF02B"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Backend Progress Review</w:t>
            </w:r>
          </w:p>
        </w:tc>
        <w:tc>
          <w:tcPr>
            <w:tcW w:w="0" w:type="auto"/>
            <w:hideMark/>
          </w:tcPr>
          <w:p w14:paraId="1E7090E4"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Reviewed progress on the backend algorithms and data processing. Addressed challenges with handling incomplete user input (e.g., expected marks).</w:t>
            </w:r>
          </w:p>
        </w:tc>
        <w:tc>
          <w:tcPr>
            <w:tcW w:w="0" w:type="auto"/>
            <w:hideMark/>
          </w:tcPr>
          <w:p w14:paraId="5F734A8D"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Asad Shah, Fizza Mazhar</w:t>
            </w:r>
          </w:p>
        </w:tc>
      </w:tr>
      <w:tr w:rsidR="00D6233E" w14:paraId="0BC6E819" w14:textId="77777777" w:rsidTr="009E244E">
        <w:tc>
          <w:tcPr>
            <w:tcW w:w="0" w:type="auto"/>
            <w:hideMark/>
          </w:tcPr>
          <w:p w14:paraId="48576EE5" w14:textId="77777777" w:rsidR="00D6233E" w:rsidRPr="009E244E" w:rsidRDefault="00D6233E" w:rsidP="00E71C6E">
            <w:pPr>
              <w:spacing w:line="360" w:lineRule="auto"/>
              <w:rPr>
                <w:rFonts w:asciiTheme="majorBidi" w:hAnsiTheme="majorBidi" w:cstheme="majorBidi"/>
                <w:b/>
                <w:sz w:val="20"/>
                <w:szCs w:val="20"/>
              </w:rPr>
            </w:pPr>
            <w:r w:rsidRPr="009E244E">
              <w:rPr>
                <w:rStyle w:val="Strong"/>
                <w:rFonts w:asciiTheme="majorBidi" w:hAnsiTheme="majorBidi" w:cstheme="majorBidi"/>
                <w:b w:val="0"/>
                <w:bCs w:val="0"/>
                <w:sz w:val="20"/>
                <w:szCs w:val="20"/>
              </w:rPr>
              <w:t>07/01/25</w:t>
            </w:r>
          </w:p>
        </w:tc>
        <w:tc>
          <w:tcPr>
            <w:tcW w:w="0" w:type="auto"/>
            <w:hideMark/>
          </w:tcPr>
          <w:p w14:paraId="5D462F91"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User Interface Wireframe Design</w:t>
            </w:r>
          </w:p>
        </w:tc>
        <w:tc>
          <w:tcPr>
            <w:tcW w:w="0" w:type="auto"/>
            <w:hideMark/>
          </w:tcPr>
          <w:p w14:paraId="689BA87D"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Created wireframes for forms, dashboards, and chatbot interaction screens. Focused on a responsive and user-friendly layout.</w:t>
            </w:r>
          </w:p>
        </w:tc>
        <w:tc>
          <w:tcPr>
            <w:tcW w:w="0" w:type="auto"/>
            <w:hideMark/>
          </w:tcPr>
          <w:p w14:paraId="369BA2F2"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Fizza Mazhar</w:t>
            </w:r>
          </w:p>
        </w:tc>
      </w:tr>
      <w:tr w:rsidR="00D6233E" w14:paraId="2D326F3C" w14:textId="77777777" w:rsidTr="009E244E">
        <w:tc>
          <w:tcPr>
            <w:tcW w:w="0" w:type="auto"/>
            <w:hideMark/>
          </w:tcPr>
          <w:p w14:paraId="68C2B3D0" w14:textId="77777777" w:rsidR="00D6233E" w:rsidRPr="009E244E" w:rsidRDefault="00D6233E" w:rsidP="00E71C6E">
            <w:pPr>
              <w:spacing w:line="360" w:lineRule="auto"/>
              <w:rPr>
                <w:rFonts w:asciiTheme="majorBidi" w:hAnsiTheme="majorBidi" w:cstheme="majorBidi"/>
                <w:b/>
                <w:sz w:val="20"/>
                <w:szCs w:val="20"/>
              </w:rPr>
            </w:pPr>
            <w:r w:rsidRPr="009E244E">
              <w:rPr>
                <w:rStyle w:val="Strong"/>
                <w:rFonts w:asciiTheme="majorBidi" w:hAnsiTheme="majorBidi" w:cstheme="majorBidi"/>
                <w:b w:val="0"/>
                <w:bCs w:val="0"/>
                <w:sz w:val="20"/>
                <w:szCs w:val="20"/>
              </w:rPr>
              <w:t>10/01/25</w:t>
            </w:r>
          </w:p>
        </w:tc>
        <w:tc>
          <w:tcPr>
            <w:tcW w:w="0" w:type="auto"/>
            <w:hideMark/>
          </w:tcPr>
          <w:p w14:paraId="10791D43"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Frontend Development Planning</w:t>
            </w:r>
          </w:p>
        </w:tc>
        <w:tc>
          <w:tcPr>
            <w:tcW w:w="0" w:type="auto"/>
            <w:hideMark/>
          </w:tcPr>
          <w:p w14:paraId="11645FFF"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Planned the frontend architecture, including UI/UX for forms, dashboards, and chatbot integration. Discussed designs for trend visualizations and user interaction flows.</w:t>
            </w:r>
          </w:p>
        </w:tc>
        <w:tc>
          <w:tcPr>
            <w:tcW w:w="0" w:type="auto"/>
            <w:hideMark/>
          </w:tcPr>
          <w:p w14:paraId="52C36625" w14:textId="77777777" w:rsidR="00D6233E" w:rsidRPr="00E71C6E" w:rsidRDefault="00D6233E" w:rsidP="00E71C6E">
            <w:pPr>
              <w:spacing w:line="360" w:lineRule="auto"/>
              <w:rPr>
                <w:rFonts w:asciiTheme="majorBidi" w:hAnsiTheme="majorBidi" w:cstheme="majorBidi"/>
                <w:sz w:val="20"/>
                <w:szCs w:val="20"/>
              </w:rPr>
            </w:pPr>
            <w:r w:rsidRPr="00E71C6E">
              <w:rPr>
                <w:rFonts w:asciiTheme="majorBidi" w:hAnsiTheme="majorBidi" w:cstheme="majorBidi"/>
                <w:sz w:val="20"/>
                <w:szCs w:val="20"/>
              </w:rPr>
              <w:t>Fizza Mazhar</w:t>
            </w:r>
          </w:p>
        </w:tc>
      </w:tr>
    </w:tbl>
    <w:p w14:paraId="7B4CBCF7" w14:textId="77777777" w:rsidR="000C1697" w:rsidRDefault="000C1697" w:rsidP="00136859"/>
    <w:p w14:paraId="7964AEB7" w14:textId="77777777" w:rsidR="00136859" w:rsidRPr="009E244E" w:rsidRDefault="00136859" w:rsidP="009E244E"/>
    <w:sectPr w:rsidR="00136859" w:rsidRPr="009E244E" w:rsidSect="00345208">
      <w:headerReference w:type="default" r:id="rId54"/>
      <w:footerReference w:type="default" r:id="rId55"/>
      <w:headerReference w:type="first" r:id="rId56"/>
      <w:pgSz w:w="12240" w:h="15840"/>
      <w:pgMar w:top="1440" w:right="1296" w:bottom="1440" w:left="1296"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EDE54" w14:textId="77777777" w:rsidR="00930D12" w:rsidRDefault="00930D12" w:rsidP="00531ABF">
      <w:pPr>
        <w:spacing w:after="0" w:line="240" w:lineRule="auto"/>
      </w:pPr>
      <w:r>
        <w:separator/>
      </w:r>
    </w:p>
  </w:endnote>
  <w:endnote w:type="continuationSeparator" w:id="0">
    <w:p w14:paraId="36B8C3BB" w14:textId="77777777" w:rsidR="00930D12" w:rsidRDefault="00930D12" w:rsidP="00531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935432"/>
      <w:docPartObj>
        <w:docPartGallery w:val="Page Numbers (Bottom of Page)"/>
        <w:docPartUnique/>
      </w:docPartObj>
    </w:sdtPr>
    <w:sdtEndPr>
      <w:rPr>
        <w:noProof/>
      </w:rPr>
    </w:sdtEndPr>
    <w:sdtContent>
      <w:p w14:paraId="4C64D60D" w14:textId="3AD20E87" w:rsidR="0061182E" w:rsidRDefault="0061182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FE34B3" w14:textId="77777777" w:rsidR="00223FC0" w:rsidRDefault="00223FC0" w:rsidP="009E244E">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B72FA" w14:textId="04A5C5A2" w:rsidR="0061182E" w:rsidRDefault="0061182E">
    <w:pPr>
      <w:pStyle w:val="Footer"/>
      <w:jc w:val="right"/>
    </w:pPr>
  </w:p>
  <w:p w14:paraId="32C66DB4" w14:textId="77777777" w:rsidR="0061182E" w:rsidRDefault="006118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9908606"/>
      <w:docPartObj>
        <w:docPartGallery w:val="Page Numbers (Bottom of Page)"/>
        <w:docPartUnique/>
      </w:docPartObj>
    </w:sdtPr>
    <w:sdtEndPr>
      <w:rPr>
        <w:noProof/>
      </w:rPr>
    </w:sdtEndPr>
    <w:sdtContent>
      <w:p w14:paraId="16E48C07" w14:textId="77777777" w:rsidR="0061182E" w:rsidRDefault="0061182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DCA276" w14:textId="77777777" w:rsidR="0061182E" w:rsidRDefault="0061182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6298088"/>
      <w:docPartObj>
        <w:docPartGallery w:val="Page Numbers (Bottom of Page)"/>
        <w:docPartUnique/>
      </w:docPartObj>
    </w:sdtPr>
    <w:sdtEndPr>
      <w:rPr>
        <w:noProof/>
      </w:rPr>
    </w:sdtEndPr>
    <w:sdtContent>
      <w:p w14:paraId="0A1C1091" w14:textId="77777777" w:rsidR="003653B2" w:rsidRDefault="003653B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B43FA6" w14:textId="77777777" w:rsidR="003653B2" w:rsidRDefault="003653B2" w:rsidP="009E244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25448" w14:textId="77777777" w:rsidR="00930D12" w:rsidRDefault="00930D12" w:rsidP="00531ABF">
      <w:pPr>
        <w:spacing w:after="0" w:line="240" w:lineRule="auto"/>
      </w:pPr>
      <w:r>
        <w:separator/>
      </w:r>
    </w:p>
  </w:footnote>
  <w:footnote w:type="continuationSeparator" w:id="0">
    <w:p w14:paraId="74FC0494" w14:textId="77777777" w:rsidR="00930D12" w:rsidRDefault="00930D12" w:rsidP="00531A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DFD1F" w14:textId="77777777" w:rsidR="00345208" w:rsidRDefault="00345208" w:rsidP="00345208">
    <w:pPr>
      <w:pStyle w:val="Header"/>
      <w:jc w:val="right"/>
    </w:pPr>
    <w:r>
      <w:t>AI Based Career Counseling and Career Transition Recommender System</w:t>
    </w:r>
  </w:p>
  <w:p w14:paraId="226B5715" w14:textId="15D82E73" w:rsidR="00531ABF" w:rsidRPr="009E244E" w:rsidRDefault="00531ABF" w:rsidP="009E244E">
    <w:pPr>
      <w:pStyle w:val="Header"/>
      <w:jc w:val="right"/>
      <w:rPr>
        <w:rFonts w:cs="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1823D" w14:textId="637E3D84" w:rsidR="00345208" w:rsidRDefault="00345208" w:rsidP="00345208">
    <w:pPr>
      <w:pStyle w:val="Header"/>
      <w:jc w:val="right"/>
    </w:pPr>
  </w:p>
  <w:p w14:paraId="3DAE51A0" w14:textId="77777777" w:rsidR="00345208" w:rsidRPr="009E244E" w:rsidRDefault="00345208" w:rsidP="009E244E">
    <w:pPr>
      <w:pStyle w:val="Header"/>
      <w:jc w:val="right"/>
      <w:rPr>
        <w:rFonts w:cs="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E1E69" w14:textId="77777777" w:rsidR="003653B2" w:rsidRDefault="003653B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EA1F9" w14:textId="77777777" w:rsidR="00345208" w:rsidRDefault="00345208" w:rsidP="00345208">
    <w:pPr>
      <w:pStyle w:val="Header"/>
      <w:jc w:val="right"/>
    </w:pPr>
    <w:r>
      <w:t>AI Based Career Counseling and Career Transition Recommender System</w:t>
    </w:r>
  </w:p>
  <w:p w14:paraId="0318B397" w14:textId="77777777" w:rsidR="00345208" w:rsidRPr="009E244E" w:rsidRDefault="00345208" w:rsidP="009E244E">
    <w:pPr>
      <w:pStyle w:val="Header"/>
      <w:jc w:val="right"/>
      <w:rPr>
        <w:rFonts w:cs="Times New Roman"/>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98337" w14:textId="77777777" w:rsidR="003653B2" w:rsidRDefault="003653B2" w:rsidP="003653B2">
    <w:pPr>
      <w:pStyle w:val="Header"/>
      <w:jc w:val="right"/>
    </w:pPr>
    <w:r>
      <w:t>AI Based Career Counseling and Career Transition Recommender System</w:t>
    </w:r>
  </w:p>
  <w:p w14:paraId="34BB92A6" w14:textId="77777777" w:rsidR="003653B2" w:rsidRDefault="003653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736A"/>
    <w:multiLevelType w:val="multilevel"/>
    <w:tmpl w:val="10CA9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3029F"/>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4548D5"/>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27E4002"/>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28D0C83"/>
    <w:multiLevelType w:val="hybridMultilevel"/>
    <w:tmpl w:val="425C50C6"/>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EE1373"/>
    <w:multiLevelType w:val="multilevel"/>
    <w:tmpl w:val="BECE71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5B60B5"/>
    <w:multiLevelType w:val="hybridMultilevel"/>
    <w:tmpl w:val="7AA2F946"/>
    <w:lvl w:ilvl="0" w:tplc="10000001">
      <w:start w:val="1"/>
      <w:numFmt w:val="bullet"/>
      <w:lvlText w:val=""/>
      <w:lvlJc w:val="left"/>
      <w:pPr>
        <w:ind w:left="720" w:hanging="360"/>
      </w:pPr>
      <w:rPr>
        <w:rFonts w:ascii="Symbol" w:eastAsia="Times New Roman" w:hAnsi="Symbol"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05D727A6"/>
    <w:multiLevelType w:val="multilevel"/>
    <w:tmpl w:val="2370DEDC"/>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06134A0C"/>
    <w:multiLevelType w:val="multilevel"/>
    <w:tmpl w:val="4468D3EC"/>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07074BA5"/>
    <w:multiLevelType w:val="multilevel"/>
    <w:tmpl w:val="9B20B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7300CB"/>
    <w:multiLevelType w:val="multilevel"/>
    <w:tmpl w:val="3F52B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C92D69"/>
    <w:multiLevelType w:val="hybridMultilevel"/>
    <w:tmpl w:val="94BEE192"/>
    <w:lvl w:ilvl="0" w:tplc="12EE7568">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CF2F05"/>
    <w:multiLevelType w:val="multilevel"/>
    <w:tmpl w:val="2FFE9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594353"/>
    <w:multiLevelType w:val="hybridMultilevel"/>
    <w:tmpl w:val="1D4E83CE"/>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092D81"/>
    <w:multiLevelType w:val="multilevel"/>
    <w:tmpl w:val="B2F00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A115ECC"/>
    <w:multiLevelType w:val="multilevel"/>
    <w:tmpl w:val="E65878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522476"/>
    <w:multiLevelType w:val="multilevel"/>
    <w:tmpl w:val="148A6C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FF0871"/>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0B4A4551"/>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0B9057A3"/>
    <w:multiLevelType w:val="multilevel"/>
    <w:tmpl w:val="1DCEDC9A"/>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sz w:val="20"/>
      </w:rPr>
    </w:lvl>
    <w:lvl w:ilvl="3" w:tentative="1">
      <w:start w:val="1"/>
      <w:numFmt w:val="decimal"/>
      <w:lvlText w:val="%4."/>
      <w:lvlJc w:val="left"/>
      <w:pPr>
        <w:tabs>
          <w:tab w:val="num" w:pos="2520"/>
        </w:tabs>
        <w:ind w:left="2520" w:hanging="360"/>
      </w:pPr>
      <w:rPr>
        <w:rFonts w:hint="default"/>
        <w:sz w:val="20"/>
      </w:rPr>
    </w:lvl>
    <w:lvl w:ilvl="4" w:tentative="1">
      <w:start w:val="1"/>
      <w:numFmt w:val="decimal"/>
      <w:lvlText w:val="%5."/>
      <w:lvlJc w:val="left"/>
      <w:pPr>
        <w:tabs>
          <w:tab w:val="num" w:pos="3240"/>
        </w:tabs>
        <w:ind w:left="3240" w:hanging="360"/>
      </w:pPr>
      <w:rPr>
        <w:rFonts w:hint="default"/>
        <w:sz w:val="20"/>
      </w:rPr>
    </w:lvl>
    <w:lvl w:ilvl="5" w:tentative="1">
      <w:start w:val="1"/>
      <w:numFmt w:val="decimal"/>
      <w:lvlText w:val="%6."/>
      <w:lvlJc w:val="left"/>
      <w:pPr>
        <w:tabs>
          <w:tab w:val="num" w:pos="3960"/>
        </w:tabs>
        <w:ind w:left="3960" w:hanging="360"/>
      </w:pPr>
      <w:rPr>
        <w:rFonts w:hint="default"/>
        <w:sz w:val="20"/>
      </w:rPr>
    </w:lvl>
    <w:lvl w:ilvl="6" w:tentative="1">
      <w:start w:val="1"/>
      <w:numFmt w:val="decimal"/>
      <w:lvlText w:val="%7."/>
      <w:lvlJc w:val="left"/>
      <w:pPr>
        <w:tabs>
          <w:tab w:val="num" w:pos="4680"/>
        </w:tabs>
        <w:ind w:left="4680" w:hanging="360"/>
      </w:pPr>
      <w:rPr>
        <w:rFonts w:hint="default"/>
        <w:sz w:val="20"/>
      </w:rPr>
    </w:lvl>
    <w:lvl w:ilvl="7" w:tentative="1">
      <w:start w:val="1"/>
      <w:numFmt w:val="decimal"/>
      <w:lvlText w:val="%8."/>
      <w:lvlJc w:val="left"/>
      <w:pPr>
        <w:tabs>
          <w:tab w:val="num" w:pos="5400"/>
        </w:tabs>
        <w:ind w:left="5400" w:hanging="360"/>
      </w:pPr>
      <w:rPr>
        <w:rFonts w:hint="default"/>
        <w:sz w:val="20"/>
      </w:rPr>
    </w:lvl>
    <w:lvl w:ilvl="8" w:tentative="1">
      <w:start w:val="1"/>
      <w:numFmt w:val="decimal"/>
      <w:lvlText w:val="%9."/>
      <w:lvlJc w:val="left"/>
      <w:pPr>
        <w:tabs>
          <w:tab w:val="num" w:pos="6120"/>
        </w:tabs>
        <w:ind w:left="6120" w:hanging="360"/>
      </w:pPr>
      <w:rPr>
        <w:rFonts w:hint="default"/>
        <w:sz w:val="20"/>
      </w:rPr>
    </w:lvl>
  </w:abstractNum>
  <w:abstractNum w:abstractNumId="20" w15:restartNumberingAfterBreak="0">
    <w:nsid w:val="0C0F4AD0"/>
    <w:multiLevelType w:val="hybridMultilevel"/>
    <w:tmpl w:val="B29A3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CBF2077"/>
    <w:multiLevelType w:val="multilevel"/>
    <w:tmpl w:val="57582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C3364E"/>
    <w:multiLevelType w:val="hybridMultilevel"/>
    <w:tmpl w:val="2A6A9884"/>
    <w:lvl w:ilvl="0" w:tplc="1000000F">
      <w:start w:val="1"/>
      <w:numFmt w:val="decimal"/>
      <w:lvlText w:val="%1."/>
      <w:lvlJc w:val="left"/>
      <w:pPr>
        <w:ind w:left="0" w:hanging="360"/>
      </w:pPr>
    </w:lvl>
    <w:lvl w:ilvl="1" w:tplc="10000019" w:tentative="1">
      <w:start w:val="1"/>
      <w:numFmt w:val="lowerLetter"/>
      <w:lvlText w:val="%2."/>
      <w:lvlJc w:val="left"/>
      <w:pPr>
        <w:ind w:left="720" w:hanging="360"/>
      </w:pPr>
    </w:lvl>
    <w:lvl w:ilvl="2" w:tplc="1000001B" w:tentative="1">
      <w:start w:val="1"/>
      <w:numFmt w:val="lowerRoman"/>
      <w:lvlText w:val="%3."/>
      <w:lvlJc w:val="right"/>
      <w:pPr>
        <w:ind w:left="1440" w:hanging="180"/>
      </w:pPr>
    </w:lvl>
    <w:lvl w:ilvl="3" w:tplc="1000000F" w:tentative="1">
      <w:start w:val="1"/>
      <w:numFmt w:val="decimal"/>
      <w:lvlText w:val="%4."/>
      <w:lvlJc w:val="left"/>
      <w:pPr>
        <w:ind w:left="2160" w:hanging="360"/>
      </w:pPr>
    </w:lvl>
    <w:lvl w:ilvl="4" w:tplc="10000019" w:tentative="1">
      <w:start w:val="1"/>
      <w:numFmt w:val="lowerLetter"/>
      <w:lvlText w:val="%5."/>
      <w:lvlJc w:val="left"/>
      <w:pPr>
        <w:ind w:left="2880" w:hanging="360"/>
      </w:pPr>
    </w:lvl>
    <w:lvl w:ilvl="5" w:tplc="1000001B" w:tentative="1">
      <w:start w:val="1"/>
      <w:numFmt w:val="lowerRoman"/>
      <w:lvlText w:val="%6."/>
      <w:lvlJc w:val="right"/>
      <w:pPr>
        <w:ind w:left="3600" w:hanging="180"/>
      </w:pPr>
    </w:lvl>
    <w:lvl w:ilvl="6" w:tplc="1000000F" w:tentative="1">
      <w:start w:val="1"/>
      <w:numFmt w:val="decimal"/>
      <w:lvlText w:val="%7."/>
      <w:lvlJc w:val="left"/>
      <w:pPr>
        <w:ind w:left="4320" w:hanging="360"/>
      </w:pPr>
    </w:lvl>
    <w:lvl w:ilvl="7" w:tplc="10000019" w:tentative="1">
      <w:start w:val="1"/>
      <w:numFmt w:val="lowerLetter"/>
      <w:lvlText w:val="%8."/>
      <w:lvlJc w:val="left"/>
      <w:pPr>
        <w:ind w:left="5040" w:hanging="360"/>
      </w:pPr>
    </w:lvl>
    <w:lvl w:ilvl="8" w:tplc="1000001B" w:tentative="1">
      <w:start w:val="1"/>
      <w:numFmt w:val="lowerRoman"/>
      <w:lvlText w:val="%9."/>
      <w:lvlJc w:val="right"/>
      <w:pPr>
        <w:ind w:left="5760" w:hanging="180"/>
      </w:pPr>
    </w:lvl>
  </w:abstractNum>
  <w:abstractNum w:abstractNumId="23" w15:restartNumberingAfterBreak="0">
    <w:nsid w:val="0D534BB0"/>
    <w:multiLevelType w:val="hybridMultilevel"/>
    <w:tmpl w:val="CB225BB6"/>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4" w15:restartNumberingAfterBreak="0">
    <w:nsid w:val="0DAF1DDC"/>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5" w15:restartNumberingAfterBreak="0">
    <w:nsid w:val="0DF22A44"/>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6" w15:restartNumberingAfterBreak="0">
    <w:nsid w:val="0E3D5F5B"/>
    <w:multiLevelType w:val="multilevel"/>
    <w:tmpl w:val="C428BC9C"/>
    <w:lvl w:ilvl="0">
      <w:start w:val="1"/>
      <w:numFmt w:val="decimal"/>
      <w:lvlText w:val="%1"/>
      <w:lvlJc w:val="left"/>
      <w:pPr>
        <w:ind w:left="432" w:hanging="432"/>
      </w:pPr>
      <w:rPr>
        <w:rFonts w:ascii="Arial" w:eastAsia="Arial" w:hAnsi="Arial" w:cs="Arial"/>
        <w:vertAlign w:val="baseline"/>
      </w:rPr>
    </w:lvl>
    <w:lvl w:ilvl="1">
      <w:start w:val="1"/>
      <w:numFmt w:val="decimal"/>
      <w:lvlText w:val="%1.%2"/>
      <w:lvlJc w:val="left"/>
      <w:pPr>
        <w:ind w:left="576" w:hanging="576"/>
      </w:pPr>
      <w:rPr>
        <w:rFonts w:ascii="Arial" w:eastAsia="Arial" w:hAnsi="Arial" w:cs="Arial"/>
        <w:b/>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7" w15:restartNumberingAfterBreak="0">
    <w:nsid w:val="0E6B451D"/>
    <w:multiLevelType w:val="multilevel"/>
    <w:tmpl w:val="5E4AD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04398F"/>
    <w:multiLevelType w:val="hybridMultilevel"/>
    <w:tmpl w:val="A9B2B500"/>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F8B76AC"/>
    <w:multiLevelType w:val="multilevel"/>
    <w:tmpl w:val="81588CC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FB66A8F"/>
    <w:multiLevelType w:val="multilevel"/>
    <w:tmpl w:val="5EDA6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391D2B"/>
    <w:multiLevelType w:val="multilevel"/>
    <w:tmpl w:val="3E327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0E12C4B"/>
    <w:multiLevelType w:val="hybridMultilevel"/>
    <w:tmpl w:val="0180CC6E"/>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3" w15:restartNumberingAfterBreak="0">
    <w:nsid w:val="110E7215"/>
    <w:multiLevelType w:val="multilevel"/>
    <w:tmpl w:val="1DCEDC9A"/>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sz w:val="20"/>
      </w:rPr>
    </w:lvl>
    <w:lvl w:ilvl="3" w:tentative="1">
      <w:start w:val="1"/>
      <w:numFmt w:val="decimal"/>
      <w:lvlText w:val="%4."/>
      <w:lvlJc w:val="left"/>
      <w:pPr>
        <w:tabs>
          <w:tab w:val="num" w:pos="2520"/>
        </w:tabs>
        <w:ind w:left="2520" w:hanging="360"/>
      </w:pPr>
      <w:rPr>
        <w:rFonts w:hint="default"/>
        <w:sz w:val="20"/>
      </w:rPr>
    </w:lvl>
    <w:lvl w:ilvl="4" w:tentative="1">
      <w:start w:val="1"/>
      <w:numFmt w:val="decimal"/>
      <w:lvlText w:val="%5."/>
      <w:lvlJc w:val="left"/>
      <w:pPr>
        <w:tabs>
          <w:tab w:val="num" w:pos="3240"/>
        </w:tabs>
        <w:ind w:left="3240" w:hanging="360"/>
      </w:pPr>
      <w:rPr>
        <w:rFonts w:hint="default"/>
        <w:sz w:val="20"/>
      </w:rPr>
    </w:lvl>
    <w:lvl w:ilvl="5" w:tentative="1">
      <w:start w:val="1"/>
      <w:numFmt w:val="decimal"/>
      <w:lvlText w:val="%6."/>
      <w:lvlJc w:val="left"/>
      <w:pPr>
        <w:tabs>
          <w:tab w:val="num" w:pos="3960"/>
        </w:tabs>
        <w:ind w:left="3960" w:hanging="360"/>
      </w:pPr>
      <w:rPr>
        <w:rFonts w:hint="default"/>
        <w:sz w:val="20"/>
      </w:rPr>
    </w:lvl>
    <w:lvl w:ilvl="6" w:tentative="1">
      <w:start w:val="1"/>
      <w:numFmt w:val="decimal"/>
      <w:lvlText w:val="%7."/>
      <w:lvlJc w:val="left"/>
      <w:pPr>
        <w:tabs>
          <w:tab w:val="num" w:pos="4680"/>
        </w:tabs>
        <w:ind w:left="4680" w:hanging="360"/>
      </w:pPr>
      <w:rPr>
        <w:rFonts w:hint="default"/>
        <w:sz w:val="20"/>
      </w:rPr>
    </w:lvl>
    <w:lvl w:ilvl="7" w:tentative="1">
      <w:start w:val="1"/>
      <w:numFmt w:val="decimal"/>
      <w:lvlText w:val="%8."/>
      <w:lvlJc w:val="left"/>
      <w:pPr>
        <w:tabs>
          <w:tab w:val="num" w:pos="5400"/>
        </w:tabs>
        <w:ind w:left="5400" w:hanging="360"/>
      </w:pPr>
      <w:rPr>
        <w:rFonts w:hint="default"/>
        <w:sz w:val="20"/>
      </w:rPr>
    </w:lvl>
    <w:lvl w:ilvl="8" w:tentative="1">
      <w:start w:val="1"/>
      <w:numFmt w:val="decimal"/>
      <w:lvlText w:val="%9."/>
      <w:lvlJc w:val="left"/>
      <w:pPr>
        <w:tabs>
          <w:tab w:val="num" w:pos="6120"/>
        </w:tabs>
        <w:ind w:left="6120" w:hanging="360"/>
      </w:pPr>
      <w:rPr>
        <w:rFonts w:hint="default"/>
        <w:sz w:val="20"/>
      </w:rPr>
    </w:lvl>
  </w:abstractNum>
  <w:abstractNum w:abstractNumId="34" w15:restartNumberingAfterBreak="0">
    <w:nsid w:val="119A71AD"/>
    <w:multiLevelType w:val="multilevel"/>
    <w:tmpl w:val="A68258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1AC26D7"/>
    <w:multiLevelType w:val="multilevel"/>
    <w:tmpl w:val="1000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6" w15:restartNumberingAfterBreak="0">
    <w:nsid w:val="12114281"/>
    <w:multiLevelType w:val="multilevel"/>
    <w:tmpl w:val="1DCEDC9A"/>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sz w:val="20"/>
      </w:rPr>
    </w:lvl>
    <w:lvl w:ilvl="3" w:tentative="1">
      <w:start w:val="1"/>
      <w:numFmt w:val="decimal"/>
      <w:lvlText w:val="%4."/>
      <w:lvlJc w:val="left"/>
      <w:pPr>
        <w:tabs>
          <w:tab w:val="num" w:pos="2520"/>
        </w:tabs>
        <w:ind w:left="2520" w:hanging="360"/>
      </w:pPr>
      <w:rPr>
        <w:rFonts w:hint="default"/>
        <w:sz w:val="20"/>
      </w:rPr>
    </w:lvl>
    <w:lvl w:ilvl="4" w:tentative="1">
      <w:start w:val="1"/>
      <w:numFmt w:val="decimal"/>
      <w:lvlText w:val="%5."/>
      <w:lvlJc w:val="left"/>
      <w:pPr>
        <w:tabs>
          <w:tab w:val="num" w:pos="3240"/>
        </w:tabs>
        <w:ind w:left="3240" w:hanging="360"/>
      </w:pPr>
      <w:rPr>
        <w:rFonts w:hint="default"/>
        <w:sz w:val="20"/>
      </w:rPr>
    </w:lvl>
    <w:lvl w:ilvl="5" w:tentative="1">
      <w:start w:val="1"/>
      <w:numFmt w:val="decimal"/>
      <w:lvlText w:val="%6."/>
      <w:lvlJc w:val="left"/>
      <w:pPr>
        <w:tabs>
          <w:tab w:val="num" w:pos="3960"/>
        </w:tabs>
        <w:ind w:left="3960" w:hanging="360"/>
      </w:pPr>
      <w:rPr>
        <w:rFonts w:hint="default"/>
        <w:sz w:val="20"/>
      </w:rPr>
    </w:lvl>
    <w:lvl w:ilvl="6" w:tentative="1">
      <w:start w:val="1"/>
      <w:numFmt w:val="decimal"/>
      <w:lvlText w:val="%7."/>
      <w:lvlJc w:val="left"/>
      <w:pPr>
        <w:tabs>
          <w:tab w:val="num" w:pos="4680"/>
        </w:tabs>
        <w:ind w:left="4680" w:hanging="360"/>
      </w:pPr>
      <w:rPr>
        <w:rFonts w:hint="default"/>
        <w:sz w:val="20"/>
      </w:rPr>
    </w:lvl>
    <w:lvl w:ilvl="7" w:tentative="1">
      <w:start w:val="1"/>
      <w:numFmt w:val="decimal"/>
      <w:lvlText w:val="%8."/>
      <w:lvlJc w:val="left"/>
      <w:pPr>
        <w:tabs>
          <w:tab w:val="num" w:pos="5400"/>
        </w:tabs>
        <w:ind w:left="5400" w:hanging="360"/>
      </w:pPr>
      <w:rPr>
        <w:rFonts w:hint="default"/>
        <w:sz w:val="20"/>
      </w:rPr>
    </w:lvl>
    <w:lvl w:ilvl="8" w:tentative="1">
      <w:start w:val="1"/>
      <w:numFmt w:val="decimal"/>
      <w:lvlText w:val="%9."/>
      <w:lvlJc w:val="left"/>
      <w:pPr>
        <w:tabs>
          <w:tab w:val="num" w:pos="6120"/>
        </w:tabs>
        <w:ind w:left="6120" w:hanging="360"/>
      </w:pPr>
      <w:rPr>
        <w:rFonts w:hint="default"/>
        <w:sz w:val="20"/>
      </w:rPr>
    </w:lvl>
  </w:abstractNum>
  <w:abstractNum w:abstractNumId="37" w15:restartNumberingAfterBreak="0">
    <w:nsid w:val="124347A4"/>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12C53C6B"/>
    <w:multiLevelType w:val="hybridMultilevel"/>
    <w:tmpl w:val="36A821A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9" w15:restartNumberingAfterBreak="0">
    <w:nsid w:val="132B1A7E"/>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141E666E"/>
    <w:multiLevelType w:val="multilevel"/>
    <w:tmpl w:val="B450D7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4D15C55"/>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5756E85"/>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160E3F59"/>
    <w:multiLevelType w:val="hybridMultilevel"/>
    <w:tmpl w:val="61321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62A01E6"/>
    <w:multiLevelType w:val="multilevel"/>
    <w:tmpl w:val="15A4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65856E9"/>
    <w:multiLevelType w:val="multilevel"/>
    <w:tmpl w:val="BBE82F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69C1306"/>
    <w:multiLevelType w:val="multilevel"/>
    <w:tmpl w:val="1DCEDC9A"/>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sz w:val="20"/>
      </w:rPr>
    </w:lvl>
    <w:lvl w:ilvl="3" w:tentative="1">
      <w:start w:val="1"/>
      <w:numFmt w:val="decimal"/>
      <w:lvlText w:val="%4."/>
      <w:lvlJc w:val="left"/>
      <w:pPr>
        <w:tabs>
          <w:tab w:val="num" w:pos="2520"/>
        </w:tabs>
        <w:ind w:left="2520" w:hanging="360"/>
      </w:pPr>
      <w:rPr>
        <w:rFonts w:hint="default"/>
        <w:sz w:val="20"/>
      </w:rPr>
    </w:lvl>
    <w:lvl w:ilvl="4" w:tentative="1">
      <w:start w:val="1"/>
      <w:numFmt w:val="decimal"/>
      <w:lvlText w:val="%5."/>
      <w:lvlJc w:val="left"/>
      <w:pPr>
        <w:tabs>
          <w:tab w:val="num" w:pos="3240"/>
        </w:tabs>
        <w:ind w:left="3240" w:hanging="360"/>
      </w:pPr>
      <w:rPr>
        <w:rFonts w:hint="default"/>
        <w:sz w:val="20"/>
      </w:rPr>
    </w:lvl>
    <w:lvl w:ilvl="5" w:tentative="1">
      <w:start w:val="1"/>
      <w:numFmt w:val="decimal"/>
      <w:lvlText w:val="%6."/>
      <w:lvlJc w:val="left"/>
      <w:pPr>
        <w:tabs>
          <w:tab w:val="num" w:pos="3960"/>
        </w:tabs>
        <w:ind w:left="3960" w:hanging="360"/>
      </w:pPr>
      <w:rPr>
        <w:rFonts w:hint="default"/>
        <w:sz w:val="20"/>
      </w:rPr>
    </w:lvl>
    <w:lvl w:ilvl="6" w:tentative="1">
      <w:start w:val="1"/>
      <w:numFmt w:val="decimal"/>
      <w:lvlText w:val="%7."/>
      <w:lvlJc w:val="left"/>
      <w:pPr>
        <w:tabs>
          <w:tab w:val="num" w:pos="4680"/>
        </w:tabs>
        <w:ind w:left="4680" w:hanging="360"/>
      </w:pPr>
      <w:rPr>
        <w:rFonts w:hint="default"/>
        <w:sz w:val="20"/>
      </w:rPr>
    </w:lvl>
    <w:lvl w:ilvl="7" w:tentative="1">
      <w:start w:val="1"/>
      <w:numFmt w:val="decimal"/>
      <w:lvlText w:val="%8."/>
      <w:lvlJc w:val="left"/>
      <w:pPr>
        <w:tabs>
          <w:tab w:val="num" w:pos="5400"/>
        </w:tabs>
        <w:ind w:left="5400" w:hanging="360"/>
      </w:pPr>
      <w:rPr>
        <w:rFonts w:hint="default"/>
        <w:sz w:val="20"/>
      </w:rPr>
    </w:lvl>
    <w:lvl w:ilvl="8" w:tentative="1">
      <w:start w:val="1"/>
      <w:numFmt w:val="decimal"/>
      <w:lvlText w:val="%9."/>
      <w:lvlJc w:val="left"/>
      <w:pPr>
        <w:tabs>
          <w:tab w:val="num" w:pos="6120"/>
        </w:tabs>
        <w:ind w:left="6120" w:hanging="360"/>
      </w:pPr>
      <w:rPr>
        <w:rFonts w:hint="default"/>
        <w:sz w:val="20"/>
      </w:rPr>
    </w:lvl>
  </w:abstractNum>
  <w:abstractNum w:abstractNumId="47" w15:restartNumberingAfterBreak="0">
    <w:nsid w:val="16DF21D3"/>
    <w:multiLevelType w:val="multilevel"/>
    <w:tmpl w:val="9362B114"/>
    <w:lvl w:ilvl="0">
      <w:start w:val="1"/>
      <w:numFmt w:val="decimal"/>
      <w:lvlText w:val="%1."/>
      <w:lvlJc w:val="left"/>
      <w:pPr>
        <w:ind w:left="720" w:hanging="360"/>
      </w:pPr>
      <w:rPr>
        <w:rFonts w:hint="default"/>
        <w:b w:val="0"/>
        <w:bCs/>
      </w:rPr>
    </w:lvl>
    <w:lvl w:ilvl="1">
      <w:start w:val="2"/>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176D75F9"/>
    <w:multiLevelType w:val="multilevel"/>
    <w:tmpl w:val="9362B114"/>
    <w:lvl w:ilvl="0">
      <w:start w:val="1"/>
      <w:numFmt w:val="decimal"/>
      <w:lvlText w:val="%1."/>
      <w:lvlJc w:val="left"/>
      <w:pPr>
        <w:ind w:left="720" w:hanging="360"/>
      </w:pPr>
      <w:rPr>
        <w:rFonts w:hint="default"/>
        <w:b w:val="0"/>
        <w:bCs/>
      </w:rPr>
    </w:lvl>
    <w:lvl w:ilvl="1">
      <w:start w:val="2"/>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191164F1"/>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97129BC"/>
    <w:multiLevelType w:val="multilevel"/>
    <w:tmpl w:val="81588CC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9E2206D"/>
    <w:multiLevelType w:val="multilevel"/>
    <w:tmpl w:val="27E00A08"/>
    <w:lvl w:ilvl="0">
      <w:start w:val="1"/>
      <w:numFmt w:val="decimal"/>
      <w:lvlText w:val="%1."/>
      <w:lvlJc w:val="left"/>
      <w:pPr>
        <w:ind w:left="360" w:hanging="360"/>
      </w:pPr>
      <w:rPr>
        <w:rFonts w:hint="default"/>
        <w:sz w:val="20"/>
      </w:rPr>
    </w:lvl>
    <w:lvl w:ilvl="1">
      <w:start w:val="1"/>
      <w:numFmt w:val="bullet"/>
      <w:lvlText w:val=""/>
      <w:lvlJc w:val="left"/>
      <w:pPr>
        <w:ind w:left="792" w:hanging="432"/>
      </w:pPr>
      <w:rPr>
        <w:rFonts w:ascii="Symbol" w:hAnsi="Symbol"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52" w15:restartNumberingAfterBreak="0">
    <w:nsid w:val="1A626354"/>
    <w:multiLevelType w:val="multilevel"/>
    <w:tmpl w:val="A6FED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ABE28D5"/>
    <w:multiLevelType w:val="multilevel"/>
    <w:tmpl w:val="1000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54" w15:restartNumberingAfterBreak="0">
    <w:nsid w:val="1B3907D4"/>
    <w:multiLevelType w:val="multilevel"/>
    <w:tmpl w:val="4468D3EC"/>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 w15:restartNumberingAfterBreak="0">
    <w:nsid w:val="1BF41BC6"/>
    <w:multiLevelType w:val="multilevel"/>
    <w:tmpl w:val="6B94AA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C2F6AA2"/>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1D185085"/>
    <w:multiLevelType w:val="hybridMultilevel"/>
    <w:tmpl w:val="91EECDEC"/>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1DAA31C0"/>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213F24E2"/>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21D341CF"/>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22DD1ED6"/>
    <w:multiLevelType w:val="hybridMultilevel"/>
    <w:tmpl w:val="698A4CA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2" w15:restartNumberingAfterBreak="0">
    <w:nsid w:val="23F63C7E"/>
    <w:multiLevelType w:val="hybridMultilevel"/>
    <w:tmpl w:val="B890088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3" w15:restartNumberingAfterBreak="0">
    <w:nsid w:val="26484A87"/>
    <w:multiLevelType w:val="hybridMultilevel"/>
    <w:tmpl w:val="BDB2ED42"/>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67F00FA"/>
    <w:multiLevelType w:val="hybridMultilevel"/>
    <w:tmpl w:val="3702A0D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5" w15:restartNumberingAfterBreak="0">
    <w:nsid w:val="26AB2576"/>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6D73555"/>
    <w:multiLevelType w:val="multilevel"/>
    <w:tmpl w:val="6ACCA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703660E"/>
    <w:multiLevelType w:val="multilevel"/>
    <w:tmpl w:val="02C481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7CC06E9"/>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69" w15:restartNumberingAfterBreak="0">
    <w:nsid w:val="285D26D2"/>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70" w15:restartNumberingAfterBreak="0">
    <w:nsid w:val="28F8605C"/>
    <w:multiLevelType w:val="multilevel"/>
    <w:tmpl w:val="785612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9B07B5C"/>
    <w:multiLevelType w:val="multilevel"/>
    <w:tmpl w:val="1DCEDC9A"/>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sz w:val="20"/>
      </w:rPr>
    </w:lvl>
    <w:lvl w:ilvl="3" w:tentative="1">
      <w:start w:val="1"/>
      <w:numFmt w:val="decimal"/>
      <w:lvlText w:val="%4."/>
      <w:lvlJc w:val="left"/>
      <w:pPr>
        <w:tabs>
          <w:tab w:val="num" w:pos="2520"/>
        </w:tabs>
        <w:ind w:left="2520" w:hanging="360"/>
      </w:pPr>
      <w:rPr>
        <w:rFonts w:hint="default"/>
        <w:sz w:val="20"/>
      </w:rPr>
    </w:lvl>
    <w:lvl w:ilvl="4" w:tentative="1">
      <w:start w:val="1"/>
      <w:numFmt w:val="decimal"/>
      <w:lvlText w:val="%5."/>
      <w:lvlJc w:val="left"/>
      <w:pPr>
        <w:tabs>
          <w:tab w:val="num" w:pos="3240"/>
        </w:tabs>
        <w:ind w:left="3240" w:hanging="360"/>
      </w:pPr>
      <w:rPr>
        <w:rFonts w:hint="default"/>
        <w:sz w:val="20"/>
      </w:rPr>
    </w:lvl>
    <w:lvl w:ilvl="5" w:tentative="1">
      <w:start w:val="1"/>
      <w:numFmt w:val="decimal"/>
      <w:lvlText w:val="%6."/>
      <w:lvlJc w:val="left"/>
      <w:pPr>
        <w:tabs>
          <w:tab w:val="num" w:pos="3960"/>
        </w:tabs>
        <w:ind w:left="3960" w:hanging="360"/>
      </w:pPr>
      <w:rPr>
        <w:rFonts w:hint="default"/>
        <w:sz w:val="20"/>
      </w:rPr>
    </w:lvl>
    <w:lvl w:ilvl="6" w:tentative="1">
      <w:start w:val="1"/>
      <w:numFmt w:val="decimal"/>
      <w:lvlText w:val="%7."/>
      <w:lvlJc w:val="left"/>
      <w:pPr>
        <w:tabs>
          <w:tab w:val="num" w:pos="4680"/>
        </w:tabs>
        <w:ind w:left="4680" w:hanging="360"/>
      </w:pPr>
      <w:rPr>
        <w:rFonts w:hint="default"/>
        <w:sz w:val="20"/>
      </w:rPr>
    </w:lvl>
    <w:lvl w:ilvl="7" w:tentative="1">
      <w:start w:val="1"/>
      <w:numFmt w:val="decimal"/>
      <w:lvlText w:val="%8."/>
      <w:lvlJc w:val="left"/>
      <w:pPr>
        <w:tabs>
          <w:tab w:val="num" w:pos="5400"/>
        </w:tabs>
        <w:ind w:left="5400" w:hanging="360"/>
      </w:pPr>
      <w:rPr>
        <w:rFonts w:hint="default"/>
        <w:sz w:val="20"/>
      </w:rPr>
    </w:lvl>
    <w:lvl w:ilvl="8" w:tentative="1">
      <w:start w:val="1"/>
      <w:numFmt w:val="decimal"/>
      <w:lvlText w:val="%9."/>
      <w:lvlJc w:val="left"/>
      <w:pPr>
        <w:tabs>
          <w:tab w:val="num" w:pos="6120"/>
        </w:tabs>
        <w:ind w:left="6120" w:hanging="360"/>
      </w:pPr>
      <w:rPr>
        <w:rFonts w:hint="default"/>
        <w:sz w:val="20"/>
      </w:rPr>
    </w:lvl>
  </w:abstractNum>
  <w:abstractNum w:abstractNumId="72" w15:restartNumberingAfterBreak="0">
    <w:nsid w:val="2A331FBD"/>
    <w:multiLevelType w:val="hybridMultilevel"/>
    <w:tmpl w:val="1406A5EA"/>
    <w:lvl w:ilvl="0" w:tplc="7FBCCEA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2ACB6F1C"/>
    <w:multiLevelType w:val="multilevel"/>
    <w:tmpl w:val="B7B88B16"/>
    <w:lvl w:ilvl="0">
      <w:start w:val="1"/>
      <w:numFmt w:val="decimal"/>
      <w:lvlText w:val="%1."/>
      <w:lvlJc w:val="left"/>
      <w:pPr>
        <w:tabs>
          <w:tab w:val="num" w:pos="360"/>
        </w:tabs>
        <w:ind w:left="360" w:hanging="360"/>
      </w:pPr>
      <w:rPr>
        <w:rFonts w:asciiTheme="majorBidi" w:eastAsiaTheme="minorHAnsi" w:hAnsiTheme="majorBidi" w:cstheme="majorBidi" w:hint="default"/>
        <w:sz w:val="20"/>
      </w:rPr>
    </w:lvl>
    <w:lvl w:ilvl="1">
      <w:start w:val="1"/>
      <w:numFmt w:val="decimal"/>
      <w:lvlText w:val="%2."/>
      <w:lvlJc w:val="left"/>
      <w:pPr>
        <w:tabs>
          <w:tab w:val="num" w:pos="1080"/>
        </w:tabs>
        <w:ind w:left="1080" w:hanging="360"/>
      </w:pPr>
      <w:rPr>
        <w:rFont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4" w15:restartNumberingAfterBreak="0">
    <w:nsid w:val="2B510C09"/>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2B550ED2"/>
    <w:multiLevelType w:val="multilevel"/>
    <w:tmpl w:val="78C80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B6B5F15"/>
    <w:multiLevelType w:val="multilevel"/>
    <w:tmpl w:val="C3DEA5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BAB6D19"/>
    <w:multiLevelType w:val="multilevel"/>
    <w:tmpl w:val="54D613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BF34869"/>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79" w15:restartNumberingAfterBreak="0">
    <w:nsid w:val="2C6D14CB"/>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2CF61A96"/>
    <w:multiLevelType w:val="multilevel"/>
    <w:tmpl w:val="B7B88B16"/>
    <w:lvl w:ilvl="0">
      <w:start w:val="1"/>
      <w:numFmt w:val="decimal"/>
      <w:lvlText w:val="%1."/>
      <w:lvlJc w:val="left"/>
      <w:pPr>
        <w:tabs>
          <w:tab w:val="num" w:pos="360"/>
        </w:tabs>
        <w:ind w:left="360" w:hanging="360"/>
      </w:pPr>
      <w:rPr>
        <w:rFonts w:asciiTheme="majorBidi" w:eastAsiaTheme="minorHAnsi" w:hAnsiTheme="majorBidi" w:cstheme="majorBidi"/>
        <w:sz w:val="20"/>
      </w:rPr>
    </w:lvl>
    <w:lvl w:ilvl="1">
      <w:start w:val="1"/>
      <w:numFmt w:val="decimal"/>
      <w:lvlText w:val="%2."/>
      <w:lvlJc w:val="left"/>
      <w:pPr>
        <w:tabs>
          <w:tab w:val="num" w:pos="1080"/>
        </w:tabs>
        <w:ind w:left="1080" w:hanging="360"/>
      </w:pPr>
      <w:rPr>
        <w:rFont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15:restartNumberingAfterBreak="0">
    <w:nsid w:val="2D014731"/>
    <w:multiLevelType w:val="multilevel"/>
    <w:tmpl w:val="C290B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D7640D7"/>
    <w:multiLevelType w:val="hybridMultilevel"/>
    <w:tmpl w:val="74FEC7DE"/>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3" w15:restartNumberingAfterBreak="0">
    <w:nsid w:val="2E51177D"/>
    <w:multiLevelType w:val="hybridMultilevel"/>
    <w:tmpl w:val="710EB828"/>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4" w15:restartNumberingAfterBreak="0">
    <w:nsid w:val="2E58314F"/>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2F545BB5"/>
    <w:multiLevelType w:val="hybridMultilevel"/>
    <w:tmpl w:val="CD468DE8"/>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0445089"/>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7" w15:restartNumberingAfterBreak="0">
    <w:nsid w:val="305C0634"/>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305E32E2"/>
    <w:multiLevelType w:val="multilevel"/>
    <w:tmpl w:val="4468D3EC"/>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310B1D7D"/>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15:restartNumberingAfterBreak="0">
    <w:nsid w:val="317D417B"/>
    <w:multiLevelType w:val="hybridMultilevel"/>
    <w:tmpl w:val="AB7C5B36"/>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1" w15:restartNumberingAfterBreak="0">
    <w:nsid w:val="324C453F"/>
    <w:multiLevelType w:val="multilevel"/>
    <w:tmpl w:val="4468D3EC"/>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 w15:restartNumberingAfterBreak="0">
    <w:nsid w:val="324E1200"/>
    <w:multiLevelType w:val="hybridMultilevel"/>
    <w:tmpl w:val="93D854CE"/>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93" w15:restartNumberingAfterBreak="0">
    <w:nsid w:val="35F65461"/>
    <w:multiLevelType w:val="multilevel"/>
    <w:tmpl w:val="B036B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66A34A9"/>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751537F"/>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6" w15:restartNumberingAfterBreak="0">
    <w:nsid w:val="37637E3E"/>
    <w:multiLevelType w:val="multilevel"/>
    <w:tmpl w:val="B8CAC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7E51005"/>
    <w:multiLevelType w:val="hybridMultilevel"/>
    <w:tmpl w:val="715E7BDA"/>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384E59AB"/>
    <w:multiLevelType w:val="multilevel"/>
    <w:tmpl w:val="81588CC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88802C7"/>
    <w:multiLevelType w:val="hybridMultilevel"/>
    <w:tmpl w:val="7E32AF5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0" w15:restartNumberingAfterBreak="0">
    <w:nsid w:val="388D3286"/>
    <w:multiLevelType w:val="hybridMultilevel"/>
    <w:tmpl w:val="DE1C71AC"/>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1" w15:restartNumberingAfterBreak="0">
    <w:nsid w:val="38F725A5"/>
    <w:multiLevelType w:val="hybridMultilevel"/>
    <w:tmpl w:val="B9D6F4F0"/>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39635CE4"/>
    <w:multiLevelType w:val="hybridMultilevel"/>
    <w:tmpl w:val="BDA4EA3E"/>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398441AC"/>
    <w:multiLevelType w:val="multilevel"/>
    <w:tmpl w:val="640C8E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A2E3903"/>
    <w:multiLevelType w:val="multilevel"/>
    <w:tmpl w:val="AA92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B002217"/>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D6045DA"/>
    <w:multiLevelType w:val="multilevel"/>
    <w:tmpl w:val="1EE6D7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E9F0909"/>
    <w:multiLevelType w:val="multilevel"/>
    <w:tmpl w:val="1DCEDC9A"/>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sz w:val="20"/>
      </w:rPr>
    </w:lvl>
    <w:lvl w:ilvl="3" w:tentative="1">
      <w:start w:val="1"/>
      <w:numFmt w:val="decimal"/>
      <w:lvlText w:val="%4."/>
      <w:lvlJc w:val="left"/>
      <w:pPr>
        <w:tabs>
          <w:tab w:val="num" w:pos="2520"/>
        </w:tabs>
        <w:ind w:left="2520" w:hanging="360"/>
      </w:pPr>
      <w:rPr>
        <w:rFonts w:hint="default"/>
        <w:sz w:val="20"/>
      </w:rPr>
    </w:lvl>
    <w:lvl w:ilvl="4" w:tentative="1">
      <w:start w:val="1"/>
      <w:numFmt w:val="decimal"/>
      <w:lvlText w:val="%5."/>
      <w:lvlJc w:val="left"/>
      <w:pPr>
        <w:tabs>
          <w:tab w:val="num" w:pos="3240"/>
        </w:tabs>
        <w:ind w:left="3240" w:hanging="360"/>
      </w:pPr>
      <w:rPr>
        <w:rFonts w:hint="default"/>
        <w:sz w:val="20"/>
      </w:rPr>
    </w:lvl>
    <w:lvl w:ilvl="5" w:tentative="1">
      <w:start w:val="1"/>
      <w:numFmt w:val="decimal"/>
      <w:lvlText w:val="%6."/>
      <w:lvlJc w:val="left"/>
      <w:pPr>
        <w:tabs>
          <w:tab w:val="num" w:pos="3960"/>
        </w:tabs>
        <w:ind w:left="3960" w:hanging="360"/>
      </w:pPr>
      <w:rPr>
        <w:rFonts w:hint="default"/>
        <w:sz w:val="20"/>
      </w:rPr>
    </w:lvl>
    <w:lvl w:ilvl="6" w:tentative="1">
      <w:start w:val="1"/>
      <w:numFmt w:val="decimal"/>
      <w:lvlText w:val="%7."/>
      <w:lvlJc w:val="left"/>
      <w:pPr>
        <w:tabs>
          <w:tab w:val="num" w:pos="4680"/>
        </w:tabs>
        <w:ind w:left="4680" w:hanging="360"/>
      </w:pPr>
      <w:rPr>
        <w:rFonts w:hint="default"/>
        <w:sz w:val="20"/>
      </w:rPr>
    </w:lvl>
    <w:lvl w:ilvl="7" w:tentative="1">
      <w:start w:val="1"/>
      <w:numFmt w:val="decimal"/>
      <w:lvlText w:val="%8."/>
      <w:lvlJc w:val="left"/>
      <w:pPr>
        <w:tabs>
          <w:tab w:val="num" w:pos="5400"/>
        </w:tabs>
        <w:ind w:left="5400" w:hanging="360"/>
      </w:pPr>
      <w:rPr>
        <w:rFonts w:hint="default"/>
        <w:sz w:val="20"/>
      </w:rPr>
    </w:lvl>
    <w:lvl w:ilvl="8" w:tentative="1">
      <w:start w:val="1"/>
      <w:numFmt w:val="decimal"/>
      <w:lvlText w:val="%9."/>
      <w:lvlJc w:val="left"/>
      <w:pPr>
        <w:tabs>
          <w:tab w:val="num" w:pos="6120"/>
        </w:tabs>
        <w:ind w:left="6120" w:hanging="360"/>
      </w:pPr>
      <w:rPr>
        <w:rFonts w:hint="default"/>
        <w:sz w:val="20"/>
      </w:rPr>
    </w:lvl>
  </w:abstractNum>
  <w:abstractNum w:abstractNumId="108" w15:restartNumberingAfterBreak="0">
    <w:nsid w:val="3F69638C"/>
    <w:multiLevelType w:val="multilevel"/>
    <w:tmpl w:val="9E84D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07E7598"/>
    <w:multiLevelType w:val="multilevel"/>
    <w:tmpl w:val="49A819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1866C41"/>
    <w:multiLevelType w:val="multilevel"/>
    <w:tmpl w:val="94A4CA66"/>
    <w:lvl w:ilvl="0">
      <w:start w:val="1"/>
      <w:numFmt w:val="decimal"/>
      <w:lvlText w:val="%1."/>
      <w:lvlJc w:val="left"/>
      <w:pPr>
        <w:tabs>
          <w:tab w:val="num" w:pos="360"/>
        </w:tabs>
        <w:ind w:left="360" w:hanging="360"/>
      </w:pPr>
      <w:rPr>
        <w:sz w:val="20"/>
      </w:rPr>
    </w:lvl>
    <w:lvl w:ilvl="1">
      <w:start w:val="1"/>
      <w:numFmt w:val="decimal"/>
      <w:lvlText w:val="%2."/>
      <w:lvlJc w:val="left"/>
      <w:pPr>
        <w:tabs>
          <w:tab w:val="num" w:pos="1080"/>
        </w:tabs>
        <w:ind w:left="1080" w:hanging="360"/>
      </w:pPr>
      <w:rPr>
        <w:rFont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1" w15:restartNumberingAfterBreak="0">
    <w:nsid w:val="42C71A26"/>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2" w15:restartNumberingAfterBreak="0">
    <w:nsid w:val="43A5447A"/>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3" w15:restartNumberingAfterBreak="0">
    <w:nsid w:val="43EF5DC4"/>
    <w:multiLevelType w:val="hybridMultilevel"/>
    <w:tmpl w:val="E53E066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4" w15:restartNumberingAfterBreak="0">
    <w:nsid w:val="451A40B3"/>
    <w:multiLevelType w:val="hybridMultilevel"/>
    <w:tmpl w:val="AACAB250"/>
    <w:lvl w:ilvl="0" w:tplc="E3A26D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45772122"/>
    <w:multiLevelType w:val="multilevel"/>
    <w:tmpl w:val="E9B0B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5A75985"/>
    <w:multiLevelType w:val="hybridMultilevel"/>
    <w:tmpl w:val="3B66073E"/>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45FF0CC1"/>
    <w:multiLevelType w:val="multilevel"/>
    <w:tmpl w:val="F68025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63658DA"/>
    <w:multiLevelType w:val="multilevel"/>
    <w:tmpl w:val="E9889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6FD12B4"/>
    <w:multiLevelType w:val="multilevel"/>
    <w:tmpl w:val="4468D3EC"/>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0" w15:restartNumberingAfterBreak="0">
    <w:nsid w:val="47DC133F"/>
    <w:multiLevelType w:val="multilevel"/>
    <w:tmpl w:val="F7BED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7E853F5"/>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2" w15:restartNumberingAfterBreak="0">
    <w:nsid w:val="4A172475"/>
    <w:multiLevelType w:val="hybridMultilevel"/>
    <w:tmpl w:val="8A9888F6"/>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3" w15:restartNumberingAfterBreak="0">
    <w:nsid w:val="4AD93E18"/>
    <w:multiLevelType w:val="multilevel"/>
    <w:tmpl w:val="BC1050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B38786F"/>
    <w:multiLevelType w:val="hybridMultilevel"/>
    <w:tmpl w:val="3D4A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4B693A20"/>
    <w:multiLevelType w:val="multilevel"/>
    <w:tmpl w:val="81588CC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B8A400F"/>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7" w15:restartNumberingAfterBreak="0">
    <w:nsid w:val="4BAA0EFB"/>
    <w:multiLevelType w:val="multilevel"/>
    <w:tmpl w:val="DC4CD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C8551AD"/>
    <w:multiLevelType w:val="multilevel"/>
    <w:tmpl w:val="1000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29" w15:restartNumberingAfterBreak="0">
    <w:nsid w:val="4E0154F6"/>
    <w:multiLevelType w:val="multilevel"/>
    <w:tmpl w:val="5C3CFD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E18295E"/>
    <w:multiLevelType w:val="multilevel"/>
    <w:tmpl w:val="5984AB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E710A7B"/>
    <w:multiLevelType w:val="hybridMultilevel"/>
    <w:tmpl w:val="8B20BA76"/>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2" w15:restartNumberingAfterBreak="0">
    <w:nsid w:val="4EB65C5C"/>
    <w:multiLevelType w:val="multilevel"/>
    <w:tmpl w:val="E9B0B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4EE30E43"/>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4" w15:restartNumberingAfterBreak="0">
    <w:nsid w:val="4F472AEE"/>
    <w:multiLevelType w:val="hybridMultilevel"/>
    <w:tmpl w:val="66322866"/>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5" w15:restartNumberingAfterBreak="0">
    <w:nsid w:val="4FB93287"/>
    <w:multiLevelType w:val="hybridMultilevel"/>
    <w:tmpl w:val="2FBCC756"/>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506B57BD"/>
    <w:multiLevelType w:val="hybridMultilevel"/>
    <w:tmpl w:val="47A05A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51672A82"/>
    <w:multiLevelType w:val="hybridMultilevel"/>
    <w:tmpl w:val="CEAC2F10"/>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8" w15:restartNumberingAfterBreak="0">
    <w:nsid w:val="5179573C"/>
    <w:multiLevelType w:val="multilevel"/>
    <w:tmpl w:val="1DCEDC9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9" w15:restartNumberingAfterBreak="0">
    <w:nsid w:val="518771A0"/>
    <w:multiLevelType w:val="multilevel"/>
    <w:tmpl w:val="C17A1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2BA798A"/>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1" w15:restartNumberingAfterBreak="0">
    <w:nsid w:val="536926DA"/>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42" w15:restartNumberingAfterBreak="0">
    <w:nsid w:val="53AC47B5"/>
    <w:multiLevelType w:val="multilevel"/>
    <w:tmpl w:val="1000001F"/>
    <w:lvl w:ilvl="0">
      <w:start w:val="1"/>
      <w:numFmt w:val="decimal"/>
      <w:lvlText w:val="%1."/>
      <w:lvlJc w:val="left"/>
      <w:pPr>
        <w:ind w:left="0" w:hanging="360"/>
      </w:pPr>
      <w:rPr>
        <w:rFonts w:hint="default"/>
        <w:sz w:val="20"/>
      </w:rPr>
    </w:lvl>
    <w:lvl w:ilvl="1">
      <w:start w:val="1"/>
      <w:numFmt w:val="decimal"/>
      <w:lvlText w:val="%1.%2."/>
      <w:lvlJc w:val="left"/>
      <w:pPr>
        <w:ind w:left="432" w:hanging="432"/>
      </w:pPr>
      <w:rPr>
        <w:rFonts w:hint="default"/>
        <w:sz w:val="20"/>
      </w:rPr>
    </w:lvl>
    <w:lvl w:ilvl="2">
      <w:start w:val="1"/>
      <w:numFmt w:val="decimal"/>
      <w:lvlText w:val="%1.%2.%3."/>
      <w:lvlJc w:val="left"/>
      <w:pPr>
        <w:ind w:left="864" w:hanging="504"/>
      </w:pPr>
      <w:rPr>
        <w:rFonts w:hint="default"/>
        <w:sz w:val="20"/>
      </w:rPr>
    </w:lvl>
    <w:lvl w:ilvl="3">
      <w:start w:val="1"/>
      <w:numFmt w:val="decimal"/>
      <w:lvlText w:val="%1.%2.%3.%4."/>
      <w:lvlJc w:val="left"/>
      <w:pPr>
        <w:ind w:left="1368" w:hanging="648"/>
      </w:pPr>
      <w:rPr>
        <w:rFonts w:hint="default"/>
        <w:sz w:val="20"/>
      </w:rPr>
    </w:lvl>
    <w:lvl w:ilvl="4">
      <w:start w:val="1"/>
      <w:numFmt w:val="decimal"/>
      <w:lvlText w:val="%1.%2.%3.%4.%5."/>
      <w:lvlJc w:val="left"/>
      <w:pPr>
        <w:ind w:left="1872" w:hanging="792"/>
      </w:pPr>
      <w:rPr>
        <w:rFonts w:hint="default"/>
        <w:sz w:val="20"/>
      </w:rPr>
    </w:lvl>
    <w:lvl w:ilvl="5">
      <w:start w:val="1"/>
      <w:numFmt w:val="decimal"/>
      <w:lvlText w:val="%1.%2.%3.%4.%5.%6."/>
      <w:lvlJc w:val="left"/>
      <w:pPr>
        <w:ind w:left="2376" w:hanging="936"/>
      </w:pPr>
      <w:rPr>
        <w:rFonts w:hint="default"/>
        <w:sz w:val="20"/>
      </w:rPr>
    </w:lvl>
    <w:lvl w:ilvl="6">
      <w:start w:val="1"/>
      <w:numFmt w:val="decimal"/>
      <w:lvlText w:val="%1.%2.%3.%4.%5.%6.%7."/>
      <w:lvlJc w:val="left"/>
      <w:pPr>
        <w:ind w:left="2880" w:hanging="1080"/>
      </w:pPr>
      <w:rPr>
        <w:rFonts w:hint="default"/>
        <w:sz w:val="20"/>
      </w:rPr>
    </w:lvl>
    <w:lvl w:ilvl="7">
      <w:start w:val="1"/>
      <w:numFmt w:val="decimal"/>
      <w:lvlText w:val="%1.%2.%3.%4.%5.%6.%7.%8."/>
      <w:lvlJc w:val="left"/>
      <w:pPr>
        <w:ind w:left="3384" w:hanging="1224"/>
      </w:pPr>
      <w:rPr>
        <w:rFonts w:hint="default"/>
        <w:sz w:val="20"/>
      </w:rPr>
    </w:lvl>
    <w:lvl w:ilvl="8">
      <w:start w:val="1"/>
      <w:numFmt w:val="decimal"/>
      <w:lvlText w:val="%1.%2.%3.%4.%5.%6.%7.%8.%9."/>
      <w:lvlJc w:val="left"/>
      <w:pPr>
        <w:ind w:left="3960" w:hanging="1440"/>
      </w:pPr>
      <w:rPr>
        <w:rFonts w:hint="default"/>
        <w:sz w:val="20"/>
      </w:rPr>
    </w:lvl>
  </w:abstractNum>
  <w:abstractNum w:abstractNumId="143" w15:restartNumberingAfterBreak="0">
    <w:nsid w:val="53B8055D"/>
    <w:multiLevelType w:val="hybridMultilevel"/>
    <w:tmpl w:val="D2A6A21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4" w15:restartNumberingAfterBreak="0">
    <w:nsid w:val="53BA3B70"/>
    <w:multiLevelType w:val="multilevel"/>
    <w:tmpl w:val="11A07F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3DC6372"/>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6" w15:restartNumberingAfterBreak="0">
    <w:nsid w:val="54F32DD1"/>
    <w:multiLevelType w:val="hybridMultilevel"/>
    <w:tmpl w:val="AEA80736"/>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7" w15:restartNumberingAfterBreak="0">
    <w:nsid w:val="54F575D4"/>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8" w15:restartNumberingAfterBreak="0">
    <w:nsid w:val="553476BB"/>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9" w15:restartNumberingAfterBreak="0">
    <w:nsid w:val="554C7EF8"/>
    <w:multiLevelType w:val="hybridMultilevel"/>
    <w:tmpl w:val="9F725F1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0" w15:restartNumberingAfterBreak="0">
    <w:nsid w:val="558A6726"/>
    <w:multiLevelType w:val="multilevel"/>
    <w:tmpl w:val="1DCED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6460D7B"/>
    <w:multiLevelType w:val="hybridMultilevel"/>
    <w:tmpl w:val="AC3C2AC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2" w15:restartNumberingAfterBreak="0">
    <w:nsid w:val="57C44ADB"/>
    <w:multiLevelType w:val="multilevel"/>
    <w:tmpl w:val="0EDC8C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81269EC"/>
    <w:multiLevelType w:val="hybridMultilevel"/>
    <w:tmpl w:val="101A1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585A2B55"/>
    <w:multiLevelType w:val="hybridMultilevel"/>
    <w:tmpl w:val="32C06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58993628"/>
    <w:multiLevelType w:val="hybridMultilevel"/>
    <w:tmpl w:val="A9EC2EC8"/>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58A46365"/>
    <w:multiLevelType w:val="multilevel"/>
    <w:tmpl w:val="D262AF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8C07972"/>
    <w:multiLevelType w:val="multilevel"/>
    <w:tmpl w:val="E9B0B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93C0AD8"/>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9" w15:restartNumberingAfterBreak="0">
    <w:nsid w:val="5A117A29"/>
    <w:multiLevelType w:val="multilevel"/>
    <w:tmpl w:val="7EF2A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A4B3610"/>
    <w:multiLevelType w:val="hybridMultilevel"/>
    <w:tmpl w:val="69625D7E"/>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5AD61ACC"/>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2" w15:restartNumberingAfterBreak="0">
    <w:nsid w:val="5B256B2B"/>
    <w:multiLevelType w:val="hybridMultilevel"/>
    <w:tmpl w:val="47F84C00"/>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5C4D446F"/>
    <w:multiLevelType w:val="multilevel"/>
    <w:tmpl w:val="1B9EE3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CBB4446"/>
    <w:multiLevelType w:val="multilevel"/>
    <w:tmpl w:val="27E00A08"/>
    <w:lvl w:ilvl="0">
      <w:start w:val="1"/>
      <w:numFmt w:val="decimal"/>
      <w:lvlText w:val="%1."/>
      <w:lvlJc w:val="left"/>
      <w:pPr>
        <w:ind w:left="360" w:hanging="360"/>
      </w:pPr>
      <w:rPr>
        <w:rFonts w:hint="default"/>
        <w:sz w:val="20"/>
      </w:rPr>
    </w:lvl>
    <w:lvl w:ilvl="1">
      <w:start w:val="1"/>
      <w:numFmt w:val="bullet"/>
      <w:lvlText w:val=""/>
      <w:lvlJc w:val="left"/>
      <w:pPr>
        <w:ind w:left="792" w:hanging="432"/>
      </w:pPr>
      <w:rPr>
        <w:rFonts w:ascii="Symbol" w:hAnsi="Symbol"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65" w15:restartNumberingAfterBreak="0">
    <w:nsid w:val="5D4E341A"/>
    <w:multiLevelType w:val="multilevel"/>
    <w:tmpl w:val="1DCED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D695296"/>
    <w:multiLevelType w:val="hybridMultilevel"/>
    <w:tmpl w:val="E77ACC88"/>
    <w:lvl w:ilvl="0" w:tplc="F8241A2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5F1452F7"/>
    <w:multiLevelType w:val="multilevel"/>
    <w:tmpl w:val="9362B114"/>
    <w:lvl w:ilvl="0">
      <w:start w:val="1"/>
      <w:numFmt w:val="decimal"/>
      <w:lvlText w:val="%1."/>
      <w:lvlJc w:val="left"/>
      <w:pPr>
        <w:ind w:left="720" w:hanging="360"/>
      </w:pPr>
      <w:rPr>
        <w:rFonts w:hint="default"/>
        <w:b w:val="0"/>
        <w:bCs/>
      </w:rPr>
    </w:lvl>
    <w:lvl w:ilvl="1">
      <w:start w:val="2"/>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8" w15:restartNumberingAfterBreak="0">
    <w:nsid w:val="5F576383"/>
    <w:multiLevelType w:val="multilevel"/>
    <w:tmpl w:val="AFAA94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000335A"/>
    <w:multiLevelType w:val="hybridMultilevel"/>
    <w:tmpl w:val="99665930"/>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0" w15:restartNumberingAfterBreak="0">
    <w:nsid w:val="608F0B50"/>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1" w15:restartNumberingAfterBreak="0">
    <w:nsid w:val="61AB242C"/>
    <w:multiLevelType w:val="multilevel"/>
    <w:tmpl w:val="BF7A25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26B6719"/>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2907CC6"/>
    <w:multiLevelType w:val="multilevel"/>
    <w:tmpl w:val="2D3A6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2983913"/>
    <w:multiLevelType w:val="multilevel"/>
    <w:tmpl w:val="E9B0B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2FE052C"/>
    <w:multiLevelType w:val="multilevel"/>
    <w:tmpl w:val="39D4F1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3D66295"/>
    <w:multiLevelType w:val="hybridMultilevel"/>
    <w:tmpl w:val="6C601D06"/>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64B2506F"/>
    <w:multiLevelType w:val="multilevel"/>
    <w:tmpl w:val="27E00A08"/>
    <w:lvl w:ilvl="0">
      <w:start w:val="1"/>
      <w:numFmt w:val="decimal"/>
      <w:lvlText w:val="%1."/>
      <w:lvlJc w:val="left"/>
      <w:pPr>
        <w:ind w:left="360" w:hanging="360"/>
      </w:pPr>
      <w:rPr>
        <w:rFonts w:hint="default"/>
        <w:sz w:val="20"/>
      </w:rPr>
    </w:lvl>
    <w:lvl w:ilvl="1">
      <w:start w:val="1"/>
      <w:numFmt w:val="bullet"/>
      <w:lvlText w:val=""/>
      <w:lvlJc w:val="left"/>
      <w:pPr>
        <w:ind w:left="792" w:hanging="432"/>
      </w:pPr>
      <w:rPr>
        <w:rFonts w:ascii="Symbol" w:hAnsi="Symbol"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78" w15:restartNumberingAfterBreak="0">
    <w:nsid w:val="64EB664D"/>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79" w15:restartNumberingAfterBreak="0">
    <w:nsid w:val="65855C6E"/>
    <w:multiLevelType w:val="multilevel"/>
    <w:tmpl w:val="1DCEDC9A"/>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sz w:val="20"/>
      </w:rPr>
    </w:lvl>
    <w:lvl w:ilvl="3" w:tentative="1">
      <w:start w:val="1"/>
      <w:numFmt w:val="decimal"/>
      <w:lvlText w:val="%4."/>
      <w:lvlJc w:val="left"/>
      <w:pPr>
        <w:tabs>
          <w:tab w:val="num" w:pos="2520"/>
        </w:tabs>
        <w:ind w:left="2520" w:hanging="360"/>
      </w:pPr>
      <w:rPr>
        <w:rFonts w:hint="default"/>
        <w:sz w:val="20"/>
      </w:rPr>
    </w:lvl>
    <w:lvl w:ilvl="4" w:tentative="1">
      <w:start w:val="1"/>
      <w:numFmt w:val="decimal"/>
      <w:lvlText w:val="%5."/>
      <w:lvlJc w:val="left"/>
      <w:pPr>
        <w:tabs>
          <w:tab w:val="num" w:pos="3240"/>
        </w:tabs>
        <w:ind w:left="3240" w:hanging="360"/>
      </w:pPr>
      <w:rPr>
        <w:rFonts w:hint="default"/>
        <w:sz w:val="20"/>
      </w:rPr>
    </w:lvl>
    <w:lvl w:ilvl="5" w:tentative="1">
      <w:start w:val="1"/>
      <w:numFmt w:val="decimal"/>
      <w:lvlText w:val="%6."/>
      <w:lvlJc w:val="left"/>
      <w:pPr>
        <w:tabs>
          <w:tab w:val="num" w:pos="3960"/>
        </w:tabs>
        <w:ind w:left="3960" w:hanging="360"/>
      </w:pPr>
      <w:rPr>
        <w:rFonts w:hint="default"/>
        <w:sz w:val="20"/>
      </w:rPr>
    </w:lvl>
    <w:lvl w:ilvl="6" w:tentative="1">
      <w:start w:val="1"/>
      <w:numFmt w:val="decimal"/>
      <w:lvlText w:val="%7."/>
      <w:lvlJc w:val="left"/>
      <w:pPr>
        <w:tabs>
          <w:tab w:val="num" w:pos="4680"/>
        </w:tabs>
        <w:ind w:left="4680" w:hanging="360"/>
      </w:pPr>
      <w:rPr>
        <w:rFonts w:hint="default"/>
        <w:sz w:val="20"/>
      </w:rPr>
    </w:lvl>
    <w:lvl w:ilvl="7" w:tentative="1">
      <w:start w:val="1"/>
      <w:numFmt w:val="decimal"/>
      <w:lvlText w:val="%8."/>
      <w:lvlJc w:val="left"/>
      <w:pPr>
        <w:tabs>
          <w:tab w:val="num" w:pos="5400"/>
        </w:tabs>
        <w:ind w:left="5400" w:hanging="360"/>
      </w:pPr>
      <w:rPr>
        <w:rFonts w:hint="default"/>
        <w:sz w:val="20"/>
      </w:rPr>
    </w:lvl>
    <w:lvl w:ilvl="8" w:tentative="1">
      <w:start w:val="1"/>
      <w:numFmt w:val="decimal"/>
      <w:lvlText w:val="%9."/>
      <w:lvlJc w:val="left"/>
      <w:pPr>
        <w:tabs>
          <w:tab w:val="num" w:pos="6120"/>
        </w:tabs>
        <w:ind w:left="6120" w:hanging="360"/>
      </w:pPr>
      <w:rPr>
        <w:rFonts w:hint="default"/>
        <w:sz w:val="20"/>
      </w:rPr>
    </w:lvl>
  </w:abstractNum>
  <w:abstractNum w:abstractNumId="180" w15:restartNumberingAfterBreak="0">
    <w:nsid w:val="662016F7"/>
    <w:multiLevelType w:val="multilevel"/>
    <w:tmpl w:val="81588CC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66284B9A"/>
    <w:multiLevelType w:val="hybridMultilevel"/>
    <w:tmpl w:val="2856E3E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2" w15:restartNumberingAfterBreak="0">
    <w:nsid w:val="664C44B3"/>
    <w:multiLevelType w:val="multilevel"/>
    <w:tmpl w:val="B4E8B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6686B93"/>
    <w:multiLevelType w:val="multilevel"/>
    <w:tmpl w:val="85664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66A2F5B"/>
    <w:multiLevelType w:val="multilevel"/>
    <w:tmpl w:val="81588CC8"/>
    <w:lvl w:ilvl="0">
      <w:start w:val="1"/>
      <w:numFmt w:val="decimal"/>
      <w:lvlText w:val="%1."/>
      <w:lvlJc w:val="left"/>
      <w:pPr>
        <w:tabs>
          <w:tab w:val="num" w:pos="720"/>
        </w:tabs>
        <w:ind w:left="720" w:hanging="360"/>
      </w:pPr>
      <w:rPr>
        <w:rFonts w:hint="default"/>
        <w:b w:val="0"/>
        <w:bCs w:val="0"/>
        <w:sz w:val="20"/>
      </w:rPr>
    </w:lvl>
    <w:lvl w:ilvl="1">
      <w:start w:val="1"/>
      <w:numFmt w:val="bullet"/>
      <w:lvlText w:val=""/>
      <w:lvlJc w:val="left"/>
      <w:pPr>
        <w:ind w:left="1440" w:hanging="360"/>
      </w:pPr>
      <w:rPr>
        <w:rFonts w:ascii="Symbol" w:eastAsia="Times New Roman" w:hAnsi="Symbol" w:cs="Times New Roman"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85" w15:restartNumberingAfterBreak="0">
    <w:nsid w:val="67310F5B"/>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6" w15:restartNumberingAfterBreak="0">
    <w:nsid w:val="67AD343B"/>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7" w15:restartNumberingAfterBreak="0">
    <w:nsid w:val="689451A6"/>
    <w:multiLevelType w:val="hybridMultilevel"/>
    <w:tmpl w:val="29A6497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8" w15:restartNumberingAfterBreak="0">
    <w:nsid w:val="68AE2979"/>
    <w:multiLevelType w:val="multilevel"/>
    <w:tmpl w:val="5E7C5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8E204CD"/>
    <w:multiLevelType w:val="multilevel"/>
    <w:tmpl w:val="C62402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9D25831"/>
    <w:multiLevelType w:val="multilevel"/>
    <w:tmpl w:val="3424A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A8672EE"/>
    <w:multiLevelType w:val="hybridMultilevel"/>
    <w:tmpl w:val="C79AF892"/>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6AB446E3"/>
    <w:multiLevelType w:val="multilevel"/>
    <w:tmpl w:val="81588CC8"/>
    <w:lvl w:ilvl="0">
      <w:start w:val="1"/>
      <w:numFmt w:val="decimal"/>
      <w:lvlText w:val="%1."/>
      <w:lvlJc w:val="left"/>
      <w:pPr>
        <w:tabs>
          <w:tab w:val="num" w:pos="720"/>
        </w:tabs>
        <w:ind w:left="720" w:hanging="360"/>
      </w:pPr>
      <w:rPr>
        <w:rFonts w:hint="default"/>
        <w:b w:val="0"/>
        <w:bCs w:val="0"/>
        <w:sz w:val="20"/>
      </w:rPr>
    </w:lvl>
    <w:lvl w:ilvl="1">
      <w:start w:val="1"/>
      <w:numFmt w:val="bullet"/>
      <w:lvlText w:val=""/>
      <w:lvlJc w:val="left"/>
      <w:pPr>
        <w:ind w:left="1440" w:hanging="360"/>
      </w:pPr>
      <w:rPr>
        <w:rFonts w:ascii="Symbol" w:eastAsia="Times New Roman" w:hAnsi="Symbol" w:cs="Times New Roman"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93" w15:restartNumberingAfterBreak="0">
    <w:nsid w:val="6B073766"/>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94" w15:restartNumberingAfterBreak="0">
    <w:nsid w:val="6B091218"/>
    <w:multiLevelType w:val="multilevel"/>
    <w:tmpl w:val="4468D3EC"/>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5" w15:restartNumberingAfterBreak="0">
    <w:nsid w:val="6B904753"/>
    <w:multiLevelType w:val="multilevel"/>
    <w:tmpl w:val="1DCED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6BB84DE3"/>
    <w:multiLevelType w:val="hybridMultilevel"/>
    <w:tmpl w:val="7EEEE9C2"/>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7" w15:restartNumberingAfterBreak="0">
    <w:nsid w:val="6F5D0E2A"/>
    <w:multiLevelType w:val="multilevel"/>
    <w:tmpl w:val="785612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701B0CAC"/>
    <w:multiLevelType w:val="multilevel"/>
    <w:tmpl w:val="A7E473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04011A4"/>
    <w:multiLevelType w:val="multilevel"/>
    <w:tmpl w:val="8326E5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0507C19"/>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01" w15:restartNumberingAfterBreak="0">
    <w:nsid w:val="70524318"/>
    <w:multiLevelType w:val="multilevel"/>
    <w:tmpl w:val="7BAAA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08870E6"/>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3" w15:restartNumberingAfterBreak="0">
    <w:nsid w:val="70F64B3D"/>
    <w:multiLevelType w:val="multilevel"/>
    <w:tmpl w:val="785612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710473E6"/>
    <w:multiLevelType w:val="multilevel"/>
    <w:tmpl w:val="1000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05" w15:restartNumberingAfterBreak="0">
    <w:nsid w:val="714829EC"/>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6" w15:restartNumberingAfterBreak="0">
    <w:nsid w:val="72A32BE8"/>
    <w:multiLevelType w:val="multilevel"/>
    <w:tmpl w:val="305A68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2EE6222"/>
    <w:multiLevelType w:val="multilevel"/>
    <w:tmpl w:val="1DCEDC9A"/>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sz w:val="20"/>
      </w:rPr>
    </w:lvl>
    <w:lvl w:ilvl="3" w:tentative="1">
      <w:start w:val="1"/>
      <w:numFmt w:val="decimal"/>
      <w:lvlText w:val="%4."/>
      <w:lvlJc w:val="left"/>
      <w:pPr>
        <w:tabs>
          <w:tab w:val="num" w:pos="2520"/>
        </w:tabs>
        <w:ind w:left="2520" w:hanging="360"/>
      </w:pPr>
      <w:rPr>
        <w:rFonts w:hint="default"/>
        <w:sz w:val="20"/>
      </w:rPr>
    </w:lvl>
    <w:lvl w:ilvl="4" w:tentative="1">
      <w:start w:val="1"/>
      <w:numFmt w:val="decimal"/>
      <w:lvlText w:val="%5."/>
      <w:lvlJc w:val="left"/>
      <w:pPr>
        <w:tabs>
          <w:tab w:val="num" w:pos="3240"/>
        </w:tabs>
        <w:ind w:left="3240" w:hanging="360"/>
      </w:pPr>
      <w:rPr>
        <w:rFonts w:hint="default"/>
        <w:sz w:val="20"/>
      </w:rPr>
    </w:lvl>
    <w:lvl w:ilvl="5" w:tentative="1">
      <w:start w:val="1"/>
      <w:numFmt w:val="decimal"/>
      <w:lvlText w:val="%6."/>
      <w:lvlJc w:val="left"/>
      <w:pPr>
        <w:tabs>
          <w:tab w:val="num" w:pos="3960"/>
        </w:tabs>
        <w:ind w:left="3960" w:hanging="360"/>
      </w:pPr>
      <w:rPr>
        <w:rFonts w:hint="default"/>
        <w:sz w:val="20"/>
      </w:rPr>
    </w:lvl>
    <w:lvl w:ilvl="6" w:tentative="1">
      <w:start w:val="1"/>
      <w:numFmt w:val="decimal"/>
      <w:lvlText w:val="%7."/>
      <w:lvlJc w:val="left"/>
      <w:pPr>
        <w:tabs>
          <w:tab w:val="num" w:pos="4680"/>
        </w:tabs>
        <w:ind w:left="4680" w:hanging="360"/>
      </w:pPr>
      <w:rPr>
        <w:rFonts w:hint="default"/>
        <w:sz w:val="20"/>
      </w:rPr>
    </w:lvl>
    <w:lvl w:ilvl="7" w:tentative="1">
      <w:start w:val="1"/>
      <w:numFmt w:val="decimal"/>
      <w:lvlText w:val="%8."/>
      <w:lvlJc w:val="left"/>
      <w:pPr>
        <w:tabs>
          <w:tab w:val="num" w:pos="5400"/>
        </w:tabs>
        <w:ind w:left="5400" w:hanging="360"/>
      </w:pPr>
      <w:rPr>
        <w:rFonts w:hint="default"/>
        <w:sz w:val="20"/>
      </w:rPr>
    </w:lvl>
    <w:lvl w:ilvl="8" w:tentative="1">
      <w:start w:val="1"/>
      <w:numFmt w:val="decimal"/>
      <w:lvlText w:val="%9."/>
      <w:lvlJc w:val="left"/>
      <w:pPr>
        <w:tabs>
          <w:tab w:val="num" w:pos="6120"/>
        </w:tabs>
        <w:ind w:left="6120" w:hanging="360"/>
      </w:pPr>
      <w:rPr>
        <w:rFonts w:hint="default"/>
        <w:sz w:val="20"/>
      </w:rPr>
    </w:lvl>
  </w:abstractNum>
  <w:abstractNum w:abstractNumId="208" w15:restartNumberingAfterBreak="0">
    <w:nsid w:val="73612923"/>
    <w:multiLevelType w:val="multilevel"/>
    <w:tmpl w:val="C9D0E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4261D5A"/>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7426328B"/>
    <w:multiLevelType w:val="multilevel"/>
    <w:tmpl w:val="1DCEDC9A"/>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sz w:val="20"/>
      </w:rPr>
    </w:lvl>
    <w:lvl w:ilvl="3" w:tentative="1">
      <w:start w:val="1"/>
      <w:numFmt w:val="decimal"/>
      <w:lvlText w:val="%4."/>
      <w:lvlJc w:val="left"/>
      <w:pPr>
        <w:tabs>
          <w:tab w:val="num" w:pos="2520"/>
        </w:tabs>
        <w:ind w:left="2520" w:hanging="360"/>
      </w:pPr>
      <w:rPr>
        <w:rFonts w:hint="default"/>
        <w:sz w:val="20"/>
      </w:rPr>
    </w:lvl>
    <w:lvl w:ilvl="4" w:tentative="1">
      <w:start w:val="1"/>
      <w:numFmt w:val="decimal"/>
      <w:lvlText w:val="%5."/>
      <w:lvlJc w:val="left"/>
      <w:pPr>
        <w:tabs>
          <w:tab w:val="num" w:pos="3240"/>
        </w:tabs>
        <w:ind w:left="3240" w:hanging="360"/>
      </w:pPr>
      <w:rPr>
        <w:rFonts w:hint="default"/>
        <w:sz w:val="20"/>
      </w:rPr>
    </w:lvl>
    <w:lvl w:ilvl="5" w:tentative="1">
      <w:start w:val="1"/>
      <w:numFmt w:val="decimal"/>
      <w:lvlText w:val="%6."/>
      <w:lvlJc w:val="left"/>
      <w:pPr>
        <w:tabs>
          <w:tab w:val="num" w:pos="3960"/>
        </w:tabs>
        <w:ind w:left="3960" w:hanging="360"/>
      </w:pPr>
      <w:rPr>
        <w:rFonts w:hint="default"/>
        <w:sz w:val="20"/>
      </w:rPr>
    </w:lvl>
    <w:lvl w:ilvl="6" w:tentative="1">
      <w:start w:val="1"/>
      <w:numFmt w:val="decimal"/>
      <w:lvlText w:val="%7."/>
      <w:lvlJc w:val="left"/>
      <w:pPr>
        <w:tabs>
          <w:tab w:val="num" w:pos="4680"/>
        </w:tabs>
        <w:ind w:left="4680" w:hanging="360"/>
      </w:pPr>
      <w:rPr>
        <w:rFonts w:hint="default"/>
        <w:sz w:val="20"/>
      </w:rPr>
    </w:lvl>
    <w:lvl w:ilvl="7" w:tentative="1">
      <w:start w:val="1"/>
      <w:numFmt w:val="decimal"/>
      <w:lvlText w:val="%8."/>
      <w:lvlJc w:val="left"/>
      <w:pPr>
        <w:tabs>
          <w:tab w:val="num" w:pos="5400"/>
        </w:tabs>
        <w:ind w:left="5400" w:hanging="360"/>
      </w:pPr>
      <w:rPr>
        <w:rFonts w:hint="default"/>
        <w:sz w:val="20"/>
      </w:rPr>
    </w:lvl>
    <w:lvl w:ilvl="8" w:tentative="1">
      <w:start w:val="1"/>
      <w:numFmt w:val="decimal"/>
      <w:lvlText w:val="%9."/>
      <w:lvlJc w:val="left"/>
      <w:pPr>
        <w:tabs>
          <w:tab w:val="num" w:pos="6120"/>
        </w:tabs>
        <w:ind w:left="6120" w:hanging="360"/>
      </w:pPr>
      <w:rPr>
        <w:rFonts w:hint="default"/>
        <w:sz w:val="20"/>
      </w:rPr>
    </w:lvl>
  </w:abstractNum>
  <w:abstractNum w:abstractNumId="211" w15:restartNumberingAfterBreak="0">
    <w:nsid w:val="76D7599F"/>
    <w:multiLevelType w:val="hybridMultilevel"/>
    <w:tmpl w:val="9CF6243A"/>
    <w:lvl w:ilvl="0" w:tplc="3BE8BF4C">
      <w:start w:val="1"/>
      <w:numFmt w:val="decimal"/>
      <w:lvlText w:val="%1."/>
      <w:lvlJc w:val="left"/>
      <w:pPr>
        <w:ind w:left="720" w:hanging="360"/>
      </w:pPr>
      <w:rPr>
        <w:rFonts w:hint="default"/>
        <w:b w:val="0"/>
        <w:bCs w:val="0"/>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12" w15:restartNumberingAfterBreak="0">
    <w:nsid w:val="77141834"/>
    <w:multiLevelType w:val="multilevel"/>
    <w:tmpl w:val="88D6E2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75249CB"/>
    <w:multiLevelType w:val="multilevel"/>
    <w:tmpl w:val="8E967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7B35CAA"/>
    <w:multiLevelType w:val="multilevel"/>
    <w:tmpl w:val="4468D3EC"/>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5" w15:restartNumberingAfterBreak="0">
    <w:nsid w:val="783A20FC"/>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6" w15:restartNumberingAfterBreak="0">
    <w:nsid w:val="7872078D"/>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7" w15:restartNumberingAfterBreak="0">
    <w:nsid w:val="78E537D3"/>
    <w:multiLevelType w:val="multilevel"/>
    <w:tmpl w:val="A68CEF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92972F3"/>
    <w:multiLevelType w:val="multilevel"/>
    <w:tmpl w:val="26084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9463F3C"/>
    <w:multiLevelType w:val="multilevel"/>
    <w:tmpl w:val="39EA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9DF28E0"/>
    <w:multiLevelType w:val="hybridMultilevel"/>
    <w:tmpl w:val="BD74B34E"/>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15:restartNumberingAfterBreak="0">
    <w:nsid w:val="7A641409"/>
    <w:multiLevelType w:val="multilevel"/>
    <w:tmpl w:val="81588CC8"/>
    <w:lvl w:ilvl="0">
      <w:start w:val="1"/>
      <w:numFmt w:val="decimal"/>
      <w:lvlText w:val="%1."/>
      <w:lvlJc w:val="left"/>
      <w:pPr>
        <w:tabs>
          <w:tab w:val="num" w:pos="720"/>
        </w:tabs>
        <w:ind w:left="720" w:hanging="360"/>
      </w:pPr>
      <w:rPr>
        <w:rFonts w:hint="default"/>
        <w:b w:val="0"/>
        <w:bCs w:val="0"/>
        <w:sz w:val="20"/>
      </w:rPr>
    </w:lvl>
    <w:lvl w:ilvl="1">
      <w:start w:val="1"/>
      <w:numFmt w:val="bullet"/>
      <w:lvlText w:val=""/>
      <w:lvlJc w:val="left"/>
      <w:pPr>
        <w:ind w:left="1440" w:hanging="360"/>
      </w:pPr>
      <w:rPr>
        <w:rFonts w:ascii="Symbol" w:eastAsia="Times New Roman" w:hAnsi="Symbol" w:cs="Times New Roman"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22" w15:restartNumberingAfterBreak="0">
    <w:nsid w:val="7A822337"/>
    <w:multiLevelType w:val="multilevel"/>
    <w:tmpl w:val="12BE6582"/>
    <w:lvl w:ilvl="0">
      <w:start w:val="1"/>
      <w:numFmt w:val="decimal"/>
      <w:lvlText w:val="%1"/>
      <w:lvlJc w:val="left"/>
      <w:pPr>
        <w:ind w:left="360" w:hanging="360"/>
      </w:pPr>
      <w:rPr>
        <w:rFonts w:hint="default"/>
        <w:color w:val="FFFFFF" w:themeColor="background1"/>
        <w:sz w:val="36"/>
        <w:szCs w:val="36"/>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3" w15:restartNumberingAfterBreak="0">
    <w:nsid w:val="7B2B7AC9"/>
    <w:multiLevelType w:val="multilevel"/>
    <w:tmpl w:val="872E6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B7B6FFA"/>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25" w15:restartNumberingAfterBreak="0">
    <w:nsid w:val="7C82587A"/>
    <w:multiLevelType w:val="multilevel"/>
    <w:tmpl w:val="178E1E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D7E1E52"/>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27" w15:restartNumberingAfterBreak="0">
    <w:nsid w:val="7DFC0E20"/>
    <w:multiLevelType w:val="multilevel"/>
    <w:tmpl w:val="2668B6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7E73632F"/>
    <w:multiLevelType w:val="multilevel"/>
    <w:tmpl w:val="8B9A03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ED73FCE"/>
    <w:multiLevelType w:val="multilevel"/>
    <w:tmpl w:val="205E3D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F7F7F17"/>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num w:numId="1">
    <w:abstractNumId w:val="11"/>
  </w:num>
  <w:num w:numId="2">
    <w:abstractNumId w:val="222"/>
  </w:num>
  <w:num w:numId="3">
    <w:abstractNumId w:val="136"/>
  </w:num>
  <w:num w:numId="4">
    <w:abstractNumId w:val="166"/>
  </w:num>
  <w:num w:numId="5">
    <w:abstractNumId w:val="20"/>
  </w:num>
  <w:num w:numId="6">
    <w:abstractNumId w:val="153"/>
  </w:num>
  <w:num w:numId="7">
    <w:abstractNumId w:val="114"/>
  </w:num>
  <w:num w:numId="8">
    <w:abstractNumId w:val="72"/>
  </w:num>
  <w:num w:numId="9">
    <w:abstractNumId w:val="28"/>
  </w:num>
  <w:num w:numId="10">
    <w:abstractNumId w:val="135"/>
  </w:num>
  <w:num w:numId="11">
    <w:abstractNumId w:val="13"/>
  </w:num>
  <w:num w:numId="12">
    <w:abstractNumId w:val="97"/>
  </w:num>
  <w:num w:numId="13">
    <w:abstractNumId w:val="4"/>
  </w:num>
  <w:num w:numId="14">
    <w:abstractNumId w:val="160"/>
  </w:num>
  <w:num w:numId="15">
    <w:abstractNumId w:val="85"/>
  </w:num>
  <w:num w:numId="16">
    <w:abstractNumId w:val="43"/>
  </w:num>
  <w:num w:numId="17">
    <w:abstractNumId w:val="124"/>
  </w:num>
  <w:num w:numId="18">
    <w:abstractNumId w:val="154"/>
  </w:num>
  <w:num w:numId="19">
    <w:abstractNumId w:val="155"/>
  </w:num>
  <w:num w:numId="20">
    <w:abstractNumId w:val="176"/>
  </w:num>
  <w:num w:numId="21">
    <w:abstractNumId w:val="162"/>
  </w:num>
  <w:num w:numId="22">
    <w:abstractNumId w:val="191"/>
  </w:num>
  <w:num w:numId="23">
    <w:abstractNumId w:val="220"/>
  </w:num>
  <w:num w:numId="24">
    <w:abstractNumId w:val="57"/>
  </w:num>
  <w:num w:numId="25">
    <w:abstractNumId w:val="63"/>
  </w:num>
  <w:num w:numId="26">
    <w:abstractNumId w:val="116"/>
  </w:num>
  <w:num w:numId="27">
    <w:abstractNumId w:val="101"/>
  </w:num>
  <w:num w:numId="28">
    <w:abstractNumId w:val="102"/>
  </w:num>
  <w:num w:numId="29">
    <w:abstractNumId w:val="137"/>
  </w:num>
  <w:num w:numId="30">
    <w:abstractNumId w:val="146"/>
  </w:num>
  <w:num w:numId="31">
    <w:abstractNumId w:val="167"/>
  </w:num>
  <w:num w:numId="32">
    <w:abstractNumId w:val="169"/>
  </w:num>
  <w:num w:numId="33">
    <w:abstractNumId w:val="134"/>
  </w:num>
  <w:num w:numId="34">
    <w:abstractNumId w:val="100"/>
  </w:num>
  <w:num w:numId="35">
    <w:abstractNumId w:val="196"/>
  </w:num>
  <w:num w:numId="36">
    <w:abstractNumId w:val="83"/>
  </w:num>
  <w:num w:numId="37">
    <w:abstractNumId w:val="122"/>
  </w:num>
  <w:num w:numId="38">
    <w:abstractNumId w:val="131"/>
  </w:num>
  <w:num w:numId="39">
    <w:abstractNumId w:val="211"/>
  </w:num>
  <w:num w:numId="40">
    <w:abstractNumId w:val="47"/>
  </w:num>
  <w:num w:numId="41">
    <w:abstractNumId w:val="48"/>
  </w:num>
  <w:num w:numId="42">
    <w:abstractNumId w:val="99"/>
  </w:num>
  <w:num w:numId="43">
    <w:abstractNumId w:val="38"/>
  </w:num>
  <w:num w:numId="44">
    <w:abstractNumId w:val="32"/>
  </w:num>
  <w:num w:numId="45">
    <w:abstractNumId w:val="150"/>
  </w:num>
  <w:num w:numId="46">
    <w:abstractNumId w:val="227"/>
  </w:num>
  <w:num w:numId="47">
    <w:abstractNumId w:val="123"/>
  </w:num>
  <w:num w:numId="48">
    <w:abstractNumId w:val="67"/>
  </w:num>
  <w:num w:numId="49">
    <w:abstractNumId w:val="165"/>
  </w:num>
  <w:num w:numId="50">
    <w:abstractNumId w:val="195"/>
  </w:num>
  <w:num w:numId="51">
    <w:abstractNumId w:val="41"/>
  </w:num>
  <w:num w:numId="52">
    <w:abstractNumId w:val="132"/>
  </w:num>
  <w:num w:numId="53">
    <w:abstractNumId w:val="209"/>
  </w:num>
  <w:num w:numId="54">
    <w:abstractNumId w:val="94"/>
  </w:num>
  <w:num w:numId="55">
    <w:abstractNumId w:val="105"/>
  </w:num>
  <w:num w:numId="56">
    <w:abstractNumId w:val="49"/>
  </w:num>
  <w:num w:numId="57">
    <w:abstractNumId w:val="65"/>
  </w:num>
  <w:num w:numId="58">
    <w:abstractNumId w:val="172"/>
  </w:num>
  <w:num w:numId="59">
    <w:abstractNumId w:val="115"/>
  </w:num>
  <w:num w:numId="60">
    <w:abstractNumId w:val="174"/>
  </w:num>
  <w:num w:numId="61">
    <w:abstractNumId w:val="157"/>
  </w:num>
  <w:num w:numId="62">
    <w:abstractNumId w:val="151"/>
  </w:num>
  <w:num w:numId="63">
    <w:abstractNumId w:val="181"/>
  </w:num>
  <w:num w:numId="64">
    <w:abstractNumId w:val="175"/>
  </w:num>
  <w:num w:numId="65">
    <w:abstractNumId w:val="175"/>
  </w:num>
  <w:num w:numId="66">
    <w:abstractNumId w:val="117"/>
  </w:num>
  <w:num w:numId="67">
    <w:abstractNumId w:val="117"/>
  </w:num>
  <w:num w:numId="68">
    <w:abstractNumId w:val="109"/>
  </w:num>
  <w:num w:numId="69">
    <w:abstractNumId w:val="109"/>
  </w:num>
  <w:num w:numId="70">
    <w:abstractNumId w:val="206"/>
  </w:num>
  <w:num w:numId="71">
    <w:abstractNumId w:val="206"/>
  </w:num>
  <w:num w:numId="72">
    <w:abstractNumId w:val="149"/>
  </w:num>
  <w:num w:numId="73">
    <w:abstractNumId w:val="187"/>
  </w:num>
  <w:num w:numId="74">
    <w:abstractNumId w:val="62"/>
  </w:num>
  <w:num w:numId="75">
    <w:abstractNumId w:val="143"/>
  </w:num>
  <w:num w:numId="76">
    <w:abstractNumId w:val="26"/>
  </w:num>
  <w:num w:numId="77">
    <w:abstractNumId w:val="120"/>
  </w:num>
  <w:num w:numId="78">
    <w:abstractNumId w:val="64"/>
  </w:num>
  <w:num w:numId="79">
    <w:abstractNumId w:val="6"/>
  </w:num>
  <w:num w:numId="80">
    <w:abstractNumId w:val="199"/>
  </w:num>
  <w:num w:numId="81">
    <w:abstractNumId w:val="50"/>
  </w:num>
  <w:num w:numId="82">
    <w:abstractNumId w:val="45"/>
  </w:num>
  <w:num w:numId="83">
    <w:abstractNumId w:val="184"/>
  </w:num>
  <w:num w:numId="84">
    <w:abstractNumId w:val="125"/>
  </w:num>
  <w:num w:numId="85">
    <w:abstractNumId w:val="180"/>
  </w:num>
  <w:num w:numId="86">
    <w:abstractNumId w:val="173"/>
  </w:num>
  <w:num w:numId="87">
    <w:abstractNumId w:val="192"/>
  </w:num>
  <w:num w:numId="88">
    <w:abstractNumId w:val="98"/>
  </w:num>
  <w:num w:numId="89">
    <w:abstractNumId w:val="219"/>
  </w:num>
  <w:num w:numId="90">
    <w:abstractNumId w:val="221"/>
  </w:num>
  <w:num w:numId="91">
    <w:abstractNumId w:val="44"/>
  </w:num>
  <w:num w:numId="92">
    <w:abstractNumId w:val="29"/>
  </w:num>
  <w:num w:numId="93">
    <w:abstractNumId w:val="1"/>
  </w:num>
  <w:num w:numId="94">
    <w:abstractNumId w:val="142"/>
  </w:num>
  <w:num w:numId="95">
    <w:abstractNumId w:val="35"/>
  </w:num>
  <w:num w:numId="96">
    <w:abstractNumId w:val="128"/>
  </w:num>
  <w:num w:numId="97">
    <w:abstractNumId w:val="127"/>
  </w:num>
  <w:num w:numId="98">
    <w:abstractNumId w:val="213"/>
  </w:num>
  <w:num w:numId="99">
    <w:abstractNumId w:val="225"/>
  </w:num>
  <w:num w:numId="100">
    <w:abstractNumId w:val="52"/>
  </w:num>
  <w:num w:numId="101">
    <w:abstractNumId w:val="33"/>
  </w:num>
  <w:num w:numId="102">
    <w:abstractNumId w:val="198"/>
  </w:num>
  <w:num w:numId="103">
    <w:abstractNumId w:val="139"/>
  </w:num>
  <w:num w:numId="104">
    <w:abstractNumId w:val="73"/>
  </w:num>
  <w:num w:numId="105">
    <w:abstractNumId w:val="21"/>
  </w:num>
  <w:num w:numId="106">
    <w:abstractNumId w:val="108"/>
  </w:num>
  <w:num w:numId="107">
    <w:abstractNumId w:val="208"/>
  </w:num>
  <w:num w:numId="108">
    <w:abstractNumId w:val="31"/>
  </w:num>
  <w:num w:numId="109">
    <w:abstractNumId w:val="223"/>
  </w:num>
  <w:num w:numId="110">
    <w:abstractNumId w:val="27"/>
  </w:num>
  <w:num w:numId="111">
    <w:abstractNumId w:val="93"/>
  </w:num>
  <w:num w:numId="112">
    <w:abstractNumId w:val="12"/>
  </w:num>
  <w:num w:numId="113">
    <w:abstractNumId w:val="204"/>
  </w:num>
  <w:num w:numId="114">
    <w:abstractNumId w:val="53"/>
  </w:num>
  <w:num w:numId="115">
    <w:abstractNumId w:val="80"/>
  </w:num>
  <w:num w:numId="116">
    <w:abstractNumId w:val="36"/>
  </w:num>
  <w:num w:numId="117">
    <w:abstractNumId w:val="110"/>
  </w:num>
  <w:num w:numId="118">
    <w:abstractNumId w:val="46"/>
  </w:num>
  <w:num w:numId="119">
    <w:abstractNumId w:val="179"/>
  </w:num>
  <w:num w:numId="120">
    <w:abstractNumId w:val="107"/>
  </w:num>
  <w:num w:numId="121">
    <w:abstractNumId w:val="19"/>
  </w:num>
  <w:num w:numId="122">
    <w:abstractNumId w:val="71"/>
  </w:num>
  <w:num w:numId="123">
    <w:abstractNumId w:val="207"/>
  </w:num>
  <w:num w:numId="124">
    <w:abstractNumId w:val="210"/>
  </w:num>
  <w:num w:numId="125">
    <w:abstractNumId w:val="7"/>
  </w:num>
  <w:num w:numId="126">
    <w:abstractNumId w:val="88"/>
  </w:num>
  <w:num w:numId="127">
    <w:abstractNumId w:val="54"/>
  </w:num>
  <w:num w:numId="128">
    <w:abstractNumId w:val="8"/>
  </w:num>
  <w:num w:numId="129">
    <w:abstractNumId w:val="91"/>
  </w:num>
  <w:num w:numId="130">
    <w:abstractNumId w:val="194"/>
  </w:num>
  <w:num w:numId="131">
    <w:abstractNumId w:val="214"/>
  </w:num>
  <w:num w:numId="132">
    <w:abstractNumId w:val="228"/>
  </w:num>
  <w:num w:numId="133">
    <w:abstractNumId w:val="119"/>
  </w:num>
  <w:num w:numId="134">
    <w:abstractNumId w:val="77"/>
  </w:num>
  <w:num w:numId="135">
    <w:abstractNumId w:val="188"/>
  </w:num>
  <w:num w:numId="136">
    <w:abstractNumId w:val="96"/>
  </w:num>
  <w:num w:numId="137">
    <w:abstractNumId w:val="118"/>
  </w:num>
  <w:num w:numId="138">
    <w:abstractNumId w:val="218"/>
  </w:num>
  <w:num w:numId="139">
    <w:abstractNumId w:val="75"/>
  </w:num>
  <w:num w:numId="140">
    <w:abstractNumId w:val="190"/>
  </w:num>
  <w:num w:numId="141">
    <w:abstractNumId w:val="183"/>
  </w:num>
  <w:num w:numId="142">
    <w:abstractNumId w:val="66"/>
  </w:num>
  <w:num w:numId="143">
    <w:abstractNumId w:val="201"/>
  </w:num>
  <w:num w:numId="144">
    <w:abstractNumId w:val="9"/>
  </w:num>
  <w:num w:numId="145">
    <w:abstractNumId w:val="30"/>
  </w:num>
  <w:num w:numId="146">
    <w:abstractNumId w:val="182"/>
  </w:num>
  <w:num w:numId="147">
    <w:abstractNumId w:val="10"/>
  </w:num>
  <w:num w:numId="148">
    <w:abstractNumId w:val="81"/>
  </w:num>
  <w:num w:numId="149">
    <w:abstractNumId w:val="84"/>
  </w:num>
  <w:num w:numId="150">
    <w:abstractNumId w:val="56"/>
  </w:num>
  <w:num w:numId="151">
    <w:abstractNumId w:val="58"/>
  </w:num>
  <w:num w:numId="152">
    <w:abstractNumId w:val="89"/>
  </w:num>
  <w:num w:numId="153">
    <w:abstractNumId w:val="18"/>
  </w:num>
  <w:num w:numId="154">
    <w:abstractNumId w:val="133"/>
  </w:num>
  <w:num w:numId="155">
    <w:abstractNumId w:val="59"/>
  </w:num>
  <w:num w:numId="156">
    <w:abstractNumId w:val="202"/>
  </w:num>
  <w:num w:numId="157">
    <w:abstractNumId w:val="111"/>
  </w:num>
  <w:num w:numId="158">
    <w:abstractNumId w:val="158"/>
  </w:num>
  <w:num w:numId="159">
    <w:abstractNumId w:val="74"/>
  </w:num>
  <w:num w:numId="160">
    <w:abstractNumId w:val="3"/>
  </w:num>
  <w:num w:numId="161">
    <w:abstractNumId w:val="186"/>
  </w:num>
  <w:num w:numId="162">
    <w:abstractNumId w:val="216"/>
  </w:num>
  <w:num w:numId="163">
    <w:abstractNumId w:val="60"/>
  </w:num>
  <w:num w:numId="164">
    <w:abstractNumId w:val="170"/>
  </w:num>
  <w:num w:numId="165">
    <w:abstractNumId w:val="215"/>
  </w:num>
  <w:num w:numId="166">
    <w:abstractNumId w:val="39"/>
  </w:num>
  <w:num w:numId="167">
    <w:abstractNumId w:val="112"/>
  </w:num>
  <w:num w:numId="168">
    <w:abstractNumId w:val="86"/>
  </w:num>
  <w:num w:numId="169">
    <w:abstractNumId w:val="145"/>
  </w:num>
  <w:num w:numId="170">
    <w:abstractNumId w:val="185"/>
  </w:num>
  <w:num w:numId="171">
    <w:abstractNumId w:val="17"/>
  </w:num>
  <w:num w:numId="172">
    <w:abstractNumId w:val="42"/>
  </w:num>
  <w:num w:numId="173">
    <w:abstractNumId w:val="79"/>
  </w:num>
  <w:num w:numId="174">
    <w:abstractNumId w:val="205"/>
  </w:num>
  <w:num w:numId="175">
    <w:abstractNumId w:val="2"/>
  </w:num>
  <w:num w:numId="176">
    <w:abstractNumId w:val="37"/>
  </w:num>
  <w:num w:numId="177">
    <w:abstractNumId w:val="87"/>
  </w:num>
  <w:num w:numId="178">
    <w:abstractNumId w:val="148"/>
  </w:num>
  <w:num w:numId="179">
    <w:abstractNumId w:val="161"/>
  </w:num>
  <w:num w:numId="180">
    <w:abstractNumId w:val="147"/>
  </w:num>
  <w:num w:numId="181">
    <w:abstractNumId w:val="95"/>
  </w:num>
  <w:num w:numId="182">
    <w:abstractNumId w:val="140"/>
  </w:num>
  <w:num w:numId="183">
    <w:abstractNumId w:val="126"/>
  </w:num>
  <w:num w:numId="184">
    <w:abstractNumId w:val="51"/>
  </w:num>
  <w:num w:numId="185">
    <w:abstractNumId w:val="164"/>
  </w:num>
  <w:num w:numId="186">
    <w:abstractNumId w:val="14"/>
  </w:num>
  <w:num w:numId="187">
    <w:abstractNumId w:val="177"/>
  </w:num>
  <w:num w:numId="188">
    <w:abstractNumId w:val="197"/>
  </w:num>
  <w:num w:numId="189">
    <w:abstractNumId w:val="78"/>
  </w:num>
  <w:num w:numId="190">
    <w:abstractNumId w:val="0"/>
  </w:num>
  <w:num w:numId="191">
    <w:abstractNumId w:val="68"/>
  </w:num>
  <w:num w:numId="192">
    <w:abstractNumId w:val="69"/>
  </w:num>
  <w:num w:numId="193">
    <w:abstractNumId w:val="230"/>
  </w:num>
  <w:num w:numId="194">
    <w:abstractNumId w:val="25"/>
  </w:num>
  <w:num w:numId="195">
    <w:abstractNumId w:val="24"/>
  </w:num>
  <w:num w:numId="196">
    <w:abstractNumId w:val="193"/>
  </w:num>
  <w:num w:numId="197">
    <w:abstractNumId w:val="200"/>
  </w:num>
  <w:num w:numId="198">
    <w:abstractNumId w:val="226"/>
  </w:num>
  <w:num w:numId="199">
    <w:abstractNumId w:val="178"/>
  </w:num>
  <w:num w:numId="200">
    <w:abstractNumId w:val="224"/>
  </w:num>
  <w:num w:numId="201">
    <w:abstractNumId w:val="141"/>
  </w:num>
  <w:num w:numId="202">
    <w:abstractNumId w:val="121"/>
  </w:num>
  <w:num w:numId="203">
    <w:abstractNumId w:val="70"/>
  </w:num>
  <w:num w:numId="204">
    <w:abstractNumId w:val="203"/>
  </w:num>
  <w:num w:numId="205">
    <w:abstractNumId w:val="106"/>
  </w:num>
  <w:num w:numId="206">
    <w:abstractNumId w:val="106"/>
  </w:num>
  <w:num w:numId="207">
    <w:abstractNumId w:val="156"/>
  </w:num>
  <w:num w:numId="208">
    <w:abstractNumId w:val="156"/>
  </w:num>
  <w:num w:numId="209">
    <w:abstractNumId w:val="16"/>
  </w:num>
  <w:num w:numId="210">
    <w:abstractNumId w:val="152"/>
  </w:num>
  <w:num w:numId="211">
    <w:abstractNumId w:val="5"/>
  </w:num>
  <w:num w:numId="212">
    <w:abstractNumId w:val="103"/>
  </w:num>
  <w:num w:numId="213">
    <w:abstractNumId w:val="130"/>
  </w:num>
  <w:num w:numId="214">
    <w:abstractNumId w:val="129"/>
  </w:num>
  <w:num w:numId="215">
    <w:abstractNumId w:val="212"/>
  </w:num>
  <w:num w:numId="216">
    <w:abstractNumId w:val="40"/>
  </w:num>
  <w:num w:numId="217">
    <w:abstractNumId w:val="189"/>
  </w:num>
  <w:num w:numId="218">
    <w:abstractNumId w:val="76"/>
  </w:num>
  <w:num w:numId="219">
    <w:abstractNumId w:val="55"/>
  </w:num>
  <w:num w:numId="220">
    <w:abstractNumId w:val="163"/>
  </w:num>
  <w:num w:numId="221">
    <w:abstractNumId w:val="168"/>
  </w:num>
  <w:num w:numId="222">
    <w:abstractNumId w:val="217"/>
  </w:num>
  <w:num w:numId="223">
    <w:abstractNumId w:val="229"/>
  </w:num>
  <w:num w:numId="224">
    <w:abstractNumId w:val="34"/>
  </w:num>
  <w:num w:numId="225">
    <w:abstractNumId w:val="171"/>
  </w:num>
  <w:num w:numId="226">
    <w:abstractNumId w:val="15"/>
  </w:num>
  <w:num w:numId="227">
    <w:abstractNumId w:val="144"/>
  </w:num>
  <w:num w:numId="228">
    <w:abstractNumId w:val="104"/>
  </w:num>
  <w:num w:numId="229">
    <w:abstractNumId w:val="113"/>
  </w:num>
  <w:num w:numId="230">
    <w:abstractNumId w:val="61"/>
  </w:num>
  <w:num w:numId="231">
    <w:abstractNumId w:val="82"/>
  </w:num>
  <w:num w:numId="232">
    <w:abstractNumId w:val="23"/>
  </w:num>
  <w:num w:numId="233">
    <w:abstractNumId w:val="22"/>
  </w:num>
  <w:num w:numId="234">
    <w:abstractNumId w:val="138"/>
  </w:num>
  <w:num w:numId="235">
    <w:abstractNumId w:val="159"/>
  </w:num>
  <w:num w:numId="236">
    <w:abstractNumId w:val="92"/>
  </w:num>
  <w:num w:numId="237">
    <w:abstractNumId w:val="90"/>
  </w:num>
  <w:numIdMacAtCleanup w:val="2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cumentProtection w:edit="trackedChanges"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309"/>
    <w:rsid w:val="00000836"/>
    <w:rsid w:val="000018CC"/>
    <w:rsid w:val="00003660"/>
    <w:rsid w:val="00004BB8"/>
    <w:rsid w:val="000064FE"/>
    <w:rsid w:val="000134F4"/>
    <w:rsid w:val="000139C5"/>
    <w:rsid w:val="000206DE"/>
    <w:rsid w:val="00020866"/>
    <w:rsid w:val="000241F6"/>
    <w:rsid w:val="0002720F"/>
    <w:rsid w:val="0002769A"/>
    <w:rsid w:val="00031D57"/>
    <w:rsid w:val="00034638"/>
    <w:rsid w:val="00040724"/>
    <w:rsid w:val="00042F22"/>
    <w:rsid w:val="00045ED2"/>
    <w:rsid w:val="00056F8C"/>
    <w:rsid w:val="00064B51"/>
    <w:rsid w:val="000660A5"/>
    <w:rsid w:val="00066B64"/>
    <w:rsid w:val="00081AD6"/>
    <w:rsid w:val="00084E81"/>
    <w:rsid w:val="00087B25"/>
    <w:rsid w:val="000945A4"/>
    <w:rsid w:val="0009729F"/>
    <w:rsid w:val="000B10F5"/>
    <w:rsid w:val="000B337B"/>
    <w:rsid w:val="000B594C"/>
    <w:rsid w:val="000B6B4E"/>
    <w:rsid w:val="000C1697"/>
    <w:rsid w:val="000C68F2"/>
    <w:rsid w:val="000C7F18"/>
    <w:rsid w:val="000D7754"/>
    <w:rsid w:val="000E0E75"/>
    <w:rsid w:val="000E3FB6"/>
    <w:rsid w:val="000F122A"/>
    <w:rsid w:val="000F16B8"/>
    <w:rsid w:val="000F3882"/>
    <w:rsid w:val="000F4C89"/>
    <w:rsid w:val="000F4D7B"/>
    <w:rsid w:val="00104BC3"/>
    <w:rsid w:val="00105A39"/>
    <w:rsid w:val="00105DF5"/>
    <w:rsid w:val="00107A4D"/>
    <w:rsid w:val="00111FC0"/>
    <w:rsid w:val="0011583E"/>
    <w:rsid w:val="00116A38"/>
    <w:rsid w:val="001238B1"/>
    <w:rsid w:val="00130022"/>
    <w:rsid w:val="0013106D"/>
    <w:rsid w:val="00132E0C"/>
    <w:rsid w:val="00136859"/>
    <w:rsid w:val="00136935"/>
    <w:rsid w:val="0013699C"/>
    <w:rsid w:val="00142440"/>
    <w:rsid w:val="00143308"/>
    <w:rsid w:val="001469E1"/>
    <w:rsid w:val="001606FF"/>
    <w:rsid w:val="00175482"/>
    <w:rsid w:val="001759B7"/>
    <w:rsid w:val="00177307"/>
    <w:rsid w:val="00181BD8"/>
    <w:rsid w:val="00182D74"/>
    <w:rsid w:val="00186309"/>
    <w:rsid w:val="001905F1"/>
    <w:rsid w:val="001908BB"/>
    <w:rsid w:val="00191F0F"/>
    <w:rsid w:val="00196AC4"/>
    <w:rsid w:val="001A50CA"/>
    <w:rsid w:val="001B2948"/>
    <w:rsid w:val="001B47C4"/>
    <w:rsid w:val="001C0A94"/>
    <w:rsid w:val="001C2CFF"/>
    <w:rsid w:val="001C6068"/>
    <w:rsid w:val="001C697C"/>
    <w:rsid w:val="001C7EBD"/>
    <w:rsid w:val="001D05A6"/>
    <w:rsid w:val="001D28D3"/>
    <w:rsid w:val="001D506B"/>
    <w:rsid w:val="001E133D"/>
    <w:rsid w:val="001E3AA1"/>
    <w:rsid w:val="001E462C"/>
    <w:rsid w:val="001F3517"/>
    <w:rsid w:val="001F704E"/>
    <w:rsid w:val="00206FC8"/>
    <w:rsid w:val="00223FC0"/>
    <w:rsid w:val="0022478B"/>
    <w:rsid w:val="0022683F"/>
    <w:rsid w:val="002330D3"/>
    <w:rsid w:val="002350BA"/>
    <w:rsid w:val="00236838"/>
    <w:rsid w:val="00236E04"/>
    <w:rsid w:val="002440D8"/>
    <w:rsid w:val="002444C4"/>
    <w:rsid w:val="00244879"/>
    <w:rsid w:val="002521CA"/>
    <w:rsid w:val="0025379A"/>
    <w:rsid w:val="0025504F"/>
    <w:rsid w:val="0025604F"/>
    <w:rsid w:val="002617ED"/>
    <w:rsid w:val="00267443"/>
    <w:rsid w:val="00270E2C"/>
    <w:rsid w:val="00271133"/>
    <w:rsid w:val="002718F1"/>
    <w:rsid w:val="00273CD1"/>
    <w:rsid w:val="0027554A"/>
    <w:rsid w:val="002802C1"/>
    <w:rsid w:val="002804F8"/>
    <w:rsid w:val="00283238"/>
    <w:rsid w:val="00287A3C"/>
    <w:rsid w:val="002903D0"/>
    <w:rsid w:val="002A08A2"/>
    <w:rsid w:val="002A610A"/>
    <w:rsid w:val="002B2002"/>
    <w:rsid w:val="002B773A"/>
    <w:rsid w:val="002C010D"/>
    <w:rsid w:val="002C4FD1"/>
    <w:rsid w:val="002C7B26"/>
    <w:rsid w:val="002D1762"/>
    <w:rsid w:val="002D4349"/>
    <w:rsid w:val="002D651C"/>
    <w:rsid w:val="002D7A53"/>
    <w:rsid w:val="002E2076"/>
    <w:rsid w:val="002E39AB"/>
    <w:rsid w:val="002E5750"/>
    <w:rsid w:val="002E57DF"/>
    <w:rsid w:val="002E5CDA"/>
    <w:rsid w:val="002E74B6"/>
    <w:rsid w:val="002F31B7"/>
    <w:rsid w:val="002F45B8"/>
    <w:rsid w:val="00301641"/>
    <w:rsid w:val="0030250E"/>
    <w:rsid w:val="0030369E"/>
    <w:rsid w:val="003049CC"/>
    <w:rsid w:val="00313F8A"/>
    <w:rsid w:val="00320177"/>
    <w:rsid w:val="003213CF"/>
    <w:rsid w:val="00323170"/>
    <w:rsid w:val="00323CE9"/>
    <w:rsid w:val="0032481F"/>
    <w:rsid w:val="00331BDA"/>
    <w:rsid w:val="0033452D"/>
    <w:rsid w:val="00335AC6"/>
    <w:rsid w:val="00342645"/>
    <w:rsid w:val="00345208"/>
    <w:rsid w:val="00351883"/>
    <w:rsid w:val="0035261D"/>
    <w:rsid w:val="00363FEE"/>
    <w:rsid w:val="003653B2"/>
    <w:rsid w:val="00366A24"/>
    <w:rsid w:val="00366C1B"/>
    <w:rsid w:val="0037488F"/>
    <w:rsid w:val="00376808"/>
    <w:rsid w:val="003769DA"/>
    <w:rsid w:val="00377BBF"/>
    <w:rsid w:val="00380E04"/>
    <w:rsid w:val="00381F87"/>
    <w:rsid w:val="00386084"/>
    <w:rsid w:val="00390944"/>
    <w:rsid w:val="0039601E"/>
    <w:rsid w:val="00396966"/>
    <w:rsid w:val="0039753D"/>
    <w:rsid w:val="003A171F"/>
    <w:rsid w:val="003A7E75"/>
    <w:rsid w:val="003B4291"/>
    <w:rsid w:val="003B58D7"/>
    <w:rsid w:val="003C56F4"/>
    <w:rsid w:val="003C5A24"/>
    <w:rsid w:val="003C702F"/>
    <w:rsid w:val="003D1C07"/>
    <w:rsid w:val="003D497A"/>
    <w:rsid w:val="003E3030"/>
    <w:rsid w:val="003E3A36"/>
    <w:rsid w:val="003E486C"/>
    <w:rsid w:val="003E6467"/>
    <w:rsid w:val="003E7DE3"/>
    <w:rsid w:val="00401E8C"/>
    <w:rsid w:val="00412742"/>
    <w:rsid w:val="0041437B"/>
    <w:rsid w:val="00430FD0"/>
    <w:rsid w:val="00435055"/>
    <w:rsid w:val="0043506B"/>
    <w:rsid w:val="004605C0"/>
    <w:rsid w:val="00461B5F"/>
    <w:rsid w:val="004622EE"/>
    <w:rsid w:val="00473977"/>
    <w:rsid w:val="00474226"/>
    <w:rsid w:val="0047647D"/>
    <w:rsid w:val="00477AEC"/>
    <w:rsid w:val="004823DD"/>
    <w:rsid w:val="00482ED9"/>
    <w:rsid w:val="00483353"/>
    <w:rsid w:val="00494DE8"/>
    <w:rsid w:val="004A0F2E"/>
    <w:rsid w:val="004A2959"/>
    <w:rsid w:val="004A7D96"/>
    <w:rsid w:val="004B03CD"/>
    <w:rsid w:val="004B527B"/>
    <w:rsid w:val="004B6E45"/>
    <w:rsid w:val="004B724F"/>
    <w:rsid w:val="004C30C7"/>
    <w:rsid w:val="004D4DF0"/>
    <w:rsid w:val="004E1051"/>
    <w:rsid w:val="004E1CBA"/>
    <w:rsid w:val="004E274C"/>
    <w:rsid w:val="004F202A"/>
    <w:rsid w:val="004F6BBA"/>
    <w:rsid w:val="00515DC7"/>
    <w:rsid w:val="00517C96"/>
    <w:rsid w:val="00523B3C"/>
    <w:rsid w:val="00526B4B"/>
    <w:rsid w:val="00531ABF"/>
    <w:rsid w:val="00541193"/>
    <w:rsid w:val="0055060F"/>
    <w:rsid w:val="00551E24"/>
    <w:rsid w:val="00554DB3"/>
    <w:rsid w:val="0056215C"/>
    <w:rsid w:val="00563216"/>
    <w:rsid w:val="0056757E"/>
    <w:rsid w:val="005724B2"/>
    <w:rsid w:val="0057254E"/>
    <w:rsid w:val="00572F10"/>
    <w:rsid w:val="005804BD"/>
    <w:rsid w:val="00586169"/>
    <w:rsid w:val="00591399"/>
    <w:rsid w:val="00592959"/>
    <w:rsid w:val="005929D0"/>
    <w:rsid w:val="0059379C"/>
    <w:rsid w:val="005947DF"/>
    <w:rsid w:val="00596821"/>
    <w:rsid w:val="005B0F13"/>
    <w:rsid w:val="005B3197"/>
    <w:rsid w:val="005B55B4"/>
    <w:rsid w:val="005B6CA3"/>
    <w:rsid w:val="005C3452"/>
    <w:rsid w:val="005C7FD5"/>
    <w:rsid w:val="005D1126"/>
    <w:rsid w:val="005D3A37"/>
    <w:rsid w:val="005E0F32"/>
    <w:rsid w:val="005E1DFA"/>
    <w:rsid w:val="005E2F46"/>
    <w:rsid w:val="005E57F4"/>
    <w:rsid w:val="005F17C5"/>
    <w:rsid w:val="005F45FC"/>
    <w:rsid w:val="00610621"/>
    <w:rsid w:val="0061182E"/>
    <w:rsid w:val="006133D7"/>
    <w:rsid w:val="00614DD7"/>
    <w:rsid w:val="006155D8"/>
    <w:rsid w:val="00622F83"/>
    <w:rsid w:val="00630924"/>
    <w:rsid w:val="0064370A"/>
    <w:rsid w:val="0065105C"/>
    <w:rsid w:val="00651137"/>
    <w:rsid w:val="006515A9"/>
    <w:rsid w:val="00651DF5"/>
    <w:rsid w:val="00653C92"/>
    <w:rsid w:val="00655919"/>
    <w:rsid w:val="00664685"/>
    <w:rsid w:val="0066724F"/>
    <w:rsid w:val="00667A57"/>
    <w:rsid w:val="006702B2"/>
    <w:rsid w:val="00675471"/>
    <w:rsid w:val="00681C98"/>
    <w:rsid w:val="006858CC"/>
    <w:rsid w:val="00693EB5"/>
    <w:rsid w:val="006A798B"/>
    <w:rsid w:val="006B1AE8"/>
    <w:rsid w:val="006B4169"/>
    <w:rsid w:val="006B4EB7"/>
    <w:rsid w:val="006C0D45"/>
    <w:rsid w:val="006D4F23"/>
    <w:rsid w:val="006D7988"/>
    <w:rsid w:val="006D79BA"/>
    <w:rsid w:val="006E5171"/>
    <w:rsid w:val="006F0AA6"/>
    <w:rsid w:val="006F1905"/>
    <w:rsid w:val="006F2014"/>
    <w:rsid w:val="00701E68"/>
    <w:rsid w:val="007020B8"/>
    <w:rsid w:val="0070224B"/>
    <w:rsid w:val="00702726"/>
    <w:rsid w:val="00713398"/>
    <w:rsid w:val="00716116"/>
    <w:rsid w:val="00722DF9"/>
    <w:rsid w:val="007315FA"/>
    <w:rsid w:val="00732747"/>
    <w:rsid w:val="00754604"/>
    <w:rsid w:val="00761788"/>
    <w:rsid w:val="00766988"/>
    <w:rsid w:val="00767ABB"/>
    <w:rsid w:val="00774FAF"/>
    <w:rsid w:val="00775102"/>
    <w:rsid w:val="0078382E"/>
    <w:rsid w:val="007862E0"/>
    <w:rsid w:val="007865A2"/>
    <w:rsid w:val="00791BF0"/>
    <w:rsid w:val="007939B9"/>
    <w:rsid w:val="007A2960"/>
    <w:rsid w:val="007A7030"/>
    <w:rsid w:val="007B01E8"/>
    <w:rsid w:val="007B212D"/>
    <w:rsid w:val="007B3C26"/>
    <w:rsid w:val="007B5B80"/>
    <w:rsid w:val="007B61D6"/>
    <w:rsid w:val="007B6B33"/>
    <w:rsid w:val="007B76A4"/>
    <w:rsid w:val="007C2EC4"/>
    <w:rsid w:val="007C51B8"/>
    <w:rsid w:val="007D5F2B"/>
    <w:rsid w:val="007D624C"/>
    <w:rsid w:val="007D71A6"/>
    <w:rsid w:val="007E2E41"/>
    <w:rsid w:val="007F5EC8"/>
    <w:rsid w:val="00807A44"/>
    <w:rsid w:val="00814E3F"/>
    <w:rsid w:val="00815BBE"/>
    <w:rsid w:val="00816F86"/>
    <w:rsid w:val="00817DEA"/>
    <w:rsid w:val="008239AE"/>
    <w:rsid w:val="00825D34"/>
    <w:rsid w:val="00826FD5"/>
    <w:rsid w:val="00830F14"/>
    <w:rsid w:val="008328E4"/>
    <w:rsid w:val="00833FBD"/>
    <w:rsid w:val="00837AD5"/>
    <w:rsid w:val="00843BB9"/>
    <w:rsid w:val="00846172"/>
    <w:rsid w:val="00847EF9"/>
    <w:rsid w:val="0085054A"/>
    <w:rsid w:val="008511B7"/>
    <w:rsid w:val="00854C79"/>
    <w:rsid w:val="00856118"/>
    <w:rsid w:val="0085627D"/>
    <w:rsid w:val="00857CB6"/>
    <w:rsid w:val="0086084C"/>
    <w:rsid w:val="00861D17"/>
    <w:rsid w:val="00863255"/>
    <w:rsid w:val="00864B4F"/>
    <w:rsid w:val="00870626"/>
    <w:rsid w:val="00884C94"/>
    <w:rsid w:val="00885716"/>
    <w:rsid w:val="00886EDD"/>
    <w:rsid w:val="00887898"/>
    <w:rsid w:val="00894E86"/>
    <w:rsid w:val="008A0F09"/>
    <w:rsid w:val="008A352E"/>
    <w:rsid w:val="008A709F"/>
    <w:rsid w:val="008B39B8"/>
    <w:rsid w:val="008B41DB"/>
    <w:rsid w:val="008B4291"/>
    <w:rsid w:val="008B5C9C"/>
    <w:rsid w:val="008C6398"/>
    <w:rsid w:val="008E4B8F"/>
    <w:rsid w:val="008E7274"/>
    <w:rsid w:val="008F1EBA"/>
    <w:rsid w:val="00903E58"/>
    <w:rsid w:val="00906421"/>
    <w:rsid w:val="00911F51"/>
    <w:rsid w:val="0092117D"/>
    <w:rsid w:val="00921280"/>
    <w:rsid w:val="00927438"/>
    <w:rsid w:val="00930D12"/>
    <w:rsid w:val="00933600"/>
    <w:rsid w:val="00944CFA"/>
    <w:rsid w:val="00945DE5"/>
    <w:rsid w:val="00950A24"/>
    <w:rsid w:val="0095101F"/>
    <w:rsid w:val="00951CFB"/>
    <w:rsid w:val="0095291F"/>
    <w:rsid w:val="00953838"/>
    <w:rsid w:val="00955D67"/>
    <w:rsid w:val="009625C8"/>
    <w:rsid w:val="009630A7"/>
    <w:rsid w:val="00963D16"/>
    <w:rsid w:val="0097067A"/>
    <w:rsid w:val="00977AAE"/>
    <w:rsid w:val="009853BD"/>
    <w:rsid w:val="0099738E"/>
    <w:rsid w:val="009A40F2"/>
    <w:rsid w:val="009A496D"/>
    <w:rsid w:val="009C060B"/>
    <w:rsid w:val="009C0D92"/>
    <w:rsid w:val="009C15B3"/>
    <w:rsid w:val="009C34E5"/>
    <w:rsid w:val="009C3E98"/>
    <w:rsid w:val="009C424C"/>
    <w:rsid w:val="009C74CA"/>
    <w:rsid w:val="009C7CFA"/>
    <w:rsid w:val="009D2DC8"/>
    <w:rsid w:val="009D66BD"/>
    <w:rsid w:val="009D6F95"/>
    <w:rsid w:val="009E244E"/>
    <w:rsid w:val="009F06E6"/>
    <w:rsid w:val="009F2B46"/>
    <w:rsid w:val="00A00F16"/>
    <w:rsid w:val="00A02A40"/>
    <w:rsid w:val="00A066C6"/>
    <w:rsid w:val="00A14474"/>
    <w:rsid w:val="00A153F0"/>
    <w:rsid w:val="00A170B1"/>
    <w:rsid w:val="00A21621"/>
    <w:rsid w:val="00A22435"/>
    <w:rsid w:val="00A2306E"/>
    <w:rsid w:val="00A27683"/>
    <w:rsid w:val="00A30459"/>
    <w:rsid w:val="00A30927"/>
    <w:rsid w:val="00A31953"/>
    <w:rsid w:val="00A34763"/>
    <w:rsid w:val="00A42489"/>
    <w:rsid w:val="00A43151"/>
    <w:rsid w:val="00A4463A"/>
    <w:rsid w:val="00A463A5"/>
    <w:rsid w:val="00A55B26"/>
    <w:rsid w:val="00A561F2"/>
    <w:rsid w:val="00A60784"/>
    <w:rsid w:val="00A759E3"/>
    <w:rsid w:val="00A76547"/>
    <w:rsid w:val="00A76DF5"/>
    <w:rsid w:val="00A8373C"/>
    <w:rsid w:val="00A95B5F"/>
    <w:rsid w:val="00A95F91"/>
    <w:rsid w:val="00AA0BEF"/>
    <w:rsid w:val="00AA1DDF"/>
    <w:rsid w:val="00AA249A"/>
    <w:rsid w:val="00AA3DB4"/>
    <w:rsid w:val="00AB00B7"/>
    <w:rsid w:val="00AB1CE2"/>
    <w:rsid w:val="00AB66EE"/>
    <w:rsid w:val="00AD2D7E"/>
    <w:rsid w:val="00AE0492"/>
    <w:rsid w:val="00AE1618"/>
    <w:rsid w:val="00AF017C"/>
    <w:rsid w:val="00AF0341"/>
    <w:rsid w:val="00AF0EE6"/>
    <w:rsid w:val="00AF3192"/>
    <w:rsid w:val="00AF65C6"/>
    <w:rsid w:val="00B06AE6"/>
    <w:rsid w:val="00B125F6"/>
    <w:rsid w:val="00B21D7E"/>
    <w:rsid w:val="00B33CE7"/>
    <w:rsid w:val="00B34B14"/>
    <w:rsid w:val="00B36E2C"/>
    <w:rsid w:val="00B42BE0"/>
    <w:rsid w:val="00B52FBE"/>
    <w:rsid w:val="00B53CB2"/>
    <w:rsid w:val="00B54005"/>
    <w:rsid w:val="00B62134"/>
    <w:rsid w:val="00B664F5"/>
    <w:rsid w:val="00B77C87"/>
    <w:rsid w:val="00B834EA"/>
    <w:rsid w:val="00B8437C"/>
    <w:rsid w:val="00B93790"/>
    <w:rsid w:val="00BA58F4"/>
    <w:rsid w:val="00BB3781"/>
    <w:rsid w:val="00BB6D7C"/>
    <w:rsid w:val="00BC1DFA"/>
    <w:rsid w:val="00BC4E40"/>
    <w:rsid w:val="00BD3DEF"/>
    <w:rsid w:val="00BD458F"/>
    <w:rsid w:val="00BD6959"/>
    <w:rsid w:val="00BD6B37"/>
    <w:rsid w:val="00BE1F8F"/>
    <w:rsid w:val="00BE3D58"/>
    <w:rsid w:val="00BF04A2"/>
    <w:rsid w:val="00BF1263"/>
    <w:rsid w:val="00BF261C"/>
    <w:rsid w:val="00C0037C"/>
    <w:rsid w:val="00C00D2F"/>
    <w:rsid w:val="00C02A3D"/>
    <w:rsid w:val="00C04F51"/>
    <w:rsid w:val="00C108D2"/>
    <w:rsid w:val="00C12AFB"/>
    <w:rsid w:val="00C2096A"/>
    <w:rsid w:val="00C23F6E"/>
    <w:rsid w:val="00C24680"/>
    <w:rsid w:val="00C31258"/>
    <w:rsid w:val="00C327CB"/>
    <w:rsid w:val="00C33541"/>
    <w:rsid w:val="00C33D7C"/>
    <w:rsid w:val="00C341DF"/>
    <w:rsid w:val="00C52064"/>
    <w:rsid w:val="00C53E27"/>
    <w:rsid w:val="00C5615D"/>
    <w:rsid w:val="00C639F6"/>
    <w:rsid w:val="00C65725"/>
    <w:rsid w:val="00C72C28"/>
    <w:rsid w:val="00C75CD3"/>
    <w:rsid w:val="00C7668A"/>
    <w:rsid w:val="00C8160B"/>
    <w:rsid w:val="00C95714"/>
    <w:rsid w:val="00C96B8E"/>
    <w:rsid w:val="00CC3B77"/>
    <w:rsid w:val="00CC3DC5"/>
    <w:rsid w:val="00CD180E"/>
    <w:rsid w:val="00CD19DC"/>
    <w:rsid w:val="00CD1B66"/>
    <w:rsid w:val="00CD3395"/>
    <w:rsid w:val="00CE098D"/>
    <w:rsid w:val="00CE3FC0"/>
    <w:rsid w:val="00CF5195"/>
    <w:rsid w:val="00CF64A2"/>
    <w:rsid w:val="00CF688C"/>
    <w:rsid w:val="00D1061C"/>
    <w:rsid w:val="00D10738"/>
    <w:rsid w:val="00D13DB3"/>
    <w:rsid w:val="00D20002"/>
    <w:rsid w:val="00D210E3"/>
    <w:rsid w:val="00D228A5"/>
    <w:rsid w:val="00D25407"/>
    <w:rsid w:val="00D40913"/>
    <w:rsid w:val="00D41088"/>
    <w:rsid w:val="00D41270"/>
    <w:rsid w:val="00D41F8F"/>
    <w:rsid w:val="00D45C8F"/>
    <w:rsid w:val="00D479E7"/>
    <w:rsid w:val="00D50027"/>
    <w:rsid w:val="00D52331"/>
    <w:rsid w:val="00D52EC7"/>
    <w:rsid w:val="00D54656"/>
    <w:rsid w:val="00D5743B"/>
    <w:rsid w:val="00D6233E"/>
    <w:rsid w:val="00D640E6"/>
    <w:rsid w:val="00D66EFB"/>
    <w:rsid w:val="00D678BE"/>
    <w:rsid w:val="00D71D38"/>
    <w:rsid w:val="00D92DD2"/>
    <w:rsid w:val="00DA1139"/>
    <w:rsid w:val="00DA1622"/>
    <w:rsid w:val="00DA3570"/>
    <w:rsid w:val="00DA44EA"/>
    <w:rsid w:val="00DA5585"/>
    <w:rsid w:val="00DA7C51"/>
    <w:rsid w:val="00DB54B8"/>
    <w:rsid w:val="00DB60E5"/>
    <w:rsid w:val="00DB6420"/>
    <w:rsid w:val="00DB65AE"/>
    <w:rsid w:val="00DC515B"/>
    <w:rsid w:val="00DD7142"/>
    <w:rsid w:val="00DE76E2"/>
    <w:rsid w:val="00DF2EF1"/>
    <w:rsid w:val="00DF4E80"/>
    <w:rsid w:val="00DF5F65"/>
    <w:rsid w:val="00DF639F"/>
    <w:rsid w:val="00DF7DEA"/>
    <w:rsid w:val="00E101AA"/>
    <w:rsid w:val="00E1052B"/>
    <w:rsid w:val="00E11E21"/>
    <w:rsid w:val="00E1419A"/>
    <w:rsid w:val="00E14436"/>
    <w:rsid w:val="00E15DDC"/>
    <w:rsid w:val="00E23033"/>
    <w:rsid w:val="00E23ACD"/>
    <w:rsid w:val="00E266F1"/>
    <w:rsid w:val="00E30D8A"/>
    <w:rsid w:val="00E31529"/>
    <w:rsid w:val="00E34421"/>
    <w:rsid w:val="00E34777"/>
    <w:rsid w:val="00E44EF8"/>
    <w:rsid w:val="00E4726E"/>
    <w:rsid w:val="00E60192"/>
    <w:rsid w:val="00E6372E"/>
    <w:rsid w:val="00E67328"/>
    <w:rsid w:val="00E704A2"/>
    <w:rsid w:val="00E70FE9"/>
    <w:rsid w:val="00E71C6E"/>
    <w:rsid w:val="00E7609D"/>
    <w:rsid w:val="00E801A2"/>
    <w:rsid w:val="00E85603"/>
    <w:rsid w:val="00E90664"/>
    <w:rsid w:val="00E91FD9"/>
    <w:rsid w:val="00E93250"/>
    <w:rsid w:val="00E9691D"/>
    <w:rsid w:val="00EA6D41"/>
    <w:rsid w:val="00EB04BD"/>
    <w:rsid w:val="00EB1C15"/>
    <w:rsid w:val="00EB23B9"/>
    <w:rsid w:val="00ED2D79"/>
    <w:rsid w:val="00ED5CBD"/>
    <w:rsid w:val="00ED6A1A"/>
    <w:rsid w:val="00ED6C19"/>
    <w:rsid w:val="00EE192C"/>
    <w:rsid w:val="00EE4ADE"/>
    <w:rsid w:val="00EF1E97"/>
    <w:rsid w:val="00EF503D"/>
    <w:rsid w:val="00F01DAB"/>
    <w:rsid w:val="00F02842"/>
    <w:rsid w:val="00F06810"/>
    <w:rsid w:val="00F136F9"/>
    <w:rsid w:val="00F14CD3"/>
    <w:rsid w:val="00F15BFC"/>
    <w:rsid w:val="00F16AD3"/>
    <w:rsid w:val="00F20084"/>
    <w:rsid w:val="00F207BE"/>
    <w:rsid w:val="00F20DCB"/>
    <w:rsid w:val="00F230F8"/>
    <w:rsid w:val="00F2488A"/>
    <w:rsid w:val="00F337EA"/>
    <w:rsid w:val="00F3400D"/>
    <w:rsid w:val="00F3477E"/>
    <w:rsid w:val="00F36009"/>
    <w:rsid w:val="00F45245"/>
    <w:rsid w:val="00F51114"/>
    <w:rsid w:val="00F519A0"/>
    <w:rsid w:val="00F530EE"/>
    <w:rsid w:val="00F54351"/>
    <w:rsid w:val="00F551CA"/>
    <w:rsid w:val="00F56029"/>
    <w:rsid w:val="00F71D36"/>
    <w:rsid w:val="00F75CB6"/>
    <w:rsid w:val="00F761D2"/>
    <w:rsid w:val="00F766C5"/>
    <w:rsid w:val="00F77730"/>
    <w:rsid w:val="00F82119"/>
    <w:rsid w:val="00F850F5"/>
    <w:rsid w:val="00F875C5"/>
    <w:rsid w:val="00F95E6B"/>
    <w:rsid w:val="00F960FB"/>
    <w:rsid w:val="00FA140D"/>
    <w:rsid w:val="00FB1110"/>
    <w:rsid w:val="00FB2D23"/>
    <w:rsid w:val="00FC4E3C"/>
    <w:rsid w:val="00FD01CA"/>
    <w:rsid w:val="00FD3084"/>
    <w:rsid w:val="00FD5B96"/>
    <w:rsid w:val="00FD5DFB"/>
    <w:rsid w:val="00FE4260"/>
    <w:rsid w:val="00FF5B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3CDA9"/>
  <w15:chartTrackingRefBased/>
  <w15:docId w15:val="{9E083852-15CC-43E2-BB4A-25C3EE24A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EC4"/>
    <w:rPr>
      <w:rFonts w:ascii="Times New Roman" w:hAnsi="Times New Roman"/>
      <w:color w:val="0D0D0D" w:themeColor="text1" w:themeTint="F2"/>
      <w:sz w:val="24"/>
    </w:rPr>
  </w:style>
  <w:style w:type="paragraph" w:styleId="Heading1">
    <w:name w:val="heading 1"/>
    <w:basedOn w:val="Normal"/>
    <w:next w:val="Normal"/>
    <w:link w:val="Heading1Char"/>
    <w:uiPriority w:val="9"/>
    <w:qFormat/>
    <w:rsid w:val="00C02A3D"/>
    <w:pPr>
      <w:keepNext/>
      <w:keepLines/>
      <w:spacing w:before="240" w:after="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02A3D"/>
    <w:pPr>
      <w:keepNext/>
      <w:keepLines/>
      <w:spacing w:before="24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C02A3D"/>
    <w:pPr>
      <w:keepNext/>
      <w:keepLines/>
      <w:spacing w:before="240" w:after="2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804B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207B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A3D"/>
    <w:rPr>
      <w:rFonts w:ascii="Times New Roman" w:eastAsiaTheme="majorEastAsia" w:hAnsi="Times New Roman" w:cstheme="majorBidi"/>
      <w:b/>
      <w:color w:val="0D0D0D" w:themeColor="text1" w:themeTint="F2"/>
      <w:sz w:val="32"/>
      <w:szCs w:val="32"/>
    </w:rPr>
  </w:style>
  <w:style w:type="character" w:customStyle="1" w:styleId="Heading2Char">
    <w:name w:val="Heading 2 Char"/>
    <w:basedOn w:val="DefaultParagraphFont"/>
    <w:link w:val="Heading2"/>
    <w:uiPriority w:val="9"/>
    <w:rsid w:val="00C02A3D"/>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C02A3D"/>
    <w:rPr>
      <w:rFonts w:ascii="Times New Roman" w:eastAsiaTheme="majorEastAsia" w:hAnsi="Times New Roman" w:cstheme="majorBidi"/>
      <w:b/>
      <w:color w:val="0D0D0D" w:themeColor="text1" w:themeTint="F2"/>
      <w:sz w:val="24"/>
      <w:szCs w:val="24"/>
    </w:rPr>
  </w:style>
  <w:style w:type="paragraph" w:styleId="Title">
    <w:name w:val="Title"/>
    <w:basedOn w:val="Normal"/>
    <w:next w:val="Normal"/>
    <w:link w:val="TitleChar"/>
    <w:uiPriority w:val="10"/>
    <w:qFormat/>
    <w:rsid w:val="00186309"/>
    <w:pPr>
      <w:spacing w:before="240" w:after="720" w:line="240" w:lineRule="auto"/>
      <w:jc w:val="right"/>
    </w:pPr>
    <w:rPr>
      <w:rFonts w:ascii="Arial" w:eastAsia="Arial" w:hAnsi="Arial" w:cs="Arial"/>
      <w:b/>
      <w:sz w:val="64"/>
      <w:szCs w:val="64"/>
      <w:lang w:val="en-CA"/>
    </w:rPr>
  </w:style>
  <w:style w:type="character" w:customStyle="1" w:styleId="TitleChar">
    <w:name w:val="Title Char"/>
    <w:basedOn w:val="DefaultParagraphFont"/>
    <w:link w:val="Title"/>
    <w:uiPriority w:val="10"/>
    <w:rsid w:val="00186309"/>
    <w:rPr>
      <w:rFonts w:ascii="Arial" w:eastAsia="Arial" w:hAnsi="Arial" w:cs="Arial"/>
      <w:b/>
      <w:sz w:val="64"/>
      <w:szCs w:val="64"/>
      <w:lang w:val="en-CA"/>
    </w:rPr>
  </w:style>
  <w:style w:type="table" w:styleId="TableGrid">
    <w:name w:val="Table Grid"/>
    <w:basedOn w:val="TableNormal"/>
    <w:uiPriority w:val="59"/>
    <w:rsid w:val="00186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31A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1ABF"/>
  </w:style>
  <w:style w:type="paragraph" w:styleId="Footer">
    <w:name w:val="footer"/>
    <w:basedOn w:val="Normal"/>
    <w:link w:val="FooterChar"/>
    <w:uiPriority w:val="99"/>
    <w:unhideWhenUsed/>
    <w:rsid w:val="00531A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1ABF"/>
  </w:style>
  <w:style w:type="paragraph" w:styleId="TOCHeading">
    <w:name w:val="TOC Heading"/>
    <w:basedOn w:val="Heading1"/>
    <w:next w:val="Normal"/>
    <w:uiPriority w:val="39"/>
    <w:unhideWhenUsed/>
    <w:qFormat/>
    <w:rsid w:val="00F01DAB"/>
    <w:pPr>
      <w:outlineLvl w:val="9"/>
    </w:pPr>
    <w:rPr>
      <w:rFonts w:asciiTheme="majorHAnsi" w:hAnsiTheme="majorHAnsi"/>
      <w:b w:val="0"/>
      <w:color w:val="2F5496" w:themeColor="accent1" w:themeShade="BF"/>
    </w:rPr>
  </w:style>
  <w:style w:type="paragraph" w:styleId="TOC3">
    <w:name w:val="toc 3"/>
    <w:basedOn w:val="Normal"/>
    <w:next w:val="Normal"/>
    <w:autoRedefine/>
    <w:uiPriority w:val="39"/>
    <w:unhideWhenUsed/>
    <w:rsid w:val="00F01DAB"/>
    <w:pPr>
      <w:spacing w:after="100"/>
      <w:ind w:left="440"/>
    </w:pPr>
  </w:style>
  <w:style w:type="character" w:styleId="Hyperlink">
    <w:name w:val="Hyperlink"/>
    <w:basedOn w:val="DefaultParagraphFont"/>
    <w:uiPriority w:val="99"/>
    <w:unhideWhenUsed/>
    <w:rsid w:val="00F01DAB"/>
    <w:rPr>
      <w:color w:val="0563C1" w:themeColor="hyperlink"/>
      <w:u w:val="single"/>
    </w:rPr>
  </w:style>
  <w:style w:type="paragraph" w:styleId="ListParagraph">
    <w:name w:val="List Paragraph"/>
    <w:basedOn w:val="Normal"/>
    <w:uiPriority w:val="34"/>
    <w:qFormat/>
    <w:rsid w:val="001B47C4"/>
    <w:pPr>
      <w:ind w:left="720"/>
      <w:contextualSpacing/>
    </w:pPr>
  </w:style>
  <w:style w:type="paragraph" w:styleId="NormalWeb">
    <w:name w:val="Normal (Web)"/>
    <w:basedOn w:val="Normal"/>
    <w:uiPriority w:val="99"/>
    <w:unhideWhenUsed/>
    <w:rsid w:val="00A759E3"/>
    <w:pPr>
      <w:spacing w:before="100" w:beforeAutospacing="1" w:after="100" w:afterAutospacing="1" w:line="240" w:lineRule="auto"/>
    </w:pPr>
    <w:rPr>
      <w:rFonts w:eastAsia="Times New Roman" w:cs="Times New Roman"/>
      <w:szCs w:val="24"/>
    </w:rPr>
  </w:style>
  <w:style w:type="paragraph" w:styleId="TOC1">
    <w:name w:val="toc 1"/>
    <w:basedOn w:val="Normal"/>
    <w:next w:val="Normal"/>
    <w:autoRedefine/>
    <w:uiPriority w:val="39"/>
    <w:unhideWhenUsed/>
    <w:rsid w:val="00271133"/>
    <w:pPr>
      <w:tabs>
        <w:tab w:val="left" w:pos="440"/>
        <w:tab w:val="right" w:leader="dot" w:pos="9638"/>
      </w:tabs>
      <w:spacing w:after="100"/>
    </w:pPr>
    <w:rPr>
      <w:rFonts w:asciiTheme="majorBidi" w:hAnsiTheme="majorBidi" w:cstheme="majorBidi"/>
      <w:b/>
      <w:bCs/>
      <w:noProof/>
      <w:szCs w:val="24"/>
    </w:rPr>
  </w:style>
  <w:style w:type="paragraph" w:styleId="TOC2">
    <w:name w:val="toc 2"/>
    <w:basedOn w:val="Normal"/>
    <w:next w:val="Normal"/>
    <w:autoRedefine/>
    <w:uiPriority w:val="39"/>
    <w:unhideWhenUsed/>
    <w:rsid w:val="005929D0"/>
    <w:pPr>
      <w:spacing w:after="100"/>
      <w:ind w:left="220"/>
    </w:pPr>
  </w:style>
  <w:style w:type="character" w:customStyle="1" w:styleId="Heading4Char">
    <w:name w:val="Heading 4 Char"/>
    <w:basedOn w:val="DefaultParagraphFont"/>
    <w:link w:val="Heading4"/>
    <w:uiPriority w:val="9"/>
    <w:rsid w:val="005804BD"/>
    <w:rPr>
      <w:rFonts w:asciiTheme="majorHAnsi" w:eastAsiaTheme="majorEastAsia" w:hAnsiTheme="majorHAnsi" w:cstheme="majorBidi"/>
      <w:i/>
      <w:iCs/>
      <w:color w:val="2F5496" w:themeColor="accent1" w:themeShade="BF"/>
      <w:sz w:val="24"/>
    </w:rPr>
  </w:style>
  <w:style w:type="paragraph" w:styleId="Caption">
    <w:name w:val="caption"/>
    <w:basedOn w:val="Normal"/>
    <w:next w:val="Normal"/>
    <w:uiPriority w:val="35"/>
    <w:unhideWhenUsed/>
    <w:qFormat/>
    <w:rsid w:val="00D5743B"/>
    <w:pPr>
      <w:spacing w:after="200" w:line="240" w:lineRule="auto"/>
    </w:pPr>
    <w:rPr>
      <w:i/>
      <w:iCs/>
      <w:color w:val="44546A" w:themeColor="text2"/>
      <w:sz w:val="18"/>
      <w:szCs w:val="18"/>
    </w:rPr>
  </w:style>
  <w:style w:type="character" w:styleId="Strong">
    <w:name w:val="Strong"/>
    <w:basedOn w:val="DefaultParagraphFont"/>
    <w:uiPriority w:val="22"/>
    <w:qFormat/>
    <w:rsid w:val="003A171F"/>
    <w:rPr>
      <w:b/>
      <w:bCs/>
    </w:rPr>
  </w:style>
  <w:style w:type="character" w:styleId="HTMLCode">
    <w:name w:val="HTML Code"/>
    <w:basedOn w:val="DefaultParagraphFont"/>
    <w:uiPriority w:val="99"/>
    <w:semiHidden/>
    <w:unhideWhenUsed/>
    <w:rsid w:val="004B6E45"/>
    <w:rPr>
      <w:rFonts w:ascii="Courier New" w:eastAsia="Times New Roman" w:hAnsi="Courier New" w:cs="Courier New"/>
      <w:sz w:val="20"/>
      <w:szCs w:val="20"/>
    </w:rPr>
  </w:style>
  <w:style w:type="table" w:styleId="PlainTable1">
    <w:name w:val="Plain Table 1"/>
    <w:basedOn w:val="TableNormal"/>
    <w:uiPriority w:val="41"/>
    <w:rsid w:val="004B6E4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B6E4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semiHidden/>
    <w:rsid w:val="00F207BE"/>
    <w:rPr>
      <w:rFonts w:asciiTheme="majorHAnsi" w:eastAsiaTheme="majorEastAsia" w:hAnsiTheme="majorHAnsi" w:cstheme="majorBidi"/>
      <w:color w:val="2F5496" w:themeColor="accent1" w:themeShade="BF"/>
      <w:sz w:val="24"/>
    </w:rPr>
  </w:style>
  <w:style w:type="paragraph" w:styleId="TOC4">
    <w:name w:val="toc 4"/>
    <w:basedOn w:val="Normal"/>
    <w:next w:val="Normal"/>
    <w:autoRedefine/>
    <w:uiPriority w:val="39"/>
    <w:unhideWhenUsed/>
    <w:rsid w:val="002D651C"/>
    <w:pPr>
      <w:spacing w:after="100"/>
      <w:ind w:left="660"/>
    </w:pPr>
    <w:rPr>
      <w:rFonts w:asciiTheme="minorHAnsi" w:eastAsiaTheme="minorEastAsia" w:hAnsiTheme="minorHAnsi"/>
      <w:color w:val="auto"/>
      <w:sz w:val="22"/>
    </w:rPr>
  </w:style>
  <w:style w:type="paragraph" w:styleId="TOC5">
    <w:name w:val="toc 5"/>
    <w:basedOn w:val="Normal"/>
    <w:next w:val="Normal"/>
    <w:autoRedefine/>
    <w:uiPriority w:val="39"/>
    <w:unhideWhenUsed/>
    <w:rsid w:val="002D651C"/>
    <w:pPr>
      <w:spacing w:after="100"/>
      <w:ind w:left="880"/>
    </w:pPr>
    <w:rPr>
      <w:rFonts w:asciiTheme="minorHAnsi" w:eastAsiaTheme="minorEastAsia" w:hAnsiTheme="minorHAnsi"/>
      <w:color w:val="auto"/>
      <w:sz w:val="22"/>
    </w:rPr>
  </w:style>
  <w:style w:type="paragraph" w:styleId="TOC6">
    <w:name w:val="toc 6"/>
    <w:basedOn w:val="Normal"/>
    <w:next w:val="Normal"/>
    <w:autoRedefine/>
    <w:uiPriority w:val="39"/>
    <w:unhideWhenUsed/>
    <w:rsid w:val="002D651C"/>
    <w:pPr>
      <w:spacing w:after="100"/>
      <w:ind w:left="1100"/>
    </w:pPr>
    <w:rPr>
      <w:rFonts w:asciiTheme="minorHAnsi" w:eastAsiaTheme="minorEastAsia" w:hAnsiTheme="minorHAnsi"/>
      <w:color w:val="auto"/>
      <w:sz w:val="22"/>
    </w:rPr>
  </w:style>
  <w:style w:type="paragraph" w:styleId="TOC7">
    <w:name w:val="toc 7"/>
    <w:basedOn w:val="Normal"/>
    <w:next w:val="Normal"/>
    <w:autoRedefine/>
    <w:uiPriority w:val="39"/>
    <w:unhideWhenUsed/>
    <w:rsid w:val="002D651C"/>
    <w:pPr>
      <w:spacing w:after="100"/>
      <w:ind w:left="1320"/>
    </w:pPr>
    <w:rPr>
      <w:rFonts w:asciiTheme="minorHAnsi" w:eastAsiaTheme="minorEastAsia" w:hAnsiTheme="minorHAnsi"/>
      <w:color w:val="auto"/>
      <w:sz w:val="22"/>
    </w:rPr>
  </w:style>
  <w:style w:type="paragraph" w:styleId="TOC8">
    <w:name w:val="toc 8"/>
    <w:basedOn w:val="Normal"/>
    <w:next w:val="Normal"/>
    <w:autoRedefine/>
    <w:uiPriority w:val="39"/>
    <w:unhideWhenUsed/>
    <w:rsid w:val="002D651C"/>
    <w:pPr>
      <w:spacing w:after="100"/>
      <w:ind w:left="1540"/>
    </w:pPr>
    <w:rPr>
      <w:rFonts w:asciiTheme="minorHAnsi" w:eastAsiaTheme="minorEastAsia" w:hAnsiTheme="minorHAnsi"/>
      <w:color w:val="auto"/>
      <w:sz w:val="22"/>
    </w:rPr>
  </w:style>
  <w:style w:type="paragraph" w:styleId="TOC9">
    <w:name w:val="toc 9"/>
    <w:basedOn w:val="Normal"/>
    <w:next w:val="Normal"/>
    <w:autoRedefine/>
    <w:uiPriority w:val="39"/>
    <w:unhideWhenUsed/>
    <w:rsid w:val="002D651C"/>
    <w:pPr>
      <w:spacing w:after="100"/>
      <w:ind w:left="1760"/>
    </w:pPr>
    <w:rPr>
      <w:rFonts w:asciiTheme="minorHAnsi" w:eastAsiaTheme="minorEastAsia" w:hAnsiTheme="minorHAnsi"/>
      <w:color w:val="auto"/>
      <w:sz w:val="22"/>
    </w:rPr>
  </w:style>
  <w:style w:type="character" w:styleId="UnresolvedMention">
    <w:name w:val="Unresolved Mention"/>
    <w:basedOn w:val="DefaultParagraphFont"/>
    <w:uiPriority w:val="99"/>
    <w:semiHidden/>
    <w:unhideWhenUsed/>
    <w:rsid w:val="002D651C"/>
    <w:rPr>
      <w:color w:val="605E5C"/>
      <w:shd w:val="clear" w:color="auto" w:fill="E1DFDD"/>
    </w:rPr>
  </w:style>
  <w:style w:type="character" w:styleId="CommentReference">
    <w:name w:val="annotation reference"/>
    <w:basedOn w:val="DefaultParagraphFont"/>
    <w:uiPriority w:val="99"/>
    <w:semiHidden/>
    <w:unhideWhenUsed/>
    <w:rsid w:val="00861D17"/>
    <w:rPr>
      <w:sz w:val="16"/>
      <w:szCs w:val="16"/>
    </w:rPr>
  </w:style>
  <w:style w:type="paragraph" w:styleId="CommentText">
    <w:name w:val="annotation text"/>
    <w:basedOn w:val="Normal"/>
    <w:link w:val="CommentTextChar"/>
    <w:uiPriority w:val="99"/>
    <w:semiHidden/>
    <w:unhideWhenUsed/>
    <w:rsid w:val="00861D17"/>
    <w:pPr>
      <w:spacing w:line="240" w:lineRule="auto"/>
    </w:pPr>
    <w:rPr>
      <w:sz w:val="20"/>
      <w:szCs w:val="20"/>
    </w:rPr>
  </w:style>
  <w:style w:type="character" w:customStyle="1" w:styleId="CommentTextChar">
    <w:name w:val="Comment Text Char"/>
    <w:basedOn w:val="DefaultParagraphFont"/>
    <w:link w:val="CommentText"/>
    <w:uiPriority w:val="99"/>
    <w:semiHidden/>
    <w:rsid w:val="00861D17"/>
    <w:rPr>
      <w:rFonts w:ascii="Times New Roman" w:hAnsi="Times New Roman"/>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861D17"/>
    <w:rPr>
      <w:b/>
      <w:bCs/>
    </w:rPr>
  </w:style>
  <w:style w:type="character" w:customStyle="1" w:styleId="CommentSubjectChar">
    <w:name w:val="Comment Subject Char"/>
    <w:basedOn w:val="CommentTextChar"/>
    <w:link w:val="CommentSubject"/>
    <w:uiPriority w:val="99"/>
    <w:semiHidden/>
    <w:rsid w:val="00861D17"/>
    <w:rPr>
      <w:rFonts w:ascii="Times New Roman" w:hAnsi="Times New Roman"/>
      <w:b/>
      <w:bCs/>
      <w:color w:val="0D0D0D" w:themeColor="text1" w:themeTint="F2"/>
      <w:sz w:val="20"/>
      <w:szCs w:val="20"/>
    </w:rPr>
  </w:style>
  <w:style w:type="paragraph" w:styleId="TableofFigures">
    <w:name w:val="table of figures"/>
    <w:basedOn w:val="Normal"/>
    <w:next w:val="Normal"/>
    <w:uiPriority w:val="99"/>
    <w:unhideWhenUsed/>
    <w:rsid w:val="004622EE"/>
    <w:pPr>
      <w:spacing w:after="0"/>
    </w:pPr>
  </w:style>
  <w:style w:type="paragraph" w:styleId="Revision">
    <w:name w:val="Revision"/>
    <w:hidden/>
    <w:uiPriority w:val="99"/>
    <w:semiHidden/>
    <w:rsid w:val="009E244E"/>
    <w:pPr>
      <w:spacing w:after="0" w:line="240" w:lineRule="auto"/>
    </w:pPr>
    <w:rPr>
      <w:rFonts w:ascii="Times New Roman" w:hAnsi="Times New Roman"/>
      <w:color w:val="0D0D0D" w:themeColor="text1" w:themeTint="F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0462">
      <w:bodyDiv w:val="1"/>
      <w:marLeft w:val="0"/>
      <w:marRight w:val="0"/>
      <w:marTop w:val="0"/>
      <w:marBottom w:val="0"/>
      <w:divBdr>
        <w:top w:val="none" w:sz="0" w:space="0" w:color="auto"/>
        <w:left w:val="none" w:sz="0" w:space="0" w:color="auto"/>
        <w:bottom w:val="none" w:sz="0" w:space="0" w:color="auto"/>
        <w:right w:val="none" w:sz="0" w:space="0" w:color="auto"/>
      </w:divBdr>
    </w:div>
    <w:div w:id="43874686">
      <w:bodyDiv w:val="1"/>
      <w:marLeft w:val="0"/>
      <w:marRight w:val="0"/>
      <w:marTop w:val="0"/>
      <w:marBottom w:val="0"/>
      <w:divBdr>
        <w:top w:val="none" w:sz="0" w:space="0" w:color="auto"/>
        <w:left w:val="none" w:sz="0" w:space="0" w:color="auto"/>
        <w:bottom w:val="none" w:sz="0" w:space="0" w:color="auto"/>
        <w:right w:val="none" w:sz="0" w:space="0" w:color="auto"/>
      </w:divBdr>
    </w:div>
    <w:div w:id="68112882">
      <w:bodyDiv w:val="1"/>
      <w:marLeft w:val="0"/>
      <w:marRight w:val="0"/>
      <w:marTop w:val="0"/>
      <w:marBottom w:val="0"/>
      <w:divBdr>
        <w:top w:val="none" w:sz="0" w:space="0" w:color="auto"/>
        <w:left w:val="none" w:sz="0" w:space="0" w:color="auto"/>
        <w:bottom w:val="none" w:sz="0" w:space="0" w:color="auto"/>
        <w:right w:val="none" w:sz="0" w:space="0" w:color="auto"/>
      </w:divBdr>
    </w:div>
    <w:div w:id="73092055">
      <w:bodyDiv w:val="1"/>
      <w:marLeft w:val="0"/>
      <w:marRight w:val="0"/>
      <w:marTop w:val="0"/>
      <w:marBottom w:val="0"/>
      <w:divBdr>
        <w:top w:val="none" w:sz="0" w:space="0" w:color="auto"/>
        <w:left w:val="none" w:sz="0" w:space="0" w:color="auto"/>
        <w:bottom w:val="none" w:sz="0" w:space="0" w:color="auto"/>
        <w:right w:val="none" w:sz="0" w:space="0" w:color="auto"/>
      </w:divBdr>
    </w:div>
    <w:div w:id="75514556">
      <w:bodyDiv w:val="1"/>
      <w:marLeft w:val="0"/>
      <w:marRight w:val="0"/>
      <w:marTop w:val="0"/>
      <w:marBottom w:val="0"/>
      <w:divBdr>
        <w:top w:val="none" w:sz="0" w:space="0" w:color="auto"/>
        <w:left w:val="none" w:sz="0" w:space="0" w:color="auto"/>
        <w:bottom w:val="none" w:sz="0" w:space="0" w:color="auto"/>
        <w:right w:val="none" w:sz="0" w:space="0" w:color="auto"/>
      </w:divBdr>
    </w:div>
    <w:div w:id="115636370">
      <w:bodyDiv w:val="1"/>
      <w:marLeft w:val="0"/>
      <w:marRight w:val="0"/>
      <w:marTop w:val="0"/>
      <w:marBottom w:val="0"/>
      <w:divBdr>
        <w:top w:val="none" w:sz="0" w:space="0" w:color="auto"/>
        <w:left w:val="none" w:sz="0" w:space="0" w:color="auto"/>
        <w:bottom w:val="none" w:sz="0" w:space="0" w:color="auto"/>
        <w:right w:val="none" w:sz="0" w:space="0" w:color="auto"/>
      </w:divBdr>
    </w:div>
    <w:div w:id="128280075">
      <w:bodyDiv w:val="1"/>
      <w:marLeft w:val="0"/>
      <w:marRight w:val="0"/>
      <w:marTop w:val="0"/>
      <w:marBottom w:val="0"/>
      <w:divBdr>
        <w:top w:val="none" w:sz="0" w:space="0" w:color="auto"/>
        <w:left w:val="none" w:sz="0" w:space="0" w:color="auto"/>
        <w:bottom w:val="none" w:sz="0" w:space="0" w:color="auto"/>
        <w:right w:val="none" w:sz="0" w:space="0" w:color="auto"/>
      </w:divBdr>
    </w:div>
    <w:div w:id="139032678">
      <w:bodyDiv w:val="1"/>
      <w:marLeft w:val="0"/>
      <w:marRight w:val="0"/>
      <w:marTop w:val="0"/>
      <w:marBottom w:val="0"/>
      <w:divBdr>
        <w:top w:val="none" w:sz="0" w:space="0" w:color="auto"/>
        <w:left w:val="none" w:sz="0" w:space="0" w:color="auto"/>
        <w:bottom w:val="none" w:sz="0" w:space="0" w:color="auto"/>
        <w:right w:val="none" w:sz="0" w:space="0" w:color="auto"/>
      </w:divBdr>
    </w:div>
    <w:div w:id="201410113">
      <w:bodyDiv w:val="1"/>
      <w:marLeft w:val="0"/>
      <w:marRight w:val="0"/>
      <w:marTop w:val="0"/>
      <w:marBottom w:val="0"/>
      <w:divBdr>
        <w:top w:val="none" w:sz="0" w:space="0" w:color="auto"/>
        <w:left w:val="none" w:sz="0" w:space="0" w:color="auto"/>
        <w:bottom w:val="none" w:sz="0" w:space="0" w:color="auto"/>
        <w:right w:val="none" w:sz="0" w:space="0" w:color="auto"/>
      </w:divBdr>
    </w:div>
    <w:div w:id="227114605">
      <w:bodyDiv w:val="1"/>
      <w:marLeft w:val="0"/>
      <w:marRight w:val="0"/>
      <w:marTop w:val="0"/>
      <w:marBottom w:val="0"/>
      <w:divBdr>
        <w:top w:val="none" w:sz="0" w:space="0" w:color="auto"/>
        <w:left w:val="none" w:sz="0" w:space="0" w:color="auto"/>
        <w:bottom w:val="none" w:sz="0" w:space="0" w:color="auto"/>
        <w:right w:val="none" w:sz="0" w:space="0" w:color="auto"/>
      </w:divBdr>
    </w:div>
    <w:div w:id="241333403">
      <w:bodyDiv w:val="1"/>
      <w:marLeft w:val="0"/>
      <w:marRight w:val="0"/>
      <w:marTop w:val="0"/>
      <w:marBottom w:val="0"/>
      <w:divBdr>
        <w:top w:val="none" w:sz="0" w:space="0" w:color="auto"/>
        <w:left w:val="none" w:sz="0" w:space="0" w:color="auto"/>
        <w:bottom w:val="none" w:sz="0" w:space="0" w:color="auto"/>
        <w:right w:val="none" w:sz="0" w:space="0" w:color="auto"/>
      </w:divBdr>
    </w:div>
    <w:div w:id="278951962">
      <w:bodyDiv w:val="1"/>
      <w:marLeft w:val="0"/>
      <w:marRight w:val="0"/>
      <w:marTop w:val="0"/>
      <w:marBottom w:val="0"/>
      <w:divBdr>
        <w:top w:val="none" w:sz="0" w:space="0" w:color="auto"/>
        <w:left w:val="none" w:sz="0" w:space="0" w:color="auto"/>
        <w:bottom w:val="none" w:sz="0" w:space="0" w:color="auto"/>
        <w:right w:val="none" w:sz="0" w:space="0" w:color="auto"/>
      </w:divBdr>
    </w:div>
    <w:div w:id="326448344">
      <w:bodyDiv w:val="1"/>
      <w:marLeft w:val="0"/>
      <w:marRight w:val="0"/>
      <w:marTop w:val="0"/>
      <w:marBottom w:val="0"/>
      <w:divBdr>
        <w:top w:val="none" w:sz="0" w:space="0" w:color="auto"/>
        <w:left w:val="none" w:sz="0" w:space="0" w:color="auto"/>
        <w:bottom w:val="none" w:sz="0" w:space="0" w:color="auto"/>
        <w:right w:val="none" w:sz="0" w:space="0" w:color="auto"/>
      </w:divBdr>
    </w:div>
    <w:div w:id="405424451">
      <w:bodyDiv w:val="1"/>
      <w:marLeft w:val="0"/>
      <w:marRight w:val="0"/>
      <w:marTop w:val="0"/>
      <w:marBottom w:val="0"/>
      <w:divBdr>
        <w:top w:val="none" w:sz="0" w:space="0" w:color="auto"/>
        <w:left w:val="none" w:sz="0" w:space="0" w:color="auto"/>
        <w:bottom w:val="none" w:sz="0" w:space="0" w:color="auto"/>
        <w:right w:val="none" w:sz="0" w:space="0" w:color="auto"/>
      </w:divBdr>
    </w:div>
    <w:div w:id="430399903">
      <w:bodyDiv w:val="1"/>
      <w:marLeft w:val="0"/>
      <w:marRight w:val="0"/>
      <w:marTop w:val="0"/>
      <w:marBottom w:val="0"/>
      <w:divBdr>
        <w:top w:val="none" w:sz="0" w:space="0" w:color="auto"/>
        <w:left w:val="none" w:sz="0" w:space="0" w:color="auto"/>
        <w:bottom w:val="none" w:sz="0" w:space="0" w:color="auto"/>
        <w:right w:val="none" w:sz="0" w:space="0" w:color="auto"/>
      </w:divBdr>
    </w:div>
    <w:div w:id="439839732">
      <w:bodyDiv w:val="1"/>
      <w:marLeft w:val="0"/>
      <w:marRight w:val="0"/>
      <w:marTop w:val="0"/>
      <w:marBottom w:val="0"/>
      <w:divBdr>
        <w:top w:val="none" w:sz="0" w:space="0" w:color="auto"/>
        <w:left w:val="none" w:sz="0" w:space="0" w:color="auto"/>
        <w:bottom w:val="none" w:sz="0" w:space="0" w:color="auto"/>
        <w:right w:val="none" w:sz="0" w:space="0" w:color="auto"/>
      </w:divBdr>
    </w:div>
    <w:div w:id="466700717">
      <w:bodyDiv w:val="1"/>
      <w:marLeft w:val="0"/>
      <w:marRight w:val="0"/>
      <w:marTop w:val="0"/>
      <w:marBottom w:val="0"/>
      <w:divBdr>
        <w:top w:val="none" w:sz="0" w:space="0" w:color="auto"/>
        <w:left w:val="none" w:sz="0" w:space="0" w:color="auto"/>
        <w:bottom w:val="none" w:sz="0" w:space="0" w:color="auto"/>
        <w:right w:val="none" w:sz="0" w:space="0" w:color="auto"/>
      </w:divBdr>
    </w:div>
    <w:div w:id="476918286">
      <w:bodyDiv w:val="1"/>
      <w:marLeft w:val="0"/>
      <w:marRight w:val="0"/>
      <w:marTop w:val="0"/>
      <w:marBottom w:val="0"/>
      <w:divBdr>
        <w:top w:val="none" w:sz="0" w:space="0" w:color="auto"/>
        <w:left w:val="none" w:sz="0" w:space="0" w:color="auto"/>
        <w:bottom w:val="none" w:sz="0" w:space="0" w:color="auto"/>
        <w:right w:val="none" w:sz="0" w:space="0" w:color="auto"/>
      </w:divBdr>
    </w:div>
    <w:div w:id="501773478">
      <w:bodyDiv w:val="1"/>
      <w:marLeft w:val="0"/>
      <w:marRight w:val="0"/>
      <w:marTop w:val="0"/>
      <w:marBottom w:val="0"/>
      <w:divBdr>
        <w:top w:val="none" w:sz="0" w:space="0" w:color="auto"/>
        <w:left w:val="none" w:sz="0" w:space="0" w:color="auto"/>
        <w:bottom w:val="none" w:sz="0" w:space="0" w:color="auto"/>
        <w:right w:val="none" w:sz="0" w:space="0" w:color="auto"/>
      </w:divBdr>
    </w:div>
    <w:div w:id="524758928">
      <w:bodyDiv w:val="1"/>
      <w:marLeft w:val="0"/>
      <w:marRight w:val="0"/>
      <w:marTop w:val="0"/>
      <w:marBottom w:val="0"/>
      <w:divBdr>
        <w:top w:val="none" w:sz="0" w:space="0" w:color="auto"/>
        <w:left w:val="none" w:sz="0" w:space="0" w:color="auto"/>
        <w:bottom w:val="none" w:sz="0" w:space="0" w:color="auto"/>
        <w:right w:val="none" w:sz="0" w:space="0" w:color="auto"/>
      </w:divBdr>
    </w:div>
    <w:div w:id="575474309">
      <w:bodyDiv w:val="1"/>
      <w:marLeft w:val="0"/>
      <w:marRight w:val="0"/>
      <w:marTop w:val="0"/>
      <w:marBottom w:val="0"/>
      <w:divBdr>
        <w:top w:val="none" w:sz="0" w:space="0" w:color="auto"/>
        <w:left w:val="none" w:sz="0" w:space="0" w:color="auto"/>
        <w:bottom w:val="none" w:sz="0" w:space="0" w:color="auto"/>
        <w:right w:val="none" w:sz="0" w:space="0" w:color="auto"/>
      </w:divBdr>
    </w:div>
    <w:div w:id="584462899">
      <w:bodyDiv w:val="1"/>
      <w:marLeft w:val="0"/>
      <w:marRight w:val="0"/>
      <w:marTop w:val="0"/>
      <w:marBottom w:val="0"/>
      <w:divBdr>
        <w:top w:val="none" w:sz="0" w:space="0" w:color="auto"/>
        <w:left w:val="none" w:sz="0" w:space="0" w:color="auto"/>
        <w:bottom w:val="none" w:sz="0" w:space="0" w:color="auto"/>
        <w:right w:val="none" w:sz="0" w:space="0" w:color="auto"/>
      </w:divBdr>
    </w:div>
    <w:div w:id="605191572">
      <w:bodyDiv w:val="1"/>
      <w:marLeft w:val="0"/>
      <w:marRight w:val="0"/>
      <w:marTop w:val="0"/>
      <w:marBottom w:val="0"/>
      <w:divBdr>
        <w:top w:val="none" w:sz="0" w:space="0" w:color="auto"/>
        <w:left w:val="none" w:sz="0" w:space="0" w:color="auto"/>
        <w:bottom w:val="none" w:sz="0" w:space="0" w:color="auto"/>
        <w:right w:val="none" w:sz="0" w:space="0" w:color="auto"/>
      </w:divBdr>
    </w:div>
    <w:div w:id="610553038">
      <w:bodyDiv w:val="1"/>
      <w:marLeft w:val="0"/>
      <w:marRight w:val="0"/>
      <w:marTop w:val="0"/>
      <w:marBottom w:val="0"/>
      <w:divBdr>
        <w:top w:val="none" w:sz="0" w:space="0" w:color="auto"/>
        <w:left w:val="none" w:sz="0" w:space="0" w:color="auto"/>
        <w:bottom w:val="none" w:sz="0" w:space="0" w:color="auto"/>
        <w:right w:val="none" w:sz="0" w:space="0" w:color="auto"/>
      </w:divBdr>
    </w:div>
    <w:div w:id="639118097">
      <w:bodyDiv w:val="1"/>
      <w:marLeft w:val="0"/>
      <w:marRight w:val="0"/>
      <w:marTop w:val="0"/>
      <w:marBottom w:val="0"/>
      <w:divBdr>
        <w:top w:val="none" w:sz="0" w:space="0" w:color="auto"/>
        <w:left w:val="none" w:sz="0" w:space="0" w:color="auto"/>
        <w:bottom w:val="none" w:sz="0" w:space="0" w:color="auto"/>
        <w:right w:val="none" w:sz="0" w:space="0" w:color="auto"/>
      </w:divBdr>
    </w:div>
    <w:div w:id="715004290">
      <w:bodyDiv w:val="1"/>
      <w:marLeft w:val="0"/>
      <w:marRight w:val="0"/>
      <w:marTop w:val="0"/>
      <w:marBottom w:val="0"/>
      <w:divBdr>
        <w:top w:val="none" w:sz="0" w:space="0" w:color="auto"/>
        <w:left w:val="none" w:sz="0" w:space="0" w:color="auto"/>
        <w:bottom w:val="none" w:sz="0" w:space="0" w:color="auto"/>
        <w:right w:val="none" w:sz="0" w:space="0" w:color="auto"/>
      </w:divBdr>
    </w:div>
    <w:div w:id="722607508">
      <w:bodyDiv w:val="1"/>
      <w:marLeft w:val="0"/>
      <w:marRight w:val="0"/>
      <w:marTop w:val="0"/>
      <w:marBottom w:val="0"/>
      <w:divBdr>
        <w:top w:val="none" w:sz="0" w:space="0" w:color="auto"/>
        <w:left w:val="none" w:sz="0" w:space="0" w:color="auto"/>
        <w:bottom w:val="none" w:sz="0" w:space="0" w:color="auto"/>
        <w:right w:val="none" w:sz="0" w:space="0" w:color="auto"/>
      </w:divBdr>
    </w:div>
    <w:div w:id="723716078">
      <w:bodyDiv w:val="1"/>
      <w:marLeft w:val="0"/>
      <w:marRight w:val="0"/>
      <w:marTop w:val="0"/>
      <w:marBottom w:val="0"/>
      <w:divBdr>
        <w:top w:val="none" w:sz="0" w:space="0" w:color="auto"/>
        <w:left w:val="none" w:sz="0" w:space="0" w:color="auto"/>
        <w:bottom w:val="none" w:sz="0" w:space="0" w:color="auto"/>
        <w:right w:val="none" w:sz="0" w:space="0" w:color="auto"/>
      </w:divBdr>
      <w:divsChild>
        <w:div w:id="1821077810">
          <w:marLeft w:val="0"/>
          <w:marRight w:val="0"/>
          <w:marTop w:val="0"/>
          <w:marBottom w:val="0"/>
          <w:divBdr>
            <w:top w:val="none" w:sz="0" w:space="0" w:color="auto"/>
            <w:left w:val="none" w:sz="0" w:space="0" w:color="auto"/>
            <w:bottom w:val="none" w:sz="0" w:space="0" w:color="auto"/>
            <w:right w:val="none" w:sz="0" w:space="0" w:color="auto"/>
          </w:divBdr>
          <w:divsChild>
            <w:div w:id="685787597">
              <w:marLeft w:val="0"/>
              <w:marRight w:val="0"/>
              <w:marTop w:val="0"/>
              <w:marBottom w:val="0"/>
              <w:divBdr>
                <w:top w:val="none" w:sz="0" w:space="0" w:color="auto"/>
                <w:left w:val="none" w:sz="0" w:space="0" w:color="auto"/>
                <w:bottom w:val="none" w:sz="0" w:space="0" w:color="auto"/>
                <w:right w:val="none" w:sz="0" w:space="0" w:color="auto"/>
              </w:divBdr>
              <w:divsChild>
                <w:div w:id="469134925">
                  <w:marLeft w:val="0"/>
                  <w:marRight w:val="0"/>
                  <w:marTop w:val="0"/>
                  <w:marBottom w:val="0"/>
                  <w:divBdr>
                    <w:top w:val="none" w:sz="0" w:space="0" w:color="auto"/>
                    <w:left w:val="none" w:sz="0" w:space="0" w:color="auto"/>
                    <w:bottom w:val="none" w:sz="0" w:space="0" w:color="auto"/>
                    <w:right w:val="none" w:sz="0" w:space="0" w:color="auto"/>
                  </w:divBdr>
                  <w:divsChild>
                    <w:div w:id="1353917013">
                      <w:marLeft w:val="0"/>
                      <w:marRight w:val="0"/>
                      <w:marTop w:val="0"/>
                      <w:marBottom w:val="0"/>
                      <w:divBdr>
                        <w:top w:val="none" w:sz="0" w:space="0" w:color="auto"/>
                        <w:left w:val="none" w:sz="0" w:space="0" w:color="auto"/>
                        <w:bottom w:val="none" w:sz="0" w:space="0" w:color="auto"/>
                        <w:right w:val="none" w:sz="0" w:space="0" w:color="auto"/>
                      </w:divBdr>
                      <w:divsChild>
                        <w:div w:id="7948138">
                          <w:marLeft w:val="0"/>
                          <w:marRight w:val="0"/>
                          <w:marTop w:val="0"/>
                          <w:marBottom w:val="0"/>
                          <w:divBdr>
                            <w:top w:val="none" w:sz="0" w:space="0" w:color="auto"/>
                            <w:left w:val="none" w:sz="0" w:space="0" w:color="auto"/>
                            <w:bottom w:val="none" w:sz="0" w:space="0" w:color="auto"/>
                            <w:right w:val="none" w:sz="0" w:space="0" w:color="auto"/>
                          </w:divBdr>
                          <w:divsChild>
                            <w:div w:id="86386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859248">
      <w:bodyDiv w:val="1"/>
      <w:marLeft w:val="0"/>
      <w:marRight w:val="0"/>
      <w:marTop w:val="0"/>
      <w:marBottom w:val="0"/>
      <w:divBdr>
        <w:top w:val="none" w:sz="0" w:space="0" w:color="auto"/>
        <w:left w:val="none" w:sz="0" w:space="0" w:color="auto"/>
        <w:bottom w:val="none" w:sz="0" w:space="0" w:color="auto"/>
        <w:right w:val="none" w:sz="0" w:space="0" w:color="auto"/>
      </w:divBdr>
    </w:div>
    <w:div w:id="779295803">
      <w:bodyDiv w:val="1"/>
      <w:marLeft w:val="0"/>
      <w:marRight w:val="0"/>
      <w:marTop w:val="0"/>
      <w:marBottom w:val="0"/>
      <w:divBdr>
        <w:top w:val="none" w:sz="0" w:space="0" w:color="auto"/>
        <w:left w:val="none" w:sz="0" w:space="0" w:color="auto"/>
        <w:bottom w:val="none" w:sz="0" w:space="0" w:color="auto"/>
        <w:right w:val="none" w:sz="0" w:space="0" w:color="auto"/>
      </w:divBdr>
    </w:div>
    <w:div w:id="785852587">
      <w:bodyDiv w:val="1"/>
      <w:marLeft w:val="0"/>
      <w:marRight w:val="0"/>
      <w:marTop w:val="0"/>
      <w:marBottom w:val="0"/>
      <w:divBdr>
        <w:top w:val="none" w:sz="0" w:space="0" w:color="auto"/>
        <w:left w:val="none" w:sz="0" w:space="0" w:color="auto"/>
        <w:bottom w:val="none" w:sz="0" w:space="0" w:color="auto"/>
        <w:right w:val="none" w:sz="0" w:space="0" w:color="auto"/>
      </w:divBdr>
    </w:div>
    <w:div w:id="847256831">
      <w:bodyDiv w:val="1"/>
      <w:marLeft w:val="0"/>
      <w:marRight w:val="0"/>
      <w:marTop w:val="0"/>
      <w:marBottom w:val="0"/>
      <w:divBdr>
        <w:top w:val="none" w:sz="0" w:space="0" w:color="auto"/>
        <w:left w:val="none" w:sz="0" w:space="0" w:color="auto"/>
        <w:bottom w:val="none" w:sz="0" w:space="0" w:color="auto"/>
        <w:right w:val="none" w:sz="0" w:space="0" w:color="auto"/>
      </w:divBdr>
    </w:div>
    <w:div w:id="849176711">
      <w:bodyDiv w:val="1"/>
      <w:marLeft w:val="0"/>
      <w:marRight w:val="0"/>
      <w:marTop w:val="0"/>
      <w:marBottom w:val="0"/>
      <w:divBdr>
        <w:top w:val="none" w:sz="0" w:space="0" w:color="auto"/>
        <w:left w:val="none" w:sz="0" w:space="0" w:color="auto"/>
        <w:bottom w:val="none" w:sz="0" w:space="0" w:color="auto"/>
        <w:right w:val="none" w:sz="0" w:space="0" w:color="auto"/>
      </w:divBdr>
    </w:div>
    <w:div w:id="870797331">
      <w:bodyDiv w:val="1"/>
      <w:marLeft w:val="0"/>
      <w:marRight w:val="0"/>
      <w:marTop w:val="0"/>
      <w:marBottom w:val="0"/>
      <w:divBdr>
        <w:top w:val="none" w:sz="0" w:space="0" w:color="auto"/>
        <w:left w:val="none" w:sz="0" w:space="0" w:color="auto"/>
        <w:bottom w:val="none" w:sz="0" w:space="0" w:color="auto"/>
        <w:right w:val="none" w:sz="0" w:space="0" w:color="auto"/>
      </w:divBdr>
    </w:div>
    <w:div w:id="915937131">
      <w:bodyDiv w:val="1"/>
      <w:marLeft w:val="0"/>
      <w:marRight w:val="0"/>
      <w:marTop w:val="0"/>
      <w:marBottom w:val="0"/>
      <w:divBdr>
        <w:top w:val="none" w:sz="0" w:space="0" w:color="auto"/>
        <w:left w:val="none" w:sz="0" w:space="0" w:color="auto"/>
        <w:bottom w:val="none" w:sz="0" w:space="0" w:color="auto"/>
        <w:right w:val="none" w:sz="0" w:space="0" w:color="auto"/>
      </w:divBdr>
    </w:div>
    <w:div w:id="952400027">
      <w:bodyDiv w:val="1"/>
      <w:marLeft w:val="0"/>
      <w:marRight w:val="0"/>
      <w:marTop w:val="0"/>
      <w:marBottom w:val="0"/>
      <w:divBdr>
        <w:top w:val="none" w:sz="0" w:space="0" w:color="auto"/>
        <w:left w:val="none" w:sz="0" w:space="0" w:color="auto"/>
        <w:bottom w:val="none" w:sz="0" w:space="0" w:color="auto"/>
        <w:right w:val="none" w:sz="0" w:space="0" w:color="auto"/>
      </w:divBdr>
    </w:div>
    <w:div w:id="953484768">
      <w:bodyDiv w:val="1"/>
      <w:marLeft w:val="0"/>
      <w:marRight w:val="0"/>
      <w:marTop w:val="0"/>
      <w:marBottom w:val="0"/>
      <w:divBdr>
        <w:top w:val="none" w:sz="0" w:space="0" w:color="auto"/>
        <w:left w:val="none" w:sz="0" w:space="0" w:color="auto"/>
        <w:bottom w:val="none" w:sz="0" w:space="0" w:color="auto"/>
        <w:right w:val="none" w:sz="0" w:space="0" w:color="auto"/>
      </w:divBdr>
    </w:div>
    <w:div w:id="956914936">
      <w:bodyDiv w:val="1"/>
      <w:marLeft w:val="0"/>
      <w:marRight w:val="0"/>
      <w:marTop w:val="0"/>
      <w:marBottom w:val="0"/>
      <w:divBdr>
        <w:top w:val="none" w:sz="0" w:space="0" w:color="auto"/>
        <w:left w:val="none" w:sz="0" w:space="0" w:color="auto"/>
        <w:bottom w:val="none" w:sz="0" w:space="0" w:color="auto"/>
        <w:right w:val="none" w:sz="0" w:space="0" w:color="auto"/>
      </w:divBdr>
    </w:div>
    <w:div w:id="966741819">
      <w:bodyDiv w:val="1"/>
      <w:marLeft w:val="0"/>
      <w:marRight w:val="0"/>
      <w:marTop w:val="0"/>
      <w:marBottom w:val="0"/>
      <w:divBdr>
        <w:top w:val="none" w:sz="0" w:space="0" w:color="auto"/>
        <w:left w:val="none" w:sz="0" w:space="0" w:color="auto"/>
        <w:bottom w:val="none" w:sz="0" w:space="0" w:color="auto"/>
        <w:right w:val="none" w:sz="0" w:space="0" w:color="auto"/>
      </w:divBdr>
    </w:div>
    <w:div w:id="1002850566">
      <w:bodyDiv w:val="1"/>
      <w:marLeft w:val="0"/>
      <w:marRight w:val="0"/>
      <w:marTop w:val="0"/>
      <w:marBottom w:val="0"/>
      <w:divBdr>
        <w:top w:val="none" w:sz="0" w:space="0" w:color="auto"/>
        <w:left w:val="none" w:sz="0" w:space="0" w:color="auto"/>
        <w:bottom w:val="none" w:sz="0" w:space="0" w:color="auto"/>
        <w:right w:val="none" w:sz="0" w:space="0" w:color="auto"/>
      </w:divBdr>
    </w:div>
    <w:div w:id="1026559723">
      <w:bodyDiv w:val="1"/>
      <w:marLeft w:val="0"/>
      <w:marRight w:val="0"/>
      <w:marTop w:val="0"/>
      <w:marBottom w:val="0"/>
      <w:divBdr>
        <w:top w:val="none" w:sz="0" w:space="0" w:color="auto"/>
        <w:left w:val="none" w:sz="0" w:space="0" w:color="auto"/>
        <w:bottom w:val="none" w:sz="0" w:space="0" w:color="auto"/>
        <w:right w:val="none" w:sz="0" w:space="0" w:color="auto"/>
      </w:divBdr>
    </w:div>
    <w:div w:id="1044405424">
      <w:bodyDiv w:val="1"/>
      <w:marLeft w:val="0"/>
      <w:marRight w:val="0"/>
      <w:marTop w:val="0"/>
      <w:marBottom w:val="0"/>
      <w:divBdr>
        <w:top w:val="none" w:sz="0" w:space="0" w:color="auto"/>
        <w:left w:val="none" w:sz="0" w:space="0" w:color="auto"/>
        <w:bottom w:val="none" w:sz="0" w:space="0" w:color="auto"/>
        <w:right w:val="none" w:sz="0" w:space="0" w:color="auto"/>
      </w:divBdr>
    </w:div>
    <w:div w:id="1045178515">
      <w:bodyDiv w:val="1"/>
      <w:marLeft w:val="0"/>
      <w:marRight w:val="0"/>
      <w:marTop w:val="0"/>
      <w:marBottom w:val="0"/>
      <w:divBdr>
        <w:top w:val="none" w:sz="0" w:space="0" w:color="auto"/>
        <w:left w:val="none" w:sz="0" w:space="0" w:color="auto"/>
        <w:bottom w:val="none" w:sz="0" w:space="0" w:color="auto"/>
        <w:right w:val="none" w:sz="0" w:space="0" w:color="auto"/>
      </w:divBdr>
    </w:div>
    <w:div w:id="1067149209">
      <w:bodyDiv w:val="1"/>
      <w:marLeft w:val="0"/>
      <w:marRight w:val="0"/>
      <w:marTop w:val="0"/>
      <w:marBottom w:val="0"/>
      <w:divBdr>
        <w:top w:val="none" w:sz="0" w:space="0" w:color="auto"/>
        <w:left w:val="none" w:sz="0" w:space="0" w:color="auto"/>
        <w:bottom w:val="none" w:sz="0" w:space="0" w:color="auto"/>
        <w:right w:val="none" w:sz="0" w:space="0" w:color="auto"/>
      </w:divBdr>
    </w:div>
    <w:div w:id="1094522280">
      <w:bodyDiv w:val="1"/>
      <w:marLeft w:val="0"/>
      <w:marRight w:val="0"/>
      <w:marTop w:val="0"/>
      <w:marBottom w:val="0"/>
      <w:divBdr>
        <w:top w:val="none" w:sz="0" w:space="0" w:color="auto"/>
        <w:left w:val="none" w:sz="0" w:space="0" w:color="auto"/>
        <w:bottom w:val="none" w:sz="0" w:space="0" w:color="auto"/>
        <w:right w:val="none" w:sz="0" w:space="0" w:color="auto"/>
      </w:divBdr>
    </w:div>
    <w:div w:id="1153334609">
      <w:bodyDiv w:val="1"/>
      <w:marLeft w:val="0"/>
      <w:marRight w:val="0"/>
      <w:marTop w:val="0"/>
      <w:marBottom w:val="0"/>
      <w:divBdr>
        <w:top w:val="none" w:sz="0" w:space="0" w:color="auto"/>
        <w:left w:val="none" w:sz="0" w:space="0" w:color="auto"/>
        <w:bottom w:val="none" w:sz="0" w:space="0" w:color="auto"/>
        <w:right w:val="none" w:sz="0" w:space="0" w:color="auto"/>
      </w:divBdr>
    </w:div>
    <w:div w:id="1155990515">
      <w:bodyDiv w:val="1"/>
      <w:marLeft w:val="0"/>
      <w:marRight w:val="0"/>
      <w:marTop w:val="0"/>
      <w:marBottom w:val="0"/>
      <w:divBdr>
        <w:top w:val="none" w:sz="0" w:space="0" w:color="auto"/>
        <w:left w:val="none" w:sz="0" w:space="0" w:color="auto"/>
        <w:bottom w:val="none" w:sz="0" w:space="0" w:color="auto"/>
        <w:right w:val="none" w:sz="0" w:space="0" w:color="auto"/>
      </w:divBdr>
    </w:div>
    <w:div w:id="1156188539">
      <w:bodyDiv w:val="1"/>
      <w:marLeft w:val="0"/>
      <w:marRight w:val="0"/>
      <w:marTop w:val="0"/>
      <w:marBottom w:val="0"/>
      <w:divBdr>
        <w:top w:val="none" w:sz="0" w:space="0" w:color="auto"/>
        <w:left w:val="none" w:sz="0" w:space="0" w:color="auto"/>
        <w:bottom w:val="none" w:sz="0" w:space="0" w:color="auto"/>
        <w:right w:val="none" w:sz="0" w:space="0" w:color="auto"/>
      </w:divBdr>
    </w:div>
    <w:div w:id="1187063679">
      <w:bodyDiv w:val="1"/>
      <w:marLeft w:val="0"/>
      <w:marRight w:val="0"/>
      <w:marTop w:val="0"/>
      <w:marBottom w:val="0"/>
      <w:divBdr>
        <w:top w:val="none" w:sz="0" w:space="0" w:color="auto"/>
        <w:left w:val="none" w:sz="0" w:space="0" w:color="auto"/>
        <w:bottom w:val="none" w:sz="0" w:space="0" w:color="auto"/>
        <w:right w:val="none" w:sz="0" w:space="0" w:color="auto"/>
      </w:divBdr>
    </w:div>
    <w:div w:id="1241283298">
      <w:bodyDiv w:val="1"/>
      <w:marLeft w:val="0"/>
      <w:marRight w:val="0"/>
      <w:marTop w:val="0"/>
      <w:marBottom w:val="0"/>
      <w:divBdr>
        <w:top w:val="none" w:sz="0" w:space="0" w:color="auto"/>
        <w:left w:val="none" w:sz="0" w:space="0" w:color="auto"/>
        <w:bottom w:val="none" w:sz="0" w:space="0" w:color="auto"/>
        <w:right w:val="none" w:sz="0" w:space="0" w:color="auto"/>
      </w:divBdr>
    </w:div>
    <w:div w:id="1278246739">
      <w:bodyDiv w:val="1"/>
      <w:marLeft w:val="0"/>
      <w:marRight w:val="0"/>
      <w:marTop w:val="0"/>
      <w:marBottom w:val="0"/>
      <w:divBdr>
        <w:top w:val="none" w:sz="0" w:space="0" w:color="auto"/>
        <w:left w:val="none" w:sz="0" w:space="0" w:color="auto"/>
        <w:bottom w:val="none" w:sz="0" w:space="0" w:color="auto"/>
        <w:right w:val="none" w:sz="0" w:space="0" w:color="auto"/>
      </w:divBdr>
    </w:div>
    <w:div w:id="1309016159">
      <w:bodyDiv w:val="1"/>
      <w:marLeft w:val="0"/>
      <w:marRight w:val="0"/>
      <w:marTop w:val="0"/>
      <w:marBottom w:val="0"/>
      <w:divBdr>
        <w:top w:val="none" w:sz="0" w:space="0" w:color="auto"/>
        <w:left w:val="none" w:sz="0" w:space="0" w:color="auto"/>
        <w:bottom w:val="none" w:sz="0" w:space="0" w:color="auto"/>
        <w:right w:val="none" w:sz="0" w:space="0" w:color="auto"/>
      </w:divBdr>
    </w:div>
    <w:div w:id="1311595831">
      <w:bodyDiv w:val="1"/>
      <w:marLeft w:val="0"/>
      <w:marRight w:val="0"/>
      <w:marTop w:val="0"/>
      <w:marBottom w:val="0"/>
      <w:divBdr>
        <w:top w:val="none" w:sz="0" w:space="0" w:color="auto"/>
        <w:left w:val="none" w:sz="0" w:space="0" w:color="auto"/>
        <w:bottom w:val="none" w:sz="0" w:space="0" w:color="auto"/>
        <w:right w:val="none" w:sz="0" w:space="0" w:color="auto"/>
      </w:divBdr>
    </w:div>
    <w:div w:id="1323464880">
      <w:bodyDiv w:val="1"/>
      <w:marLeft w:val="0"/>
      <w:marRight w:val="0"/>
      <w:marTop w:val="0"/>
      <w:marBottom w:val="0"/>
      <w:divBdr>
        <w:top w:val="none" w:sz="0" w:space="0" w:color="auto"/>
        <w:left w:val="none" w:sz="0" w:space="0" w:color="auto"/>
        <w:bottom w:val="none" w:sz="0" w:space="0" w:color="auto"/>
        <w:right w:val="none" w:sz="0" w:space="0" w:color="auto"/>
      </w:divBdr>
    </w:div>
    <w:div w:id="1345861428">
      <w:bodyDiv w:val="1"/>
      <w:marLeft w:val="0"/>
      <w:marRight w:val="0"/>
      <w:marTop w:val="0"/>
      <w:marBottom w:val="0"/>
      <w:divBdr>
        <w:top w:val="none" w:sz="0" w:space="0" w:color="auto"/>
        <w:left w:val="none" w:sz="0" w:space="0" w:color="auto"/>
        <w:bottom w:val="none" w:sz="0" w:space="0" w:color="auto"/>
        <w:right w:val="none" w:sz="0" w:space="0" w:color="auto"/>
      </w:divBdr>
    </w:div>
    <w:div w:id="1354498447">
      <w:bodyDiv w:val="1"/>
      <w:marLeft w:val="0"/>
      <w:marRight w:val="0"/>
      <w:marTop w:val="0"/>
      <w:marBottom w:val="0"/>
      <w:divBdr>
        <w:top w:val="none" w:sz="0" w:space="0" w:color="auto"/>
        <w:left w:val="none" w:sz="0" w:space="0" w:color="auto"/>
        <w:bottom w:val="none" w:sz="0" w:space="0" w:color="auto"/>
        <w:right w:val="none" w:sz="0" w:space="0" w:color="auto"/>
      </w:divBdr>
    </w:div>
    <w:div w:id="1356810242">
      <w:bodyDiv w:val="1"/>
      <w:marLeft w:val="0"/>
      <w:marRight w:val="0"/>
      <w:marTop w:val="0"/>
      <w:marBottom w:val="0"/>
      <w:divBdr>
        <w:top w:val="none" w:sz="0" w:space="0" w:color="auto"/>
        <w:left w:val="none" w:sz="0" w:space="0" w:color="auto"/>
        <w:bottom w:val="none" w:sz="0" w:space="0" w:color="auto"/>
        <w:right w:val="none" w:sz="0" w:space="0" w:color="auto"/>
      </w:divBdr>
    </w:div>
    <w:div w:id="1364404054">
      <w:bodyDiv w:val="1"/>
      <w:marLeft w:val="0"/>
      <w:marRight w:val="0"/>
      <w:marTop w:val="0"/>
      <w:marBottom w:val="0"/>
      <w:divBdr>
        <w:top w:val="none" w:sz="0" w:space="0" w:color="auto"/>
        <w:left w:val="none" w:sz="0" w:space="0" w:color="auto"/>
        <w:bottom w:val="none" w:sz="0" w:space="0" w:color="auto"/>
        <w:right w:val="none" w:sz="0" w:space="0" w:color="auto"/>
      </w:divBdr>
    </w:div>
    <w:div w:id="1365788095">
      <w:bodyDiv w:val="1"/>
      <w:marLeft w:val="0"/>
      <w:marRight w:val="0"/>
      <w:marTop w:val="0"/>
      <w:marBottom w:val="0"/>
      <w:divBdr>
        <w:top w:val="none" w:sz="0" w:space="0" w:color="auto"/>
        <w:left w:val="none" w:sz="0" w:space="0" w:color="auto"/>
        <w:bottom w:val="none" w:sz="0" w:space="0" w:color="auto"/>
        <w:right w:val="none" w:sz="0" w:space="0" w:color="auto"/>
      </w:divBdr>
    </w:div>
    <w:div w:id="1406950305">
      <w:bodyDiv w:val="1"/>
      <w:marLeft w:val="0"/>
      <w:marRight w:val="0"/>
      <w:marTop w:val="0"/>
      <w:marBottom w:val="0"/>
      <w:divBdr>
        <w:top w:val="none" w:sz="0" w:space="0" w:color="auto"/>
        <w:left w:val="none" w:sz="0" w:space="0" w:color="auto"/>
        <w:bottom w:val="none" w:sz="0" w:space="0" w:color="auto"/>
        <w:right w:val="none" w:sz="0" w:space="0" w:color="auto"/>
      </w:divBdr>
      <w:divsChild>
        <w:div w:id="912013198">
          <w:marLeft w:val="0"/>
          <w:marRight w:val="0"/>
          <w:marTop w:val="0"/>
          <w:marBottom w:val="0"/>
          <w:divBdr>
            <w:top w:val="none" w:sz="0" w:space="0" w:color="auto"/>
            <w:left w:val="none" w:sz="0" w:space="0" w:color="auto"/>
            <w:bottom w:val="none" w:sz="0" w:space="0" w:color="auto"/>
            <w:right w:val="none" w:sz="0" w:space="0" w:color="auto"/>
          </w:divBdr>
          <w:divsChild>
            <w:div w:id="1354457697">
              <w:marLeft w:val="0"/>
              <w:marRight w:val="0"/>
              <w:marTop w:val="0"/>
              <w:marBottom w:val="0"/>
              <w:divBdr>
                <w:top w:val="none" w:sz="0" w:space="0" w:color="auto"/>
                <w:left w:val="none" w:sz="0" w:space="0" w:color="auto"/>
                <w:bottom w:val="none" w:sz="0" w:space="0" w:color="auto"/>
                <w:right w:val="none" w:sz="0" w:space="0" w:color="auto"/>
              </w:divBdr>
              <w:divsChild>
                <w:div w:id="1845506761">
                  <w:marLeft w:val="0"/>
                  <w:marRight w:val="0"/>
                  <w:marTop w:val="0"/>
                  <w:marBottom w:val="0"/>
                  <w:divBdr>
                    <w:top w:val="none" w:sz="0" w:space="0" w:color="auto"/>
                    <w:left w:val="none" w:sz="0" w:space="0" w:color="auto"/>
                    <w:bottom w:val="none" w:sz="0" w:space="0" w:color="auto"/>
                    <w:right w:val="none" w:sz="0" w:space="0" w:color="auto"/>
                  </w:divBdr>
                  <w:divsChild>
                    <w:div w:id="140537930">
                      <w:marLeft w:val="0"/>
                      <w:marRight w:val="0"/>
                      <w:marTop w:val="0"/>
                      <w:marBottom w:val="0"/>
                      <w:divBdr>
                        <w:top w:val="none" w:sz="0" w:space="0" w:color="auto"/>
                        <w:left w:val="none" w:sz="0" w:space="0" w:color="auto"/>
                        <w:bottom w:val="none" w:sz="0" w:space="0" w:color="auto"/>
                        <w:right w:val="none" w:sz="0" w:space="0" w:color="auto"/>
                      </w:divBdr>
                      <w:divsChild>
                        <w:div w:id="1425954592">
                          <w:marLeft w:val="0"/>
                          <w:marRight w:val="0"/>
                          <w:marTop w:val="0"/>
                          <w:marBottom w:val="0"/>
                          <w:divBdr>
                            <w:top w:val="none" w:sz="0" w:space="0" w:color="auto"/>
                            <w:left w:val="none" w:sz="0" w:space="0" w:color="auto"/>
                            <w:bottom w:val="none" w:sz="0" w:space="0" w:color="auto"/>
                            <w:right w:val="none" w:sz="0" w:space="0" w:color="auto"/>
                          </w:divBdr>
                          <w:divsChild>
                            <w:div w:id="3310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4646634">
      <w:bodyDiv w:val="1"/>
      <w:marLeft w:val="0"/>
      <w:marRight w:val="0"/>
      <w:marTop w:val="0"/>
      <w:marBottom w:val="0"/>
      <w:divBdr>
        <w:top w:val="none" w:sz="0" w:space="0" w:color="auto"/>
        <w:left w:val="none" w:sz="0" w:space="0" w:color="auto"/>
        <w:bottom w:val="none" w:sz="0" w:space="0" w:color="auto"/>
        <w:right w:val="none" w:sz="0" w:space="0" w:color="auto"/>
      </w:divBdr>
    </w:div>
    <w:div w:id="1435518378">
      <w:bodyDiv w:val="1"/>
      <w:marLeft w:val="0"/>
      <w:marRight w:val="0"/>
      <w:marTop w:val="0"/>
      <w:marBottom w:val="0"/>
      <w:divBdr>
        <w:top w:val="none" w:sz="0" w:space="0" w:color="auto"/>
        <w:left w:val="none" w:sz="0" w:space="0" w:color="auto"/>
        <w:bottom w:val="none" w:sz="0" w:space="0" w:color="auto"/>
        <w:right w:val="none" w:sz="0" w:space="0" w:color="auto"/>
      </w:divBdr>
    </w:div>
    <w:div w:id="1472866308">
      <w:bodyDiv w:val="1"/>
      <w:marLeft w:val="0"/>
      <w:marRight w:val="0"/>
      <w:marTop w:val="0"/>
      <w:marBottom w:val="0"/>
      <w:divBdr>
        <w:top w:val="none" w:sz="0" w:space="0" w:color="auto"/>
        <w:left w:val="none" w:sz="0" w:space="0" w:color="auto"/>
        <w:bottom w:val="none" w:sz="0" w:space="0" w:color="auto"/>
        <w:right w:val="none" w:sz="0" w:space="0" w:color="auto"/>
      </w:divBdr>
    </w:div>
    <w:div w:id="1504012045">
      <w:bodyDiv w:val="1"/>
      <w:marLeft w:val="0"/>
      <w:marRight w:val="0"/>
      <w:marTop w:val="0"/>
      <w:marBottom w:val="0"/>
      <w:divBdr>
        <w:top w:val="none" w:sz="0" w:space="0" w:color="auto"/>
        <w:left w:val="none" w:sz="0" w:space="0" w:color="auto"/>
        <w:bottom w:val="none" w:sz="0" w:space="0" w:color="auto"/>
        <w:right w:val="none" w:sz="0" w:space="0" w:color="auto"/>
      </w:divBdr>
    </w:div>
    <w:div w:id="1530341272">
      <w:bodyDiv w:val="1"/>
      <w:marLeft w:val="0"/>
      <w:marRight w:val="0"/>
      <w:marTop w:val="0"/>
      <w:marBottom w:val="0"/>
      <w:divBdr>
        <w:top w:val="none" w:sz="0" w:space="0" w:color="auto"/>
        <w:left w:val="none" w:sz="0" w:space="0" w:color="auto"/>
        <w:bottom w:val="none" w:sz="0" w:space="0" w:color="auto"/>
        <w:right w:val="none" w:sz="0" w:space="0" w:color="auto"/>
      </w:divBdr>
    </w:div>
    <w:div w:id="1534221702">
      <w:bodyDiv w:val="1"/>
      <w:marLeft w:val="0"/>
      <w:marRight w:val="0"/>
      <w:marTop w:val="0"/>
      <w:marBottom w:val="0"/>
      <w:divBdr>
        <w:top w:val="none" w:sz="0" w:space="0" w:color="auto"/>
        <w:left w:val="none" w:sz="0" w:space="0" w:color="auto"/>
        <w:bottom w:val="none" w:sz="0" w:space="0" w:color="auto"/>
        <w:right w:val="none" w:sz="0" w:space="0" w:color="auto"/>
      </w:divBdr>
    </w:div>
    <w:div w:id="1549410677">
      <w:bodyDiv w:val="1"/>
      <w:marLeft w:val="0"/>
      <w:marRight w:val="0"/>
      <w:marTop w:val="0"/>
      <w:marBottom w:val="0"/>
      <w:divBdr>
        <w:top w:val="none" w:sz="0" w:space="0" w:color="auto"/>
        <w:left w:val="none" w:sz="0" w:space="0" w:color="auto"/>
        <w:bottom w:val="none" w:sz="0" w:space="0" w:color="auto"/>
        <w:right w:val="none" w:sz="0" w:space="0" w:color="auto"/>
      </w:divBdr>
    </w:div>
    <w:div w:id="1582718147">
      <w:bodyDiv w:val="1"/>
      <w:marLeft w:val="0"/>
      <w:marRight w:val="0"/>
      <w:marTop w:val="0"/>
      <w:marBottom w:val="0"/>
      <w:divBdr>
        <w:top w:val="none" w:sz="0" w:space="0" w:color="auto"/>
        <w:left w:val="none" w:sz="0" w:space="0" w:color="auto"/>
        <w:bottom w:val="none" w:sz="0" w:space="0" w:color="auto"/>
        <w:right w:val="none" w:sz="0" w:space="0" w:color="auto"/>
      </w:divBdr>
    </w:div>
    <w:div w:id="1587497754">
      <w:bodyDiv w:val="1"/>
      <w:marLeft w:val="0"/>
      <w:marRight w:val="0"/>
      <w:marTop w:val="0"/>
      <w:marBottom w:val="0"/>
      <w:divBdr>
        <w:top w:val="none" w:sz="0" w:space="0" w:color="auto"/>
        <w:left w:val="none" w:sz="0" w:space="0" w:color="auto"/>
        <w:bottom w:val="none" w:sz="0" w:space="0" w:color="auto"/>
        <w:right w:val="none" w:sz="0" w:space="0" w:color="auto"/>
      </w:divBdr>
    </w:div>
    <w:div w:id="1590574465">
      <w:bodyDiv w:val="1"/>
      <w:marLeft w:val="0"/>
      <w:marRight w:val="0"/>
      <w:marTop w:val="0"/>
      <w:marBottom w:val="0"/>
      <w:divBdr>
        <w:top w:val="none" w:sz="0" w:space="0" w:color="auto"/>
        <w:left w:val="none" w:sz="0" w:space="0" w:color="auto"/>
        <w:bottom w:val="none" w:sz="0" w:space="0" w:color="auto"/>
        <w:right w:val="none" w:sz="0" w:space="0" w:color="auto"/>
      </w:divBdr>
    </w:div>
    <w:div w:id="1607738018">
      <w:bodyDiv w:val="1"/>
      <w:marLeft w:val="0"/>
      <w:marRight w:val="0"/>
      <w:marTop w:val="0"/>
      <w:marBottom w:val="0"/>
      <w:divBdr>
        <w:top w:val="none" w:sz="0" w:space="0" w:color="auto"/>
        <w:left w:val="none" w:sz="0" w:space="0" w:color="auto"/>
        <w:bottom w:val="none" w:sz="0" w:space="0" w:color="auto"/>
        <w:right w:val="none" w:sz="0" w:space="0" w:color="auto"/>
      </w:divBdr>
    </w:div>
    <w:div w:id="1608080967">
      <w:bodyDiv w:val="1"/>
      <w:marLeft w:val="0"/>
      <w:marRight w:val="0"/>
      <w:marTop w:val="0"/>
      <w:marBottom w:val="0"/>
      <w:divBdr>
        <w:top w:val="none" w:sz="0" w:space="0" w:color="auto"/>
        <w:left w:val="none" w:sz="0" w:space="0" w:color="auto"/>
        <w:bottom w:val="none" w:sz="0" w:space="0" w:color="auto"/>
        <w:right w:val="none" w:sz="0" w:space="0" w:color="auto"/>
      </w:divBdr>
    </w:div>
    <w:div w:id="1612981059">
      <w:bodyDiv w:val="1"/>
      <w:marLeft w:val="0"/>
      <w:marRight w:val="0"/>
      <w:marTop w:val="0"/>
      <w:marBottom w:val="0"/>
      <w:divBdr>
        <w:top w:val="none" w:sz="0" w:space="0" w:color="auto"/>
        <w:left w:val="none" w:sz="0" w:space="0" w:color="auto"/>
        <w:bottom w:val="none" w:sz="0" w:space="0" w:color="auto"/>
        <w:right w:val="none" w:sz="0" w:space="0" w:color="auto"/>
      </w:divBdr>
    </w:div>
    <w:div w:id="1614744054">
      <w:bodyDiv w:val="1"/>
      <w:marLeft w:val="0"/>
      <w:marRight w:val="0"/>
      <w:marTop w:val="0"/>
      <w:marBottom w:val="0"/>
      <w:divBdr>
        <w:top w:val="none" w:sz="0" w:space="0" w:color="auto"/>
        <w:left w:val="none" w:sz="0" w:space="0" w:color="auto"/>
        <w:bottom w:val="none" w:sz="0" w:space="0" w:color="auto"/>
        <w:right w:val="none" w:sz="0" w:space="0" w:color="auto"/>
      </w:divBdr>
    </w:div>
    <w:div w:id="1622229952">
      <w:bodyDiv w:val="1"/>
      <w:marLeft w:val="0"/>
      <w:marRight w:val="0"/>
      <w:marTop w:val="0"/>
      <w:marBottom w:val="0"/>
      <w:divBdr>
        <w:top w:val="none" w:sz="0" w:space="0" w:color="auto"/>
        <w:left w:val="none" w:sz="0" w:space="0" w:color="auto"/>
        <w:bottom w:val="none" w:sz="0" w:space="0" w:color="auto"/>
        <w:right w:val="none" w:sz="0" w:space="0" w:color="auto"/>
      </w:divBdr>
    </w:div>
    <w:div w:id="1632399540">
      <w:bodyDiv w:val="1"/>
      <w:marLeft w:val="0"/>
      <w:marRight w:val="0"/>
      <w:marTop w:val="0"/>
      <w:marBottom w:val="0"/>
      <w:divBdr>
        <w:top w:val="none" w:sz="0" w:space="0" w:color="auto"/>
        <w:left w:val="none" w:sz="0" w:space="0" w:color="auto"/>
        <w:bottom w:val="none" w:sz="0" w:space="0" w:color="auto"/>
        <w:right w:val="none" w:sz="0" w:space="0" w:color="auto"/>
      </w:divBdr>
    </w:div>
    <w:div w:id="1645963814">
      <w:bodyDiv w:val="1"/>
      <w:marLeft w:val="0"/>
      <w:marRight w:val="0"/>
      <w:marTop w:val="0"/>
      <w:marBottom w:val="0"/>
      <w:divBdr>
        <w:top w:val="none" w:sz="0" w:space="0" w:color="auto"/>
        <w:left w:val="none" w:sz="0" w:space="0" w:color="auto"/>
        <w:bottom w:val="none" w:sz="0" w:space="0" w:color="auto"/>
        <w:right w:val="none" w:sz="0" w:space="0" w:color="auto"/>
      </w:divBdr>
    </w:div>
    <w:div w:id="1657950531">
      <w:bodyDiv w:val="1"/>
      <w:marLeft w:val="0"/>
      <w:marRight w:val="0"/>
      <w:marTop w:val="0"/>
      <w:marBottom w:val="0"/>
      <w:divBdr>
        <w:top w:val="none" w:sz="0" w:space="0" w:color="auto"/>
        <w:left w:val="none" w:sz="0" w:space="0" w:color="auto"/>
        <w:bottom w:val="none" w:sz="0" w:space="0" w:color="auto"/>
        <w:right w:val="none" w:sz="0" w:space="0" w:color="auto"/>
      </w:divBdr>
    </w:div>
    <w:div w:id="1718123559">
      <w:bodyDiv w:val="1"/>
      <w:marLeft w:val="0"/>
      <w:marRight w:val="0"/>
      <w:marTop w:val="0"/>
      <w:marBottom w:val="0"/>
      <w:divBdr>
        <w:top w:val="none" w:sz="0" w:space="0" w:color="auto"/>
        <w:left w:val="none" w:sz="0" w:space="0" w:color="auto"/>
        <w:bottom w:val="none" w:sz="0" w:space="0" w:color="auto"/>
        <w:right w:val="none" w:sz="0" w:space="0" w:color="auto"/>
      </w:divBdr>
    </w:div>
    <w:div w:id="1721006003">
      <w:bodyDiv w:val="1"/>
      <w:marLeft w:val="0"/>
      <w:marRight w:val="0"/>
      <w:marTop w:val="0"/>
      <w:marBottom w:val="0"/>
      <w:divBdr>
        <w:top w:val="none" w:sz="0" w:space="0" w:color="auto"/>
        <w:left w:val="none" w:sz="0" w:space="0" w:color="auto"/>
        <w:bottom w:val="none" w:sz="0" w:space="0" w:color="auto"/>
        <w:right w:val="none" w:sz="0" w:space="0" w:color="auto"/>
      </w:divBdr>
    </w:div>
    <w:div w:id="1733701211">
      <w:bodyDiv w:val="1"/>
      <w:marLeft w:val="0"/>
      <w:marRight w:val="0"/>
      <w:marTop w:val="0"/>
      <w:marBottom w:val="0"/>
      <w:divBdr>
        <w:top w:val="none" w:sz="0" w:space="0" w:color="auto"/>
        <w:left w:val="none" w:sz="0" w:space="0" w:color="auto"/>
        <w:bottom w:val="none" w:sz="0" w:space="0" w:color="auto"/>
        <w:right w:val="none" w:sz="0" w:space="0" w:color="auto"/>
      </w:divBdr>
    </w:div>
    <w:div w:id="1737509373">
      <w:bodyDiv w:val="1"/>
      <w:marLeft w:val="0"/>
      <w:marRight w:val="0"/>
      <w:marTop w:val="0"/>
      <w:marBottom w:val="0"/>
      <w:divBdr>
        <w:top w:val="none" w:sz="0" w:space="0" w:color="auto"/>
        <w:left w:val="none" w:sz="0" w:space="0" w:color="auto"/>
        <w:bottom w:val="none" w:sz="0" w:space="0" w:color="auto"/>
        <w:right w:val="none" w:sz="0" w:space="0" w:color="auto"/>
      </w:divBdr>
    </w:div>
    <w:div w:id="1764840895">
      <w:bodyDiv w:val="1"/>
      <w:marLeft w:val="0"/>
      <w:marRight w:val="0"/>
      <w:marTop w:val="0"/>
      <w:marBottom w:val="0"/>
      <w:divBdr>
        <w:top w:val="none" w:sz="0" w:space="0" w:color="auto"/>
        <w:left w:val="none" w:sz="0" w:space="0" w:color="auto"/>
        <w:bottom w:val="none" w:sz="0" w:space="0" w:color="auto"/>
        <w:right w:val="none" w:sz="0" w:space="0" w:color="auto"/>
      </w:divBdr>
    </w:div>
    <w:div w:id="1768884462">
      <w:bodyDiv w:val="1"/>
      <w:marLeft w:val="0"/>
      <w:marRight w:val="0"/>
      <w:marTop w:val="0"/>
      <w:marBottom w:val="0"/>
      <w:divBdr>
        <w:top w:val="none" w:sz="0" w:space="0" w:color="auto"/>
        <w:left w:val="none" w:sz="0" w:space="0" w:color="auto"/>
        <w:bottom w:val="none" w:sz="0" w:space="0" w:color="auto"/>
        <w:right w:val="none" w:sz="0" w:space="0" w:color="auto"/>
      </w:divBdr>
    </w:div>
    <w:div w:id="1802722444">
      <w:bodyDiv w:val="1"/>
      <w:marLeft w:val="0"/>
      <w:marRight w:val="0"/>
      <w:marTop w:val="0"/>
      <w:marBottom w:val="0"/>
      <w:divBdr>
        <w:top w:val="none" w:sz="0" w:space="0" w:color="auto"/>
        <w:left w:val="none" w:sz="0" w:space="0" w:color="auto"/>
        <w:bottom w:val="none" w:sz="0" w:space="0" w:color="auto"/>
        <w:right w:val="none" w:sz="0" w:space="0" w:color="auto"/>
      </w:divBdr>
    </w:div>
    <w:div w:id="1811098121">
      <w:bodyDiv w:val="1"/>
      <w:marLeft w:val="0"/>
      <w:marRight w:val="0"/>
      <w:marTop w:val="0"/>
      <w:marBottom w:val="0"/>
      <w:divBdr>
        <w:top w:val="none" w:sz="0" w:space="0" w:color="auto"/>
        <w:left w:val="none" w:sz="0" w:space="0" w:color="auto"/>
        <w:bottom w:val="none" w:sz="0" w:space="0" w:color="auto"/>
        <w:right w:val="none" w:sz="0" w:space="0" w:color="auto"/>
      </w:divBdr>
    </w:div>
    <w:div w:id="1822624521">
      <w:bodyDiv w:val="1"/>
      <w:marLeft w:val="0"/>
      <w:marRight w:val="0"/>
      <w:marTop w:val="0"/>
      <w:marBottom w:val="0"/>
      <w:divBdr>
        <w:top w:val="none" w:sz="0" w:space="0" w:color="auto"/>
        <w:left w:val="none" w:sz="0" w:space="0" w:color="auto"/>
        <w:bottom w:val="none" w:sz="0" w:space="0" w:color="auto"/>
        <w:right w:val="none" w:sz="0" w:space="0" w:color="auto"/>
      </w:divBdr>
    </w:div>
    <w:div w:id="1830440348">
      <w:bodyDiv w:val="1"/>
      <w:marLeft w:val="0"/>
      <w:marRight w:val="0"/>
      <w:marTop w:val="0"/>
      <w:marBottom w:val="0"/>
      <w:divBdr>
        <w:top w:val="none" w:sz="0" w:space="0" w:color="auto"/>
        <w:left w:val="none" w:sz="0" w:space="0" w:color="auto"/>
        <w:bottom w:val="none" w:sz="0" w:space="0" w:color="auto"/>
        <w:right w:val="none" w:sz="0" w:space="0" w:color="auto"/>
      </w:divBdr>
    </w:div>
    <w:div w:id="1861889988">
      <w:bodyDiv w:val="1"/>
      <w:marLeft w:val="0"/>
      <w:marRight w:val="0"/>
      <w:marTop w:val="0"/>
      <w:marBottom w:val="0"/>
      <w:divBdr>
        <w:top w:val="none" w:sz="0" w:space="0" w:color="auto"/>
        <w:left w:val="none" w:sz="0" w:space="0" w:color="auto"/>
        <w:bottom w:val="none" w:sz="0" w:space="0" w:color="auto"/>
        <w:right w:val="none" w:sz="0" w:space="0" w:color="auto"/>
      </w:divBdr>
    </w:div>
    <w:div w:id="1875389361">
      <w:bodyDiv w:val="1"/>
      <w:marLeft w:val="0"/>
      <w:marRight w:val="0"/>
      <w:marTop w:val="0"/>
      <w:marBottom w:val="0"/>
      <w:divBdr>
        <w:top w:val="none" w:sz="0" w:space="0" w:color="auto"/>
        <w:left w:val="none" w:sz="0" w:space="0" w:color="auto"/>
        <w:bottom w:val="none" w:sz="0" w:space="0" w:color="auto"/>
        <w:right w:val="none" w:sz="0" w:space="0" w:color="auto"/>
      </w:divBdr>
    </w:div>
    <w:div w:id="1881700229">
      <w:bodyDiv w:val="1"/>
      <w:marLeft w:val="0"/>
      <w:marRight w:val="0"/>
      <w:marTop w:val="0"/>
      <w:marBottom w:val="0"/>
      <w:divBdr>
        <w:top w:val="none" w:sz="0" w:space="0" w:color="auto"/>
        <w:left w:val="none" w:sz="0" w:space="0" w:color="auto"/>
        <w:bottom w:val="none" w:sz="0" w:space="0" w:color="auto"/>
        <w:right w:val="none" w:sz="0" w:space="0" w:color="auto"/>
      </w:divBdr>
    </w:div>
    <w:div w:id="1898198577">
      <w:bodyDiv w:val="1"/>
      <w:marLeft w:val="0"/>
      <w:marRight w:val="0"/>
      <w:marTop w:val="0"/>
      <w:marBottom w:val="0"/>
      <w:divBdr>
        <w:top w:val="none" w:sz="0" w:space="0" w:color="auto"/>
        <w:left w:val="none" w:sz="0" w:space="0" w:color="auto"/>
        <w:bottom w:val="none" w:sz="0" w:space="0" w:color="auto"/>
        <w:right w:val="none" w:sz="0" w:space="0" w:color="auto"/>
      </w:divBdr>
    </w:div>
    <w:div w:id="1973779265">
      <w:bodyDiv w:val="1"/>
      <w:marLeft w:val="0"/>
      <w:marRight w:val="0"/>
      <w:marTop w:val="0"/>
      <w:marBottom w:val="0"/>
      <w:divBdr>
        <w:top w:val="none" w:sz="0" w:space="0" w:color="auto"/>
        <w:left w:val="none" w:sz="0" w:space="0" w:color="auto"/>
        <w:bottom w:val="none" w:sz="0" w:space="0" w:color="auto"/>
        <w:right w:val="none" w:sz="0" w:space="0" w:color="auto"/>
      </w:divBdr>
    </w:div>
    <w:div w:id="1994337608">
      <w:bodyDiv w:val="1"/>
      <w:marLeft w:val="0"/>
      <w:marRight w:val="0"/>
      <w:marTop w:val="0"/>
      <w:marBottom w:val="0"/>
      <w:divBdr>
        <w:top w:val="none" w:sz="0" w:space="0" w:color="auto"/>
        <w:left w:val="none" w:sz="0" w:space="0" w:color="auto"/>
        <w:bottom w:val="none" w:sz="0" w:space="0" w:color="auto"/>
        <w:right w:val="none" w:sz="0" w:space="0" w:color="auto"/>
      </w:divBdr>
    </w:div>
    <w:div w:id="1994673834">
      <w:bodyDiv w:val="1"/>
      <w:marLeft w:val="0"/>
      <w:marRight w:val="0"/>
      <w:marTop w:val="0"/>
      <w:marBottom w:val="0"/>
      <w:divBdr>
        <w:top w:val="none" w:sz="0" w:space="0" w:color="auto"/>
        <w:left w:val="none" w:sz="0" w:space="0" w:color="auto"/>
        <w:bottom w:val="none" w:sz="0" w:space="0" w:color="auto"/>
        <w:right w:val="none" w:sz="0" w:space="0" w:color="auto"/>
      </w:divBdr>
    </w:div>
    <w:div w:id="2016955927">
      <w:bodyDiv w:val="1"/>
      <w:marLeft w:val="0"/>
      <w:marRight w:val="0"/>
      <w:marTop w:val="0"/>
      <w:marBottom w:val="0"/>
      <w:divBdr>
        <w:top w:val="none" w:sz="0" w:space="0" w:color="auto"/>
        <w:left w:val="none" w:sz="0" w:space="0" w:color="auto"/>
        <w:bottom w:val="none" w:sz="0" w:space="0" w:color="auto"/>
        <w:right w:val="none" w:sz="0" w:space="0" w:color="auto"/>
      </w:divBdr>
    </w:div>
    <w:div w:id="2020691365">
      <w:bodyDiv w:val="1"/>
      <w:marLeft w:val="0"/>
      <w:marRight w:val="0"/>
      <w:marTop w:val="0"/>
      <w:marBottom w:val="0"/>
      <w:divBdr>
        <w:top w:val="none" w:sz="0" w:space="0" w:color="auto"/>
        <w:left w:val="none" w:sz="0" w:space="0" w:color="auto"/>
        <w:bottom w:val="none" w:sz="0" w:space="0" w:color="auto"/>
        <w:right w:val="none" w:sz="0" w:space="0" w:color="auto"/>
      </w:divBdr>
    </w:div>
    <w:div w:id="2031684465">
      <w:bodyDiv w:val="1"/>
      <w:marLeft w:val="0"/>
      <w:marRight w:val="0"/>
      <w:marTop w:val="0"/>
      <w:marBottom w:val="0"/>
      <w:divBdr>
        <w:top w:val="none" w:sz="0" w:space="0" w:color="auto"/>
        <w:left w:val="none" w:sz="0" w:space="0" w:color="auto"/>
        <w:bottom w:val="none" w:sz="0" w:space="0" w:color="auto"/>
        <w:right w:val="none" w:sz="0" w:space="0" w:color="auto"/>
      </w:divBdr>
    </w:div>
    <w:div w:id="2037192490">
      <w:bodyDiv w:val="1"/>
      <w:marLeft w:val="0"/>
      <w:marRight w:val="0"/>
      <w:marTop w:val="0"/>
      <w:marBottom w:val="0"/>
      <w:divBdr>
        <w:top w:val="none" w:sz="0" w:space="0" w:color="auto"/>
        <w:left w:val="none" w:sz="0" w:space="0" w:color="auto"/>
        <w:bottom w:val="none" w:sz="0" w:space="0" w:color="auto"/>
        <w:right w:val="none" w:sz="0" w:space="0" w:color="auto"/>
      </w:divBdr>
    </w:div>
    <w:div w:id="2042364011">
      <w:bodyDiv w:val="1"/>
      <w:marLeft w:val="0"/>
      <w:marRight w:val="0"/>
      <w:marTop w:val="0"/>
      <w:marBottom w:val="0"/>
      <w:divBdr>
        <w:top w:val="none" w:sz="0" w:space="0" w:color="auto"/>
        <w:left w:val="none" w:sz="0" w:space="0" w:color="auto"/>
        <w:bottom w:val="none" w:sz="0" w:space="0" w:color="auto"/>
        <w:right w:val="none" w:sz="0" w:space="0" w:color="auto"/>
      </w:divBdr>
    </w:div>
    <w:div w:id="2052654028">
      <w:bodyDiv w:val="1"/>
      <w:marLeft w:val="0"/>
      <w:marRight w:val="0"/>
      <w:marTop w:val="0"/>
      <w:marBottom w:val="0"/>
      <w:divBdr>
        <w:top w:val="none" w:sz="0" w:space="0" w:color="auto"/>
        <w:left w:val="none" w:sz="0" w:space="0" w:color="auto"/>
        <w:bottom w:val="none" w:sz="0" w:space="0" w:color="auto"/>
        <w:right w:val="none" w:sz="0" w:space="0" w:color="auto"/>
      </w:divBdr>
    </w:div>
    <w:div w:id="2095466531">
      <w:bodyDiv w:val="1"/>
      <w:marLeft w:val="0"/>
      <w:marRight w:val="0"/>
      <w:marTop w:val="0"/>
      <w:marBottom w:val="0"/>
      <w:divBdr>
        <w:top w:val="none" w:sz="0" w:space="0" w:color="auto"/>
        <w:left w:val="none" w:sz="0" w:space="0" w:color="auto"/>
        <w:bottom w:val="none" w:sz="0" w:space="0" w:color="auto"/>
        <w:right w:val="none" w:sz="0" w:space="0" w:color="auto"/>
      </w:divBdr>
    </w:div>
    <w:div w:id="2119593065">
      <w:bodyDiv w:val="1"/>
      <w:marLeft w:val="0"/>
      <w:marRight w:val="0"/>
      <w:marTop w:val="0"/>
      <w:marBottom w:val="0"/>
      <w:divBdr>
        <w:top w:val="none" w:sz="0" w:space="0" w:color="auto"/>
        <w:left w:val="none" w:sz="0" w:space="0" w:color="auto"/>
        <w:bottom w:val="none" w:sz="0" w:space="0" w:color="auto"/>
        <w:right w:val="none" w:sz="0" w:space="0" w:color="auto"/>
      </w:divBdr>
    </w:div>
    <w:div w:id="2135711509">
      <w:bodyDiv w:val="1"/>
      <w:marLeft w:val="0"/>
      <w:marRight w:val="0"/>
      <w:marTop w:val="0"/>
      <w:marBottom w:val="0"/>
      <w:divBdr>
        <w:top w:val="none" w:sz="0" w:space="0" w:color="auto"/>
        <w:left w:val="none" w:sz="0" w:space="0" w:color="auto"/>
        <w:bottom w:val="none" w:sz="0" w:space="0" w:color="auto"/>
        <w:right w:val="none" w:sz="0" w:space="0" w:color="auto"/>
      </w:divBdr>
    </w:div>
    <w:div w:id="2144808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5.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B1893C-E0FD-43EE-87AF-FF1B2B9DD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5911</TotalTime>
  <Pages>1</Pages>
  <Words>19740</Words>
  <Characters>112520</Characters>
  <Application>Microsoft Office Word</Application>
  <DocSecurity>0</DocSecurity>
  <Lines>937</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dc:creator>
  <cp:keywords/>
  <dc:description/>
  <cp:lastModifiedBy>Asad Shah</cp:lastModifiedBy>
  <cp:revision>898</cp:revision>
  <cp:lastPrinted>2025-01-15T11:27:00Z</cp:lastPrinted>
  <dcterms:created xsi:type="dcterms:W3CDTF">2024-11-30T06:46:00Z</dcterms:created>
  <dcterms:modified xsi:type="dcterms:W3CDTF">2025-01-15T11:29:00Z</dcterms:modified>
</cp:coreProperties>
</file>