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F2F4" w14:textId="77777777" w:rsidR="00AD2E0E" w:rsidRDefault="00AD2E0E">
      <w:pPr>
        <w:pStyle w:val="a3"/>
        <w:rPr>
          <w:rFonts w:ascii="Times New Roman"/>
          <w:b w:val="0"/>
          <w:sz w:val="44"/>
        </w:rPr>
      </w:pPr>
      <w:bookmarkStart w:id="0" w:name="_Hlk210222255"/>
    </w:p>
    <w:p w14:paraId="4C6357C7" w14:textId="77777777" w:rsidR="00AD2E0E" w:rsidRDefault="00AD2E0E">
      <w:pPr>
        <w:pStyle w:val="a3"/>
        <w:rPr>
          <w:rFonts w:ascii="Times New Roman"/>
          <w:b w:val="0"/>
          <w:sz w:val="44"/>
        </w:rPr>
      </w:pPr>
    </w:p>
    <w:p w14:paraId="1A2B3EAB" w14:textId="77777777" w:rsidR="00AD2E0E" w:rsidRDefault="00AD2E0E">
      <w:pPr>
        <w:pStyle w:val="a3"/>
        <w:rPr>
          <w:rFonts w:ascii="Times New Roman"/>
          <w:b w:val="0"/>
          <w:sz w:val="44"/>
        </w:rPr>
      </w:pPr>
    </w:p>
    <w:p w14:paraId="080FE3A4" w14:textId="77777777" w:rsidR="00AD2E0E" w:rsidRDefault="00AD2E0E">
      <w:pPr>
        <w:pStyle w:val="a3"/>
        <w:spacing w:before="156"/>
        <w:rPr>
          <w:rFonts w:ascii="Times New Roman"/>
          <w:b w:val="0"/>
          <w:sz w:val="44"/>
        </w:rPr>
      </w:pPr>
    </w:p>
    <w:p w14:paraId="649CC2EC" w14:textId="77777777" w:rsidR="00AD2E0E" w:rsidRDefault="00000000">
      <w:pPr>
        <w:pStyle w:val="a4"/>
      </w:pPr>
      <w:r>
        <w:rPr>
          <w:spacing w:val="-5"/>
        </w:rPr>
        <w:t>模式识别与机器视觉课程实验报告</w:t>
      </w:r>
    </w:p>
    <w:p w14:paraId="6CEEC859" w14:textId="77777777" w:rsidR="00AD2E0E" w:rsidRDefault="00AD2E0E">
      <w:pPr>
        <w:pStyle w:val="a3"/>
        <w:rPr>
          <w:rFonts w:ascii="宋体"/>
          <w:sz w:val="44"/>
        </w:rPr>
      </w:pPr>
    </w:p>
    <w:p w14:paraId="1F88FEC3" w14:textId="77777777" w:rsidR="00AD2E0E" w:rsidRDefault="00AD2E0E">
      <w:pPr>
        <w:pStyle w:val="a3"/>
        <w:rPr>
          <w:rFonts w:ascii="宋体"/>
          <w:sz w:val="44"/>
        </w:rPr>
      </w:pPr>
    </w:p>
    <w:p w14:paraId="65A23F34" w14:textId="77777777" w:rsidR="00AD2E0E" w:rsidRDefault="00AD2E0E">
      <w:pPr>
        <w:pStyle w:val="a3"/>
        <w:spacing w:before="532"/>
        <w:rPr>
          <w:rFonts w:ascii="宋体"/>
          <w:sz w:val="44"/>
        </w:rPr>
      </w:pPr>
    </w:p>
    <w:p w14:paraId="1C5F88DB" w14:textId="2FF6866A" w:rsidR="00AD2E0E" w:rsidRDefault="00000000">
      <w:pPr>
        <w:tabs>
          <w:tab w:val="left" w:pos="3341"/>
        </w:tabs>
        <w:ind w:left="2360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院</w:t>
      </w:r>
      <w:r>
        <w:rPr>
          <w:rFonts w:ascii="宋体" w:eastAsia="宋体"/>
          <w:sz w:val="28"/>
        </w:rPr>
        <w:tab/>
      </w:r>
      <w:r>
        <w:rPr>
          <w:rFonts w:ascii="宋体" w:eastAsia="宋体"/>
          <w:spacing w:val="-2"/>
          <w:sz w:val="28"/>
        </w:rPr>
        <w:t>（系</w:t>
      </w:r>
      <w:r>
        <w:rPr>
          <w:rFonts w:ascii="宋体" w:eastAsia="宋体"/>
          <w:spacing w:val="-145"/>
          <w:sz w:val="28"/>
        </w:rPr>
        <w:t>）</w:t>
      </w:r>
      <w:r>
        <w:rPr>
          <w:rFonts w:ascii="宋体" w:eastAsia="宋体"/>
          <w:spacing w:val="-5"/>
          <w:sz w:val="28"/>
        </w:rPr>
        <w:t>：</w:t>
      </w:r>
      <w:r w:rsidR="00BC1F51">
        <w:rPr>
          <w:rFonts w:ascii="宋体" w:eastAsia="宋体" w:hint="eastAsia"/>
          <w:spacing w:val="-5"/>
          <w:sz w:val="28"/>
        </w:rPr>
        <w:t>智能科学与工程学院</w:t>
      </w:r>
    </w:p>
    <w:p w14:paraId="181200AB" w14:textId="6454FED3" w:rsidR="00AD2E0E" w:rsidRDefault="00000000">
      <w:pPr>
        <w:tabs>
          <w:tab w:val="left" w:pos="3761"/>
        </w:tabs>
        <w:spacing w:before="260"/>
        <w:ind w:left="2360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专</w:t>
      </w:r>
      <w:r>
        <w:rPr>
          <w:rFonts w:ascii="宋体" w:eastAsia="宋体"/>
          <w:sz w:val="28"/>
        </w:rPr>
        <w:tab/>
        <w:t>业</w:t>
      </w:r>
      <w:r>
        <w:rPr>
          <w:rFonts w:ascii="宋体" w:eastAsia="宋体"/>
          <w:spacing w:val="-10"/>
          <w:sz w:val="28"/>
        </w:rPr>
        <w:t>：</w:t>
      </w:r>
      <w:r w:rsidR="00BC1F51">
        <w:rPr>
          <w:rFonts w:ascii="宋体" w:eastAsia="宋体" w:hint="eastAsia"/>
          <w:spacing w:val="-10"/>
          <w:sz w:val="28"/>
        </w:rPr>
        <w:t>人工智能</w:t>
      </w:r>
    </w:p>
    <w:p w14:paraId="4E715DB4" w14:textId="2DDC8F39" w:rsidR="00BC1F51" w:rsidRPr="00BC1F51" w:rsidRDefault="00000000" w:rsidP="00BC1F51">
      <w:pPr>
        <w:tabs>
          <w:tab w:val="left" w:pos="3761"/>
        </w:tabs>
        <w:spacing w:before="260" w:line="410" w:lineRule="auto"/>
        <w:ind w:left="2359" w:right="2892"/>
        <w:rPr>
          <w:rFonts w:ascii="宋体" w:eastAsia="宋体"/>
          <w:sz w:val="28"/>
        </w:rPr>
      </w:pPr>
      <w:r>
        <w:rPr>
          <w:rFonts w:ascii="宋体" w:eastAsia="宋体"/>
          <w:sz w:val="28"/>
        </w:rPr>
        <w:t>任</w:t>
      </w:r>
      <w:r>
        <w:rPr>
          <w:rFonts w:ascii="宋体" w:eastAsia="宋体"/>
          <w:spacing w:val="-6"/>
          <w:sz w:val="28"/>
        </w:rPr>
        <w:t xml:space="preserve"> </w:t>
      </w:r>
      <w:r>
        <w:rPr>
          <w:rFonts w:ascii="宋体" w:eastAsia="宋体"/>
          <w:sz w:val="28"/>
        </w:rPr>
        <w:t>课</w:t>
      </w:r>
      <w:r>
        <w:rPr>
          <w:rFonts w:ascii="宋体" w:eastAsia="宋体"/>
          <w:spacing w:val="-8"/>
          <w:sz w:val="28"/>
        </w:rPr>
        <w:t xml:space="preserve"> </w:t>
      </w:r>
      <w:r>
        <w:rPr>
          <w:rFonts w:ascii="宋体" w:eastAsia="宋体"/>
          <w:sz w:val="28"/>
        </w:rPr>
        <w:t>教 师</w:t>
      </w:r>
      <w:r>
        <w:rPr>
          <w:rFonts w:ascii="宋体" w:eastAsia="宋体"/>
          <w:spacing w:val="-8"/>
          <w:sz w:val="28"/>
        </w:rPr>
        <w:t xml:space="preserve"> </w:t>
      </w:r>
      <w:r>
        <w:rPr>
          <w:rFonts w:ascii="宋体" w:eastAsia="宋体"/>
          <w:sz w:val="28"/>
        </w:rPr>
        <w:t>：邢向磊</w:t>
      </w:r>
      <w:r w:rsidR="00BC1F51">
        <w:rPr>
          <w:rFonts w:ascii="宋体" w:eastAsia="宋体" w:hint="eastAsia"/>
          <w:sz w:val="28"/>
        </w:rPr>
        <w:t xml:space="preserve">   </w:t>
      </w:r>
      <w:r>
        <w:rPr>
          <w:rFonts w:ascii="宋体" w:eastAsia="宋体"/>
          <w:spacing w:val="-10"/>
          <w:sz w:val="28"/>
        </w:rPr>
        <w:t>学</w:t>
      </w:r>
      <w:r w:rsidRPr="00BC1F51">
        <w:rPr>
          <w:rFonts w:ascii="宋体" w:eastAsia="宋体"/>
          <w:spacing w:val="-10"/>
          <w:sz w:val="28"/>
        </w:rPr>
        <w:tab/>
        <w:t>号：</w:t>
      </w:r>
      <w:r w:rsidR="00BC1F51" w:rsidRPr="00BC1F51">
        <w:rPr>
          <w:rFonts w:ascii="宋体" w:eastAsia="宋体" w:hint="eastAsia"/>
          <w:spacing w:val="-10"/>
          <w:sz w:val="28"/>
        </w:rPr>
        <w:t>202304</w:t>
      </w:r>
      <w:r w:rsidR="00BC1F51">
        <w:rPr>
          <w:rFonts w:ascii="宋体" w:eastAsia="宋体" w:hint="eastAsia"/>
          <w:spacing w:val="-10"/>
          <w:sz w:val="28"/>
        </w:rPr>
        <w:t>0620</w:t>
      </w:r>
    </w:p>
    <w:p w14:paraId="5AAEAD4B" w14:textId="33AC363C" w:rsidR="00AD2E0E" w:rsidRDefault="00000000">
      <w:pPr>
        <w:tabs>
          <w:tab w:val="left" w:pos="3795"/>
        </w:tabs>
        <w:spacing w:before="4"/>
        <w:ind w:left="2360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姓</w:t>
      </w:r>
      <w:r>
        <w:rPr>
          <w:rFonts w:ascii="宋体" w:eastAsia="宋体"/>
          <w:sz w:val="28"/>
        </w:rPr>
        <w:tab/>
        <w:t>名</w:t>
      </w:r>
      <w:r>
        <w:rPr>
          <w:rFonts w:ascii="宋体" w:eastAsia="宋体"/>
          <w:spacing w:val="-10"/>
          <w:sz w:val="28"/>
        </w:rPr>
        <w:t>：</w:t>
      </w:r>
      <w:r w:rsidR="00BC1F51">
        <w:rPr>
          <w:rFonts w:ascii="宋体" w:eastAsia="宋体" w:hint="eastAsia"/>
          <w:spacing w:val="-10"/>
          <w:sz w:val="28"/>
        </w:rPr>
        <w:t>孔维彬</w:t>
      </w:r>
    </w:p>
    <w:p w14:paraId="7A3AF9E6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4391DCB9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4DCD7BE6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5F170676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115FC9E4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22D0EE52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445385FF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5348690B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1BF2A9EF" w14:textId="77777777" w:rsidR="00AD2E0E" w:rsidRDefault="00AD2E0E">
      <w:pPr>
        <w:pStyle w:val="a3"/>
        <w:spacing w:before="51"/>
        <w:rPr>
          <w:rFonts w:ascii="宋体"/>
          <w:b w:val="0"/>
          <w:sz w:val="28"/>
        </w:rPr>
      </w:pPr>
    </w:p>
    <w:p w14:paraId="5F681776" w14:textId="50A2876E" w:rsidR="00AD2E0E" w:rsidRDefault="00000000" w:rsidP="00392D47">
      <w:pPr>
        <w:ind w:left="5" w:right="118"/>
        <w:jc w:val="center"/>
        <w:rPr>
          <w:rFonts w:ascii="宋体" w:eastAsia="宋体"/>
          <w:sz w:val="36"/>
        </w:rPr>
        <w:sectPr w:rsidR="00AD2E0E">
          <w:headerReference w:type="default" r:id="rId7"/>
          <w:type w:val="continuous"/>
          <w:pgSz w:w="11910" w:h="16840"/>
          <w:pgMar w:top="1460" w:right="1560" w:bottom="280" w:left="1680" w:header="923" w:footer="0" w:gutter="0"/>
          <w:pgNumType w:start="1"/>
          <w:cols w:space="720"/>
        </w:sectPr>
      </w:pPr>
      <w:r>
        <w:rPr>
          <w:rFonts w:ascii="Calibri" w:eastAsia="Calibri"/>
          <w:b/>
          <w:sz w:val="36"/>
        </w:rPr>
        <w:t>2025</w:t>
      </w:r>
      <w:r>
        <w:rPr>
          <w:rFonts w:ascii="Calibri" w:eastAsia="Calibri"/>
          <w:b/>
          <w:spacing w:val="5"/>
          <w:sz w:val="36"/>
        </w:rPr>
        <w:t xml:space="preserve"> </w:t>
      </w:r>
      <w:r>
        <w:rPr>
          <w:rFonts w:ascii="宋体" w:eastAsia="宋体"/>
          <w:spacing w:val="-45"/>
          <w:sz w:val="36"/>
        </w:rPr>
        <w:t xml:space="preserve">年 </w:t>
      </w:r>
      <w:r>
        <w:rPr>
          <w:rFonts w:ascii="Calibri" w:eastAsia="Calibri"/>
          <w:b/>
          <w:sz w:val="36"/>
        </w:rPr>
        <w:t>9</w:t>
      </w:r>
      <w:r>
        <w:rPr>
          <w:rFonts w:ascii="Calibri" w:eastAsia="Calibri"/>
          <w:b/>
          <w:spacing w:val="8"/>
          <w:sz w:val="36"/>
        </w:rPr>
        <w:t xml:space="preserve"> </w:t>
      </w:r>
      <w:r>
        <w:rPr>
          <w:rFonts w:ascii="宋体" w:eastAsia="宋体"/>
          <w:spacing w:val="-10"/>
          <w:sz w:val="36"/>
        </w:rPr>
        <w:t>月</w:t>
      </w:r>
    </w:p>
    <w:bookmarkEnd w:id="0"/>
    <w:p w14:paraId="2C087648" w14:textId="00A0B50C" w:rsidR="00DE1717" w:rsidRPr="00DE1717" w:rsidRDefault="00DE1717" w:rsidP="00DE1717">
      <w:pPr>
        <w:pStyle w:val="1"/>
        <w:widowControl/>
        <w:shd w:val="clear" w:color="auto" w:fill="FFFFFF"/>
        <w:autoSpaceDE/>
        <w:autoSpaceDN/>
        <w:spacing w:before="0" w:line="476" w:lineRule="atLeast"/>
        <w:ind w:left="0" w:firstLine="0"/>
        <w:jc w:val="center"/>
        <w:rPr>
          <w:rFonts w:ascii="微软雅黑" w:eastAsia="微软雅黑" w:hAnsi="微软雅黑"/>
          <w:color w:val="000000"/>
          <w:kern w:val="36"/>
        </w:rPr>
      </w:pPr>
      <w:r w:rsidRPr="00DE1717">
        <w:rPr>
          <w:rFonts w:ascii="微软雅黑" w:eastAsia="微软雅黑" w:hAnsi="微软雅黑" w:hint="eastAsia"/>
          <w:color w:val="000000"/>
          <w:kern w:val="36"/>
        </w:rPr>
        <w:lastRenderedPageBreak/>
        <w:t>目录</w:t>
      </w:r>
    </w:p>
    <w:p w14:paraId="21A14A66" w14:textId="5E52DD81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1.绪论</w:t>
      </w:r>
    </w:p>
    <w:p w14:paraId="43AFFD07" w14:textId="23D356F9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 w:hint="eastAsia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2.实验原理</w:t>
      </w:r>
      <w:r w:rsidR="005A60EC">
        <w:rPr>
          <w:rFonts w:ascii="黑体" w:eastAsia="黑体" w:hAnsi="黑体" w:cs="宋体" w:hint="eastAsia"/>
          <w:b/>
          <w:bCs/>
          <w:sz w:val="24"/>
          <w:szCs w:val="24"/>
        </w:rPr>
        <w:t>与方法</w:t>
      </w:r>
    </w:p>
    <w:p w14:paraId="518AC471" w14:textId="5557BE15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2.1 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实验原理</w:t>
      </w:r>
    </w:p>
    <w:p w14:paraId="57411DD3" w14:textId="77777777" w:rsidR="005A60EC" w:rsidRPr="005A60EC" w:rsidRDefault="00DE1717" w:rsidP="005A60EC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1.1</w:t>
      </w: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 </w:t>
      </w:r>
      <w:r w:rsidR="005A60EC" w:rsidRPr="005A60EC">
        <w:rPr>
          <w:rFonts w:ascii="宋体" w:eastAsia="宋体" w:hAnsi="宋体" w:cs="宋体"/>
          <w:b/>
          <w:bCs/>
          <w:sz w:val="24"/>
          <w:szCs w:val="24"/>
        </w:rPr>
        <w:t>3D点到2D图像平面的投影</w:t>
      </w:r>
    </w:p>
    <w:p w14:paraId="5308AC1B" w14:textId="77777777" w:rsidR="005A60EC" w:rsidRPr="005A60EC" w:rsidRDefault="00DE1717" w:rsidP="005A60EC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1.2</w:t>
      </w: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 </w:t>
      </w:r>
      <w:r w:rsidR="005A60EC" w:rsidRPr="005A60EC">
        <w:rPr>
          <w:rFonts w:ascii="宋体" w:eastAsia="宋体" w:hAnsi="宋体" w:cs="宋体"/>
          <w:b/>
          <w:bCs/>
          <w:sz w:val="24"/>
          <w:szCs w:val="24"/>
        </w:rPr>
        <w:t>OpenCV中的鱼眼相机校正函数</w:t>
      </w:r>
    </w:p>
    <w:p w14:paraId="04281AEA" w14:textId="3E429F48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2</w:t>
      </w: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 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实验方法</w:t>
      </w:r>
    </w:p>
    <w:p w14:paraId="3B632A31" w14:textId="77777777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3.实验设计</w:t>
      </w:r>
    </w:p>
    <w:p w14:paraId="66567D01" w14:textId="5C0F07A1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3.1 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实验环境准备</w:t>
      </w:r>
    </w:p>
    <w:p w14:paraId="1F067C16" w14:textId="1FEBB459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3.2 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实验步骤</w:t>
      </w:r>
    </w:p>
    <w:p w14:paraId="5878DCB6" w14:textId="146F86E7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 w:hint="eastAsia"/>
          <w:b/>
          <w:bCs/>
          <w:sz w:val="24"/>
          <w:szCs w:val="24"/>
        </w:rPr>
        <w:t>4</w:t>
      </w:r>
      <w:r w:rsidRPr="00DE1717">
        <w:rPr>
          <w:rFonts w:ascii="黑体" w:eastAsia="黑体" w:hAnsi="黑体" w:cs="宋体"/>
          <w:b/>
          <w:bCs/>
          <w:sz w:val="24"/>
          <w:szCs w:val="24"/>
        </w:rPr>
        <w:t>.实验结果与分析</w:t>
      </w:r>
    </w:p>
    <w:p w14:paraId="2FB81F24" w14:textId="3CB6FE0D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4.1.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实验结果</w:t>
      </w:r>
    </w:p>
    <w:p w14:paraId="458F6691" w14:textId="0DD05844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4.2 </w:t>
      </w:r>
      <w:r w:rsidR="005A60EC">
        <w:rPr>
          <w:rFonts w:ascii="宋体" w:eastAsia="宋体" w:hAnsi="宋体" w:cs="宋体" w:hint="eastAsia"/>
          <w:b/>
          <w:bCs/>
          <w:sz w:val="24"/>
          <w:szCs w:val="24"/>
        </w:rPr>
        <w:t>结果</w:t>
      </w:r>
      <w:r w:rsidRPr="00DE1717">
        <w:rPr>
          <w:rFonts w:ascii="宋体" w:eastAsia="宋体" w:hAnsi="宋体" w:cs="宋体"/>
          <w:b/>
          <w:bCs/>
          <w:sz w:val="24"/>
          <w:szCs w:val="24"/>
        </w:rPr>
        <w:t>分析</w:t>
      </w:r>
    </w:p>
    <w:p w14:paraId="6DE9E5ED" w14:textId="5FC77538" w:rsidR="00AD2E0E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参考文献</w:t>
      </w:r>
    </w:p>
    <w:p w14:paraId="7430C86F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51CBE471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06AA259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03C1D7E0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13FC9A72" w14:textId="77777777" w:rsidR="005A60EC" w:rsidRDefault="005A60EC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743C1F91" w14:textId="77777777" w:rsidR="005A60EC" w:rsidRDefault="005A60EC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6676A75C" w14:textId="77777777" w:rsidR="005A60EC" w:rsidRDefault="005A60EC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12C55454" w14:textId="77777777" w:rsidR="005A60EC" w:rsidRDefault="005A60EC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ABB6B80" w14:textId="77777777" w:rsidR="005A60EC" w:rsidRDefault="005A60EC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 w:hint="eastAsia"/>
          <w:b/>
          <w:bCs/>
          <w:sz w:val="24"/>
          <w:szCs w:val="24"/>
        </w:rPr>
      </w:pPr>
    </w:p>
    <w:p w14:paraId="4E6EBD7B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770AAC6C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7411F066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13D554A1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2C44F1F5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68C38EC2" w14:textId="77777777" w:rsidR="00451620" w:rsidRDefault="00451620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83D3242" w14:textId="77777777" w:rsidR="00451620" w:rsidRDefault="00451620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 w:hint="eastAsia"/>
          <w:b/>
          <w:bCs/>
          <w:sz w:val="24"/>
          <w:szCs w:val="24"/>
        </w:rPr>
      </w:pPr>
    </w:p>
    <w:p w14:paraId="6687A7EB" w14:textId="77777777" w:rsidR="009D3C0E" w:rsidRDefault="009D3C0E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098B8BE6" w14:textId="77777777" w:rsidR="001F348F" w:rsidRDefault="001F348F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5E28F1ED" w14:textId="77777777" w:rsidR="009D3C0E" w:rsidRDefault="009D3C0E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A7AE8BB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26C688E9" w14:textId="77777777" w:rsidR="00DE1717" w:rsidRDefault="00DE1717" w:rsidP="00DE1717">
      <w:pPr>
        <w:pStyle w:val="1"/>
        <w:shd w:val="clear" w:color="auto" w:fill="FFFFFF"/>
        <w:spacing w:before="0" w:line="476" w:lineRule="atLeast"/>
        <w:jc w:val="center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正文</w:t>
      </w:r>
    </w:p>
    <w:p w14:paraId="297F139C" w14:textId="77777777" w:rsidR="00DE1717" w:rsidRPr="00526A0F" w:rsidRDefault="00DE1717" w:rsidP="00DE1717">
      <w:pPr>
        <w:spacing w:beforeLines="100" w:before="240" w:afterLines="100" w:after="240" w:line="440" w:lineRule="exact"/>
        <w:jc w:val="center"/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36"/>
          <w:szCs w:val="36"/>
        </w:rPr>
        <w:t>1 绪论</w:t>
      </w:r>
    </w:p>
    <w:p w14:paraId="057DE287" w14:textId="77777777" w:rsidR="00A624F9" w:rsidRPr="00A624F9" w:rsidRDefault="00A624F9" w:rsidP="00A624F9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24F9">
        <w:rPr>
          <w:rFonts w:ascii="宋体" w:eastAsia="宋体" w:hAnsi="宋体" w:cs="宋体" w:hint="eastAsia"/>
          <w:sz w:val="24"/>
          <w:szCs w:val="24"/>
        </w:rPr>
        <w:t>本项目旨在通过处理给定的</w:t>
      </w:r>
      <w:r w:rsidRPr="00A624F9">
        <w:rPr>
          <w:rFonts w:ascii="宋体" w:eastAsia="宋体" w:hAnsi="宋体" w:cs="宋体"/>
          <w:sz w:val="24"/>
          <w:szCs w:val="24"/>
        </w:rPr>
        <w:t>30幅鱼眼相机拍摄的含标定板的图像，补全main.py 参考代码，最终实现鱼眼相机的标定和图像校正。具体任务包括：</w:t>
      </w:r>
    </w:p>
    <w:p w14:paraId="4967F82F" w14:textId="42D12487" w:rsidR="00A624F9" w:rsidRPr="00A624F9" w:rsidRDefault="00A624F9" w:rsidP="00A624F9">
      <w:pPr>
        <w:pStyle w:val="a5"/>
        <w:numPr>
          <w:ilvl w:val="0"/>
          <w:numId w:val="14"/>
        </w:numPr>
        <w:rPr>
          <w:rFonts w:ascii="宋体" w:eastAsia="宋体" w:hAnsi="宋体" w:cs="宋体"/>
          <w:sz w:val="24"/>
          <w:szCs w:val="24"/>
        </w:rPr>
      </w:pPr>
      <w:r w:rsidRPr="00A624F9">
        <w:rPr>
          <w:rFonts w:ascii="宋体" w:eastAsia="宋体" w:hAnsi="宋体" w:cs="宋体"/>
          <w:sz w:val="24"/>
          <w:szCs w:val="24"/>
        </w:rPr>
        <w:t>根据训练图像，正确设置标定板的尺寸（内部角点数）。</w:t>
      </w:r>
    </w:p>
    <w:p w14:paraId="34A9042F" w14:textId="1FCAD16E" w:rsidR="00A624F9" w:rsidRPr="00A624F9" w:rsidRDefault="00A624F9" w:rsidP="00A624F9">
      <w:pPr>
        <w:pStyle w:val="a5"/>
        <w:numPr>
          <w:ilvl w:val="0"/>
          <w:numId w:val="14"/>
        </w:numPr>
        <w:rPr>
          <w:rFonts w:ascii="宋体" w:eastAsia="宋体" w:hAnsi="宋体" w:cs="宋体"/>
          <w:sz w:val="24"/>
          <w:szCs w:val="24"/>
        </w:rPr>
      </w:pPr>
      <w:r w:rsidRPr="00A624F9">
        <w:rPr>
          <w:rFonts w:ascii="宋体" w:eastAsia="宋体" w:hAnsi="宋体" w:cs="宋体"/>
          <w:sz w:val="24"/>
          <w:szCs w:val="24"/>
        </w:rPr>
        <w:t>在get_K_and_D() 函数中，实现图像读取、棋盘</w:t>
      </w:r>
      <w:proofErr w:type="gramStart"/>
      <w:r w:rsidRPr="00A624F9">
        <w:rPr>
          <w:rFonts w:ascii="宋体" w:eastAsia="宋体" w:hAnsi="宋体" w:cs="宋体"/>
          <w:sz w:val="24"/>
          <w:szCs w:val="24"/>
        </w:rPr>
        <w:t>格角点寻找</w:t>
      </w:r>
      <w:proofErr w:type="gramEnd"/>
      <w:r w:rsidRPr="00A624F9">
        <w:rPr>
          <w:rFonts w:ascii="宋体" w:eastAsia="宋体" w:hAnsi="宋体" w:cs="宋体"/>
          <w:sz w:val="24"/>
          <w:szCs w:val="24"/>
        </w:rPr>
        <w:t>、调用OpenCV函数进行鱼眼相机标定，并计算标定误差。</w:t>
      </w:r>
    </w:p>
    <w:p w14:paraId="63AA5C2B" w14:textId="13EDAB21" w:rsidR="00A624F9" w:rsidRPr="00A624F9" w:rsidRDefault="00A624F9" w:rsidP="00A624F9">
      <w:pPr>
        <w:pStyle w:val="a5"/>
        <w:numPr>
          <w:ilvl w:val="0"/>
          <w:numId w:val="14"/>
        </w:numPr>
        <w:rPr>
          <w:rFonts w:ascii="宋体" w:eastAsia="宋体" w:hAnsi="宋体" w:cs="宋体"/>
          <w:sz w:val="24"/>
          <w:szCs w:val="24"/>
        </w:rPr>
      </w:pPr>
      <w:r w:rsidRPr="00A624F9">
        <w:rPr>
          <w:rFonts w:ascii="宋体" w:eastAsia="宋体" w:hAnsi="宋体" w:cs="宋体"/>
          <w:sz w:val="24"/>
          <w:szCs w:val="24"/>
        </w:rPr>
        <w:t>在undistort() 函数中，利用标定得到的相机内参和畸变系数，对给定的测试图像进行畸变校正。</w:t>
      </w:r>
    </w:p>
    <w:p w14:paraId="1958A2A9" w14:textId="4FE2C03D" w:rsidR="00DD77EF" w:rsidRPr="00F609ED" w:rsidRDefault="00DD77EF" w:rsidP="00A624F9">
      <w:pPr>
        <w:spacing w:beforeLines="100" w:before="240" w:afterLines="100" w:after="240" w:line="440" w:lineRule="exact"/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 w:rsidRPr="00F609ED">
        <w:rPr>
          <w:rFonts w:ascii="黑体" w:eastAsia="黑体" w:hAnsi="黑体" w:cs="Times New Roman"/>
          <w:b/>
          <w:bCs/>
          <w:sz w:val="36"/>
          <w:szCs w:val="36"/>
        </w:rPr>
        <w:t>2 实验原理</w:t>
      </w:r>
    </w:p>
    <w:p w14:paraId="1F41553D" w14:textId="0C8FF42F" w:rsidR="00DD77EF" w:rsidRPr="00DD77EF" w:rsidRDefault="00DD77EF" w:rsidP="00AE0F86">
      <w:pPr>
        <w:widowControl/>
        <w:autoSpaceDE/>
        <w:autoSpaceDN/>
        <w:rPr>
          <w:rFonts w:ascii="黑体" w:eastAsia="黑体" w:hAnsi="黑体" w:cs="宋体"/>
          <w:b/>
          <w:bCs/>
          <w:sz w:val="28"/>
          <w:szCs w:val="28"/>
        </w:rPr>
      </w:pPr>
      <w:r w:rsidRPr="00DD77EF">
        <w:rPr>
          <w:rFonts w:ascii="黑体" w:eastAsia="黑体" w:hAnsi="黑体" w:cs="宋体"/>
          <w:b/>
          <w:bCs/>
          <w:sz w:val="28"/>
          <w:szCs w:val="28"/>
        </w:rPr>
        <w:t>2.1</w:t>
      </w:r>
      <w:r w:rsidR="00A624F9" w:rsidRPr="00A624F9">
        <w:rPr>
          <w:rFonts w:ascii="黑体" w:eastAsia="黑体" w:hAnsi="黑体" w:cs="宋体"/>
          <w:b/>
          <w:bCs/>
          <w:sz w:val="28"/>
          <w:szCs w:val="28"/>
        </w:rPr>
        <w:t>实验原理</w:t>
      </w:r>
    </w:p>
    <w:p w14:paraId="2606AC5F" w14:textId="77777777" w:rsidR="00A624F9" w:rsidRPr="00A624F9" w:rsidRDefault="00A624F9" w:rsidP="00A624F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A624F9">
        <w:rPr>
          <w:rFonts w:ascii="宋体" w:eastAsia="宋体" w:hAnsi="宋体" w:cs="宋体"/>
          <w:sz w:val="24"/>
          <w:szCs w:val="24"/>
        </w:rPr>
        <w:t>鱼眼相机因其超广角特性，会产生显著的非线性畸变。其成像模型与传统的针孔相机模型有很大差异。</w:t>
      </w:r>
    </w:p>
    <w:p w14:paraId="06A409FF" w14:textId="084A5EF0" w:rsidR="00AE0F86" w:rsidRDefault="00AE0F86" w:rsidP="00AE0F86">
      <w:pPr>
        <w:widowControl/>
        <w:autoSpaceDE/>
        <w:autoSpaceDN/>
        <w:rPr>
          <w:rFonts w:ascii="黑体" w:eastAsia="黑体" w:hAnsi="黑体" w:cs="宋体"/>
          <w:b/>
          <w:bCs/>
          <w:sz w:val="28"/>
          <w:szCs w:val="28"/>
        </w:rPr>
      </w:pPr>
      <w:r w:rsidRPr="00AE0F86">
        <w:rPr>
          <w:rFonts w:ascii="黑体" w:eastAsia="黑体" w:hAnsi="黑体" w:cs="宋体"/>
          <w:b/>
          <w:bCs/>
          <w:sz w:val="28"/>
          <w:szCs w:val="28"/>
        </w:rPr>
        <w:t>2</w:t>
      </w:r>
      <w:r w:rsidR="00A624F9">
        <w:rPr>
          <w:rFonts w:ascii="黑体" w:eastAsia="黑体" w:hAnsi="黑体" w:cs="宋体" w:hint="eastAsia"/>
          <w:b/>
          <w:bCs/>
          <w:sz w:val="28"/>
          <w:szCs w:val="28"/>
        </w:rPr>
        <w:t xml:space="preserve">.1.1 </w:t>
      </w:r>
      <w:r w:rsidR="00A624F9" w:rsidRPr="00A624F9">
        <w:rPr>
          <w:rFonts w:ascii="黑体" w:eastAsia="黑体" w:hAnsi="黑体" w:cs="宋体"/>
          <w:b/>
          <w:bCs/>
          <w:sz w:val="28"/>
          <w:szCs w:val="28"/>
        </w:rPr>
        <w:t>3D点到2D图像平面的投影</w:t>
      </w:r>
    </w:p>
    <w:p w14:paraId="42F26C15" w14:textId="537154B7" w:rsidR="004C7D59" w:rsidRPr="004C7D59" w:rsidRDefault="004C7D59" w:rsidP="004C7D59">
      <w:pPr>
        <w:widowControl/>
        <w:autoSpaceDE/>
        <w:autoSpaceDN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4C7D59">
        <w:rPr>
          <w:rFonts w:ascii="宋体" w:eastAsia="宋体" w:hAnsi="宋体" w:cs="宋体" w:hint="eastAsia"/>
          <w:sz w:val="24"/>
          <w:szCs w:val="24"/>
        </w:rPr>
        <w:t>在理想的针孔模型中，一个三维空间点</w:t>
      </w:r>
      <w:r w:rsidRPr="004C7D59">
        <w:rPr>
          <w:rFonts w:ascii="宋体" w:eastAsia="宋体" w:hAnsi="宋体" w:cs="宋体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/>
            <w:sz w:val="24"/>
            <w:szCs w:val="24"/>
          </w:rPr>
          <m:t xml:space="preserve">(X, Y, Z) </m:t>
        </m:r>
      </m:oMath>
      <w:r w:rsidRPr="004C7D59">
        <w:rPr>
          <w:rFonts w:ascii="宋体" w:eastAsia="宋体" w:hAnsi="宋体" w:cs="宋体"/>
          <w:sz w:val="24"/>
          <w:szCs w:val="24"/>
        </w:rPr>
        <w:t xml:space="preserve">通过以下公式投影到图像平面的 </w:t>
      </w:r>
      <m:oMath>
        <m:d>
          <m:d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x,y</m:t>
            </m:r>
          </m:e>
        </m:d>
      </m:oMath>
      <w:r w:rsidRPr="004C7D59">
        <w:rPr>
          <w:rFonts w:ascii="宋体" w:eastAsia="宋体" w:hAnsi="宋体" w:cs="宋体"/>
          <w:sz w:val="24"/>
          <w:szCs w:val="24"/>
        </w:rPr>
        <w:t>：</w:t>
      </w:r>
    </w:p>
    <w:p w14:paraId="6929467B" w14:textId="1D33CFAC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>x = f * (X / Z)</m:t>
          </m:r>
        </m:oMath>
      </m:oMathPara>
    </w:p>
    <w:p w14:paraId="6F81C941" w14:textId="50E0BA27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 xml:space="preserve"> y = f * (Y / Z)</m:t>
          </m:r>
        </m:oMath>
      </m:oMathPara>
    </w:p>
    <w:p w14:paraId="767C8E58" w14:textId="7D3CAA78" w:rsidR="004C7D59" w:rsidRPr="004C7D59" w:rsidRDefault="004C7D59" w:rsidP="004C7D59">
      <w:pPr>
        <w:widowControl/>
        <w:autoSpaceDE/>
        <w:autoSpaceDN/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 w:hint="eastAsia"/>
          <w:sz w:val="24"/>
          <w:szCs w:val="24"/>
        </w:rPr>
        <w:t>然而，鱼眼相机的畸变模型更为复杂。</w:t>
      </w:r>
      <w:r w:rsidRPr="004C7D59">
        <w:rPr>
          <w:rFonts w:ascii="宋体" w:eastAsia="宋体" w:hAnsi="宋体" w:cs="宋体"/>
          <w:sz w:val="24"/>
          <w:szCs w:val="24"/>
        </w:rPr>
        <w:t>OpenCV使用包含四个畸变</w:t>
      </w:r>
      <m:oMath>
        <m:r>
          <w:rPr>
            <w:rFonts w:ascii="Cambria Math" w:eastAsia="宋体" w:hAnsi="Cambria Math" w:cs="宋体"/>
            <w:sz w:val="24"/>
            <w:szCs w:val="24"/>
          </w:rPr>
          <m:t>(k1, k2, k3, k4)</m:t>
        </m:r>
      </m:oMath>
      <w:r w:rsidRPr="004C7D59">
        <w:rPr>
          <w:rFonts w:ascii="宋体" w:eastAsia="宋体" w:hAnsi="宋体" w:cs="宋体"/>
          <w:sz w:val="24"/>
          <w:szCs w:val="24"/>
        </w:rPr>
        <w:t xml:space="preserve"> 的模型来描</w:t>
      </w:r>
      <w:r w:rsidRPr="004C7D59">
        <w:rPr>
          <w:rFonts w:ascii="宋体" w:eastAsia="宋体" w:hAnsi="宋体" w:cs="宋体" w:hint="eastAsia"/>
          <w:sz w:val="24"/>
          <w:szCs w:val="24"/>
        </w:rPr>
        <w:t>述这种畸变。其投影过程大致如下：</w:t>
      </w:r>
    </w:p>
    <w:p w14:paraId="41AC61F2" w14:textId="193F86A8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1. 将3D点 </w:t>
      </w:r>
      <m:oMath>
        <m:r>
          <w:rPr>
            <w:rFonts w:ascii="Cambria Math" w:eastAsia="宋体" w:hAnsi="Cambria Math" w:cs="宋体"/>
            <w:sz w:val="24"/>
            <w:szCs w:val="24"/>
          </w:rPr>
          <m:t xml:space="preserve">(X, Y, Z) </m:t>
        </m:r>
      </m:oMath>
      <w:r w:rsidRPr="004C7D59">
        <w:rPr>
          <w:rFonts w:ascii="宋体" w:eastAsia="宋体" w:hAnsi="宋体" w:cs="宋体"/>
          <w:sz w:val="24"/>
          <w:szCs w:val="24"/>
        </w:rPr>
        <w:t>归一化：</w:t>
      </w:r>
    </w:p>
    <w:p w14:paraId="0D365F2D" w14:textId="5E2C4AF3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>x' = X / Z,</m:t>
          </m:r>
        </m:oMath>
      </m:oMathPara>
    </w:p>
    <w:p w14:paraId="79EE0827" w14:textId="14961EE7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>y' = Y / Z</m:t>
          </m:r>
        </m:oMath>
      </m:oMathPara>
    </w:p>
    <w:p w14:paraId="3BBBB2F5" w14:textId="056B18B8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2. 计算到图像中心的距离</w:t>
      </w:r>
      <m:oMath>
        <m:r>
          <w:rPr>
            <w:rFonts w:ascii="Cambria Math" w:eastAsia="宋体" w:hAnsi="Cambria Math" w:cs="宋体"/>
            <w:sz w:val="24"/>
            <w:szCs w:val="24"/>
          </w:rPr>
          <m:t xml:space="preserve"> r</m:t>
        </m:r>
      </m:oMath>
      <w:r w:rsidRPr="004C7D59">
        <w:rPr>
          <w:rFonts w:ascii="宋体" w:eastAsia="宋体" w:hAnsi="宋体" w:cs="宋体"/>
          <w:sz w:val="24"/>
          <w:szCs w:val="24"/>
        </w:rPr>
        <w:t>：</w:t>
      </w:r>
    </w:p>
    <w:p w14:paraId="2ACD4556" w14:textId="64442D9B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 w:hint="eastAsia"/>
          <w:i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>r = sqrt(x'^2 + y'^2)</m:t>
          </m:r>
        </m:oMath>
      </m:oMathPara>
    </w:p>
    <w:p w14:paraId="1FE9B00A" w14:textId="795DFD7E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3. 计算入射角 </w:t>
      </w:r>
      <m:oMath>
        <m:r>
          <w:rPr>
            <w:rFonts w:ascii="Cambria Math" w:eastAsia="宋体" w:hAnsi="Cambria Math" w:cs="宋体"/>
            <w:sz w:val="24"/>
            <w:szCs w:val="24"/>
          </w:rPr>
          <m:t>θ</m:t>
        </m:r>
      </m:oMath>
      <w:r w:rsidRPr="004C7D59">
        <w:rPr>
          <w:rFonts w:ascii="宋体" w:eastAsia="宋体" w:hAnsi="宋体" w:cs="宋体"/>
          <w:sz w:val="24"/>
          <w:szCs w:val="24"/>
        </w:rPr>
        <w:t>：</w:t>
      </w:r>
    </w:p>
    <w:p w14:paraId="63132129" w14:textId="63C7D113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 w:hint="eastAsia"/>
              <w:sz w:val="24"/>
              <w:szCs w:val="24"/>
            </w:rPr>
            <m:t>θ</m:t>
          </m:r>
          <m:r>
            <w:rPr>
              <w:rFonts w:ascii="Cambria Math" w:eastAsia="宋体" w:hAnsi="Cambria Math" w:cs="宋体"/>
              <w:sz w:val="24"/>
              <w:szCs w:val="24"/>
            </w:rPr>
            <m:t xml:space="preserve"> = atan(r)</m:t>
          </m:r>
          <m:r>
            <w:rPr>
              <w:rFonts w:ascii="Cambria Math" w:eastAsia="宋体" w:hAnsi="Cambria Math" w:cs="宋体"/>
              <w:sz w:val="24"/>
              <w:szCs w:val="24"/>
            </w:rPr>
            <m:t>。</m:t>
          </m:r>
        </m:oMath>
      </m:oMathPara>
    </w:p>
    <w:p w14:paraId="4B8408B3" w14:textId="5CE301E2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4. 根据鱼眼畸变模型计算畸变后的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θ</m:t>
        </m:r>
        <m:r>
          <w:rPr>
            <w:rFonts w:ascii="Cambria Math" w:eastAsia="宋体" w:hAnsi="Cambria Math" w:cs="宋体"/>
            <w:sz w:val="24"/>
            <w:szCs w:val="24"/>
          </w:rPr>
          <m:t xml:space="preserve">_d </m:t>
        </m:r>
      </m:oMath>
      <w:r w:rsidRPr="004C7D59">
        <w:rPr>
          <w:rFonts w:ascii="宋体" w:eastAsia="宋体" w:hAnsi="宋体" w:cs="宋体"/>
          <w:sz w:val="24"/>
          <w:szCs w:val="24"/>
        </w:rPr>
        <w:t>：</w:t>
      </w:r>
    </w:p>
    <w:p w14:paraId="234EA5F4" w14:textId="086B7D5B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 w:hint="eastAsia"/>
              <w:sz w:val="24"/>
              <w:szCs w:val="24"/>
            </w:rPr>
            <m:t>θ</m:t>
          </m:r>
          <m:r>
            <w:rPr>
              <w:rFonts w:ascii="Cambria Math" w:eastAsia="宋体" w:hAnsi="Cambria Math" w:cs="宋体"/>
              <w:sz w:val="24"/>
              <w:szCs w:val="24"/>
            </w:rPr>
            <m:t>_d = θ * (1 + k1*θ^2 + k2*θ^4 + k3*θ^6 + k4*θ^8)</m:t>
          </m:r>
        </m:oMath>
      </m:oMathPara>
    </w:p>
    <w:p w14:paraId="30C7A440" w14:textId="453A11DD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5. 计算畸变后的图像坐标</w:t>
      </w:r>
      <m:oMath>
        <m:r>
          <w:rPr>
            <w:rFonts w:ascii="Cambria Math" w:eastAsia="宋体" w:hAnsi="Cambria Math" w:cs="宋体"/>
            <w:sz w:val="24"/>
            <w:szCs w:val="24"/>
          </w:rPr>
          <m:t xml:space="preserve"> (x_d, y_d)</m:t>
        </m:r>
      </m:oMath>
      <w:r w:rsidRPr="004C7D59">
        <w:rPr>
          <w:rFonts w:ascii="宋体" w:eastAsia="宋体" w:hAnsi="宋体" w:cs="宋体"/>
          <w:sz w:val="24"/>
          <w:szCs w:val="24"/>
        </w:rPr>
        <w:t>：</w:t>
      </w:r>
    </w:p>
    <w:p w14:paraId="75F5022A" w14:textId="567C79B6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>x_d = (θ_d / r) * x'</m:t>
          </m:r>
        </m:oMath>
      </m:oMathPara>
    </w:p>
    <w:p w14:paraId="5360FA12" w14:textId="055FBF49" w:rsidR="004C7D59" w:rsidRP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 xml:space="preserve"> y_d = (θ_d / r) * y'</m:t>
          </m:r>
        </m:oMath>
      </m:oMathPara>
    </w:p>
    <w:p w14:paraId="1F65F5CA" w14:textId="5FCC11ED" w:rsidR="004C7D59" w:rsidRDefault="004C7D59" w:rsidP="004C7D59">
      <w:pPr>
        <w:widowControl/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6. 最后通过相机内参矩阵 K 变换到最终的像素坐标</w:t>
      </w:r>
    </w:p>
    <w:p w14:paraId="52D125BB" w14:textId="478E9F7C" w:rsidR="004C7D59" w:rsidRDefault="004C7D59" w:rsidP="004C7D59">
      <w:pPr>
        <w:widowControl/>
        <w:autoSpaceDE/>
        <w:autoSpaceDN/>
        <w:rPr>
          <w:rFonts w:ascii="黑体" w:eastAsia="黑体" w:hAnsi="黑体" w:cs="宋体"/>
          <w:b/>
          <w:bCs/>
          <w:sz w:val="28"/>
          <w:szCs w:val="28"/>
        </w:rPr>
      </w:pPr>
      <w:r w:rsidRPr="00AE0F86">
        <w:rPr>
          <w:rFonts w:ascii="黑体" w:eastAsia="黑体" w:hAnsi="黑体" w:cs="宋体"/>
          <w:b/>
          <w:bCs/>
          <w:sz w:val="28"/>
          <w:szCs w:val="28"/>
        </w:rPr>
        <w:t>2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.1.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 xml:space="preserve">2 </w:t>
      </w:r>
      <w:r w:rsidRPr="004C7D59">
        <w:rPr>
          <w:rFonts w:ascii="黑体" w:eastAsia="黑体" w:hAnsi="黑体" w:cs="宋体"/>
          <w:b/>
          <w:bCs/>
          <w:sz w:val="28"/>
          <w:szCs w:val="28"/>
        </w:rPr>
        <w:t>OpenCV中的鱼眼相机校正函数</w:t>
      </w:r>
    </w:p>
    <w:p w14:paraId="6C5963BA" w14:textId="77777777" w:rsidR="004C7D59" w:rsidRDefault="004C7D59" w:rsidP="004C7D59">
      <w:pPr>
        <w:widowControl/>
        <w:autoSpaceDE/>
        <w:autoSpaceDN/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OpenCV提供了一套专门用于处理鱼眼相机模型的函数： </w:t>
      </w:r>
    </w:p>
    <w:p w14:paraId="0FA57321" w14:textId="16739CF7" w:rsidR="004C7D59" w:rsidRPr="004C7D59" w:rsidRDefault="004C7D59" w:rsidP="004C7D59">
      <w:pPr>
        <w:pStyle w:val="a5"/>
        <w:widowControl/>
        <w:numPr>
          <w:ilvl w:val="0"/>
          <w:numId w:val="15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cv2.fisheye.calibrate() : 核心标定函数。通过多张棋盘格图像，计算相机的内参矩阵 K 和</w:t>
      </w:r>
      <w:proofErr w:type="gramStart"/>
      <w:r w:rsidRPr="004C7D59">
        <w:rPr>
          <w:rFonts w:ascii="宋体" w:eastAsia="宋体" w:hAnsi="宋体" w:cs="宋体"/>
          <w:sz w:val="24"/>
          <w:szCs w:val="24"/>
        </w:rPr>
        <w:t>畸</w:t>
      </w:r>
      <w:proofErr w:type="gramEnd"/>
      <w:r w:rsidRPr="004C7D59">
        <w:rPr>
          <w:rFonts w:ascii="宋体" w:eastAsia="宋体" w:hAnsi="宋体" w:cs="宋体"/>
          <w:sz w:val="24"/>
          <w:szCs w:val="24"/>
        </w:rPr>
        <w:t xml:space="preserve"> 变系数 D。</w:t>
      </w:r>
    </w:p>
    <w:p w14:paraId="4A0AABF4" w14:textId="2880D3EA" w:rsidR="004C7D59" w:rsidRPr="004C7D59" w:rsidRDefault="004C7D59" w:rsidP="004C7D59">
      <w:pPr>
        <w:pStyle w:val="a5"/>
        <w:widowControl/>
        <w:numPr>
          <w:ilvl w:val="0"/>
          <w:numId w:val="15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cv2.fisheye.initUndistortRectifyMap(): 根据标定结果（K 和 D），计算用于校正的查找 映射表（map1, map2）。</w:t>
      </w:r>
    </w:p>
    <w:p w14:paraId="7536CFDC" w14:textId="1F0B2FA6" w:rsidR="004C7D59" w:rsidRDefault="004C7D59" w:rsidP="004C7D59">
      <w:pPr>
        <w:pStyle w:val="a5"/>
        <w:widowControl/>
        <w:numPr>
          <w:ilvl w:val="0"/>
          <w:numId w:val="15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cv2.remap(): 使用 initUndistortRectifyMap 生成的映射表，对输入的畸变图像进行重映射， 输出校正后的图像。</w:t>
      </w:r>
    </w:p>
    <w:p w14:paraId="5B738837" w14:textId="5ACF3D66" w:rsidR="004C7D59" w:rsidRPr="004C7D59" w:rsidRDefault="004C7D59" w:rsidP="004C7D59">
      <w:pPr>
        <w:widowControl/>
        <w:autoSpaceDE/>
        <w:autoSpaceDN/>
        <w:rPr>
          <w:rFonts w:ascii="黑体" w:eastAsia="黑体" w:hAnsi="黑体" w:cs="宋体" w:hint="eastAsia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2.2 实验方法</w:t>
      </w:r>
    </w:p>
    <w:p w14:paraId="1D7951EB" w14:textId="77777777" w:rsidR="004C7D59" w:rsidRDefault="004C7D59" w:rsidP="004C7D59">
      <w:pPr>
        <w:widowControl/>
        <w:autoSpaceDE/>
        <w:autoSpaceDN/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本实验的算法流程如下：</w:t>
      </w:r>
    </w:p>
    <w:p w14:paraId="407D1C67" w14:textId="0C6C2B93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lastRenderedPageBreak/>
        <w:t>初始化：定义棋盘格尺寸（内部角点数）和每个方格的物理尺寸。创建用于存储世界坐标点 （objpoints）和图像坐标点（imgpoints）的列表。</w:t>
      </w:r>
    </w:p>
    <w:p w14:paraId="0644E810" w14:textId="5EA647D6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遍历图像：循环读取images/文件夹下的30张标定图像。 </w:t>
      </w:r>
    </w:p>
    <w:p w14:paraId="0F8F925C" w14:textId="58D1B752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寻找角点：对每张图像，使用cv2.findChessboardCorners()函数寻找棋盘格的内部角点。 </w:t>
      </w:r>
    </w:p>
    <w:p w14:paraId="0A4EEDFA" w14:textId="7A7BB8B4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存储角点：如果成功找到角点，使用cv2.cornerSubPix()</w:t>
      </w:r>
      <w:proofErr w:type="gramStart"/>
      <w:r w:rsidRPr="004C7D59">
        <w:rPr>
          <w:rFonts w:ascii="宋体" w:eastAsia="宋体" w:hAnsi="宋体" w:cs="宋体"/>
          <w:sz w:val="24"/>
          <w:szCs w:val="24"/>
        </w:rPr>
        <w:t>提高角点位置</w:t>
      </w:r>
      <w:proofErr w:type="gramEnd"/>
      <w:r w:rsidRPr="004C7D59">
        <w:rPr>
          <w:rFonts w:ascii="宋体" w:eastAsia="宋体" w:hAnsi="宋体" w:cs="宋体"/>
          <w:sz w:val="24"/>
          <w:szCs w:val="24"/>
        </w:rPr>
        <w:t xml:space="preserve">精度，然后将世界坐标 （预先计算好的objp）和图像坐标（检测到的corners）分别存入objpoints和imgpoints列 表。 </w:t>
      </w:r>
    </w:p>
    <w:p w14:paraId="1CE37EC7" w14:textId="7B42B4F9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相机标定：使用cv2.fisheye.calibrate()函数，传入objpoints和imgpoints，计算出内参 矩阵K和畸变系数D。 </w:t>
      </w:r>
    </w:p>
    <w:p w14:paraId="70011F16" w14:textId="1A64A414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误差计算：使用cv2.fisheye.projectPoints()函数，将世界坐标点根据标定结果重投影回图像 平面，并与原始检测到</w:t>
      </w:r>
      <w:proofErr w:type="gramStart"/>
      <w:r w:rsidRPr="004C7D59">
        <w:rPr>
          <w:rFonts w:ascii="宋体" w:eastAsia="宋体" w:hAnsi="宋体" w:cs="宋体"/>
          <w:sz w:val="24"/>
          <w:szCs w:val="24"/>
        </w:rPr>
        <w:t>的角点</w:t>
      </w:r>
      <w:proofErr w:type="gramEnd"/>
      <w:r w:rsidRPr="004C7D59">
        <w:rPr>
          <w:rFonts w:ascii="宋体" w:eastAsia="宋体" w:hAnsi="宋体" w:cs="宋体"/>
          <w:sz w:val="24"/>
          <w:szCs w:val="24"/>
        </w:rPr>
        <w:t xml:space="preserve">imgpoints计算L2范数，得到重投影误差。 </w:t>
      </w:r>
    </w:p>
    <w:p w14:paraId="3FAAB2BE" w14:textId="18438A46" w:rsidR="004C7D59" w:rsidRPr="004C7D59" w:rsidRDefault="004C7D59" w:rsidP="004C7D59">
      <w:pPr>
        <w:pStyle w:val="a5"/>
        <w:widowControl/>
        <w:numPr>
          <w:ilvl w:val="0"/>
          <w:numId w:val="17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图像校正： </w:t>
      </w:r>
    </w:p>
    <w:p w14:paraId="6CF76E81" w14:textId="2D5A272E" w:rsidR="004C7D59" w:rsidRPr="004C7D59" w:rsidRDefault="004C7D59" w:rsidP="004C7D59">
      <w:pPr>
        <w:pStyle w:val="a5"/>
        <w:widowControl/>
        <w:numPr>
          <w:ilvl w:val="0"/>
          <w:numId w:val="18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读取待校正的测试图像test.jpg。 </w:t>
      </w:r>
    </w:p>
    <w:p w14:paraId="0DD96915" w14:textId="22B8A282" w:rsidR="004C7D59" w:rsidRPr="004C7D59" w:rsidRDefault="004C7D59" w:rsidP="004C7D59">
      <w:pPr>
        <w:pStyle w:val="a5"/>
        <w:widowControl/>
        <w:numPr>
          <w:ilvl w:val="0"/>
          <w:numId w:val="18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使用cv2.fisheye.initUndistortRectifyMap()和标定结果K, D生成校正映射表。 </w:t>
      </w:r>
    </w:p>
    <w:p w14:paraId="071FD453" w14:textId="37348F3D" w:rsidR="004C7D59" w:rsidRPr="004C7D59" w:rsidRDefault="004C7D59" w:rsidP="004C7D59">
      <w:pPr>
        <w:pStyle w:val="a5"/>
        <w:widowControl/>
        <w:numPr>
          <w:ilvl w:val="0"/>
          <w:numId w:val="18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使用cv2.remap()应用映射表，得到校正后的图像。 </w:t>
      </w:r>
    </w:p>
    <w:p w14:paraId="5C575868" w14:textId="702E192A" w:rsidR="004C7D59" w:rsidRDefault="004C7D59" w:rsidP="004C7D59">
      <w:pPr>
        <w:pStyle w:val="a5"/>
        <w:widowControl/>
        <w:numPr>
          <w:ilvl w:val="0"/>
          <w:numId w:val="18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显示并保存校正结果</w:t>
      </w:r>
    </w:p>
    <w:p w14:paraId="6500A15F" w14:textId="02E782F9" w:rsidR="004C7D59" w:rsidRPr="004C7D59" w:rsidRDefault="004C7D59" w:rsidP="004C7D59">
      <w:pPr>
        <w:spacing w:beforeLines="100" w:before="240" w:afterLines="100" w:after="240" w:line="440" w:lineRule="exact"/>
        <w:jc w:val="center"/>
        <w:rPr>
          <w:rFonts w:ascii="黑体" w:eastAsia="黑体" w:hAnsi="黑体" w:cs="Times New Roman" w:hint="eastAsia"/>
          <w:b/>
          <w:bCs/>
          <w:sz w:val="36"/>
          <w:szCs w:val="36"/>
        </w:rPr>
      </w:pPr>
      <w:r>
        <w:rPr>
          <w:rFonts w:ascii="黑体" w:eastAsia="黑体" w:hAnsi="黑体" w:cs="Times New Roman" w:hint="eastAsia"/>
          <w:b/>
          <w:bCs/>
          <w:sz w:val="36"/>
          <w:szCs w:val="36"/>
        </w:rPr>
        <w:t>3</w:t>
      </w:r>
      <w:r w:rsidRPr="004C7D59">
        <w:rPr>
          <w:rFonts w:ascii="黑体" w:eastAsia="黑体" w:hAnsi="黑体" w:cs="Times New Roman"/>
          <w:b/>
          <w:bCs/>
          <w:sz w:val="36"/>
          <w:szCs w:val="36"/>
        </w:rPr>
        <w:t xml:space="preserve"> </w:t>
      </w:r>
      <w:r>
        <w:rPr>
          <w:rFonts w:ascii="黑体" w:eastAsia="黑体" w:hAnsi="黑体" w:cs="Times New Roman" w:hint="eastAsia"/>
          <w:b/>
          <w:bCs/>
          <w:sz w:val="36"/>
          <w:szCs w:val="36"/>
        </w:rPr>
        <w:t>实验过程</w:t>
      </w:r>
    </w:p>
    <w:p w14:paraId="1779036D" w14:textId="08CAE021" w:rsidR="004C7D59" w:rsidRPr="00DD77EF" w:rsidRDefault="004C7D59" w:rsidP="004C7D59">
      <w:pPr>
        <w:widowControl/>
        <w:autoSpaceDE/>
        <w:autoSpaceDN/>
        <w:rPr>
          <w:rFonts w:ascii="黑体" w:eastAsia="黑体" w:hAnsi="黑体" w:cs="宋体" w:hint="eastAsia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3</w:t>
      </w:r>
      <w:r w:rsidRPr="00DD77EF">
        <w:rPr>
          <w:rFonts w:ascii="黑体" w:eastAsia="黑体" w:hAnsi="黑体" w:cs="宋体"/>
          <w:b/>
          <w:bCs/>
          <w:sz w:val="28"/>
          <w:szCs w:val="28"/>
        </w:rPr>
        <w:t>.1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实验环境准备</w:t>
      </w:r>
    </w:p>
    <w:p w14:paraId="2BDAC08A" w14:textId="77777777" w:rsidR="004C7D59" w:rsidRPr="004C7D59" w:rsidRDefault="004C7D59" w:rsidP="004C7D59">
      <w:pPr>
        <w:pStyle w:val="a5"/>
        <w:widowControl/>
        <w:numPr>
          <w:ilvl w:val="0"/>
          <w:numId w:val="21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硬件环境: PC 软件环境: </w:t>
      </w:r>
    </w:p>
    <w:p w14:paraId="1D611ED9" w14:textId="77777777" w:rsidR="004C7D59" w:rsidRPr="004C7D59" w:rsidRDefault="004C7D59" w:rsidP="004C7D59">
      <w:pPr>
        <w:pStyle w:val="a5"/>
        <w:widowControl/>
        <w:numPr>
          <w:ilvl w:val="0"/>
          <w:numId w:val="21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 xml:space="preserve">操作系统: Windows 编程语言: Python 3.x 主要库: opencv-python, numpy </w:t>
      </w:r>
    </w:p>
    <w:p w14:paraId="52A2D60E" w14:textId="02193DB6" w:rsidR="004C7D59" w:rsidRDefault="004C7D59" w:rsidP="004C7D59">
      <w:pPr>
        <w:pStyle w:val="a5"/>
        <w:widowControl/>
        <w:numPr>
          <w:ilvl w:val="0"/>
          <w:numId w:val="21"/>
        </w:numPr>
        <w:autoSpaceDE/>
        <w:autoSpaceDN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sz w:val="24"/>
          <w:szCs w:val="24"/>
        </w:rPr>
        <w:t>实验数据集: 标定图像: 30张位于images/文件夹下的棋盘格图像。 测试图像: 1张位于根目录的test.jpg</w:t>
      </w:r>
    </w:p>
    <w:p w14:paraId="0AFA73A0" w14:textId="2656D46C" w:rsidR="004C7D59" w:rsidRPr="004C7D59" w:rsidRDefault="004C7D59" w:rsidP="004C7D59">
      <w:pPr>
        <w:widowControl/>
        <w:autoSpaceDE/>
        <w:autoSpaceDN/>
        <w:rPr>
          <w:rFonts w:ascii="黑体" w:eastAsia="黑体" w:hAnsi="黑体" w:cs="宋体" w:hint="eastAsia"/>
          <w:b/>
          <w:bCs/>
          <w:sz w:val="28"/>
          <w:szCs w:val="28"/>
        </w:rPr>
      </w:pPr>
      <w:r w:rsidRPr="004C7D59">
        <w:rPr>
          <w:rFonts w:ascii="黑体" w:eastAsia="黑体" w:hAnsi="黑体" w:cs="宋体" w:hint="eastAsia"/>
          <w:b/>
          <w:bCs/>
          <w:sz w:val="28"/>
          <w:szCs w:val="28"/>
        </w:rPr>
        <w:t>3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.2</w:t>
      </w:r>
      <w:r w:rsidRPr="004C7D59">
        <w:rPr>
          <w:rFonts w:ascii="黑体" w:eastAsia="黑体" w:hAnsi="黑体" w:cs="宋体" w:hint="eastAsia"/>
          <w:b/>
          <w:bCs/>
          <w:sz w:val="28"/>
          <w:szCs w:val="28"/>
        </w:rPr>
        <w:t>实验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步骤</w:t>
      </w:r>
    </w:p>
    <w:p w14:paraId="4473F2B5" w14:textId="0B98EF50" w:rsidR="004C7D59" w:rsidRDefault="004C7D59" w:rsidP="004C7D59">
      <w:pPr>
        <w:widowControl/>
        <w:autoSpaceDE/>
        <w:autoSpaceDN/>
        <w:ind w:firstLineChars="200" w:firstLine="482"/>
        <w:rPr>
          <w:rFonts w:ascii="宋体" w:eastAsia="宋体" w:hAnsi="宋体" w:cs="宋体"/>
          <w:sz w:val="24"/>
          <w:szCs w:val="24"/>
        </w:rPr>
      </w:pPr>
      <w:r w:rsidRPr="004C7D59">
        <w:rPr>
          <w:rFonts w:ascii="宋体" w:eastAsia="宋体" w:hAnsi="宋体" w:cs="宋体"/>
          <w:b/>
          <w:bCs/>
          <w:sz w:val="24"/>
          <w:szCs w:val="24"/>
        </w:rPr>
        <w:t>步骤1</w:t>
      </w:r>
      <w:r w:rsidRPr="004C7D59">
        <w:rPr>
          <w:rFonts w:ascii="宋体" w:eastAsia="宋体" w:hAnsi="宋体" w:cs="宋体"/>
          <w:sz w:val="24"/>
          <w:szCs w:val="24"/>
        </w:rPr>
        <w:t>：设置标定板尺寸 根据观察，标定板的</w:t>
      </w:r>
      <w:proofErr w:type="gramStart"/>
      <w:r w:rsidRPr="004C7D59">
        <w:rPr>
          <w:rFonts w:ascii="宋体" w:eastAsia="宋体" w:hAnsi="宋体" w:cs="宋体"/>
          <w:sz w:val="24"/>
          <w:szCs w:val="24"/>
        </w:rPr>
        <w:t>内部角点为</w:t>
      </w:r>
      <w:proofErr w:type="gramEnd"/>
      <w:r w:rsidRPr="004C7D59">
        <w:rPr>
          <w:rFonts w:ascii="宋体" w:eastAsia="宋体" w:hAnsi="宋体" w:cs="宋体"/>
          <w:sz w:val="24"/>
          <w:szCs w:val="24"/>
        </w:rPr>
        <w:t>11x8。因此，在 __main__ 函数中设置 checkerboard = (11, 8)。</w:t>
      </w:r>
    </w:p>
    <w:p w14:paraId="1C9BE57D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92672"/>
          <w:sz w:val="21"/>
          <w:szCs w:val="21"/>
        </w:rPr>
        <w:t>if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9578AD">
        <w:rPr>
          <w:rFonts w:ascii="Consolas" w:eastAsia="宋体" w:hAnsi="Consolas" w:cs="宋体"/>
          <w:color w:val="66D9EF"/>
          <w:sz w:val="21"/>
          <w:szCs w:val="21"/>
        </w:rPr>
        <w:t>__name__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9578AD">
        <w:rPr>
          <w:rFonts w:ascii="Consolas" w:eastAsia="宋体" w:hAnsi="Consolas" w:cs="宋体"/>
          <w:color w:val="F92672"/>
          <w:sz w:val="21"/>
          <w:szCs w:val="21"/>
        </w:rPr>
        <w:t>==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'</w:t>
      </w:r>
      <w:r w:rsidRPr="009578AD">
        <w:rPr>
          <w:rFonts w:ascii="Consolas" w:eastAsia="宋体" w:hAnsi="Consolas" w:cs="宋体"/>
          <w:color w:val="E6DB74"/>
          <w:sz w:val="21"/>
          <w:szCs w:val="21"/>
        </w:rPr>
        <w:t>__main__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':</w:t>
      </w:r>
    </w:p>
    <w:p w14:paraId="23BF9E8A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9578AD">
        <w:rPr>
          <w:rFonts w:ascii="Consolas" w:eastAsia="宋体" w:hAnsi="Consolas" w:cs="宋体"/>
          <w:i/>
          <w:iCs/>
          <w:color w:val="AE81FF"/>
          <w:sz w:val="21"/>
          <w:szCs w:val="21"/>
        </w:rPr>
        <w:t>TODO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: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根据训练数据中的标定板，</w:t>
      </w:r>
    </w:p>
    <w:p w14:paraId="0931DB78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#  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完成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 'checkerboard'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的尺寸（行和列的交点数）</w:t>
      </w:r>
    </w:p>
    <w:p w14:paraId="58BD3B12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#  (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一行代码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)</w:t>
      </w:r>
    </w:p>
    <w:p w14:paraId="6E900F62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checkerboard </w:t>
      </w:r>
      <w:r w:rsidRPr="009578AD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9578AD">
        <w:rPr>
          <w:rFonts w:ascii="Consolas" w:eastAsia="宋体" w:hAnsi="Consolas" w:cs="宋体"/>
          <w:color w:val="AE81FF"/>
          <w:sz w:val="21"/>
          <w:szCs w:val="21"/>
        </w:rPr>
        <w:t>11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9578AD">
        <w:rPr>
          <w:rFonts w:ascii="Consolas" w:eastAsia="宋体" w:hAnsi="Consolas" w:cs="宋体"/>
          <w:color w:val="AE81FF"/>
          <w:sz w:val="21"/>
          <w:szCs w:val="21"/>
        </w:rPr>
        <w:t>8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23576903" w14:textId="55559E80" w:rsidR="009578AD" w:rsidRDefault="009578AD" w:rsidP="009578AD">
      <w:pPr>
        <w:widowControl/>
        <w:autoSpaceDE/>
        <w:autoSpaceDN/>
        <w:ind w:firstLineChars="200" w:firstLine="482"/>
        <w:rPr>
          <w:rFonts w:ascii="宋体" w:eastAsia="宋体" w:hAnsi="宋体" w:cs="宋体"/>
          <w:sz w:val="24"/>
          <w:szCs w:val="24"/>
        </w:rPr>
      </w:pPr>
      <w:r w:rsidRPr="009578AD">
        <w:rPr>
          <w:rFonts w:ascii="宋体" w:eastAsia="宋体" w:hAnsi="宋体" w:cs="宋体"/>
          <w:b/>
          <w:bCs/>
          <w:sz w:val="24"/>
          <w:szCs w:val="24"/>
        </w:rPr>
        <w:t>步骤2</w:t>
      </w:r>
      <w:r w:rsidRPr="009578AD">
        <w:rPr>
          <w:rFonts w:ascii="宋体" w:eastAsia="宋体" w:hAnsi="宋体" w:cs="宋体"/>
          <w:sz w:val="24"/>
          <w:szCs w:val="24"/>
        </w:rPr>
        <w:t>：实现相机标定与误差计算 在g et_K_and_D() 函数中，补全了cv2.fisheye.calibrate() 的调用。</w:t>
      </w:r>
    </w:p>
    <w:p w14:paraId="47940FA1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9578AD">
        <w:rPr>
          <w:rFonts w:ascii="Consolas" w:eastAsia="宋体" w:hAnsi="Consolas" w:cs="宋体"/>
          <w:i/>
          <w:iCs/>
          <w:color w:val="AE81FF"/>
          <w:sz w:val="21"/>
          <w:szCs w:val="21"/>
        </w:rPr>
        <w:t>TODO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: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执行鱼眼相机的相机标定，</w:t>
      </w:r>
    </w:p>
    <w:p w14:paraId="16286EAE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#  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使用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 'cv2.fisheye.calibrate' 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函数完成以下代码。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(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一行代码</w:t>
      </w:r>
      <w:r w:rsidRPr="009578AD">
        <w:rPr>
          <w:rFonts w:ascii="Consolas" w:eastAsia="宋体" w:hAnsi="Consolas" w:cs="宋体"/>
          <w:i/>
          <w:iCs/>
          <w:color w:val="6E7066"/>
          <w:sz w:val="21"/>
          <w:szCs w:val="21"/>
        </w:rPr>
        <w:t>)</w:t>
      </w:r>
    </w:p>
    <w:p w14:paraId="282ABEDD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>    ret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K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D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rvecs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tvecs </w:t>
      </w:r>
      <w:r w:rsidRPr="009578AD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proofErr w:type="gramStart"/>
      <w:r w:rsidRPr="009578AD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>fisheye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9578AD">
        <w:rPr>
          <w:rFonts w:ascii="Consolas" w:eastAsia="宋体" w:hAnsi="Consolas" w:cs="宋体"/>
          <w:color w:val="A6E22E"/>
          <w:sz w:val="21"/>
          <w:szCs w:val="21"/>
        </w:rPr>
        <w:t>calibrate</w:t>
      </w:r>
      <w:proofErr w:type="gramEnd"/>
      <w:r w:rsidRPr="009578AD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>objpoints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imgpoints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proofErr w:type="gramStart"/>
      <w:r w:rsidRPr="009578AD">
        <w:rPr>
          <w:rFonts w:ascii="Consolas" w:eastAsia="宋体" w:hAnsi="Consolas" w:cs="宋体"/>
          <w:color w:val="FDFFF1"/>
          <w:sz w:val="21"/>
          <w:szCs w:val="21"/>
        </w:rPr>
        <w:t>gray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>shape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[::</w:t>
      </w:r>
      <w:proofErr w:type="gramEnd"/>
      <w:r w:rsidRPr="009578AD">
        <w:rPr>
          <w:rFonts w:ascii="Consolas" w:eastAsia="宋体" w:hAnsi="Consolas" w:cs="宋体"/>
          <w:color w:val="F92672"/>
          <w:sz w:val="21"/>
          <w:szCs w:val="21"/>
        </w:rPr>
        <w:t>-</w:t>
      </w:r>
      <w:r w:rsidRPr="009578AD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],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K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D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rvecs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tvecs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flags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criteria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0AE8D9DD" w14:textId="77777777" w:rsidR="009578AD" w:rsidRPr="009578AD" w:rsidRDefault="009578AD" w:rsidP="009578AD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9578AD">
        <w:rPr>
          <w:rFonts w:ascii="Consolas" w:eastAsia="宋体" w:hAnsi="Consolas" w:cs="宋体"/>
          <w:color w:val="AE81FF"/>
          <w:sz w:val="21"/>
          <w:szCs w:val="21"/>
        </w:rPr>
        <w:t>DIM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9578AD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9578AD">
        <w:rPr>
          <w:rFonts w:ascii="Consolas" w:eastAsia="宋体" w:hAnsi="Consolas" w:cs="宋体"/>
          <w:color w:val="FDFFF1"/>
          <w:sz w:val="21"/>
          <w:szCs w:val="21"/>
        </w:rPr>
        <w:t xml:space="preserve"> _img_shape</w:t>
      </w:r>
      <w:proofErr w:type="gramStart"/>
      <w:r w:rsidRPr="009578AD">
        <w:rPr>
          <w:rFonts w:ascii="Consolas" w:eastAsia="宋体" w:hAnsi="Consolas" w:cs="宋体"/>
          <w:color w:val="919288"/>
          <w:sz w:val="21"/>
          <w:szCs w:val="21"/>
        </w:rPr>
        <w:t>[::</w:t>
      </w:r>
      <w:proofErr w:type="gramEnd"/>
      <w:r w:rsidRPr="009578AD">
        <w:rPr>
          <w:rFonts w:ascii="Consolas" w:eastAsia="宋体" w:hAnsi="Consolas" w:cs="宋体"/>
          <w:color w:val="F92672"/>
          <w:sz w:val="21"/>
          <w:szCs w:val="21"/>
        </w:rPr>
        <w:t>-</w:t>
      </w:r>
      <w:r w:rsidRPr="009578AD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9578AD">
        <w:rPr>
          <w:rFonts w:ascii="Consolas" w:eastAsia="宋体" w:hAnsi="Consolas" w:cs="宋体"/>
          <w:color w:val="919288"/>
          <w:sz w:val="21"/>
          <w:szCs w:val="21"/>
        </w:rPr>
        <w:t>]</w:t>
      </w:r>
    </w:p>
    <w:p w14:paraId="520D6BC6" w14:textId="148DF797" w:rsidR="009578AD" w:rsidRDefault="009578AD" w:rsidP="009578AD">
      <w:pPr>
        <w:widowControl/>
        <w:autoSpaceDE/>
        <w:autoSpaceDN/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9578AD">
        <w:rPr>
          <w:rFonts w:ascii="宋体" w:eastAsia="宋体" w:hAnsi="宋体" w:cs="宋体"/>
          <w:sz w:val="24"/>
          <w:szCs w:val="24"/>
        </w:rPr>
        <w:t>同时，补全了</w:t>
      </w:r>
      <w:proofErr w:type="gramStart"/>
      <w:r w:rsidRPr="009578AD">
        <w:rPr>
          <w:rFonts w:ascii="宋体" w:eastAsia="宋体" w:hAnsi="宋体" w:cs="宋体"/>
          <w:sz w:val="24"/>
          <w:szCs w:val="24"/>
        </w:rPr>
        <w:t>计算重</w:t>
      </w:r>
      <w:proofErr w:type="gramEnd"/>
      <w:r w:rsidRPr="009578AD">
        <w:rPr>
          <w:rFonts w:ascii="宋体" w:eastAsia="宋体" w:hAnsi="宋体" w:cs="宋体"/>
          <w:sz w:val="24"/>
          <w:szCs w:val="24"/>
        </w:rPr>
        <w:t>投影误差的代码。</w:t>
      </w:r>
    </w:p>
    <w:p w14:paraId="5D2E6B29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A66CA2">
        <w:rPr>
          <w:rFonts w:ascii="Consolas" w:eastAsia="宋体" w:hAnsi="Consolas" w:cs="宋体"/>
          <w:i/>
          <w:iCs/>
          <w:color w:val="AE81FF"/>
          <w:sz w:val="21"/>
          <w:szCs w:val="21"/>
        </w:rPr>
        <w:t>TODO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使用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 'cv2.fisheye.projectPoints'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函数，</w:t>
      </w:r>
    </w:p>
    <w:p w14:paraId="58D1DE42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#  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计算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“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每张图像的标定误差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”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。</w:t>
      </w:r>
    </w:p>
    <w:p w14:paraId="06487D12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#  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完成以下代码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 (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两行代码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)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。</w:t>
      </w:r>
    </w:p>
    <w:p w14:paraId="25F2CF04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>        imgpoints2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_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proofErr w:type="gramStart"/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fisheye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projectPoints</w:t>
      </w:r>
      <w:proofErr w:type="gramEnd"/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proofErr w:type="gramStart"/>
      <w:r w:rsidRPr="00A66CA2">
        <w:rPr>
          <w:rFonts w:ascii="Consolas" w:eastAsia="宋体" w:hAnsi="Consolas" w:cs="宋体"/>
          <w:color w:val="FDFFF1"/>
          <w:sz w:val="21"/>
          <w:szCs w:val="21"/>
        </w:rPr>
        <w:t>objp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reshape</w:t>
      </w:r>
      <w:proofErr w:type="gramEnd"/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-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3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rvecs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[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j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],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tvecs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[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j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],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K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D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6EFC9E1F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lastRenderedPageBreak/>
        <w:t xml:space="preserve">        err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norm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imgpoints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[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j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],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imgpoints2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NORM_L2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/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len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imgpoints2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0E0670B9" w14:textId="4A72A29B" w:rsidR="009578AD" w:rsidRDefault="00A66CA2" w:rsidP="009578AD">
      <w:pPr>
        <w:widowControl/>
        <w:autoSpaceDE/>
        <w:autoSpaceDN/>
        <w:ind w:firstLineChars="200" w:firstLine="482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b/>
          <w:bCs/>
          <w:sz w:val="24"/>
          <w:szCs w:val="24"/>
        </w:rPr>
        <w:t>步骤3</w:t>
      </w:r>
      <w:r w:rsidRPr="00A66CA2">
        <w:rPr>
          <w:rFonts w:ascii="宋体" w:eastAsia="宋体" w:hAnsi="宋体" w:cs="宋体"/>
          <w:sz w:val="24"/>
          <w:szCs w:val="24"/>
        </w:rPr>
        <w:t>：实现图像校正 在u ndistort() 函数中，补全了读取和显示测试图像，以及调用 cv2.fisheye.initUndistortRectifyMap 和 cv2.remap 进行校正的代码</w:t>
      </w:r>
      <w:r>
        <w:rPr>
          <w:rFonts w:ascii="宋体" w:eastAsia="宋体" w:hAnsi="宋体" w:cs="宋体" w:hint="eastAsia"/>
          <w:sz w:val="24"/>
          <w:szCs w:val="24"/>
        </w:rPr>
        <w:t>。</w:t>
      </w:r>
    </w:p>
    <w:p w14:paraId="02191043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i/>
          <w:iCs/>
          <w:color w:val="66D9EF"/>
          <w:sz w:val="21"/>
          <w:szCs w:val="21"/>
        </w:rPr>
        <w:t>def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undistort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img_</w:t>
      </w:r>
      <w:proofErr w:type="gramStart"/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path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K</w:t>
      </w:r>
      <w:proofErr w:type="gramEnd"/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proofErr w:type="gramStart"/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D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DIM</w:t>
      </w:r>
      <w:proofErr w:type="gramEnd"/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scale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0.85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):</w:t>
      </w:r>
    </w:p>
    <w:p w14:paraId="16917E3C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img_path: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待校正图像的路径</w:t>
      </w:r>
    </w:p>
    <w:p w14:paraId="66A4777F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K: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内参矩阵</w:t>
      </w:r>
    </w:p>
    <w:p w14:paraId="4E8940B7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D: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畸变系数</w:t>
      </w:r>
    </w:p>
    <w:p w14:paraId="028496CF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DIM: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图像尺寸</w:t>
      </w:r>
    </w:p>
    <w:p w14:paraId="339A2D03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scale: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缩放比例，用于控制校正后图像的裁剪程度</w:t>
      </w:r>
    </w:p>
    <w:p w14:paraId="3CBD8D35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</w:p>
    <w:p w14:paraId="4EDEEED0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A66CA2">
        <w:rPr>
          <w:rFonts w:ascii="Consolas" w:eastAsia="宋体" w:hAnsi="Consolas" w:cs="宋体"/>
          <w:i/>
          <w:iCs/>
          <w:color w:val="AE81FF"/>
          <w:sz w:val="21"/>
          <w:szCs w:val="21"/>
        </w:rPr>
        <w:t>TODO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读取并显示测试图像</w:t>
      </w:r>
    </w:p>
    <w:p w14:paraId="597C831E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#  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完成以下代码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(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两行代码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)</w:t>
      </w:r>
    </w:p>
    <w:p w14:paraId="18BF02C6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img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imread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img_path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72DA167B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>   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imshow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('</w:t>
      </w:r>
      <w:r w:rsidRPr="00A66CA2">
        <w:rPr>
          <w:rFonts w:ascii="Consolas" w:eastAsia="宋体" w:hAnsi="Consolas" w:cs="宋体"/>
          <w:color w:val="E6DB74"/>
          <w:sz w:val="21"/>
          <w:szCs w:val="21"/>
        </w:rPr>
        <w:t>test_distorted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',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img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339D617F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dim1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img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shape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[: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][::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-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]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 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# dim1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是输入图像的尺寸</w:t>
      </w:r>
    </w:p>
    <w:p w14:paraId="44458A8C" w14:textId="77777777" w:rsidR="00A66CA2" w:rsidRDefault="00A66CA2" w:rsidP="00A66CA2">
      <w:pPr>
        <w:widowControl/>
        <w:autoSpaceDE/>
        <w:autoSpaceDN/>
        <w:rPr>
          <w:rFonts w:ascii="宋体" w:eastAsia="宋体" w:hAnsi="宋体" w:cs="宋体" w:hint="eastAsia"/>
          <w:sz w:val="24"/>
          <w:szCs w:val="24"/>
        </w:rPr>
      </w:pPr>
    </w:p>
    <w:p w14:paraId="14713CA0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A66CA2">
        <w:rPr>
          <w:rFonts w:ascii="Consolas" w:eastAsia="宋体" w:hAnsi="Consolas" w:cs="宋体"/>
          <w:i/>
          <w:iCs/>
          <w:color w:val="AE81FF"/>
          <w:sz w:val="21"/>
          <w:szCs w:val="21"/>
        </w:rPr>
        <w:t>TODO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: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使用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 ‘cv2.fisheye.initUndistortRectifyMap’ </w:t>
      </w:r>
      <w:proofErr w:type="gramStart"/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和</w:t>
      </w:r>
      <w:proofErr w:type="gramEnd"/>
    </w:p>
    <w:p w14:paraId="572F7AE0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 'cv2.remap'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函数来校正图像。完成以下代码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(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两行代码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)</w:t>
      </w:r>
    </w:p>
    <w:p w14:paraId="5389B86B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>    map1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map2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proofErr w:type="gramStart"/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fisheye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initUndistortRectifyMap</w:t>
      </w:r>
      <w:proofErr w:type="gramEnd"/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K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D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proofErr w:type="gramStart"/>
      <w:r w:rsidRPr="00A66CA2">
        <w:rPr>
          <w:rFonts w:ascii="Consolas" w:eastAsia="宋体" w:hAnsi="Consolas" w:cs="宋体"/>
          <w:color w:val="FDFFF1"/>
          <w:sz w:val="21"/>
          <w:szCs w:val="21"/>
        </w:rPr>
        <w:t>np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eye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proofErr w:type="gramEnd"/>
      <w:r w:rsidRPr="00A66CA2">
        <w:rPr>
          <w:rFonts w:ascii="Consolas" w:eastAsia="宋体" w:hAnsi="Consolas" w:cs="宋体"/>
          <w:color w:val="AE81FF"/>
          <w:sz w:val="21"/>
          <w:szCs w:val="21"/>
        </w:rPr>
        <w:t>3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Knew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DIM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CV_16SC2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6574C0ED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undistorted_img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remap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img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map1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map2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interpolation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INTER_LINEAR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borderMode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BORDER_CONSTANT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4B1A3F0E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>   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imshow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('</w:t>
      </w:r>
      <w:r w:rsidRPr="00A66CA2">
        <w:rPr>
          <w:rFonts w:ascii="Consolas" w:eastAsia="宋体" w:hAnsi="Consolas" w:cs="宋体"/>
          <w:color w:val="E6DB74"/>
          <w:sz w:val="21"/>
          <w:szCs w:val="21"/>
        </w:rPr>
        <w:t>test_undistorted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',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undistorted_img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48F1D8B2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>   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waitKey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0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011311FD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>   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destroyAllWindows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()</w:t>
      </w:r>
    </w:p>
    <w:p w14:paraId="53A5CAE9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return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undistorted_img</w:t>
      </w:r>
    </w:p>
    <w:p w14:paraId="4874580C" w14:textId="71EA1645" w:rsidR="00A66CA2" w:rsidRDefault="00A66CA2" w:rsidP="009578AD">
      <w:pPr>
        <w:widowControl/>
        <w:autoSpaceDE/>
        <w:autoSpaceDN/>
        <w:ind w:firstLineChars="200" w:firstLine="482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b/>
          <w:bCs/>
          <w:sz w:val="24"/>
          <w:szCs w:val="24"/>
        </w:rPr>
        <w:t>步骤4</w:t>
      </w:r>
      <w:r w:rsidRPr="00A66CA2">
        <w:rPr>
          <w:rFonts w:ascii="宋体" w:eastAsia="宋体" w:hAnsi="宋体" w:cs="宋体"/>
          <w:sz w:val="24"/>
          <w:szCs w:val="24"/>
        </w:rPr>
        <w:t>：调试与问题解决 在初次运行时，遇到了 cv2.error: ... CALIB_CHECK_COND - Ill-conditioned matrix ...错 误。这表明用于标定的输入数据（角点）</w:t>
      </w:r>
      <w:proofErr w:type="gramStart"/>
      <w:r w:rsidRPr="00A66CA2">
        <w:rPr>
          <w:rFonts w:ascii="宋体" w:eastAsia="宋体" w:hAnsi="宋体" w:cs="宋体"/>
          <w:sz w:val="24"/>
          <w:szCs w:val="24"/>
        </w:rPr>
        <w:t>构成的矩阵是“病态的”，</w:t>
      </w:r>
      <w:proofErr w:type="gramEnd"/>
      <w:r w:rsidRPr="00A66CA2">
        <w:rPr>
          <w:rFonts w:ascii="宋体" w:eastAsia="宋体" w:hAnsi="宋体" w:cs="宋体"/>
          <w:sz w:val="24"/>
          <w:szCs w:val="24"/>
        </w:rPr>
        <w:t>通常是由于标定图像缺乏多样性（例如 拍摄角度过于单一）导致的。 由于数据</w:t>
      </w:r>
      <w:proofErr w:type="gramStart"/>
      <w:r w:rsidRPr="00A66CA2">
        <w:rPr>
          <w:rFonts w:ascii="宋体" w:eastAsia="宋体" w:hAnsi="宋体" w:cs="宋体"/>
          <w:sz w:val="24"/>
          <w:szCs w:val="24"/>
        </w:rPr>
        <w:t>集无法</w:t>
      </w:r>
      <w:proofErr w:type="gramEnd"/>
      <w:r w:rsidRPr="00A66CA2">
        <w:rPr>
          <w:rFonts w:ascii="宋体" w:eastAsia="宋体" w:hAnsi="宋体" w:cs="宋体"/>
          <w:sz w:val="24"/>
          <w:szCs w:val="24"/>
        </w:rPr>
        <w:t>更改，作为一种妥协，通过修改 flags 参数，</w:t>
      </w:r>
      <w:proofErr w:type="gramStart"/>
      <w:r w:rsidRPr="00A66CA2">
        <w:rPr>
          <w:rFonts w:ascii="宋体" w:eastAsia="宋体" w:hAnsi="宋体" w:cs="宋体"/>
          <w:sz w:val="24"/>
          <w:szCs w:val="24"/>
        </w:rPr>
        <w:t>移除了</w:t>
      </w:r>
      <w:proofErr w:type="gramEnd"/>
      <w:r w:rsidRPr="00A66CA2">
        <w:rPr>
          <w:rFonts w:ascii="宋体" w:eastAsia="宋体" w:hAnsi="宋体" w:cs="宋体"/>
          <w:sz w:val="24"/>
          <w:szCs w:val="24"/>
        </w:rPr>
        <w:t xml:space="preserve"> cv2.fisheye.CALIB_CHECK_COND 检查，使程序能够继续运行。</w:t>
      </w:r>
    </w:p>
    <w:p w14:paraId="6255C353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rvecs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[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np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zeros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((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3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dtype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np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float64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for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i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in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range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N_OK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)]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旋转向量</w:t>
      </w:r>
    </w:p>
    <w:p w14:paraId="0F333D3E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tvecs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[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np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zeros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((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3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i/>
          <w:iCs/>
          <w:color w:val="FD971F"/>
          <w:sz w:val="21"/>
          <w:szCs w:val="21"/>
        </w:rPr>
        <w:t>dtype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np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float64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for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i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in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6E22E"/>
          <w:sz w:val="21"/>
          <w:szCs w:val="21"/>
        </w:rPr>
        <w:t>range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N_OK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)]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 xml:space="preserve"># 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平移向量</w:t>
      </w:r>
    </w:p>
    <w:p w14:paraId="3BC13131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flags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proofErr w:type="gramStart"/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fisheye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CALIB</w:t>
      </w:r>
      <w:proofErr w:type="gramEnd"/>
      <w:r w:rsidRPr="00A66CA2">
        <w:rPr>
          <w:rFonts w:ascii="Consolas" w:eastAsia="宋体" w:hAnsi="Consolas" w:cs="宋体"/>
          <w:color w:val="AE81FF"/>
          <w:sz w:val="21"/>
          <w:szCs w:val="21"/>
        </w:rPr>
        <w:t>_RECOMPUTE_</w:t>
      </w:r>
      <w:proofErr w:type="gramStart"/>
      <w:r w:rsidRPr="00A66CA2">
        <w:rPr>
          <w:rFonts w:ascii="Consolas" w:eastAsia="宋体" w:hAnsi="Consolas" w:cs="宋体"/>
          <w:color w:val="AE81FF"/>
          <w:sz w:val="21"/>
          <w:szCs w:val="21"/>
        </w:rPr>
        <w:t>EXTRINSIC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+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fisheye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CALIB</w:t>
      </w:r>
      <w:proofErr w:type="gramEnd"/>
      <w:r w:rsidRPr="00A66CA2">
        <w:rPr>
          <w:rFonts w:ascii="Consolas" w:eastAsia="宋体" w:hAnsi="Consolas" w:cs="宋体"/>
          <w:color w:val="AE81FF"/>
          <w:sz w:val="21"/>
          <w:szCs w:val="21"/>
        </w:rPr>
        <w:t>_FIX_SKEW</w:t>
      </w:r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#</w:t>
      </w:r>
      <w:proofErr w:type="gramStart"/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+cv2.fisheye.CALIB</w:t>
      </w:r>
      <w:proofErr w:type="gramEnd"/>
      <w:r w:rsidRPr="00A66CA2">
        <w:rPr>
          <w:rFonts w:ascii="Consolas" w:eastAsia="宋体" w:hAnsi="Consolas" w:cs="宋体"/>
          <w:i/>
          <w:iCs/>
          <w:color w:val="6E7066"/>
          <w:sz w:val="21"/>
          <w:szCs w:val="21"/>
        </w:rPr>
        <w:t>_CHECK_COND</w:t>
      </w:r>
    </w:p>
    <w:p w14:paraId="7D88EB15" w14:textId="77777777" w:rsidR="00A66CA2" w:rsidRPr="00A66CA2" w:rsidRDefault="00A66CA2" w:rsidP="00A66CA2">
      <w:pPr>
        <w:widowControl/>
        <w:shd w:val="clear" w:color="auto" w:fill="272822"/>
        <w:autoSpaceDE/>
        <w:autoSpaceDN/>
        <w:spacing w:line="285" w:lineRule="atLeast"/>
        <w:rPr>
          <w:rFonts w:ascii="Consolas" w:eastAsia="宋体" w:hAnsi="Consolas" w:cs="宋体"/>
          <w:color w:val="FDFFF1"/>
          <w:sz w:val="21"/>
          <w:szCs w:val="21"/>
        </w:rPr>
      </w:pP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    criteria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=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(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>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TERM_CRITERIA_EPS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F92672"/>
          <w:sz w:val="21"/>
          <w:szCs w:val="21"/>
        </w:rPr>
        <w:t>+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cv2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.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TERM_CRITERIA_MAX_ITER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20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,</w:t>
      </w:r>
      <w:r w:rsidRPr="00A66CA2">
        <w:rPr>
          <w:rFonts w:ascii="Consolas" w:eastAsia="宋体" w:hAnsi="Consolas" w:cs="宋体"/>
          <w:color w:val="FDFFF1"/>
          <w:sz w:val="21"/>
          <w:szCs w:val="21"/>
        </w:rPr>
        <w:t xml:space="preserve"> </w:t>
      </w:r>
      <w:r w:rsidRPr="00A66CA2">
        <w:rPr>
          <w:rFonts w:ascii="Consolas" w:eastAsia="宋体" w:hAnsi="Consolas" w:cs="宋体"/>
          <w:color w:val="AE81FF"/>
          <w:sz w:val="21"/>
          <w:szCs w:val="21"/>
        </w:rPr>
        <w:t>1e-6</w:t>
      </w:r>
      <w:r w:rsidRPr="00A66CA2">
        <w:rPr>
          <w:rFonts w:ascii="Consolas" w:eastAsia="宋体" w:hAnsi="Consolas" w:cs="宋体"/>
          <w:color w:val="919288"/>
          <w:sz w:val="21"/>
          <w:szCs w:val="21"/>
        </w:rPr>
        <w:t>)</w:t>
      </w:r>
    </w:p>
    <w:p w14:paraId="67C8D38D" w14:textId="5F2365A7" w:rsidR="00A66CA2" w:rsidRPr="004C7D59" w:rsidRDefault="00A66CA2" w:rsidP="00A66CA2">
      <w:pPr>
        <w:spacing w:beforeLines="100" w:before="240" w:afterLines="100" w:after="240" w:line="440" w:lineRule="exact"/>
        <w:jc w:val="center"/>
        <w:rPr>
          <w:rFonts w:ascii="黑体" w:eastAsia="黑体" w:hAnsi="黑体" w:cs="Times New Roman" w:hint="eastAsia"/>
          <w:b/>
          <w:bCs/>
          <w:sz w:val="36"/>
          <w:szCs w:val="36"/>
        </w:rPr>
      </w:pPr>
      <w:r>
        <w:rPr>
          <w:rFonts w:ascii="黑体" w:eastAsia="黑体" w:hAnsi="黑体" w:cs="Times New Roman" w:hint="eastAsia"/>
          <w:b/>
          <w:bCs/>
          <w:sz w:val="36"/>
          <w:szCs w:val="36"/>
        </w:rPr>
        <w:t>4</w:t>
      </w:r>
      <w:r w:rsidRPr="004C7D59">
        <w:rPr>
          <w:rFonts w:ascii="黑体" w:eastAsia="黑体" w:hAnsi="黑体" w:cs="Times New Roman"/>
          <w:b/>
          <w:bCs/>
          <w:sz w:val="36"/>
          <w:szCs w:val="36"/>
        </w:rPr>
        <w:t xml:space="preserve"> </w:t>
      </w:r>
      <w:r>
        <w:rPr>
          <w:rFonts w:ascii="黑体" w:eastAsia="黑体" w:hAnsi="黑体" w:cs="Times New Roman" w:hint="eastAsia"/>
          <w:b/>
          <w:bCs/>
          <w:sz w:val="36"/>
          <w:szCs w:val="36"/>
        </w:rPr>
        <w:t>实验</w:t>
      </w:r>
      <w:r>
        <w:rPr>
          <w:rFonts w:ascii="黑体" w:eastAsia="黑体" w:hAnsi="黑体" w:cs="Times New Roman" w:hint="eastAsia"/>
          <w:b/>
          <w:bCs/>
          <w:sz w:val="36"/>
          <w:szCs w:val="36"/>
        </w:rPr>
        <w:t>结果及其分析</w:t>
      </w:r>
    </w:p>
    <w:p w14:paraId="48190768" w14:textId="645F4E6E" w:rsidR="00A66CA2" w:rsidRPr="004C7D59" w:rsidRDefault="00A66CA2" w:rsidP="00A66CA2">
      <w:pPr>
        <w:widowControl/>
        <w:autoSpaceDE/>
        <w:autoSpaceDN/>
        <w:rPr>
          <w:rFonts w:ascii="黑体" w:eastAsia="黑体" w:hAnsi="黑体" w:cs="宋体" w:hint="eastAsia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4.1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 xml:space="preserve"> 实验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结果</w:t>
      </w:r>
    </w:p>
    <w:p w14:paraId="6573F8B0" w14:textId="71308707" w:rsidR="00A66CA2" w:rsidRDefault="00A66CA2" w:rsidP="009578AD">
      <w:pPr>
        <w:widowControl/>
        <w:autoSpaceDE/>
        <w:autoSpaceDN/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sz w:val="24"/>
          <w:szCs w:val="24"/>
        </w:rPr>
        <w:t>程序运行后，得到的相机内参矩阵K和畸变系数D如下：</w:t>
      </w:r>
    </w:p>
    <w:p w14:paraId="73624299" w14:textId="01CB17E0" w:rsidR="00A66CA2" w:rsidRDefault="00A66CA2" w:rsidP="009578AD">
      <w:pPr>
        <w:widowControl/>
        <w:autoSpaceDE/>
        <w:autoSpaceDN/>
        <w:ind w:firstLineChars="200" w:firstLine="440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5FA6F8" wp14:editId="38E8995D">
            <wp:extent cx="5505450" cy="3469640"/>
            <wp:effectExtent l="0" t="0" r="0" b="0"/>
            <wp:docPr id="1712332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2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AF84" w14:textId="77777777" w:rsidR="00A66CA2" w:rsidRDefault="00A66CA2" w:rsidP="00A66CA2">
      <w:pPr>
        <w:rPr>
          <w:rFonts w:ascii="宋体" w:eastAsia="宋体" w:hAnsi="宋体" w:cs="宋体"/>
          <w:b/>
          <w:bCs/>
          <w:sz w:val="24"/>
          <w:szCs w:val="24"/>
        </w:rPr>
      </w:pPr>
    </w:p>
    <w:p w14:paraId="1D9FDD98" w14:textId="217A8CA0" w:rsidR="00A66CA2" w:rsidRPr="00A66CA2" w:rsidRDefault="00A66CA2" w:rsidP="00A66CA2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A66CA2">
        <w:rPr>
          <w:rFonts w:ascii="宋体" w:eastAsia="宋体" w:hAnsi="宋体" w:cs="宋体" w:hint="eastAsia"/>
          <w:b/>
          <w:bCs/>
          <w:sz w:val="24"/>
          <w:szCs w:val="24"/>
        </w:rPr>
        <w:t>图像矫正结果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：</w:t>
      </w:r>
    </w:p>
    <w:p w14:paraId="0AFDDDAC" w14:textId="2BCE3CAB" w:rsidR="00A66CA2" w:rsidRDefault="00A66CA2" w:rsidP="00A66CA2">
      <w:pPr>
        <w:rPr>
          <w:noProof/>
        </w:rPr>
      </w:pPr>
      <w:r>
        <w:rPr>
          <w:noProof/>
        </w:rPr>
        <w:drawing>
          <wp:inline distT="0" distB="0" distL="0" distR="0" wp14:anchorId="21FA3209" wp14:editId="25CA59A9">
            <wp:extent cx="5505450" cy="2621915"/>
            <wp:effectExtent l="0" t="0" r="0" b="6985"/>
            <wp:docPr id="137404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4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909" w14:textId="77777777" w:rsidR="00A66CA2" w:rsidRDefault="00A66CA2" w:rsidP="00A66CA2">
      <w:pPr>
        <w:rPr>
          <w:noProof/>
        </w:rPr>
      </w:pPr>
    </w:p>
    <w:p w14:paraId="70478FF8" w14:textId="2044CB58" w:rsidR="00A66CA2" w:rsidRPr="004C7D59" w:rsidRDefault="00A66CA2" w:rsidP="00A66CA2">
      <w:pPr>
        <w:widowControl/>
        <w:autoSpaceDE/>
        <w:autoSpaceDN/>
        <w:rPr>
          <w:rFonts w:ascii="黑体" w:eastAsia="黑体" w:hAnsi="黑体" w:cs="宋体" w:hint="eastAsia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4.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2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 xml:space="preserve"> 结果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分析</w:t>
      </w:r>
    </w:p>
    <w:p w14:paraId="1EA75E06" w14:textId="77777777" w:rsidR="00A66CA2" w:rsidRDefault="00A66CA2" w:rsidP="00A66CA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sz w:val="24"/>
          <w:szCs w:val="24"/>
        </w:rPr>
        <w:t xml:space="preserve">从校正后的图像可以看出，原始图像中弯曲的线条（如桌子边缘）在校正后变得相对平直，说明畸变校 正起到了一定的效果。 </w:t>
      </w:r>
    </w:p>
    <w:p w14:paraId="3919B081" w14:textId="77777777" w:rsidR="00A66CA2" w:rsidRDefault="00A66CA2" w:rsidP="00A66CA2">
      <w:pPr>
        <w:ind w:firstLineChars="200" w:firstLine="482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b/>
          <w:bCs/>
          <w:sz w:val="24"/>
          <w:szCs w:val="24"/>
        </w:rPr>
        <w:t>然而，校正效果并未达到理想状态</w:t>
      </w:r>
      <w:r w:rsidRPr="00A66CA2">
        <w:rPr>
          <w:rFonts w:ascii="宋体" w:eastAsia="宋体" w:hAnsi="宋体" w:cs="宋体"/>
          <w:sz w:val="24"/>
          <w:szCs w:val="24"/>
        </w:rPr>
        <w:t xml:space="preserve">。 校正后的图像边缘部分存在明显的拉伸和模糊，整体观感不佳。 </w:t>
      </w:r>
    </w:p>
    <w:p w14:paraId="570FE4D9" w14:textId="77777777" w:rsidR="00A66CA2" w:rsidRPr="00A66CA2" w:rsidRDefault="00A66CA2" w:rsidP="00A66CA2">
      <w:pPr>
        <w:ind w:firstLineChars="200" w:firstLine="482"/>
        <w:rPr>
          <w:rFonts w:ascii="宋体" w:eastAsia="宋体" w:hAnsi="宋体" w:cs="宋体"/>
          <w:b/>
          <w:bCs/>
          <w:sz w:val="24"/>
          <w:szCs w:val="24"/>
        </w:rPr>
      </w:pPr>
      <w:r w:rsidRPr="00A66CA2">
        <w:rPr>
          <w:rFonts w:ascii="宋体" w:eastAsia="宋体" w:hAnsi="宋体" w:cs="宋体"/>
          <w:b/>
          <w:bCs/>
          <w:sz w:val="24"/>
          <w:szCs w:val="24"/>
        </w:rPr>
        <w:t xml:space="preserve">未达到预期的原因分析： </w:t>
      </w:r>
    </w:p>
    <w:p w14:paraId="6BD38617" w14:textId="77777777" w:rsidR="00A66CA2" w:rsidRDefault="00A66CA2" w:rsidP="00A66CA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sz w:val="24"/>
          <w:szCs w:val="24"/>
        </w:rPr>
        <w:t>核心原因在于</w:t>
      </w:r>
      <w:r w:rsidRPr="00A66CA2">
        <w:rPr>
          <w:rFonts w:ascii="宋体" w:eastAsia="宋体" w:hAnsi="宋体" w:cs="宋体"/>
          <w:b/>
          <w:bCs/>
          <w:sz w:val="24"/>
          <w:szCs w:val="24"/>
        </w:rPr>
        <w:t>标定数据集的质量不高。</w:t>
      </w:r>
      <w:r w:rsidRPr="00A66CA2">
        <w:rPr>
          <w:rFonts w:ascii="宋体" w:eastAsia="宋体" w:hAnsi="宋体" w:cs="宋体"/>
          <w:sz w:val="24"/>
          <w:szCs w:val="24"/>
        </w:rPr>
        <w:t xml:space="preserve"> </w:t>
      </w:r>
    </w:p>
    <w:p w14:paraId="2C2F951C" w14:textId="084D9C82" w:rsidR="00A66CA2" w:rsidRDefault="00A66CA2" w:rsidP="00A66CA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sz w:val="24"/>
          <w:szCs w:val="24"/>
        </w:rPr>
        <w:t xml:space="preserve">1. 数据多样性不足：正如在实验过程中遇到的 CALIB_CHECK_COND 错误所揭示的，这30张标定图像是在非常相似的角度和位置拍摄的。高质量的标定需要从相机的各个视野范围，用不同的倾斜、旋转角度去拍摄标定板，以确保求解矩阵的稳定性。当输入数据本身存在“病态”问题时，即使算法能够计算出一个结果，这个结果的精度也是不可靠的。 </w:t>
      </w:r>
    </w:p>
    <w:p w14:paraId="75D3B8B7" w14:textId="730FAE51" w:rsidR="00A66CA2" w:rsidRDefault="00A66CA2" w:rsidP="00A66CA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sz w:val="24"/>
          <w:szCs w:val="24"/>
        </w:rPr>
        <w:t>2. 不准确的标定参数：由于输入数据质量问题，计算出的内参矩阵K和尤其是畸变系数D存在较大偏差。使用这些不准确的参数去“逆向”校正图像，自然无法</w:t>
      </w:r>
      <w:r w:rsidRPr="00A66CA2">
        <w:rPr>
          <w:rFonts w:ascii="宋体" w:eastAsia="宋体" w:hAnsi="宋体" w:cs="宋体"/>
          <w:sz w:val="24"/>
          <w:szCs w:val="24"/>
        </w:rPr>
        <w:lastRenderedPageBreak/>
        <w:t xml:space="preserve">完美地复原场景，从而导致了拉伸、模糊等现象。 </w:t>
      </w:r>
    </w:p>
    <w:p w14:paraId="48689C78" w14:textId="69C2D84E" w:rsidR="00A66CA2" w:rsidRDefault="00A66CA2" w:rsidP="00A66CA2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A66CA2">
        <w:rPr>
          <w:rFonts w:ascii="宋体" w:eastAsia="宋体" w:hAnsi="宋体" w:cs="宋体"/>
          <w:sz w:val="24"/>
          <w:szCs w:val="24"/>
        </w:rPr>
        <w:t>综上所述，虽然程序成功运行并产出了结果，但结果的质量直接受限于输入数据的质量。</w:t>
      </w:r>
    </w:p>
    <w:p w14:paraId="584216E7" w14:textId="30326392" w:rsidR="00451620" w:rsidRPr="004C7D59" w:rsidRDefault="00451620" w:rsidP="00451620">
      <w:pPr>
        <w:spacing w:beforeLines="100" w:before="240" w:afterLines="100" w:after="240" w:line="440" w:lineRule="exact"/>
        <w:jc w:val="center"/>
        <w:rPr>
          <w:rFonts w:ascii="黑体" w:eastAsia="黑体" w:hAnsi="黑体" w:cs="Times New Roman" w:hint="eastAsia"/>
          <w:b/>
          <w:bCs/>
          <w:sz w:val="36"/>
          <w:szCs w:val="36"/>
        </w:rPr>
      </w:pPr>
      <w:r>
        <w:rPr>
          <w:rFonts w:ascii="黑体" w:eastAsia="黑体" w:hAnsi="黑体" w:cs="Times New Roman" w:hint="eastAsia"/>
          <w:b/>
          <w:bCs/>
          <w:sz w:val="36"/>
          <w:szCs w:val="36"/>
        </w:rPr>
        <w:t>参考文献</w:t>
      </w:r>
    </w:p>
    <w:p w14:paraId="4E43CB05" w14:textId="77777777" w:rsidR="00451620" w:rsidRPr="00451620" w:rsidRDefault="00451620" w:rsidP="00451620">
      <w:pPr>
        <w:pStyle w:val="a5"/>
        <w:numPr>
          <w:ilvl w:val="0"/>
          <w:numId w:val="22"/>
        </w:numPr>
        <w:rPr>
          <w:rFonts w:ascii="宋体" w:eastAsia="宋体" w:hAnsi="宋体" w:cs="宋体"/>
          <w:sz w:val="24"/>
          <w:szCs w:val="24"/>
        </w:rPr>
      </w:pPr>
      <w:r w:rsidRPr="00451620">
        <w:rPr>
          <w:rFonts w:ascii="宋体" w:eastAsia="宋体" w:hAnsi="宋体" w:cs="宋体"/>
          <w:sz w:val="24"/>
          <w:szCs w:val="24"/>
        </w:rPr>
        <w:t>[1] OpenCV. (2023). </w:t>
      </w:r>
      <w:r w:rsidRPr="00451620">
        <w:rPr>
          <w:rFonts w:ascii="宋体" w:eastAsia="宋体" w:hAnsi="宋体" w:cs="宋体"/>
          <w:i/>
          <w:iCs/>
          <w:sz w:val="24"/>
          <w:szCs w:val="24"/>
        </w:rPr>
        <w:t>Camera Calibration and 3D Reconstruction</w:t>
      </w:r>
      <w:r w:rsidRPr="00451620">
        <w:rPr>
          <w:rFonts w:ascii="宋体" w:eastAsia="宋体" w:hAnsi="宋体" w:cs="宋体"/>
          <w:sz w:val="24"/>
          <w:szCs w:val="24"/>
        </w:rPr>
        <w:t>. </w:t>
      </w:r>
      <w:hyperlink r:id="rId10" w:history="1">
        <w:r w:rsidRPr="00451620">
          <w:rPr>
            <w:rStyle w:val="ad"/>
            <w:rFonts w:ascii="宋体" w:eastAsia="宋体" w:hAnsi="宋体" w:cs="宋体"/>
            <w:sz w:val="24"/>
            <w:szCs w:val="24"/>
          </w:rPr>
          <w:t>https://docs.opencv.org/4.x/d9/d0c/group__calib3d.html</w:t>
        </w:r>
      </w:hyperlink>
    </w:p>
    <w:p w14:paraId="19D05DFA" w14:textId="77777777" w:rsidR="00451620" w:rsidRPr="00451620" w:rsidRDefault="00451620" w:rsidP="00451620">
      <w:pPr>
        <w:pStyle w:val="a5"/>
        <w:numPr>
          <w:ilvl w:val="0"/>
          <w:numId w:val="22"/>
        </w:numPr>
        <w:rPr>
          <w:rFonts w:ascii="宋体" w:eastAsia="宋体" w:hAnsi="宋体" w:cs="宋体"/>
          <w:sz w:val="24"/>
          <w:szCs w:val="24"/>
        </w:rPr>
      </w:pPr>
      <w:r w:rsidRPr="00451620">
        <w:rPr>
          <w:rFonts w:ascii="宋体" w:eastAsia="宋体" w:hAnsi="宋体" w:cs="宋体"/>
          <w:sz w:val="24"/>
          <w:szCs w:val="24"/>
        </w:rPr>
        <w:t>[2] OpenCV. (2023). </w:t>
      </w:r>
      <w:r w:rsidRPr="00451620">
        <w:rPr>
          <w:rFonts w:ascii="宋体" w:eastAsia="宋体" w:hAnsi="宋体" w:cs="宋体"/>
          <w:i/>
          <w:iCs/>
          <w:sz w:val="24"/>
          <w:szCs w:val="24"/>
        </w:rPr>
        <w:t>Fisheye camera model</w:t>
      </w:r>
      <w:r w:rsidRPr="00451620">
        <w:rPr>
          <w:rFonts w:ascii="宋体" w:eastAsia="宋体" w:hAnsi="宋体" w:cs="宋体"/>
          <w:sz w:val="24"/>
          <w:szCs w:val="24"/>
        </w:rPr>
        <w:t>. </w:t>
      </w:r>
      <w:hyperlink r:id="rId11" w:history="1">
        <w:r w:rsidRPr="00451620">
          <w:rPr>
            <w:rStyle w:val="ad"/>
            <w:rFonts w:ascii="宋体" w:eastAsia="宋体" w:hAnsi="宋体" w:cs="宋体"/>
            <w:sz w:val="24"/>
            <w:szCs w:val="24"/>
          </w:rPr>
          <w:t>https://docs.opencv.org/4.x/db/d58/group__calib3d__fisheye.html</w:t>
        </w:r>
      </w:hyperlink>
    </w:p>
    <w:p w14:paraId="69B20D85" w14:textId="77777777" w:rsidR="00451620" w:rsidRPr="00451620" w:rsidRDefault="00451620" w:rsidP="00451620">
      <w:pPr>
        <w:pStyle w:val="a5"/>
        <w:numPr>
          <w:ilvl w:val="0"/>
          <w:numId w:val="22"/>
        </w:numPr>
        <w:rPr>
          <w:rFonts w:ascii="宋体" w:eastAsia="宋体" w:hAnsi="宋体" w:cs="宋体"/>
          <w:sz w:val="24"/>
          <w:szCs w:val="24"/>
        </w:rPr>
      </w:pPr>
      <w:r w:rsidRPr="00451620">
        <w:rPr>
          <w:rFonts w:ascii="宋体" w:eastAsia="宋体" w:hAnsi="宋体" w:cs="宋体"/>
          <w:sz w:val="24"/>
          <w:szCs w:val="24"/>
        </w:rPr>
        <w:t>[3] Zhang, Z. (2000). A flexible new technique for camera calibration. </w:t>
      </w:r>
      <w:r w:rsidRPr="00451620">
        <w:rPr>
          <w:rFonts w:ascii="宋体" w:eastAsia="宋体" w:hAnsi="宋体" w:cs="宋体"/>
          <w:i/>
          <w:iCs/>
          <w:sz w:val="24"/>
          <w:szCs w:val="24"/>
        </w:rPr>
        <w:t>IEEE Transactions on Pattern Analysis and Machine Intelligence, 22</w:t>
      </w:r>
      <w:r w:rsidRPr="00451620">
        <w:rPr>
          <w:rFonts w:ascii="宋体" w:eastAsia="宋体" w:hAnsi="宋体" w:cs="宋体"/>
          <w:sz w:val="24"/>
          <w:szCs w:val="24"/>
        </w:rPr>
        <w:t>(11), 1330-1334.</w:t>
      </w:r>
    </w:p>
    <w:p w14:paraId="6EBD8F04" w14:textId="77777777" w:rsidR="00451620" w:rsidRPr="00451620" w:rsidRDefault="00451620" w:rsidP="00451620">
      <w:pPr>
        <w:pStyle w:val="a5"/>
        <w:numPr>
          <w:ilvl w:val="0"/>
          <w:numId w:val="22"/>
        </w:numPr>
        <w:rPr>
          <w:rFonts w:ascii="宋体" w:eastAsia="宋体" w:hAnsi="宋体" w:cs="宋体"/>
          <w:sz w:val="24"/>
          <w:szCs w:val="24"/>
        </w:rPr>
      </w:pPr>
      <w:r w:rsidRPr="00451620">
        <w:rPr>
          <w:rFonts w:ascii="宋体" w:eastAsia="宋体" w:hAnsi="宋体" w:cs="宋体"/>
          <w:sz w:val="24"/>
          <w:szCs w:val="24"/>
        </w:rPr>
        <w:t>[4] Scaramuzza, D., Martinelli, A., &amp; Siegwart, R. (2006). A flexible new technique for camera calibration. </w:t>
      </w:r>
      <w:r w:rsidRPr="00451620">
        <w:rPr>
          <w:rFonts w:ascii="宋体" w:eastAsia="宋体" w:hAnsi="宋体" w:cs="宋体"/>
          <w:i/>
          <w:iCs/>
          <w:sz w:val="24"/>
          <w:szCs w:val="24"/>
        </w:rPr>
        <w:t>In 2006 IEEE/RSJ International Conference on Intelligent Robots and Systems</w:t>
      </w:r>
      <w:r w:rsidRPr="00451620">
        <w:rPr>
          <w:rFonts w:ascii="宋体" w:eastAsia="宋体" w:hAnsi="宋体" w:cs="宋体"/>
          <w:sz w:val="24"/>
          <w:szCs w:val="24"/>
        </w:rPr>
        <w:t> (pp. 467-472).</w:t>
      </w:r>
    </w:p>
    <w:p w14:paraId="4D387BD5" w14:textId="77777777" w:rsidR="00451620" w:rsidRPr="00451620" w:rsidRDefault="00451620" w:rsidP="00A66CA2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sectPr w:rsidR="00451620" w:rsidRPr="00451620">
      <w:pgSz w:w="11910" w:h="16840"/>
      <w:pgMar w:top="1460" w:right="1560" w:bottom="280" w:left="1680" w:header="9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40BA4" w14:textId="77777777" w:rsidR="00AF0C23" w:rsidRDefault="00AF0C23">
      <w:r>
        <w:separator/>
      </w:r>
    </w:p>
  </w:endnote>
  <w:endnote w:type="continuationSeparator" w:id="0">
    <w:p w14:paraId="1D3474DD" w14:textId="77777777" w:rsidR="00AF0C23" w:rsidRDefault="00AF0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B387" w14:textId="77777777" w:rsidR="00AF0C23" w:rsidRDefault="00AF0C23">
      <w:r>
        <w:separator/>
      </w:r>
    </w:p>
  </w:footnote>
  <w:footnote w:type="continuationSeparator" w:id="0">
    <w:p w14:paraId="436C703C" w14:textId="77777777" w:rsidR="00AF0C23" w:rsidRDefault="00AF0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ED1B" w14:textId="77777777" w:rsidR="00AD2E0E" w:rsidRDefault="00000000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5459B1A8" wp14:editId="10014EEE">
              <wp:simplePos x="0" y="0"/>
              <wp:positionH relativeFrom="page">
                <wp:posOffset>1125016</wp:posOffset>
              </wp:positionH>
              <wp:positionV relativeFrom="page">
                <wp:posOffset>704087</wp:posOffset>
              </wp:positionV>
              <wp:extent cx="531241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12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9525">
                            <a:moveTo>
                              <a:pt x="53120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12029" y="9144"/>
                            </a:lnTo>
                            <a:lnTo>
                              <a:pt x="5312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7E96C" id="Graphic 1" o:spid="_x0000_s1026" style="position:absolute;margin-left:88.6pt;margin-top:55.45pt;width:418.3pt;height:.7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12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" path="m5312029,l,,,9144r5312029,l5312029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1DB"/>
    <w:multiLevelType w:val="multilevel"/>
    <w:tmpl w:val="B958F0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927164"/>
    <w:multiLevelType w:val="hybridMultilevel"/>
    <w:tmpl w:val="4B8C9B04"/>
    <w:lvl w:ilvl="0" w:tplc="5D4C9B92">
      <w:start w:val="2"/>
      <w:numFmt w:val="decimal"/>
      <w:lvlText w:val="（%1）"/>
      <w:lvlJc w:val="left"/>
      <w:pPr>
        <w:ind w:left="721" w:hanging="601"/>
      </w:pPr>
      <w:rPr>
        <w:rFonts w:ascii="楷体" w:eastAsia="楷体" w:hAnsi="楷体" w:cs="楷体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zh-CN" w:bidi="ar-SA"/>
      </w:rPr>
    </w:lvl>
    <w:lvl w:ilvl="1" w:tplc="B21C7A9A">
      <w:numFmt w:val="bullet"/>
      <w:lvlText w:val="•"/>
      <w:lvlJc w:val="left"/>
      <w:pPr>
        <w:ind w:left="1514" w:hanging="601"/>
      </w:pPr>
      <w:rPr>
        <w:rFonts w:hint="default"/>
        <w:lang w:val="en-US" w:eastAsia="zh-CN" w:bidi="ar-SA"/>
      </w:rPr>
    </w:lvl>
    <w:lvl w:ilvl="2" w:tplc="C7303506">
      <w:numFmt w:val="bullet"/>
      <w:lvlText w:val="•"/>
      <w:lvlJc w:val="left"/>
      <w:pPr>
        <w:ind w:left="2309" w:hanging="601"/>
      </w:pPr>
      <w:rPr>
        <w:rFonts w:hint="default"/>
        <w:lang w:val="en-US" w:eastAsia="zh-CN" w:bidi="ar-SA"/>
      </w:rPr>
    </w:lvl>
    <w:lvl w:ilvl="3" w:tplc="789ED590">
      <w:numFmt w:val="bullet"/>
      <w:lvlText w:val="•"/>
      <w:lvlJc w:val="left"/>
      <w:pPr>
        <w:ind w:left="3103" w:hanging="601"/>
      </w:pPr>
      <w:rPr>
        <w:rFonts w:hint="default"/>
        <w:lang w:val="en-US" w:eastAsia="zh-CN" w:bidi="ar-SA"/>
      </w:rPr>
    </w:lvl>
    <w:lvl w:ilvl="4" w:tplc="AE2662C8">
      <w:numFmt w:val="bullet"/>
      <w:lvlText w:val="•"/>
      <w:lvlJc w:val="left"/>
      <w:pPr>
        <w:ind w:left="3898" w:hanging="601"/>
      </w:pPr>
      <w:rPr>
        <w:rFonts w:hint="default"/>
        <w:lang w:val="en-US" w:eastAsia="zh-CN" w:bidi="ar-SA"/>
      </w:rPr>
    </w:lvl>
    <w:lvl w:ilvl="5" w:tplc="32E27F78">
      <w:numFmt w:val="bullet"/>
      <w:lvlText w:val="•"/>
      <w:lvlJc w:val="left"/>
      <w:pPr>
        <w:ind w:left="4693" w:hanging="601"/>
      </w:pPr>
      <w:rPr>
        <w:rFonts w:hint="default"/>
        <w:lang w:val="en-US" w:eastAsia="zh-CN" w:bidi="ar-SA"/>
      </w:rPr>
    </w:lvl>
    <w:lvl w:ilvl="6" w:tplc="95D8FD18">
      <w:numFmt w:val="bullet"/>
      <w:lvlText w:val="•"/>
      <w:lvlJc w:val="left"/>
      <w:pPr>
        <w:ind w:left="5487" w:hanging="601"/>
      </w:pPr>
      <w:rPr>
        <w:rFonts w:hint="default"/>
        <w:lang w:val="en-US" w:eastAsia="zh-CN" w:bidi="ar-SA"/>
      </w:rPr>
    </w:lvl>
    <w:lvl w:ilvl="7" w:tplc="1BDACD18">
      <w:numFmt w:val="bullet"/>
      <w:lvlText w:val="•"/>
      <w:lvlJc w:val="left"/>
      <w:pPr>
        <w:ind w:left="6282" w:hanging="601"/>
      </w:pPr>
      <w:rPr>
        <w:rFonts w:hint="default"/>
        <w:lang w:val="en-US" w:eastAsia="zh-CN" w:bidi="ar-SA"/>
      </w:rPr>
    </w:lvl>
    <w:lvl w:ilvl="8" w:tplc="B6CAEDB2">
      <w:numFmt w:val="bullet"/>
      <w:lvlText w:val="•"/>
      <w:lvlJc w:val="left"/>
      <w:pPr>
        <w:ind w:left="7077" w:hanging="601"/>
      </w:pPr>
      <w:rPr>
        <w:rFonts w:hint="default"/>
        <w:lang w:val="en-US" w:eastAsia="zh-CN" w:bidi="ar-SA"/>
      </w:rPr>
    </w:lvl>
  </w:abstractNum>
  <w:abstractNum w:abstractNumId="2" w15:restartNumberingAfterBreak="0">
    <w:nsid w:val="032A0E65"/>
    <w:multiLevelType w:val="hybridMultilevel"/>
    <w:tmpl w:val="B60C5C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1E7B01"/>
    <w:multiLevelType w:val="hybridMultilevel"/>
    <w:tmpl w:val="6B52A65E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4081069"/>
    <w:multiLevelType w:val="multilevel"/>
    <w:tmpl w:val="9A74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30A09"/>
    <w:multiLevelType w:val="hybridMultilevel"/>
    <w:tmpl w:val="32CE50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8BA14DB"/>
    <w:multiLevelType w:val="multilevel"/>
    <w:tmpl w:val="AE2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3A4575"/>
    <w:multiLevelType w:val="multilevel"/>
    <w:tmpl w:val="9E10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050D8"/>
    <w:multiLevelType w:val="multilevel"/>
    <w:tmpl w:val="5E123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F41E6"/>
    <w:multiLevelType w:val="hybridMultilevel"/>
    <w:tmpl w:val="C9D821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F3553BA"/>
    <w:multiLevelType w:val="multilevel"/>
    <w:tmpl w:val="B20E76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378F3"/>
    <w:multiLevelType w:val="hybridMultilevel"/>
    <w:tmpl w:val="0B609C52"/>
    <w:lvl w:ilvl="0" w:tplc="7C1E116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0D0532A"/>
    <w:multiLevelType w:val="hybridMultilevel"/>
    <w:tmpl w:val="859663EC"/>
    <w:lvl w:ilvl="0" w:tplc="8DAA1F1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55236B8"/>
    <w:multiLevelType w:val="hybridMultilevel"/>
    <w:tmpl w:val="EA36DAA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85E3321"/>
    <w:multiLevelType w:val="multilevel"/>
    <w:tmpl w:val="91A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6953D5"/>
    <w:multiLevelType w:val="multilevel"/>
    <w:tmpl w:val="BC4A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F5F3B"/>
    <w:multiLevelType w:val="multilevel"/>
    <w:tmpl w:val="5A26E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4024228"/>
    <w:multiLevelType w:val="hybridMultilevel"/>
    <w:tmpl w:val="551C9040"/>
    <w:lvl w:ilvl="0" w:tplc="820EBD5A">
      <w:start w:val="1"/>
      <w:numFmt w:val="decimal"/>
      <w:lvlText w:val="%1"/>
      <w:lvlJc w:val="left"/>
      <w:pPr>
        <w:ind w:left="403" w:hanging="284"/>
      </w:pPr>
      <w:rPr>
        <w:rFonts w:ascii="宋体" w:eastAsia="宋体" w:hAnsi="宋体" w:cs="宋体" w:hint="default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1" w:tplc="A7561FDA">
      <w:start w:val="1"/>
      <w:numFmt w:val="decimal"/>
      <w:lvlText w:val="（%2）"/>
      <w:lvlJc w:val="left"/>
      <w:pPr>
        <w:ind w:left="120" w:hanging="601"/>
      </w:pPr>
      <w:rPr>
        <w:rFonts w:hint="default"/>
        <w:spacing w:val="-1"/>
        <w:w w:val="91"/>
        <w:lang w:val="en-US" w:eastAsia="zh-CN" w:bidi="ar-SA"/>
      </w:rPr>
    </w:lvl>
    <w:lvl w:ilvl="2" w:tplc="39D2B398">
      <w:numFmt w:val="bullet"/>
      <w:lvlText w:val="•"/>
      <w:lvlJc w:val="left"/>
      <w:pPr>
        <w:ind w:left="840" w:hanging="601"/>
      </w:pPr>
      <w:rPr>
        <w:rFonts w:hint="default"/>
        <w:lang w:val="en-US" w:eastAsia="zh-CN" w:bidi="ar-SA"/>
      </w:rPr>
    </w:lvl>
    <w:lvl w:ilvl="3" w:tplc="42F62B10">
      <w:numFmt w:val="bullet"/>
      <w:lvlText w:val="•"/>
      <w:lvlJc w:val="left"/>
      <w:pPr>
        <w:ind w:left="1818" w:hanging="601"/>
      </w:pPr>
      <w:rPr>
        <w:rFonts w:hint="default"/>
        <w:lang w:val="en-US" w:eastAsia="zh-CN" w:bidi="ar-SA"/>
      </w:rPr>
    </w:lvl>
    <w:lvl w:ilvl="4" w:tplc="77A45EEE">
      <w:numFmt w:val="bullet"/>
      <w:lvlText w:val="•"/>
      <w:lvlJc w:val="left"/>
      <w:pPr>
        <w:ind w:left="2796" w:hanging="601"/>
      </w:pPr>
      <w:rPr>
        <w:rFonts w:hint="default"/>
        <w:lang w:val="en-US" w:eastAsia="zh-CN" w:bidi="ar-SA"/>
      </w:rPr>
    </w:lvl>
    <w:lvl w:ilvl="5" w:tplc="56CE94E6">
      <w:numFmt w:val="bullet"/>
      <w:lvlText w:val="•"/>
      <w:lvlJc w:val="left"/>
      <w:pPr>
        <w:ind w:left="3774" w:hanging="601"/>
      </w:pPr>
      <w:rPr>
        <w:rFonts w:hint="default"/>
        <w:lang w:val="en-US" w:eastAsia="zh-CN" w:bidi="ar-SA"/>
      </w:rPr>
    </w:lvl>
    <w:lvl w:ilvl="6" w:tplc="AF7E0296">
      <w:numFmt w:val="bullet"/>
      <w:lvlText w:val="•"/>
      <w:lvlJc w:val="left"/>
      <w:pPr>
        <w:ind w:left="4753" w:hanging="601"/>
      </w:pPr>
      <w:rPr>
        <w:rFonts w:hint="default"/>
        <w:lang w:val="en-US" w:eastAsia="zh-CN" w:bidi="ar-SA"/>
      </w:rPr>
    </w:lvl>
    <w:lvl w:ilvl="7" w:tplc="91DAECAC">
      <w:numFmt w:val="bullet"/>
      <w:lvlText w:val="•"/>
      <w:lvlJc w:val="left"/>
      <w:pPr>
        <w:ind w:left="5731" w:hanging="601"/>
      </w:pPr>
      <w:rPr>
        <w:rFonts w:hint="default"/>
        <w:lang w:val="en-US" w:eastAsia="zh-CN" w:bidi="ar-SA"/>
      </w:rPr>
    </w:lvl>
    <w:lvl w:ilvl="8" w:tplc="179631BA">
      <w:numFmt w:val="bullet"/>
      <w:lvlText w:val="•"/>
      <w:lvlJc w:val="left"/>
      <w:pPr>
        <w:ind w:left="6709" w:hanging="601"/>
      </w:pPr>
      <w:rPr>
        <w:rFonts w:hint="default"/>
        <w:lang w:val="en-US" w:eastAsia="zh-CN" w:bidi="ar-SA"/>
      </w:rPr>
    </w:lvl>
  </w:abstractNum>
  <w:abstractNum w:abstractNumId="18" w15:restartNumberingAfterBreak="0">
    <w:nsid w:val="457F4B97"/>
    <w:multiLevelType w:val="hybridMultilevel"/>
    <w:tmpl w:val="9B3AA206"/>
    <w:lvl w:ilvl="0" w:tplc="82A699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9272498"/>
    <w:multiLevelType w:val="multilevel"/>
    <w:tmpl w:val="1686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31C52"/>
    <w:multiLevelType w:val="hybridMultilevel"/>
    <w:tmpl w:val="461400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E0611D3"/>
    <w:multiLevelType w:val="multilevel"/>
    <w:tmpl w:val="6DB8C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00384">
    <w:abstractNumId w:val="1"/>
  </w:num>
  <w:num w:numId="2" w16cid:durableId="793989782">
    <w:abstractNumId w:val="17"/>
  </w:num>
  <w:num w:numId="3" w16cid:durableId="1871602590">
    <w:abstractNumId w:val="16"/>
  </w:num>
  <w:num w:numId="4" w16cid:durableId="2083405536">
    <w:abstractNumId w:val="0"/>
  </w:num>
  <w:num w:numId="5" w16cid:durableId="1283732367">
    <w:abstractNumId w:val="15"/>
  </w:num>
  <w:num w:numId="6" w16cid:durableId="1896894310">
    <w:abstractNumId w:val="4"/>
  </w:num>
  <w:num w:numId="7" w16cid:durableId="822812758">
    <w:abstractNumId w:val="14"/>
  </w:num>
  <w:num w:numId="8" w16cid:durableId="812142581">
    <w:abstractNumId w:val="10"/>
  </w:num>
  <w:num w:numId="9" w16cid:durableId="2039893645">
    <w:abstractNumId w:val="6"/>
  </w:num>
  <w:num w:numId="10" w16cid:durableId="345523995">
    <w:abstractNumId w:val="8"/>
  </w:num>
  <w:num w:numId="11" w16cid:durableId="504365538">
    <w:abstractNumId w:val="7"/>
  </w:num>
  <w:num w:numId="12" w16cid:durableId="1128202434">
    <w:abstractNumId w:val="19"/>
  </w:num>
  <w:num w:numId="13" w16cid:durableId="1161969872">
    <w:abstractNumId w:val="21"/>
  </w:num>
  <w:num w:numId="14" w16cid:durableId="322125384">
    <w:abstractNumId w:val="2"/>
  </w:num>
  <w:num w:numId="15" w16cid:durableId="250893738">
    <w:abstractNumId w:val="9"/>
  </w:num>
  <w:num w:numId="16" w16cid:durableId="807626222">
    <w:abstractNumId w:val="5"/>
  </w:num>
  <w:num w:numId="17" w16cid:durableId="297761728">
    <w:abstractNumId w:val="18"/>
  </w:num>
  <w:num w:numId="18" w16cid:durableId="258680911">
    <w:abstractNumId w:val="3"/>
  </w:num>
  <w:num w:numId="19" w16cid:durableId="430244117">
    <w:abstractNumId w:val="11"/>
  </w:num>
  <w:num w:numId="20" w16cid:durableId="5979742">
    <w:abstractNumId w:val="20"/>
  </w:num>
  <w:num w:numId="21" w16cid:durableId="1697385795">
    <w:abstractNumId w:val="13"/>
  </w:num>
  <w:num w:numId="22" w16cid:durableId="1211500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E0E"/>
    <w:rsid w:val="00027B5D"/>
    <w:rsid w:val="00066B50"/>
    <w:rsid w:val="000A4240"/>
    <w:rsid w:val="000C30E4"/>
    <w:rsid w:val="00184ACA"/>
    <w:rsid w:val="001A1811"/>
    <w:rsid w:val="001A3653"/>
    <w:rsid w:val="001D4AB4"/>
    <w:rsid w:val="001E46A8"/>
    <w:rsid w:val="001F348F"/>
    <w:rsid w:val="00252B11"/>
    <w:rsid w:val="002B5054"/>
    <w:rsid w:val="002D417C"/>
    <w:rsid w:val="003112E0"/>
    <w:rsid w:val="0031646B"/>
    <w:rsid w:val="00392D47"/>
    <w:rsid w:val="004040D3"/>
    <w:rsid w:val="0041299D"/>
    <w:rsid w:val="00451620"/>
    <w:rsid w:val="004879AE"/>
    <w:rsid w:val="004955E1"/>
    <w:rsid w:val="004A5C83"/>
    <w:rsid w:val="004C7D59"/>
    <w:rsid w:val="004D3E43"/>
    <w:rsid w:val="00550969"/>
    <w:rsid w:val="005A60EC"/>
    <w:rsid w:val="00667356"/>
    <w:rsid w:val="00683880"/>
    <w:rsid w:val="007276F5"/>
    <w:rsid w:val="00774A83"/>
    <w:rsid w:val="007E464F"/>
    <w:rsid w:val="008145F1"/>
    <w:rsid w:val="008A647C"/>
    <w:rsid w:val="00937A08"/>
    <w:rsid w:val="009578AD"/>
    <w:rsid w:val="009A610E"/>
    <w:rsid w:val="009D3C0E"/>
    <w:rsid w:val="009E09EA"/>
    <w:rsid w:val="00A04BBC"/>
    <w:rsid w:val="00A05ABD"/>
    <w:rsid w:val="00A22141"/>
    <w:rsid w:val="00A624F9"/>
    <w:rsid w:val="00A66CA2"/>
    <w:rsid w:val="00A703A6"/>
    <w:rsid w:val="00A74AE1"/>
    <w:rsid w:val="00AD2E0E"/>
    <w:rsid w:val="00AE0F86"/>
    <w:rsid w:val="00AF0C23"/>
    <w:rsid w:val="00B27127"/>
    <w:rsid w:val="00BC1F51"/>
    <w:rsid w:val="00BD2E42"/>
    <w:rsid w:val="00BF27F7"/>
    <w:rsid w:val="00C30EAD"/>
    <w:rsid w:val="00C450CB"/>
    <w:rsid w:val="00C836CB"/>
    <w:rsid w:val="00C85B72"/>
    <w:rsid w:val="00D12F90"/>
    <w:rsid w:val="00DB61E4"/>
    <w:rsid w:val="00DD77EF"/>
    <w:rsid w:val="00DE1717"/>
    <w:rsid w:val="00E12ABA"/>
    <w:rsid w:val="00E32A29"/>
    <w:rsid w:val="00E56CB3"/>
    <w:rsid w:val="00F31C9D"/>
    <w:rsid w:val="00F60764"/>
    <w:rsid w:val="00F910D1"/>
    <w:rsid w:val="00F96774"/>
    <w:rsid w:val="00FA210F"/>
    <w:rsid w:val="00FB54A7"/>
    <w:rsid w:val="00FC2CA4"/>
    <w:rsid w:val="00FD018F"/>
    <w:rsid w:val="00FE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4BD2E"/>
  <w15:docId w15:val="{93C0FF43-B33F-4C6F-AB7F-6DE15CD1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楷体" w:eastAsia="楷体" w:hAnsi="楷体" w:cs="楷体"/>
      <w:lang w:eastAsia="zh-CN"/>
    </w:rPr>
  </w:style>
  <w:style w:type="paragraph" w:styleId="1">
    <w:name w:val="heading 1"/>
    <w:basedOn w:val="a"/>
    <w:link w:val="10"/>
    <w:uiPriority w:val="9"/>
    <w:qFormat/>
    <w:pPr>
      <w:spacing w:before="50"/>
      <w:ind w:left="402" w:hanging="28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C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0E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right="118"/>
      <w:jc w:val="center"/>
    </w:pPr>
    <w:rPr>
      <w:rFonts w:ascii="宋体" w:eastAsia="宋体" w:hAnsi="宋体" w:cs="宋体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402" w:hanging="2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FC2CA4"/>
    <w:rPr>
      <w:rFonts w:ascii="楷体" w:eastAsia="楷体" w:hAnsi="楷体" w:cs="楷体"/>
      <w:b/>
      <w:bCs/>
      <w:sz w:val="32"/>
      <w:szCs w:val="32"/>
      <w:lang w:eastAsia="zh-CN"/>
    </w:rPr>
  </w:style>
  <w:style w:type="character" w:styleId="a6">
    <w:name w:val="Placeholder Text"/>
    <w:basedOn w:val="a0"/>
    <w:uiPriority w:val="99"/>
    <w:semiHidden/>
    <w:rsid w:val="00392D47"/>
    <w:rPr>
      <w:color w:val="666666"/>
    </w:rPr>
  </w:style>
  <w:style w:type="paragraph" w:styleId="a7">
    <w:name w:val="header"/>
    <w:basedOn w:val="a"/>
    <w:link w:val="a8"/>
    <w:uiPriority w:val="99"/>
    <w:unhideWhenUsed/>
    <w:rsid w:val="00DE17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E1717"/>
    <w:rPr>
      <w:rFonts w:ascii="楷体" w:eastAsia="楷体" w:hAnsi="楷体" w:cs="楷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DE17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E1717"/>
    <w:rPr>
      <w:rFonts w:ascii="楷体" w:eastAsia="楷体" w:hAnsi="楷体" w:cs="楷体"/>
      <w:sz w:val="18"/>
      <w:szCs w:val="18"/>
      <w:lang w:eastAsia="zh-CN"/>
    </w:rPr>
  </w:style>
  <w:style w:type="character" w:customStyle="1" w:styleId="10">
    <w:name w:val="标题 1 字符"/>
    <w:basedOn w:val="a0"/>
    <w:link w:val="1"/>
    <w:uiPriority w:val="9"/>
    <w:qFormat/>
    <w:rsid w:val="00DE1717"/>
    <w:rPr>
      <w:rFonts w:ascii="宋体" w:eastAsia="宋体" w:hAnsi="宋体" w:cs="宋体"/>
      <w:b/>
      <w:bCs/>
      <w:sz w:val="28"/>
      <w:szCs w:val="28"/>
      <w:lang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A04BB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04BBC"/>
    <w:rPr>
      <w:rFonts w:ascii="Courier New" w:eastAsia="楷体" w:hAnsi="Courier New" w:cs="Courier New"/>
      <w:sz w:val="20"/>
      <w:szCs w:val="20"/>
      <w:lang w:eastAsia="zh-CN"/>
    </w:rPr>
  </w:style>
  <w:style w:type="paragraph" w:styleId="ab">
    <w:name w:val="caption"/>
    <w:basedOn w:val="a"/>
    <w:next w:val="a"/>
    <w:uiPriority w:val="35"/>
    <w:unhideWhenUsed/>
    <w:qFormat/>
    <w:rsid w:val="00DD77EF"/>
    <w:rPr>
      <w:rFonts w:asciiTheme="majorHAnsi" w:eastAsia="黑体" w:hAnsiTheme="majorHAnsi" w:cstheme="majorBidi"/>
      <w:sz w:val="20"/>
      <w:szCs w:val="20"/>
    </w:rPr>
  </w:style>
  <w:style w:type="table" w:styleId="ac">
    <w:name w:val="Table Grid"/>
    <w:basedOn w:val="a1"/>
    <w:uiPriority w:val="39"/>
    <w:rsid w:val="00DB6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5A60EC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4C7D59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styleId="ad">
    <w:name w:val="Hyperlink"/>
    <w:basedOn w:val="a0"/>
    <w:uiPriority w:val="99"/>
    <w:unhideWhenUsed/>
    <w:rsid w:val="00451620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51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d:/vscode2023/Microsoft%20VS%20Code/resources/app/out/vs/code/electron-browser/workbench/workbench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vscode-file://vscode-app/d:/vscode2023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7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83604</dc:creator>
  <cp:lastModifiedBy>sinon kong</cp:lastModifiedBy>
  <cp:revision>16</cp:revision>
  <dcterms:created xsi:type="dcterms:W3CDTF">2025-09-18T11:29:00Z</dcterms:created>
  <dcterms:modified xsi:type="dcterms:W3CDTF">2025-10-01T07:20:00Z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2019</vt:lpwstr>
  </property>
</Properties>
</file>