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BC70B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9-laboratoriya ishi</w:t>
      </w:r>
    </w:p>
    <w:p w14:paraId="43D1D99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Mavzu: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CSS media queries orqali responsiv dizayn yaratish</w:t>
      </w:r>
    </w:p>
    <w:p w14:paraId="4A06BC93">
      <w:p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Maqsad: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CSS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media queries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orqali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responsiv dizayn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yaratish — veb-sahifani turli ekran o‘lchamlari va qurilmalarga moslashuvchan qilish.</w:t>
      </w:r>
    </w:p>
    <w:p w14:paraId="2624CD4E">
      <w:p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 xml:space="preserve">Nazariy qism: </w:t>
      </w:r>
    </w:p>
    <w:p w14:paraId="42FBC963">
      <w:p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Media queries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— bu CSS’da shartli qoida bo‘lib, sahifa uslublarini qurilma xususiyatlariga qarab o‘zgartiradi. Ular responsiv dizaynning yuragi hisoblanadi, chunki turli ekranlarda bir xil HTML kod turlicha ko‘rinadi.</w:t>
      </w:r>
    </w:p>
    <w:p w14:paraId="36030A8B">
      <w:p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Sintaksis:</w:t>
      </w:r>
    </w:p>
    <w:p w14:paraId="2B3E0FF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@media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only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screen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and (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max-width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768px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 {</w:t>
      </w:r>
    </w:p>
    <w:p w14:paraId="2699613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/* bu kod faqat 768px dan kichik ekranlarda ishlaydi */</w:t>
      </w:r>
    </w:p>
    <w:p w14:paraId="7A2A185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</w:t>
      </w:r>
    </w:p>
    <w:p w14:paraId="4D515C09">
      <w:p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Muhim parametrlari:</w:t>
      </w:r>
    </w:p>
    <w:p w14:paraId="206572ED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width / height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→ </w:t>
      </w:r>
      <w:r>
        <w:rPr>
          <w:rFonts w:hint="default" w:ascii="Times New Roman" w:hAnsi="Times New Roman" w:eastAsia="SimSun" w:cs="Times New Roman"/>
          <w:i/>
          <w:iCs/>
          <w:sz w:val="28"/>
          <w:szCs w:val="28"/>
          <w:lang w:val="uz-Latn-UZ"/>
        </w:rPr>
        <w:t>min-width, max-width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orqali ekran o‘lchamiga moslash.</w:t>
      </w:r>
    </w:p>
    <w:p w14:paraId="741310C8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orientation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→ portrait (tik) va landscape (yon) rejimlarni ajratish.</w:t>
      </w:r>
    </w:p>
    <w:p w14:paraId="786C456B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resolution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→ yuqori pikselli ekranlar (Retina display) uchun maxsus uslublar.</w:t>
      </w:r>
    </w:p>
    <w:p w14:paraId="4B8C88E9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media type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→ </w:t>
      </w:r>
      <w:r>
        <w:rPr>
          <w:rFonts w:hint="default" w:ascii="Times New Roman" w:hAnsi="Times New Roman" w:eastAsia="SimSun" w:cs="Times New Roman"/>
          <w:i/>
          <w:iCs/>
          <w:sz w:val="28"/>
          <w:szCs w:val="28"/>
          <w:lang w:val="uz-Latn-UZ"/>
        </w:rPr>
        <w:t>screen, print, speech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kabi turli chiqish qurilmalari uchun.</w:t>
      </w:r>
    </w:p>
    <w:p w14:paraId="4FE7A353">
      <w:p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Breakpoints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— bu ekran kengligi bo‘yicha belgilangan chegaralar. Ular dizaynni qaysi nuqtada o‘zgartirish kerakligini ko‘rsatadi. Odatda ishlatiladigan breakpoints:</w:t>
      </w:r>
    </w:p>
    <w:p w14:paraId="46CE2CE6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 xml:space="preserve">≤ 480px 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→ mobil telefonlar</w:t>
      </w:r>
    </w:p>
    <w:p w14:paraId="25ADC413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 xml:space="preserve">481–768px 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→ kichik planshetlar</w:t>
      </w:r>
    </w:p>
    <w:p w14:paraId="5FDD4759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769–1024px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→ katta planshetlar / kichik laptoplar</w:t>
      </w:r>
    </w:p>
    <w:p w14:paraId="69C9DE74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 xml:space="preserve">≥ 1025px 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→ desktop</w:t>
      </w:r>
    </w:p>
    <w:p w14:paraId="271DE83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/* Desktop uchun */</w:t>
      </w:r>
    </w:p>
    <w:p w14:paraId="3365ADD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.container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{</w:t>
      </w:r>
    </w:p>
    <w:p w14:paraId="32FD7C4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display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flex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3637B76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flex-direction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31E54DC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</w:t>
      </w:r>
    </w:p>
    <w:p w14:paraId="09AF208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/* Planshet uchun */</w:t>
      </w:r>
    </w:p>
    <w:p w14:paraId="58D2AEA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@media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max-width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1024px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 {</w:t>
      </w:r>
    </w:p>
    <w:p w14:paraId="3000F33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.container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{</w:t>
      </w:r>
    </w:p>
    <w:p w14:paraId="1F03B51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flex-direction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column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2581744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}}</w:t>
      </w:r>
    </w:p>
    <w:p w14:paraId="77F00CF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/* Mobil uchun */</w:t>
      </w:r>
    </w:p>
    <w:p w14:paraId="09E7B5C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@media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max-width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600px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 {</w:t>
      </w:r>
    </w:p>
    <w:p w14:paraId="54ED77D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.container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{</w:t>
      </w:r>
    </w:p>
    <w:p w14:paraId="575F233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flex-direction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column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1E17BC0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font-size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14px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7AA797D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}}</w:t>
      </w:r>
    </w:p>
    <w:p w14:paraId="4C76D7AD">
      <w:pPr>
        <w:keepNext w:val="0"/>
        <w:keepLines w:val="0"/>
        <w:widowControl/>
        <w:suppressLineNumbers w:val="0"/>
        <w:shd w:val="clear" w:fill="FFFFFF"/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 xml:space="preserve">Natija: 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Desktopda yonma-yon, planshetda ustma-ust, mobil qurilmada esa kichik shrift bilan ustma-ust ko‘rinadi.</w:t>
      </w:r>
    </w:p>
    <w:p w14:paraId="2AA1A783">
      <w:p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Bugungi kunda mobile-first eng mashhur metodologiya: Avval mobil ekranlar uchun asosiy dizayn yoziladi. Keyin min-width media queries orqali kattaroq ekranlarga moslashtiriladi.</w:t>
      </w:r>
    </w:p>
    <w:p w14:paraId="65A2B8C7">
      <w:p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Bu yondashuv foydalanuvchi tajribasini yaxshilaydi, chunki ko‘pchilik saytga telefon orqali kiradi.</w:t>
      </w:r>
    </w:p>
    <w:p w14:paraId="608B0790">
      <w:p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Eng yaxshi amaliyotlar (Best Practices):</w:t>
      </w:r>
    </w:p>
    <w:p w14:paraId="57F3919F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Moslashuvchan birliklar (em, rem, %, vh, vw) ishlatish.</w:t>
      </w:r>
    </w:p>
    <w:p w14:paraId="1E721F26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Flexbox va Grid bilan birga media queries qo‘llash.</w:t>
      </w:r>
    </w:p>
    <w:p w14:paraId="10CCC2C9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Test qilish — turli qurilmalarda sahifani sinab ko‘rish.</w:t>
      </w:r>
    </w:p>
    <w:p w14:paraId="449A1ED2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Minimal breakpoints — har bir piksel uchun emas, balki asosiy o‘lchamlar uchun yozish.</w:t>
      </w:r>
    </w:p>
    <w:p w14:paraId="306F0565">
      <w:p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CSS media queries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— responsiv dizaynning eng muhim vositasi. Ular yordamida veb sahifa turli ekranlarda moslashuvchan bo‘lib, foydalanuvchi tajribasi sezilarli darajada yaxshilanadi.</w:t>
      </w:r>
    </w:p>
    <w:p w14:paraId="157A359E">
      <w:p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 xml:space="preserve">Amaliy qism: </w:t>
      </w:r>
    </w:p>
    <w:p w14:paraId="509D1FA1">
      <w:p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Kodi:</w:t>
      </w:r>
    </w:p>
    <w:p w14:paraId="05AE5C9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/* Katta ekranlar (desktop) uchun default uslublar yozilgan bo‘lsin */</w:t>
      </w:r>
    </w:p>
    <w:p w14:paraId="3DA559C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/* Planshetlar (768px dan kichik) */</w:t>
      </w:r>
    </w:p>
    <w:p w14:paraId="707A5BB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35F31B3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.hero-inner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5DB5724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/* Hero bo‘limi bitta ustun bo‘lib chiqadi */</w:t>
      </w:r>
    </w:p>
    <w:p w14:paraId="5D47F5C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1039010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}</w:t>
      </w:r>
    </w:p>
    <w:p w14:paraId="58E0896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.stats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49A9AAA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/* Statistika 2 ustun */</w:t>
      </w:r>
    </w:p>
    <w:p w14:paraId="33673C3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}</w:t>
      </w:r>
    </w:p>
    <w:p w14:paraId="73C2201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.grid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0FF45C5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/* Fakultetlar 2 ustun */</w:t>
      </w:r>
    </w:p>
    <w:p w14:paraId="6D43DE6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}</w:t>
      </w:r>
    </w:p>
    <w:p w14:paraId="2894BF8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.admissions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36060B6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/* Qabul bo‘limi 2 ustun */</w:t>
      </w:r>
    </w:p>
    <w:p w14:paraId="1F4469D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}</w:t>
      </w:r>
    </w:p>
    <w:p w14:paraId="2F500FB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.news-list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7A04B30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/* Yangiliklar 2 ustun */</w:t>
      </w:r>
    </w:p>
    <w:p w14:paraId="1C666C1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}</w:t>
      </w:r>
    </w:p>
    <w:p w14:paraId="6AFD1E3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28FA7CF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/* Mobil telefonlar (480px dan kichik) */</w:t>
      </w:r>
    </w:p>
    <w:p w14:paraId="2E8240F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480px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366CAE6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.stats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8641EC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.grid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913B3B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.admissions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176E55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.news-list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5C21C73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/* Hammasi bitta ustun */</w:t>
      </w:r>
    </w:p>
    <w:p w14:paraId="463B39A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}</w:t>
      </w:r>
    </w:p>
    <w:p w14:paraId="4B5B47A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.nav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270F61E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175584C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/* Navigatsiya vertikal bo‘lib chiqadi */</w:t>
      </w:r>
    </w:p>
    <w:p w14:paraId="7D6DCC2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}</w:t>
      </w:r>
    </w:p>
    <w:p w14:paraId="40C870E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.hero-text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21F83FD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/* Sarlavha kichikroq bo‘ladi */</w:t>
      </w:r>
    </w:p>
    <w:p w14:paraId="41C0F6F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}</w:t>
      </w:r>
    </w:p>
    <w:p w14:paraId="60F2C4B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.btn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7FF576B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2AD05C3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/* Tugmalar to‘liq kenglikda */</w:t>
      </w:r>
    </w:p>
    <w:p w14:paraId="68768CC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007F468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}</w:t>
      </w:r>
    </w:p>
    <w:p w14:paraId="6B6D093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2FEF37C9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Ko’rinishi: </w:t>
      </w:r>
    </w:p>
    <w:p w14:paraId="1181344D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Kompyuterda:</w:t>
      </w:r>
    </w:p>
    <w:p w14:paraId="6B61C585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drawing>
          <wp:inline distT="0" distB="0" distL="114300" distR="114300">
            <wp:extent cx="5273040" cy="2356485"/>
            <wp:effectExtent l="0" t="0" r="3810" b="5715"/>
            <wp:docPr id="1" name="Picture 1" descr="{672CCF83-5C88-4A42-8363-E054EE5F444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672CCF83-5C88-4A42-8363-E054EE5F4440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7A4A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Telefonda:</w:t>
      </w:r>
    </w:p>
    <w:p w14:paraId="78883E7D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drawing>
          <wp:inline distT="0" distB="0" distL="114300" distR="114300">
            <wp:extent cx="3427095" cy="2289810"/>
            <wp:effectExtent l="0" t="0" r="1905" b="152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82A28A9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Xulosa</w:t>
      </w:r>
    </w:p>
    <w:p w14:paraId="706385FF">
      <w:pPr>
        <w:spacing w:line="360" w:lineRule="auto"/>
        <w:ind w:firstLine="280" w:firstLineChars="10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U</w:t>
      </w:r>
      <w:r>
        <w:rPr>
          <w:rFonts w:hint="default" w:ascii="Times New Roman" w:hAnsi="Times New Roman" w:eastAsia="SimSun" w:cs="Times New Roman"/>
          <w:sz w:val="28"/>
          <w:szCs w:val="28"/>
        </w:rPr>
        <w:t>shbu amaliy ish orqali saytni kompyuter va telefon uchun turlicha dizaynda ko'rsatishni maqsad qildim. Media so'rovlari yordamida turli ekran o'ziga yuklangan dizayn foydalanuvchi uchun qulaylik va universal tajriba ta'minlash uchun .</w:t>
      </w:r>
    </w:p>
    <w:p w14:paraId="262D508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E3C685"/>
    <w:multiLevelType w:val="singleLevel"/>
    <w:tmpl w:val="D6E3C6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740096"/>
    <w:rsid w:val="5C74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2025-12-21T19:28:00Z</dcterms:created>
  <dc:creator>Shahrizoda Rustamova</dc:creator>
  <cp:lastModifiedBy>Shahrizoda Rustamova</cp:lastModifiedBy>
  <dcterms:modified xsi:type="dcterms:W3CDTF">2025-12-21T19:40:28Z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4D1CE7BA61774D578370A52BC299012F_11</vt:lpwstr>
  </property>
</Properties>
</file>