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7F7F7F"/>
          <w:bottom w:val="single" w:sz="4" w:space="0" w:color="7F7F7F"/>
        </w:tblBorders>
        <w:tblLayout w:type="fixed"/>
        <w:tblLook w:val="04A0" w:firstRow="1" w:lastRow="0" w:firstColumn="1" w:lastColumn="0" w:noHBand="0" w:noVBand="1"/>
      </w:tblPr>
      <w:tblGrid>
        <w:gridCol w:w="2065"/>
        <w:gridCol w:w="4950"/>
        <w:gridCol w:w="2335"/>
      </w:tblGrid>
      <w:tr w:rsidR="003C66DE" w14:paraId="09B99694" w14:textId="77777777" w:rsidTr="00316C42">
        <w:trPr>
          <w:trHeight w:val="1430"/>
        </w:trPr>
        <w:tc>
          <w:tcPr>
            <w:tcW w:w="2065" w:type="dxa"/>
            <w:tcBorders>
              <w:bottom w:val="single" w:sz="4" w:space="0" w:color="7F7F7F"/>
            </w:tcBorders>
            <w:shd w:val="clear" w:color="auto" w:fill="auto"/>
          </w:tcPr>
          <w:p w14:paraId="718F5CEB" w14:textId="4FA3BA40" w:rsidR="003C66DE" w:rsidRPr="00316C42" w:rsidRDefault="00E1170B" w:rsidP="00316C42">
            <w:pPr>
              <w:jc w:val="both"/>
              <w:rPr>
                <w:b/>
                <w:bCs/>
                <w:sz w:val="32"/>
                <w:szCs w:val="32"/>
                <w:u w:val="single"/>
              </w:rPr>
            </w:pPr>
            <w:r>
              <w:rPr>
                <w:noProof/>
              </w:rPr>
              <w:drawing>
                <wp:anchor distT="0" distB="0" distL="114300" distR="114300" simplePos="0" relativeHeight="251658240" behindDoc="0" locked="0" layoutInCell="1" allowOverlap="1" wp14:anchorId="1122A21B" wp14:editId="6B6C09AB">
                  <wp:simplePos x="0" y="0"/>
                  <wp:positionH relativeFrom="column">
                    <wp:posOffset>-33655</wp:posOffset>
                  </wp:positionH>
                  <wp:positionV relativeFrom="paragraph">
                    <wp:posOffset>3175</wp:posOffset>
                  </wp:positionV>
                  <wp:extent cx="1275715" cy="923290"/>
                  <wp:effectExtent l="0" t="0" r="635" b="0"/>
                  <wp:wrapSquare wrapText="bothSides"/>
                  <wp:docPr id="2" name="Picture 3"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e/VU_Logo.png/260px-VU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5715" cy="923290"/>
                          </a:xfrm>
                          <a:prstGeom prst="rect">
                            <a:avLst/>
                          </a:prstGeom>
                          <a:noFill/>
                          <a:ln>
                            <a:noFill/>
                          </a:ln>
                        </pic:spPr>
                      </pic:pic>
                    </a:graphicData>
                  </a:graphic>
                </wp:anchor>
              </w:drawing>
            </w:r>
          </w:p>
        </w:tc>
        <w:tc>
          <w:tcPr>
            <w:tcW w:w="4950" w:type="dxa"/>
            <w:tcBorders>
              <w:bottom w:val="single" w:sz="4" w:space="0" w:color="7F7F7F"/>
            </w:tcBorders>
            <w:shd w:val="clear" w:color="auto" w:fill="auto"/>
          </w:tcPr>
          <w:p w14:paraId="23EC9138" w14:textId="343558B2" w:rsidR="003C66DE" w:rsidRPr="00316C42" w:rsidRDefault="00ED2997" w:rsidP="005052AF">
            <w:pPr>
              <w:jc w:val="center"/>
              <w:rPr>
                <w:b/>
                <w:bCs/>
                <w:sz w:val="36"/>
                <w:szCs w:val="36"/>
                <w:u w:val="single"/>
              </w:rPr>
            </w:pPr>
            <w:r>
              <w:rPr>
                <w:b/>
                <w:sz w:val="36"/>
                <w:szCs w:val="36"/>
                <w:u w:val="single"/>
              </w:rPr>
              <w:t>Introduction to Computing</w:t>
            </w:r>
            <w:r w:rsidR="003C66DE" w:rsidRPr="00316C42">
              <w:rPr>
                <w:b/>
                <w:sz w:val="36"/>
                <w:szCs w:val="36"/>
                <w:u w:val="single"/>
              </w:rPr>
              <w:t xml:space="preserve"> (CS</w:t>
            </w:r>
            <w:r>
              <w:rPr>
                <w:b/>
                <w:sz w:val="36"/>
                <w:szCs w:val="36"/>
                <w:u w:val="single"/>
              </w:rPr>
              <w:t>101</w:t>
            </w:r>
            <w:r w:rsidR="003C66DE" w:rsidRPr="00316C42">
              <w:rPr>
                <w:b/>
                <w:sz w:val="36"/>
                <w:szCs w:val="36"/>
                <w:u w:val="single"/>
              </w:rPr>
              <w:t>)</w:t>
            </w:r>
          </w:p>
          <w:p w14:paraId="3E80B6DE" w14:textId="77777777" w:rsidR="003C66DE" w:rsidRDefault="003C66DE" w:rsidP="00ED2997">
            <w:pPr>
              <w:jc w:val="center"/>
              <w:rPr>
                <w:bCs/>
                <w:sz w:val="32"/>
                <w:szCs w:val="32"/>
              </w:rPr>
            </w:pPr>
            <w:r w:rsidRPr="00316C42">
              <w:rPr>
                <w:bCs/>
                <w:sz w:val="32"/>
                <w:szCs w:val="32"/>
              </w:rPr>
              <w:t xml:space="preserve">Assignment # </w:t>
            </w:r>
            <w:r w:rsidR="00072EFB" w:rsidRPr="00316C42">
              <w:rPr>
                <w:bCs/>
                <w:sz w:val="32"/>
                <w:szCs w:val="32"/>
              </w:rPr>
              <w:t>0</w:t>
            </w:r>
            <w:r w:rsidRPr="00316C42">
              <w:rPr>
                <w:bCs/>
                <w:sz w:val="32"/>
                <w:szCs w:val="32"/>
              </w:rPr>
              <w:t>1</w:t>
            </w:r>
          </w:p>
          <w:p w14:paraId="1FB3EAD3" w14:textId="7B5C41A6" w:rsidR="005052AF" w:rsidRPr="00ED2997" w:rsidRDefault="005052AF" w:rsidP="00ED2997">
            <w:pPr>
              <w:jc w:val="center"/>
              <w:rPr>
                <w:b/>
                <w:bCs/>
                <w:sz w:val="32"/>
                <w:szCs w:val="32"/>
              </w:rPr>
            </w:pPr>
            <w:r>
              <w:rPr>
                <w:bCs/>
                <w:sz w:val="32"/>
                <w:szCs w:val="32"/>
              </w:rPr>
              <w:t>Fall 2020</w:t>
            </w:r>
          </w:p>
        </w:tc>
        <w:tc>
          <w:tcPr>
            <w:tcW w:w="2335" w:type="dxa"/>
            <w:tcBorders>
              <w:bottom w:val="single" w:sz="4" w:space="0" w:color="7F7F7F"/>
            </w:tcBorders>
            <w:shd w:val="clear" w:color="auto" w:fill="auto"/>
          </w:tcPr>
          <w:p w14:paraId="54445793" w14:textId="77777777" w:rsidR="003C66DE" w:rsidRPr="00316C42" w:rsidRDefault="003C66DE" w:rsidP="00316C42">
            <w:pPr>
              <w:jc w:val="center"/>
              <w:rPr>
                <w:b/>
                <w:bCs/>
                <w:sz w:val="18"/>
                <w:szCs w:val="18"/>
              </w:rPr>
            </w:pPr>
          </w:p>
          <w:p w14:paraId="5CE081B6" w14:textId="77777777" w:rsidR="003F6210" w:rsidRPr="00316C42" w:rsidRDefault="003C66DE" w:rsidP="00316C42">
            <w:pPr>
              <w:jc w:val="center"/>
              <w:rPr>
                <w:b/>
                <w:bCs/>
                <w:sz w:val="18"/>
                <w:szCs w:val="18"/>
              </w:rPr>
            </w:pPr>
            <w:r w:rsidRPr="00316C42">
              <w:rPr>
                <w:b/>
                <w:sz w:val="18"/>
                <w:szCs w:val="18"/>
              </w:rPr>
              <w:t xml:space="preserve">Total marks = 20                                                                               </w:t>
            </w:r>
          </w:p>
          <w:p w14:paraId="2BDCFEC2" w14:textId="77777777" w:rsidR="003F6210" w:rsidRPr="00316C42" w:rsidRDefault="003F6210" w:rsidP="00316C42">
            <w:pPr>
              <w:jc w:val="center"/>
              <w:rPr>
                <w:b/>
                <w:bCs/>
                <w:sz w:val="18"/>
                <w:szCs w:val="18"/>
              </w:rPr>
            </w:pPr>
          </w:p>
          <w:p w14:paraId="58261192" w14:textId="37EA9190" w:rsidR="003F6210" w:rsidRPr="00A967EA" w:rsidRDefault="003F6210" w:rsidP="00316C42">
            <w:pPr>
              <w:jc w:val="center"/>
              <w:rPr>
                <w:b/>
                <w:bCs/>
                <w:color w:val="FF0000"/>
                <w:sz w:val="18"/>
                <w:szCs w:val="18"/>
              </w:rPr>
            </w:pPr>
          </w:p>
          <w:p w14:paraId="477CF79D" w14:textId="12BBC6A5" w:rsidR="003C66DE" w:rsidRPr="00A967EA" w:rsidRDefault="00A967EA" w:rsidP="00316C42">
            <w:pPr>
              <w:jc w:val="center"/>
              <w:rPr>
                <w:b/>
                <w:bCs/>
                <w:color w:val="FF0000"/>
              </w:rPr>
            </w:pPr>
            <w:r w:rsidRPr="00A967EA">
              <w:rPr>
                <w:b/>
                <w:bCs/>
                <w:color w:val="FF0000"/>
              </w:rPr>
              <w:t>30 November 2020</w:t>
            </w:r>
          </w:p>
          <w:p w14:paraId="20341941" w14:textId="77777777" w:rsidR="003C66DE" w:rsidRPr="00316C42" w:rsidRDefault="003C66DE" w:rsidP="00316C42">
            <w:pPr>
              <w:jc w:val="center"/>
              <w:rPr>
                <w:b/>
                <w:bCs/>
                <w:sz w:val="32"/>
                <w:szCs w:val="32"/>
                <w:u w:val="single"/>
              </w:rPr>
            </w:pPr>
          </w:p>
        </w:tc>
      </w:tr>
      <w:tr w:rsidR="003C66DE" w14:paraId="393F8E54" w14:textId="77777777" w:rsidTr="00316C42">
        <w:tc>
          <w:tcPr>
            <w:tcW w:w="9350" w:type="dxa"/>
            <w:gridSpan w:val="3"/>
            <w:tcBorders>
              <w:top w:val="single" w:sz="4" w:space="0" w:color="7F7F7F"/>
              <w:bottom w:val="single" w:sz="4" w:space="0" w:color="7F7F7F"/>
            </w:tcBorders>
            <w:shd w:val="clear" w:color="auto" w:fill="auto"/>
          </w:tcPr>
          <w:p w14:paraId="2FD25594" w14:textId="77777777" w:rsidR="00EF23E3" w:rsidRPr="00316C42" w:rsidRDefault="00EF23E3" w:rsidP="00316C42">
            <w:pPr>
              <w:jc w:val="center"/>
              <w:rPr>
                <w:b/>
                <w:bCs/>
                <w:sz w:val="26"/>
                <w:szCs w:val="28"/>
                <w:u w:val="single"/>
              </w:rPr>
            </w:pPr>
          </w:p>
          <w:p w14:paraId="3329CFE1" w14:textId="77777777" w:rsidR="003C66DE" w:rsidRPr="00316C42" w:rsidRDefault="003C66DE" w:rsidP="00316C42">
            <w:pPr>
              <w:jc w:val="center"/>
              <w:rPr>
                <w:b/>
                <w:bCs/>
                <w:sz w:val="26"/>
                <w:szCs w:val="28"/>
                <w:u w:val="single"/>
              </w:rPr>
            </w:pPr>
            <w:r w:rsidRPr="00316C42">
              <w:rPr>
                <w:b/>
                <w:bCs/>
                <w:sz w:val="26"/>
                <w:szCs w:val="28"/>
                <w:u w:val="single"/>
              </w:rPr>
              <w:t>Please carefully read the following instructions before attempting assignment.</w:t>
            </w:r>
          </w:p>
          <w:p w14:paraId="6618BEA8" w14:textId="77777777" w:rsidR="00EF23E3" w:rsidRPr="00316C42" w:rsidRDefault="00EF23E3" w:rsidP="00316C42">
            <w:pPr>
              <w:jc w:val="center"/>
              <w:rPr>
                <w:b/>
                <w:bCs/>
                <w:sz w:val="26"/>
                <w:szCs w:val="28"/>
                <w:u w:val="single"/>
              </w:rPr>
            </w:pPr>
          </w:p>
          <w:p w14:paraId="5E571DA7" w14:textId="77777777" w:rsidR="003C66DE" w:rsidRPr="00316C42" w:rsidRDefault="00BB759A" w:rsidP="00316C42">
            <w:pPr>
              <w:jc w:val="center"/>
              <w:rPr>
                <w:b/>
                <w:bCs/>
                <w:sz w:val="28"/>
                <w:szCs w:val="28"/>
                <w:u w:val="single"/>
              </w:rPr>
            </w:pPr>
            <w:r w:rsidRPr="00316C42">
              <w:rPr>
                <w:b/>
                <w:sz w:val="28"/>
                <w:szCs w:val="28"/>
                <w:u w:val="single"/>
              </w:rPr>
              <w:t>RULES FOR MARKING</w:t>
            </w:r>
          </w:p>
          <w:p w14:paraId="4F197BB7" w14:textId="77777777" w:rsidR="003C66DE" w:rsidRPr="00316C42" w:rsidRDefault="003C66DE" w:rsidP="00316C42">
            <w:pPr>
              <w:jc w:val="both"/>
              <w:rPr>
                <w:b/>
                <w:bCs/>
              </w:rPr>
            </w:pPr>
            <w:r w:rsidRPr="00316C42">
              <w:rPr>
                <w:b/>
                <w:bCs/>
              </w:rPr>
              <w:t>It should be clear that your assignment would not get any credit if:</w:t>
            </w:r>
          </w:p>
          <w:p w14:paraId="1FABF279" w14:textId="77777777" w:rsidR="003C66DE" w:rsidRPr="00316C42" w:rsidRDefault="003C66DE" w:rsidP="00316C42">
            <w:pPr>
              <w:numPr>
                <w:ilvl w:val="0"/>
                <w:numId w:val="3"/>
              </w:numPr>
              <w:jc w:val="both"/>
              <w:rPr>
                <w:b/>
                <w:bCs/>
              </w:rPr>
            </w:pPr>
            <w:r w:rsidRPr="00316C42">
              <w:rPr>
                <w:b/>
                <w:bCs/>
              </w:rPr>
              <w:t>The assignment is submitted after the due date.</w:t>
            </w:r>
          </w:p>
          <w:p w14:paraId="2281E161" w14:textId="77777777" w:rsidR="003C66DE" w:rsidRPr="00316C42" w:rsidRDefault="003C66DE" w:rsidP="00316C42">
            <w:pPr>
              <w:numPr>
                <w:ilvl w:val="0"/>
                <w:numId w:val="3"/>
              </w:numPr>
              <w:jc w:val="both"/>
              <w:rPr>
                <w:b/>
                <w:bCs/>
              </w:rPr>
            </w:pPr>
            <w:r w:rsidRPr="00316C42">
              <w:rPr>
                <w:b/>
                <w:bCs/>
              </w:rPr>
              <w:t>The submitted assignment does not open or file is corrupt.</w:t>
            </w:r>
          </w:p>
          <w:p w14:paraId="6BAFFC69" w14:textId="77777777" w:rsidR="003C66DE" w:rsidRPr="00316C42" w:rsidRDefault="003C66DE" w:rsidP="00316C42">
            <w:pPr>
              <w:numPr>
                <w:ilvl w:val="0"/>
                <w:numId w:val="3"/>
              </w:numPr>
              <w:jc w:val="both"/>
              <w:rPr>
                <w:b/>
                <w:bCs/>
              </w:rPr>
            </w:pPr>
            <w:r w:rsidRPr="00316C42">
              <w:rPr>
                <w:b/>
                <w:bCs/>
              </w:rPr>
              <w:t xml:space="preserve">Strict action will be taken if submitted solution is copied from any other student or from the internet. </w:t>
            </w:r>
          </w:p>
          <w:p w14:paraId="59732E7F" w14:textId="77777777" w:rsidR="003C66DE" w:rsidRPr="00316C42" w:rsidRDefault="003C66DE" w:rsidP="00316C42">
            <w:pPr>
              <w:jc w:val="both"/>
              <w:rPr>
                <w:b/>
                <w:bCs/>
              </w:rPr>
            </w:pPr>
          </w:p>
          <w:p w14:paraId="32CB9CC6" w14:textId="358DFD73" w:rsidR="003C66DE" w:rsidRPr="00316C42" w:rsidRDefault="003C66DE" w:rsidP="00316C42">
            <w:pPr>
              <w:jc w:val="both"/>
              <w:rPr>
                <w:b/>
                <w:bCs/>
                <w:u w:val="single"/>
              </w:rPr>
            </w:pPr>
            <w:r w:rsidRPr="00316C42">
              <w:rPr>
                <w:b/>
                <w:bCs/>
              </w:rPr>
              <w:t>You should con</w:t>
            </w:r>
            <w:r w:rsidR="004C1C93">
              <w:rPr>
                <w:b/>
                <w:bCs/>
              </w:rPr>
              <w:t>sult</w:t>
            </w:r>
            <w:r w:rsidRPr="00316C42">
              <w:rPr>
                <w:b/>
                <w:bCs/>
              </w:rPr>
              <w:t xml:space="preserve"> the recommended books to clarify your concepts as handouts are not sufficient.</w:t>
            </w:r>
          </w:p>
          <w:p w14:paraId="484A1B37" w14:textId="77777777" w:rsidR="00EF23E3" w:rsidRPr="00316C42" w:rsidRDefault="00EF23E3" w:rsidP="00EF23E3">
            <w:pPr>
              <w:rPr>
                <w:b/>
                <w:bCs/>
              </w:rPr>
            </w:pPr>
          </w:p>
          <w:p w14:paraId="5E02EB2A" w14:textId="77777777" w:rsidR="00BB759A" w:rsidRPr="00316C42" w:rsidRDefault="003C66DE" w:rsidP="00316C42">
            <w:pPr>
              <w:jc w:val="both"/>
              <w:rPr>
                <w:b/>
                <w:bCs/>
                <w:color w:val="FF0000"/>
              </w:rPr>
            </w:pPr>
            <w:r w:rsidRPr="00316C42">
              <w:rPr>
                <w:b/>
                <w:bCs/>
              </w:rPr>
              <w:t xml:space="preserve">You are supposed to submit your assignment in </w:t>
            </w:r>
            <w:r w:rsidRPr="00316C42">
              <w:rPr>
                <w:b/>
                <w:color w:val="FF0000"/>
                <w:u w:val="single"/>
              </w:rPr>
              <w:t>.doc or docx</w:t>
            </w:r>
            <w:r w:rsidRPr="00316C42">
              <w:rPr>
                <w:bCs/>
                <w:color w:val="FF0000"/>
              </w:rPr>
              <w:t xml:space="preserve"> </w:t>
            </w:r>
            <w:r w:rsidRPr="00316C42">
              <w:rPr>
                <w:b/>
                <w:bCs/>
              </w:rPr>
              <w:t>format.</w:t>
            </w:r>
            <w:r w:rsidRPr="00316C42">
              <w:rPr>
                <w:b/>
                <w:bCs/>
                <w:color w:val="FF0000"/>
              </w:rPr>
              <w:t xml:space="preserve"> </w:t>
            </w:r>
          </w:p>
          <w:p w14:paraId="31049076" w14:textId="77777777" w:rsidR="003C66DE" w:rsidRPr="00316C42" w:rsidRDefault="003C66DE" w:rsidP="00316C42">
            <w:pPr>
              <w:jc w:val="both"/>
              <w:rPr>
                <w:b/>
                <w:bCs/>
                <w:color w:val="FF0000"/>
                <w:u w:val="single"/>
              </w:rPr>
            </w:pPr>
            <w:r w:rsidRPr="00316C42">
              <w:rPr>
                <w:color w:val="FF0000"/>
                <w:u w:val="single"/>
              </w:rPr>
              <w:t xml:space="preserve">Any other formats like scan images, PDF, zip, </w:t>
            </w:r>
            <w:proofErr w:type="spellStart"/>
            <w:r w:rsidRPr="00316C42">
              <w:rPr>
                <w:color w:val="FF0000"/>
                <w:u w:val="single"/>
              </w:rPr>
              <w:t>rar</w:t>
            </w:r>
            <w:proofErr w:type="spellEnd"/>
            <w:r w:rsidRPr="00316C42">
              <w:rPr>
                <w:color w:val="FF0000"/>
                <w:u w:val="single"/>
              </w:rPr>
              <w:t xml:space="preserve">, ppt and bmp </w:t>
            </w:r>
            <w:proofErr w:type="spellStart"/>
            <w:r w:rsidR="00BB759A" w:rsidRPr="00316C42">
              <w:rPr>
                <w:color w:val="FF0000"/>
                <w:u w:val="single"/>
              </w:rPr>
              <w:t>etc</w:t>
            </w:r>
            <w:proofErr w:type="spellEnd"/>
            <w:r w:rsidRPr="00316C42">
              <w:rPr>
                <w:color w:val="FF0000"/>
                <w:u w:val="single"/>
              </w:rPr>
              <w:t xml:space="preserve"> will not be accepted. </w:t>
            </w:r>
          </w:p>
          <w:p w14:paraId="1726CF6B" w14:textId="77777777" w:rsidR="00CA36FD" w:rsidRPr="00316C42" w:rsidRDefault="00CA36FD" w:rsidP="00316C42">
            <w:pPr>
              <w:jc w:val="both"/>
              <w:rPr>
                <w:b/>
                <w:bCs/>
                <w:color w:val="FF0000"/>
                <w:u w:val="single"/>
              </w:rPr>
            </w:pPr>
          </w:p>
          <w:p w14:paraId="46EFF976" w14:textId="0474E2D4" w:rsidR="00CA36FD" w:rsidRPr="00316C42" w:rsidRDefault="004C1C93" w:rsidP="00316C42">
            <w:pPr>
              <w:jc w:val="both"/>
              <w:rPr>
                <w:b/>
                <w:bCs/>
                <w:u w:val="single"/>
              </w:rPr>
            </w:pPr>
            <w:r>
              <w:rPr>
                <w:b/>
                <w:bCs/>
                <w:u w:val="single"/>
              </w:rPr>
              <w:t>Objectives</w:t>
            </w:r>
            <w:r w:rsidR="00CA36FD" w:rsidRPr="00316C42">
              <w:rPr>
                <w:b/>
                <w:bCs/>
                <w:u w:val="single"/>
              </w:rPr>
              <w:t>:</w:t>
            </w:r>
          </w:p>
          <w:p w14:paraId="5C4FC7CD" w14:textId="39E26AFD" w:rsidR="00EF58C2" w:rsidRPr="00EF58C2" w:rsidRDefault="00EF58C2" w:rsidP="00EF58C2">
            <w:pPr>
              <w:pStyle w:val="ListParagraph"/>
              <w:numPr>
                <w:ilvl w:val="0"/>
                <w:numId w:val="14"/>
              </w:numPr>
              <w:jc w:val="both"/>
              <w:rPr>
                <w:b/>
                <w:bCs/>
                <w:u w:val="single"/>
              </w:rPr>
            </w:pPr>
            <w:r w:rsidRPr="00EF58C2">
              <w:rPr>
                <w:b/>
                <w:bCs/>
                <w:u w:val="single"/>
              </w:rPr>
              <w:t xml:space="preserve">To understand the practical implementation of </w:t>
            </w:r>
            <w:r w:rsidR="008E3690">
              <w:rPr>
                <w:b/>
                <w:bCs/>
                <w:u w:val="single"/>
              </w:rPr>
              <w:t>Number System</w:t>
            </w:r>
            <w:r w:rsidRPr="00EF58C2">
              <w:rPr>
                <w:b/>
                <w:bCs/>
                <w:u w:val="single"/>
              </w:rPr>
              <w:t>.</w:t>
            </w:r>
          </w:p>
          <w:p w14:paraId="7BB0FDFA" w14:textId="3768909E" w:rsidR="00EF58C2" w:rsidRPr="00EF58C2" w:rsidRDefault="00EF58C2" w:rsidP="00EF58C2">
            <w:pPr>
              <w:pStyle w:val="ListParagraph"/>
              <w:numPr>
                <w:ilvl w:val="0"/>
                <w:numId w:val="14"/>
              </w:numPr>
              <w:jc w:val="both"/>
              <w:rPr>
                <w:b/>
                <w:bCs/>
                <w:u w:val="single"/>
              </w:rPr>
            </w:pPr>
            <w:r w:rsidRPr="00EF58C2">
              <w:rPr>
                <w:b/>
                <w:bCs/>
                <w:u w:val="single"/>
              </w:rPr>
              <w:t xml:space="preserve">To understand the basic concept of Boolean </w:t>
            </w:r>
            <w:r w:rsidR="00A967EA">
              <w:rPr>
                <w:b/>
                <w:bCs/>
                <w:u w:val="single"/>
              </w:rPr>
              <w:t>L</w:t>
            </w:r>
            <w:r w:rsidRPr="00EF58C2">
              <w:rPr>
                <w:b/>
                <w:bCs/>
                <w:u w:val="single"/>
              </w:rPr>
              <w:t xml:space="preserve">ogical </w:t>
            </w:r>
            <w:r w:rsidR="00A967EA">
              <w:rPr>
                <w:b/>
                <w:bCs/>
                <w:u w:val="single"/>
              </w:rPr>
              <w:t>O</w:t>
            </w:r>
            <w:r w:rsidRPr="00EF58C2">
              <w:rPr>
                <w:b/>
                <w:bCs/>
                <w:u w:val="single"/>
              </w:rPr>
              <w:t>perations and how to use it to solve a problem.</w:t>
            </w:r>
          </w:p>
          <w:p w14:paraId="38E80CCB" w14:textId="77777777" w:rsidR="003C66DE" w:rsidRPr="00C16CD7" w:rsidRDefault="003C66DE" w:rsidP="00C16CD7">
            <w:pPr>
              <w:ind w:left="360"/>
              <w:jc w:val="both"/>
              <w:rPr>
                <w:b/>
                <w:bCs/>
                <w:sz w:val="32"/>
                <w:szCs w:val="32"/>
                <w:u w:val="single"/>
              </w:rPr>
            </w:pPr>
          </w:p>
        </w:tc>
      </w:tr>
      <w:tr w:rsidR="003C66DE" w14:paraId="092022B9" w14:textId="77777777" w:rsidTr="00316C42">
        <w:tc>
          <w:tcPr>
            <w:tcW w:w="9350" w:type="dxa"/>
            <w:gridSpan w:val="3"/>
            <w:shd w:val="clear" w:color="auto" w:fill="auto"/>
          </w:tcPr>
          <w:p w14:paraId="56440A66" w14:textId="77777777" w:rsidR="00BB759A" w:rsidRPr="00316C42" w:rsidRDefault="00BB759A" w:rsidP="00316C42">
            <w:pPr>
              <w:jc w:val="center"/>
              <w:rPr>
                <w:b/>
                <w:bCs/>
                <w:u w:val="single"/>
              </w:rPr>
            </w:pPr>
          </w:p>
          <w:p w14:paraId="0B4FDBC0" w14:textId="77777777" w:rsidR="003C66DE" w:rsidRPr="004C1C93" w:rsidRDefault="00BB759A" w:rsidP="00316C42">
            <w:pPr>
              <w:jc w:val="center"/>
              <w:rPr>
                <w:b/>
                <w:bCs/>
                <w:color w:val="FF0000"/>
                <w:sz w:val="28"/>
                <w:szCs w:val="28"/>
              </w:rPr>
            </w:pPr>
            <w:r w:rsidRPr="004C1C93">
              <w:rPr>
                <w:b/>
                <w:color w:val="FF0000"/>
                <w:sz w:val="28"/>
                <w:szCs w:val="28"/>
                <w:u w:val="single"/>
              </w:rPr>
              <w:t>NOTE</w:t>
            </w:r>
          </w:p>
          <w:p w14:paraId="11AE0F6C" w14:textId="77777777" w:rsidR="00BB759A" w:rsidRPr="00316C42" w:rsidRDefault="00BB759A" w:rsidP="00316C42">
            <w:pPr>
              <w:jc w:val="both"/>
              <w:rPr>
                <w:b/>
                <w:bCs/>
              </w:rPr>
            </w:pPr>
          </w:p>
          <w:p w14:paraId="5D925E53" w14:textId="77777777" w:rsidR="003C66DE" w:rsidRPr="00316C42" w:rsidRDefault="003C66DE" w:rsidP="00316C42">
            <w:pPr>
              <w:jc w:val="both"/>
              <w:rPr>
                <w:b/>
                <w:bCs/>
              </w:rPr>
            </w:pPr>
            <w:r w:rsidRPr="00316C42">
              <w:rPr>
                <w:b/>
                <w:bCs/>
              </w:rPr>
              <w:t xml:space="preserve">No assignment will be accepted </w:t>
            </w:r>
            <w:r w:rsidRPr="00316C42">
              <w:rPr>
                <w:b/>
                <w:bCs/>
                <w:i/>
                <w:iCs/>
                <w:color w:val="FF0000"/>
                <w:u w:val="single"/>
              </w:rPr>
              <w:t>after the due date via email in any case</w:t>
            </w:r>
            <w:r w:rsidRPr="00316C42">
              <w:rPr>
                <w:b/>
                <w:bCs/>
              </w:rPr>
              <w:t xml:space="preserve"> (whether it is the case of load shedding or internet malfunctioning etc.). Hence refrain from uploading assignment in the last hour of deadline. It is recommended to upload solution file at least two days before its closing date.</w:t>
            </w:r>
          </w:p>
          <w:p w14:paraId="533989EA" w14:textId="77777777" w:rsidR="00BB759A" w:rsidRPr="00316C42" w:rsidRDefault="00BB759A" w:rsidP="00316C42">
            <w:pPr>
              <w:jc w:val="both"/>
              <w:rPr>
                <w:b/>
                <w:bCs/>
              </w:rPr>
            </w:pPr>
          </w:p>
          <w:p w14:paraId="616CC832" w14:textId="646981D5" w:rsidR="00BB759A" w:rsidRPr="00316C42" w:rsidRDefault="00BB759A" w:rsidP="00316C42">
            <w:pPr>
              <w:jc w:val="both"/>
              <w:rPr>
                <w:b/>
                <w:bCs/>
              </w:rPr>
            </w:pPr>
            <w:r w:rsidRPr="00316C42">
              <w:rPr>
                <w:b/>
                <w:bCs/>
              </w:rPr>
              <w:t>If you find any mistake or confusion in assignment (Question statement), please consult with your instructor before the deadline. After the deadline no queries will be entertained in this regard.</w:t>
            </w:r>
          </w:p>
          <w:p w14:paraId="25491F7A" w14:textId="77777777" w:rsidR="003C66DE" w:rsidRPr="00316C42" w:rsidRDefault="003C66DE" w:rsidP="00316C42">
            <w:pPr>
              <w:jc w:val="both"/>
              <w:rPr>
                <w:b/>
                <w:bCs/>
              </w:rPr>
            </w:pPr>
          </w:p>
          <w:p w14:paraId="014941B9" w14:textId="77777777" w:rsidR="003C66DE" w:rsidRPr="00316C42" w:rsidRDefault="003C66DE" w:rsidP="00316C42">
            <w:pPr>
              <w:jc w:val="center"/>
              <w:rPr>
                <w:b/>
                <w:bCs/>
              </w:rPr>
            </w:pPr>
            <w:r w:rsidRPr="00316C42">
              <w:rPr>
                <w:b/>
                <w:bCs/>
              </w:rPr>
              <w:t>For any query, feel free to email at:</w:t>
            </w:r>
          </w:p>
          <w:p w14:paraId="726B04BC" w14:textId="75206486" w:rsidR="003C66DE" w:rsidRPr="00316C42" w:rsidRDefault="00A967EA" w:rsidP="00316C42">
            <w:pPr>
              <w:jc w:val="center"/>
              <w:rPr>
                <w:b/>
                <w:bCs/>
              </w:rPr>
            </w:pPr>
            <w:hyperlink r:id="rId6" w:history="1">
              <w:r w:rsidR="00ED2997" w:rsidRPr="00D55927">
                <w:rPr>
                  <w:rStyle w:val="Hyperlink"/>
                  <w:b/>
                  <w:bCs/>
                </w:rPr>
                <w:t>cs101@vu.edu.pk</w:t>
              </w:r>
            </w:hyperlink>
          </w:p>
          <w:p w14:paraId="0EA198C9" w14:textId="77777777" w:rsidR="003C66DE" w:rsidRPr="00316C42" w:rsidRDefault="003C66DE" w:rsidP="003C66DE">
            <w:pPr>
              <w:rPr>
                <w:b/>
                <w:bCs/>
              </w:rPr>
            </w:pPr>
          </w:p>
          <w:p w14:paraId="686F1907" w14:textId="77777777" w:rsidR="003C66DE" w:rsidRPr="00316C42" w:rsidRDefault="003C66DE" w:rsidP="00316C42">
            <w:pPr>
              <w:jc w:val="center"/>
              <w:rPr>
                <w:b/>
                <w:bCs/>
                <w:sz w:val="32"/>
                <w:szCs w:val="32"/>
                <w:u w:val="single"/>
              </w:rPr>
            </w:pPr>
          </w:p>
        </w:tc>
      </w:tr>
    </w:tbl>
    <w:p w14:paraId="30E0CC61" w14:textId="77777777" w:rsidR="00795C81" w:rsidRDefault="00400A4A" w:rsidP="00DF3D59">
      <w:pPr>
        <w:jc w:val="right"/>
        <w:rPr>
          <w:b/>
        </w:rPr>
      </w:pPr>
      <w:r>
        <w:rPr>
          <w:b/>
          <w:sz w:val="32"/>
          <w:szCs w:val="32"/>
        </w:rPr>
        <w:t xml:space="preserve">  </w:t>
      </w:r>
      <w:r w:rsidR="00795C81">
        <w:rPr>
          <w:b/>
        </w:rPr>
        <w:br w:type="page"/>
      </w:r>
    </w:p>
    <w:p w14:paraId="3B0D6F6B" w14:textId="01096188" w:rsidR="008325F5" w:rsidRPr="00316C42" w:rsidRDefault="00513938" w:rsidP="00EF58C2">
      <w:pPr>
        <w:shd w:val="clear" w:color="auto" w:fill="000000" w:themeFill="text1"/>
        <w:jc w:val="center"/>
        <w:rPr>
          <w:b/>
          <w:color w:val="FFFFFF"/>
          <w:sz w:val="28"/>
          <w:szCs w:val="28"/>
        </w:rPr>
      </w:pPr>
      <w:r w:rsidRPr="00316C42">
        <w:rPr>
          <w:b/>
          <w:color w:val="FFFFFF"/>
          <w:sz w:val="28"/>
          <w:szCs w:val="28"/>
          <w:highlight w:val="black"/>
        </w:rPr>
        <w:lastRenderedPageBreak/>
        <w:t>Q</w:t>
      </w:r>
      <w:r w:rsidR="008325F5" w:rsidRPr="00316C42">
        <w:rPr>
          <w:b/>
          <w:color w:val="FFFFFF"/>
          <w:sz w:val="28"/>
          <w:szCs w:val="28"/>
          <w:highlight w:val="black"/>
        </w:rPr>
        <w:t>uestions</w:t>
      </w:r>
      <w:r w:rsidR="00A73BCE" w:rsidRPr="00316C42">
        <w:rPr>
          <w:b/>
          <w:color w:val="FFFFFF"/>
          <w:sz w:val="28"/>
          <w:szCs w:val="28"/>
          <w:highlight w:val="black"/>
        </w:rPr>
        <w:t xml:space="preserve"> </w:t>
      </w:r>
      <w:r w:rsidR="008325F5" w:rsidRPr="00316C42">
        <w:rPr>
          <w:b/>
          <w:color w:val="FFFFFF"/>
          <w:sz w:val="28"/>
          <w:szCs w:val="28"/>
          <w:highlight w:val="black"/>
        </w:rPr>
        <w:t>No</w:t>
      </w:r>
      <w:r w:rsidR="00A73BCE" w:rsidRPr="00316C42">
        <w:rPr>
          <w:b/>
          <w:color w:val="FFFFFF"/>
          <w:sz w:val="28"/>
          <w:szCs w:val="28"/>
          <w:highlight w:val="black"/>
        </w:rPr>
        <w:t xml:space="preserve"> 0</w:t>
      </w:r>
      <w:r w:rsidR="003A76BB" w:rsidRPr="00316C42">
        <w:rPr>
          <w:b/>
          <w:color w:val="FFFFFF"/>
          <w:sz w:val="28"/>
          <w:szCs w:val="28"/>
          <w:highlight w:val="black"/>
        </w:rPr>
        <w:t>1</w:t>
      </w:r>
      <w:r w:rsidR="0025107C" w:rsidRPr="00316C42">
        <w:rPr>
          <w:bCs/>
          <w:color w:val="FFFFFF"/>
          <w:highlight w:val="black"/>
        </w:rPr>
        <w:t xml:space="preserve"> </w:t>
      </w:r>
      <w:r w:rsidR="00575DCE" w:rsidRPr="00316C42">
        <w:rPr>
          <w:bCs/>
          <w:color w:val="FFFFFF"/>
          <w:highlight w:val="black"/>
        </w:rPr>
        <w:tab/>
      </w:r>
      <w:r w:rsidR="00575DCE" w:rsidRPr="00316C42">
        <w:rPr>
          <w:bCs/>
          <w:color w:val="FFFFFF"/>
          <w:highlight w:val="black"/>
        </w:rPr>
        <w:tab/>
      </w:r>
      <w:r w:rsidR="00575DCE" w:rsidRPr="00316C42">
        <w:rPr>
          <w:bCs/>
          <w:color w:val="FFFFFF"/>
          <w:highlight w:val="black"/>
        </w:rPr>
        <w:tab/>
      </w:r>
      <w:r w:rsidR="00575DCE" w:rsidRPr="00316C42">
        <w:rPr>
          <w:bCs/>
          <w:color w:val="FFFFFF"/>
          <w:highlight w:val="black"/>
        </w:rPr>
        <w:tab/>
      </w:r>
      <w:r w:rsidR="00575DCE" w:rsidRPr="00316C42">
        <w:rPr>
          <w:bCs/>
          <w:color w:val="FFFFFF"/>
          <w:highlight w:val="black"/>
        </w:rPr>
        <w:tab/>
      </w:r>
      <w:r w:rsidR="00575DCE" w:rsidRPr="00316C42">
        <w:rPr>
          <w:bCs/>
          <w:color w:val="FFFFFF"/>
          <w:highlight w:val="black"/>
        </w:rPr>
        <w:tab/>
      </w:r>
      <w:r w:rsidR="00575DCE" w:rsidRPr="00316C42">
        <w:rPr>
          <w:bCs/>
          <w:color w:val="FFFFFF"/>
          <w:highlight w:val="black"/>
        </w:rPr>
        <w:tab/>
      </w:r>
      <w:r w:rsidR="00575DCE" w:rsidRPr="00316C42">
        <w:rPr>
          <w:bCs/>
          <w:color w:val="FFFFFF"/>
          <w:highlight w:val="black"/>
        </w:rPr>
        <w:tab/>
        <w:t xml:space="preserve">     </w:t>
      </w:r>
      <w:r w:rsidR="00D31608" w:rsidRPr="00316C42">
        <w:rPr>
          <w:bCs/>
          <w:color w:val="FFFFFF"/>
          <w:highlight w:val="black"/>
        </w:rPr>
        <w:t xml:space="preserve">           </w:t>
      </w:r>
      <w:r w:rsidR="00575DCE" w:rsidRPr="00316C42">
        <w:rPr>
          <w:bCs/>
          <w:color w:val="FFFFFF"/>
          <w:highlight w:val="black"/>
        </w:rPr>
        <w:t xml:space="preserve"> </w:t>
      </w:r>
      <w:r w:rsidR="0025107C" w:rsidRPr="00316C42">
        <w:rPr>
          <w:b/>
          <w:color w:val="FFFFFF"/>
          <w:highlight w:val="black"/>
        </w:rPr>
        <w:t>Marks (</w:t>
      </w:r>
      <w:r w:rsidR="00454017">
        <w:rPr>
          <w:b/>
          <w:color w:val="FFFFFF"/>
          <w:highlight w:val="black"/>
        </w:rPr>
        <w:t>1</w:t>
      </w:r>
      <w:r w:rsidR="0070345C">
        <w:rPr>
          <w:b/>
          <w:color w:val="FFFFFF"/>
          <w:highlight w:val="black"/>
        </w:rPr>
        <w:t>0</w:t>
      </w:r>
      <w:r w:rsidR="0025107C" w:rsidRPr="00316C42">
        <w:rPr>
          <w:b/>
          <w:color w:val="FFFFFF"/>
          <w:highlight w:val="black"/>
        </w:rPr>
        <w:t>)</w:t>
      </w:r>
    </w:p>
    <w:p w14:paraId="555C06E1" w14:textId="3C2FE800" w:rsidR="00C16CD7" w:rsidRDefault="00C16CD7" w:rsidP="00EF58C2"/>
    <w:p w14:paraId="36FA634C" w14:textId="77777777" w:rsidR="008E3690" w:rsidRDefault="008E3690" w:rsidP="008E3690">
      <w:pPr>
        <w:jc w:val="both"/>
      </w:pPr>
      <w:r>
        <w:t>Convert the following decimal numbers into equivalent binary numbers and then convert the binary answer back into equivalent decimal. Show all the steps of conversions.</w:t>
      </w:r>
    </w:p>
    <w:p w14:paraId="3F22CDC5" w14:textId="77777777" w:rsidR="008E3690" w:rsidRDefault="008E3690" w:rsidP="008E3690">
      <w:pPr>
        <w:pStyle w:val="ListParagraph"/>
        <w:numPr>
          <w:ilvl w:val="0"/>
          <w:numId w:val="23"/>
        </w:numPr>
        <w:jc w:val="both"/>
      </w:pPr>
      <w:r>
        <w:t>4789</w:t>
      </w:r>
    </w:p>
    <w:p w14:paraId="2430740C" w14:textId="0B9AE321" w:rsidR="00AC7EDB" w:rsidRDefault="008E3690" w:rsidP="008E3690">
      <w:pPr>
        <w:pStyle w:val="ListParagraph"/>
        <w:numPr>
          <w:ilvl w:val="0"/>
          <w:numId w:val="23"/>
        </w:numPr>
        <w:jc w:val="both"/>
      </w:pPr>
      <w:r>
        <w:t>-8735</w:t>
      </w:r>
    </w:p>
    <w:p w14:paraId="500830FE" w14:textId="427CE012" w:rsidR="008E3690" w:rsidRDefault="008E3690" w:rsidP="008E3690">
      <w:pPr>
        <w:ind w:left="360"/>
        <w:jc w:val="both"/>
      </w:pPr>
    </w:p>
    <w:p w14:paraId="3E3B1F48" w14:textId="516577B5" w:rsidR="00E9567B" w:rsidRDefault="00E9567B" w:rsidP="00EF58C2">
      <w:pPr>
        <w:rPr>
          <w:b/>
          <w:color w:val="FFFFFF"/>
        </w:rPr>
      </w:pPr>
      <w:r w:rsidRPr="00316C42">
        <w:rPr>
          <w:b/>
          <w:color w:val="FFFFFF"/>
          <w:sz w:val="28"/>
          <w:szCs w:val="28"/>
          <w:highlight w:val="black"/>
        </w:rPr>
        <w:t>Questions No 0</w:t>
      </w:r>
      <w:r>
        <w:rPr>
          <w:b/>
          <w:color w:val="FFFFFF"/>
          <w:sz w:val="28"/>
          <w:szCs w:val="28"/>
          <w:highlight w:val="black"/>
        </w:rPr>
        <w:t>2</w:t>
      </w:r>
      <w:r w:rsidRPr="00316C42">
        <w:rPr>
          <w:bCs/>
          <w:color w:val="FFFFFF"/>
          <w:highlight w:val="black"/>
        </w:rPr>
        <w:t xml:space="preserve"> </w:t>
      </w:r>
      <w:r w:rsidRPr="00316C42">
        <w:rPr>
          <w:bCs/>
          <w:color w:val="FFFFFF"/>
          <w:highlight w:val="black"/>
        </w:rPr>
        <w:tab/>
      </w:r>
      <w:r w:rsidRPr="00316C42">
        <w:rPr>
          <w:bCs/>
          <w:color w:val="FFFFFF"/>
          <w:highlight w:val="black"/>
        </w:rPr>
        <w:tab/>
      </w:r>
      <w:r w:rsidRPr="00316C42">
        <w:rPr>
          <w:bCs/>
          <w:color w:val="FFFFFF"/>
          <w:highlight w:val="black"/>
        </w:rPr>
        <w:tab/>
      </w:r>
      <w:r w:rsidRPr="00316C42">
        <w:rPr>
          <w:bCs/>
          <w:color w:val="FFFFFF"/>
          <w:highlight w:val="black"/>
        </w:rPr>
        <w:tab/>
      </w:r>
      <w:r w:rsidRPr="00316C42">
        <w:rPr>
          <w:bCs/>
          <w:color w:val="FFFFFF"/>
          <w:highlight w:val="black"/>
        </w:rPr>
        <w:tab/>
      </w:r>
      <w:r w:rsidRPr="00316C42">
        <w:rPr>
          <w:bCs/>
          <w:color w:val="FFFFFF"/>
          <w:highlight w:val="black"/>
        </w:rPr>
        <w:tab/>
      </w:r>
      <w:r w:rsidRPr="00316C42">
        <w:rPr>
          <w:bCs/>
          <w:color w:val="FFFFFF"/>
          <w:highlight w:val="black"/>
        </w:rPr>
        <w:tab/>
      </w:r>
      <w:r w:rsidRPr="00316C42">
        <w:rPr>
          <w:bCs/>
          <w:color w:val="FFFFFF"/>
          <w:highlight w:val="black"/>
        </w:rPr>
        <w:tab/>
        <w:t xml:space="preserve">                 </w:t>
      </w:r>
      <w:r w:rsidRPr="00316C42">
        <w:rPr>
          <w:b/>
          <w:color w:val="FFFFFF"/>
          <w:highlight w:val="black"/>
        </w:rPr>
        <w:t>Marks (</w:t>
      </w:r>
      <w:r w:rsidR="00EF58C2">
        <w:rPr>
          <w:b/>
          <w:color w:val="FFFFFF"/>
          <w:highlight w:val="black"/>
        </w:rPr>
        <w:t>10</w:t>
      </w:r>
      <w:r w:rsidRPr="00316C42">
        <w:rPr>
          <w:b/>
          <w:color w:val="FFFFFF"/>
          <w:highlight w:val="black"/>
        </w:rPr>
        <w:t>)</w:t>
      </w:r>
    </w:p>
    <w:p w14:paraId="3CAE3558" w14:textId="02413B9A" w:rsidR="008E3690" w:rsidRPr="008E3690" w:rsidRDefault="008E3690" w:rsidP="00EF58C2">
      <w:pPr>
        <w:rPr>
          <w:b/>
        </w:rPr>
      </w:pPr>
    </w:p>
    <w:p w14:paraId="4047ADDA" w14:textId="59C63E3E" w:rsidR="008E3690" w:rsidRDefault="008E3690" w:rsidP="008E3690">
      <w:pPr>
        <w:rPr>
          <w:bCs/>
        </w:rPr>
      </w:pPr>
      <w:r w:rsidRPr="008E3690">
        <w:rPr>
          <w:bCs/>
        </w:rPr>
        <w:t>Solve the given Boolean Expression by using truth table.</w:t>
      </w:r>
    </w:p>
    <w:p w14:paraId="18E56AC6" w14:textId="5650934C" w:rsidR="008E3690" w:rsidRPr="006B41F6" w:rsidRDefault="00A967EA" w:rsidP="008E3690">
      <w:pPr>
        <w:rPr>
          <w:b/>
        </w:rPr>
      </w:pPr>
      <m:oMathPara>
        <m:oMath>
          <m:d>
            <m:dPr>
              <m:ctrlPr>
                <w:rPr>
                  <w:rFonts w:ascii="Cambria Math" w:hAnsi="Cambria Math"/>
                  <w:b/>
                  <w:i/>
                </w:rPr>
              </m:ctrlPr>
            </m:dPr>
            <m:e>
              <m:r>
                <m:rPr>
                  <m:sty m:val="bi"/>
                </m:rPr>
                <w:rPr>
                  <w:rFonts w:ascii="Cambria Math" w:hAnsi="Cambria Math"/>
                </w:rPr>
                <m:t>A⊕D</m:t>
              </m:r>
            </m:e>
          </m:d>
          <m:r>
            <m:rPr>
              <m:sty m:val="bi"/>
            </m:rPr>
            <w:rPr>
              <w:rFonts w:ascii="Cambria Math" w:hAnsi="Cambria Math"/>
            </w:rPr>
            <m:t>.</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m:t>
          </m:r>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C</m:t>
                  </m:r>
                </m:e>
              </m:acc>
            </m:e>
          </m:d>
          <m:r>
            <m:rPr>
              <m:sty m:val="bi"/>
            </m:rPr>
            <w:rPr>
              <w:rFonts w:ascii="Cambria Math" w:hAnsi="Cambria Math"/>
            </w:rPr>
            <m:t>⊕</m:t>
          </m:r>
          <m:d>
            <m:dPr>
              <m:ctrlPr>
                <w:rPr>
                  <w:rFonts w:ascii="Cambria Math" w:hAnsi="Cambria Math"/>
                  <w:b/>
                  <w:i/>
                </w:rPr>
              </m:ctrlPr>
            </m:dPr>
            <m:e>
              <m:r>
                <m:rPr>
                  <m:sty m:val="bi"/>
                </m:rPr>
                <w:rPr>
                  <w:rFonts w:ascii="Cambria Math" w:hAnsi="Cambria Math"/>
                </w:rPr>
                <m:t>B+C+D</m:t>
              </m:r>
            </m:e>
          </m:d>
          <m:r>
            <m:rPr>
              <m:sty m:val="bi"/>
            </m:rPr>
            <w:rPr>
              <w:rFonts w:ascii="Cambria Math" w:hAnsi="Cambria Math"/>
            </w:rPr>
            <m:t>)</m:t>
          </m:r>
        </m:oMath>
      </m:oMathPara>
    </w:p>
    <w:p w14:paraId="4BD8EFF9" w14:textId="77777777" w:rsidR="00484805" w:rsidRPr="008E3690" w:rsidRDefault="00484805" w:rsidP="008E3690">
      <w:pPr>
        <w:rPr>
          <w:bCs/>
        </w:rPr>
      </w:pPr>
    </w:p>
    <w:tbl>
      <w:tblPr>
        <w:tblStyle w:val="TableGrid"/>
        <w:tblW w:w="10563" w:type="dxa"/>
        <w:jc w:val="center"/>
        <w:tblLayout w:type="fixed"/>
        <w:tblLook w:val="04A0" w:firstRow="1" w:lastRow="0" w:firstColumn="1" w:lastColumn="0" w:noHBand="0" w:noVBand="1"/>
      </w:tblPr>
      <w:tblGrid>
        <w:gridCol w:w="405"/>
        <w:gridCol w:w="397"/>
        <w:gridCol w:w="397"/>
        <w:gridCol w:w="406"/>
        <w:gridCol w:w="1000"/>
        <w:gridCol w:w="900"/>
        <w:gridCol w:w="1066"/>
        <w:gridCol w:w="1634"/>
        <w:gridCol w:w="1530"/>
        <w:gridCol w:w="1170"/>
        <w:gridCol w:w="1658"/>
      </w:tblGrid>
      <w:tr w:rsidR="008E3690" w:rsidRPr="008E3690" w14:paraId="0205D2B8" w14:textId="003F438C" w:rsidTr="008E3690">
        <w:trPr>
          <w:jc w:val="center"/>
        </w:trPr>
        <w:tc>
          <w:tcPr>
            <w:tcW w:w="405" w:type="dxa"/>
            <w:tcBorders>
              <w:right w:val="single" w:sz="4" w:space="0" w:color="FFFFFF" w:themeColor="background1"/>
            </w:tcBorders>
            <w:shd w:val="clear" w:color="auto" w:fill="000000" w:themeFill="text1"/>
          </w:tcPr>
          <w:p w14:paraId="61F060F3" w14:textId="77777777" w:rsidR="008E3690" w:rsidRPr="008E3690" w:rsidRDefault="008E3690" w:rsidP="008E3690">
            <w:pPr>
              <w:jc w:val="center"/>
              <w:rPr>
                <w:b/>
                <w:color w:val="FFFFFF" w:themeColor="background1"/>
              </w:rPr>
            </w:pPr>
          </w:p>
          <w:p w14:paraId="4BFD3E4A" w14:textId="77777777" w:rsidR="008E3690" w:rsidRPr="008E3690" w:rsidRDefault="008E3690" w:rsidP="008E3690">
            <w:pPr>
              <w:jc w:val="center"/>
              <w:rPr>
                <w:b/>
                <w:color w:val="FFFFFF" w:themeColor="background1"/>
              </w:rPr>
            </w:pPr>
          </w:p>
          <w:p w14:paraId="64301C34" w14:textId="77777777" w:rsidR="008E3690" w:rsidRPr="008E3690" w:rsidRDefault="008E3690" w:rsidP="008E3690">
            <w:pPr>
              <w:jc w:val="center"/>
              <w:rPr>
                <w:b/>
                <w:color w:val="FFFFFF" w:themeColor="background1"/>
              </w:rPr>
            </w:pPr>
          </w:p>
          <w:p w14:paraId="14A54308" w14:textId="4D4B7E10" w:rsidR="008E3690" w:rsidRPr="008E3690" w:rsidRDefault="008E3690" w:rsidP="008E3690">
            <w:pPr>
              <w:jc w:val="center"/>
              <w:rPr>
                <w:b/>
                <w:color w:val="FFFFFF" w:themeColor="background1"/>
              </w:rPr>
            </w:pPr>
            <w:r w:rsidRPr="008E3690">
              <w:rPr>
                <w:b/>
                <w:color w:val="FFFFFF" w:themeColor="background1"/>
              </w:rPr>
              <w:t>A</w:t>
            </w:r>
          </w:p>
        </w:tc>
        <w:tc>
          <w:tcPr>
            <w:tcW w:w="397" w:type="dxa"/>
            <w:tcBorders>
              <w:left w:val="single" w:sz="4" w:space="0" w:color="FFFFFF" w:themeColor="background1"/>
              <w:right w:val="single" w:sz="4" w:space="0" w:color="FFFFFF" w:themeColor="background1"/>
            </w:tcBorders>
            <w:shd w:val="clear" w:color="auto" w:fill="000000" w:themeFill="text1"/>
          </w:tcPr>
          <w:p w14:paraId="1718C916" w14:textId="77777777" w:rsidR="008E3690" w:rsidRPr="008E3690" w:rsidRDefault="008E3690" w:rsidP="008E3690">
            <w:pPr>
              <w:jc w:val="center"/>
              <w:rPr>
                <w:b/>
                <w:color w:val="FFFFFF" w:themeColor="background1"/>
              </w:rPr>
            </w:pPr>
          </w:p>
          <w:p w14:paraId="394C571B" w14:textId="77777777" w:rsidR="008E3690" w:rsidRPr="008E3690" w:rsidRDefault="008E3690" w:rsidP="008E3690">
            <w:pPr>
              <w:jc w:val="center"/>
              <w:rPr>
                <w:b/>
                <w:color w:val="FFFFFF" w:themeColor="background1"/>
              </w:rPr>
            </w:pPr>
          </w:p>
          <w:p w14:paraId="3444340C" w14:textId="77777777" w:rsidR="008E3690" w:rsidRPr="008E3690" w:rsidRDefault="008E3690" w:rsidP="008E3690">
            <w:pPr>
              <w:jc w:val="center"/>
              <w:rPr>
                <w:b/>
                <w:color w:val="FFFFFF" w:themeColor="background1"/>
              </w:rPr>
            </w:pPr>
          </w:p>
          <w:p w14:paraId="2309531D" w14:textId="40B67F73" w:rsidR="008E3690" w:rsidRPr="008E3690" w:rsidRDefault="008E3690" w:rsidP="008E3690">
            <w:pPr>
              <w:jc w:val="center"/>
              <w:rPr>
                <w:b/>
                <w:color w:val="FFFFFF" w:themeColor="background1"/>
              </w:rPr>
            </w:pPr>
            <w:r w:rsidRPr="008E3690">
              <w:rPr>
                <w:b/>
                <w:color w:val="FFFFFF" w:themeColor="background1"/>
              </w:rPr>
              <w:t>B</w:t>
            </w:r>
          </w:p>
        </w:tc>
        <w:tc>
          <w:tcPr>
            <w:tcW w:w="397" w:type="dxa"/>
            <w:tcBorders>
              <w:left w:val="single" w:sz="4" w:space="0" w:color="FFFFFF" w:themeColor="background1"/>
              <w:right w:val="single" w:sz="4" w:space="0" w:color="FFFFFF" w:themeColor="background1"/>
            </w:tcBorders>
            <w:shd w:val="clear" w:color="auto" w:fill="000000" w:themeFill="text1"/>
          </w:tcPr>
          <w:p w14:paraId="4A4C6B99" w14:textId="77777777" w:rsidR="008E3690" w:rsidRPr="008E3690" w:rsidRDefault="008E3690" w:rsidP="008E3690">
            <w:pPr>
              <w:jc w:val="center"/>
              <w:rPr>
                <w:b/>
                <w:color w:val="FFFFFF" w:themeColor="background1"/>
              </w:rPr>
            </w:pPr>
          </w:p>
          <w:p w14:paraId="5D3AC82E" w14:textId="77777777" w:rsidR="008E3690" w:rsidRPr="008E3690" w:rsidRDefault="008E3690" w:rsidP="008E3690">
            <w:pPr>
              <w:jc w:val="center"/>
              <w:rPr>
                <w:b/>
                <w:color w:val="FFFFFF" w:themeColor="background1"/>
              </w:rPr>
            </w:pPr>
          </w:p>
          <w:p w14:paraId="32A6E5FF" w14:textId="77777777" w:rsidR="008E3690" w:rsidRPr="008E3690" w:rsidRDefault="008E3690" w:rsidP="008E3690">
            <w:pPr>
              <w:jc w:val="center"/>
              <w:rPr>
                <w:b/>
                <w:color w:val="FFFFFF" w:themeColor="background1"/>
              </w:rPr>
            </w:pPr>
          </w:p>
          <w:p w14:paraId="37C644C5" w14:textId="331E7623" w:rsidR="008E3690" w:rsidRPr="008E3690" w:rsidRDefault="008E3690" w:rsidP="008E3690">
            <w:pPr>
              <w:jc w:val="center"/>
              <w:rPr>
                <w:b/>
                <w:color w:val="FFFFFF" w:themeColor="background1"/>
              </w:rPr>
            </w:pPr>
            <w:r w:rsidRPr="008E3690">
              <w:rPr>
                <w:b/>
                <w:color w:val="FFFFFF" w:themeColor="background1"/>
              </w:rPr>
              <w:t>C</w:t>
            </w:r>
          </w:p>
        </w:tc>
        <w:tc>
          <w:tcPr>
            <w:tcW w:w="406" w:type="dxa"/>
            <w:tcBorders>
              <w:left w:val="single" w:sz="4" w:space="0" w:color="FFFFFF" w:themeColor="background1"/>
              <w:right w:val="single" w:sz="4" w:space="0" w:color="FFFFFF" w:themeColor="background1"/>
            </w:tcBorders>
            <w:shd w:val="clear" w:color="auto" w:fill="000000" w:themeFill="text1"/>
          </w:tcPr>
          <w:p w14:paraId="661B8E87" w14:textId="77777777" w:rsidR="008E3690" w:rsidRPr="008E3690" w:rsidRDefault="008E3690" w:rsidP="008E3690">
            <w:pPr>
              <w:jc w:val="center"/>
              <w:rPr>
                <w:b/>
                <w:color w:val="FFFFFF" w:themeColor="background1"/>
              </w:rPr>
            </w:pPr>
          </w:p>
          <w:p w14:paraId="57BCCE14" w14:textId="77777777" w:rsidR="008E3690" w:rsidRPr="008E3690" w:rsidRDefault="008E3690" w:rsidP="008E3690">
            <w:pPr>
              <w:jc w:val="center"/>
              <w:rPr>
                <w:b/>
                <w:color w:val="FFFFFF" w:themeColor="background1"/>
              </w:rPr>
            </w:pPr>
          </w:p>
          <w:p w14:paraId="455099FA" w14:textId="77777777" w:rsidR="008E3690" w:rsidRPr="008E3690" w:rsidRDefault="008E3690" w:rsidP="008E3690">
            <w:pPr>
              <w:jc w:val="center"/>
              <w:rPr>
                <w:b/>
                <w:color w:val="FFFFFF" w:themeColor="background1"/>
              </w:rPr>
            </w:pPr>
          </w:p>
          <w:p w14:paraId="4C490D1C" w14:textId="013ABC25" w:rsidR="008E3690" w:rsidRPr="008E3690" w:rsidRDefault="008E3690" w:rsidP="008E3690">
            <w:pPr>
              <w:jc w:val="center"/>
              <w:rPr>
                <w:b/>
                <w:color w:val="FFFFFF" w:themeColor="background1"/>
              </w:rPr>
            </w:pPr>
            <w:r w:rsidRPr="008E3690">
              <w:rPr>
                <w:b/>
                <w:color w:val="FFFFFF" w:themeColor="background1"/>
              </w:rPr>
              <w:t>D</w:t>
            </w:r>
          </w:p>
        </w:tc>
        <w:tc>
          <w:tcPr>
            <w:tcW w:w="1000" w:type="dxa"/>
            <w:tcBorders>
              <w:left w:val="single" w:sz="4" w:space="0" w:color="FFFFFF" w:themeColor="background1"/>
              <w:right w:val="single" w:sz="4" w:space="0" w:color="FFFFFF" w:themeColor="background1"/>
            </w:tcBorders>
            <w:shd w:val="clear" w:color="auto" w:fill="000000" w:themeFill="text1"/>
          </w:tcPr>
          <w:p w14:paraId="0A3F4DE0" w14:textId="77777777" w:rsidR="008E3690" w:rsidRPr="008E3690" w:rsidRDefault="008E3690" w:rsidP="008E3690">
            <w:pPr>
              <w:jc w:val="center"/>
              <w:rPr>
                <w:b/>
                <w:color w:val="FFFFFF" w:themeColor="background1"/>
              </w:rPr>
            </w:pPr>
          </w:p>
          <w:p w14:paraId="1638A7FF" w14:textId="77777777" w:rsidR="008E3690" w:rsidRPr="008E3690" w:rsidRDefault="008E3690" w:rsidP="008E3690">
            <w:pPr>
              <w:jc w:val="center"/>
              <w:rPr>
                <w:b/>
                <w:color w:val="FFFFFF" w:themeColor="background1"/>
              </w:rPr>
            </w:pPr>
          </w:p>
          <w:p w14:paraId="6B121FB2" w14:textId="77777777" w:rsidR="008E3690" w:rsidRPr="008E3690" w:rsidRDefault="008E3690" w:rsidP="008E3690">
            <w:pPr>
              <w:jc w:val="center"/>
              <w:rPr>
                <w:b/>
                <w:color w:val="FFFFFF" w:themeColor="background1"/>
              </w:rPr>
            </w:pPr>
          </w:p>
          <w:p w14:paraId="2988D951" w14:textId="16919BC9" w:rsidR="008E3690" w:rsidRPr="008E3690" w:rsidRDefault="008E3690" w:rsidP="008E3690">
            <w:pPr>
              <w:jc w:val="center"/>
              <w:rPr>
                <w:b/>
                <w:color w:val="FFFFFF" w:themeColor="background1"/>
              </w:rPr>
            </w:pPr>
            <m:oMathPara>
              <m:oMath>
                <m:r>
                  <m:rPr>
                    <m:sty m:val="bi"/>
                  </m:rPr>
                  <w:rPr>
                    <w:rFonts w:ascii="Cambria Math" w:hAnsi="Cambria Math"/>
                    <w:color w:val="FFFFFF" w:themeColor="background1"/>
                  </w:rPr>
                  <m:t>A⊕D</m:t>
                </m:r>
              </m:oMath>
            </m:oMathPara>
          </w:p>
        </w:tc>
        <w:tc>
          <w:tcPr>
            <w:tcW w:w="900" w:type="dxa"/>
            <w:tcBorders>
              <w:left w:val="single" w:sz="4" w:space="0" w:color="FFFFFF" w:themeColor="background1"/>
              <w:right w:val="single" w:sz="4" w:space="0" w:color="FFFFFF" w:themeColor="background1"/>
            </w:tcBorders>
            <w:shd w:val="clear" w:color="auto" w:fill="000000" w:themeFill="text1"/>
          </w:tcPr>
          <w:p w14:paraId="6BF2AF5C" w14:textId="77777777" w:rsidR="008E3690" w:rsidRPr="008E3690" w:rsidRDefault="008E3690" w:rsidP="008E3690">
            <w:pPr>
              <w:jc w:val="center"/>
              <w:rPr>
                <w:b/>
                <w:color w:val="FFFFFF" w:themeColor="background1"/>
              </w:rPr>
            </w:pPr>
          </w:p>
          <w:p w14:paraId="6A746374" w14:textId="77777777" w:rsidR="008E3690" w:rsidRPr="008E3690" w:rsidRDefault="008E3690" w:rsidP="008E3690">
            <w:pPr>
              <w:jc w:val="center"/>
              <w:rPr>
                <w:b/>
                <w:color w:val="FFFFFF" w:themeColor="background1"/>
              </w:rPr>
            </w:pPr>
          </w:p>
          <w:p w14:paraId="56A6FC76" w14:textId="77777777" w:rsidR="008E3690" w:rsidRPr="008E3690" w:rsidRDefault="008E3690" w:rsidP="008E3690">
            <w:pPr>
              <w:jc w:val="center"/>
              <w:rPr>
                <w:b/>
                <w:color w:val="FFFFFF" w:themeColor="background1"/>
              </w:rPr>
            </w:pPr>
          </w:p>
          <w:p w14:paraId="001F441A" w14:textId="0E1855F9" w:rsidR="008E3690" w:rsidRPr="008E3690" w:rsidRDefault="008E3690" w:rsidP="008E3690">
            <w:pPr>
              <w:jc w:val="center"/>
              <w:rPr>
                <w:b/>
                <w:color w:val="FFFFFF" w:themeColor="background1"/>
              </w:rPr>
            </w:pPr>
            <m:oMathPara>
              <m:oMath>
                <m:r>
                  <m:rPr>
                    <m:sty m:val="bi"/>
                  </m:rPr>
                  <w:rPr>
                    <w:rFonts w:ascii="Cambria Math" w:hAnsi="Cambria Math"/>
                    <w:color w:val="FFFFFF" w:themeColor="background1"/>
                  </w:rPr>
                  <m:t>A+B</m:t>
                </m:r>
              </m:oMath>
            </m:oMathPara>
          </w:p>
        </w:tc>
        <w:tc>
          <w:tcPr>
            <w:tcW w:w="1066" w:type="dxa"/>
            <w:tcBorders>
              <w:left w:val="single" w:sz="4" w:space="0" w:color="FFFFFF" w:themeColor="background1"/>
              <w:right w:val="single" w:sz="4" w:space="0" w:color="FFFFFF" w:themeColor="background1"/>
            </w:tcBorders>
            <w:shd w:val="clear" w:color="auto" w:fill="000000" w:themeFill="text1"/>
          </w:tcPr>
          <w:p w14:paraId="5191A132" w14:textId="77777777" w:rsidR="008E3690" w:rsidRPr="008E3690" w:rsidRDefault="008E3690" w:rsidP="008E3690">
            <w:pPr>
              <w:jc w:val="center"/>
              <w:rPr>
                <w:b/>
                <w:color w:val="FFFFFF" w:themeColor="background1"/>
              </w:rPr>
            </w:pPr>
          </w:p>
          <w:p w14:paraId="235988B0" w14:textId="77777777" w:rsidR="008E3690" w:rsidRPr="008E3690" w:rsidRDefault="008E3690" w:rsidP="008E3690">
            <w:pPr>
              <w:jc w:val="center"/>
              <w:rPr>
                <w:b/>
                <w:color w:val="FFFFFF" w:themeColor="background1"/>
              </w:rPr>
            </w:pPr>
          </w:p>
          <w:p w14:paraId="17C04416" w14:textId="77777777" w:rsidR="008E3690" w:rsidRPr="008E3690" w:rsidRDefault="008E3690" w:rsidP="008E3690">
            <w:pPr>
              <w:jc w:val="center"/>
              <w:rPr>
                <w:b/>
                <w:color w:val="FFFFFF" w:themeColor="background1"/>
              </w:rPr>
            </w:pPr>
          </w:p>
          <w:p w14:paraId="2828F1F2" w14:textId="3CDD7AE4" w:rsidR="008E3690" w:rsidRPr="008E3690" w:rsidRDefault="00A967EA" w:rsidP="008E3690">
            <w:pPr>
              <w:jc w:val="center"/>
              <w:rPr>
                <w:b/>
                <w:color w:val="FFFFFF" w:themeColor="background1"/>
              </w:rPr>
            </w:pPr>
            <m:oMathPara>
              <m:oMath>
                <m:d>
                  <m:dPr>
                    <m:ctrlPr>
                      <w:rPr>
                        <w:rFonts w:ascii="Cambria Math" w:hAnsi="Cambria Math"/>
                        <w:b/>
                        <w:i/>
                        <w:color w:val="FFFFFF" w:themeColor="background1"/>
                      </w:rPr>
                    </m:ctrlPr>
                  </m:dPr>
                  <m:e>
                    <m:acc>
                      <m:accPr>
                        <m:chr m:val="̅"/>
                        <m:ctrlPr>
                          <w:rPr>
                            <w:rFonts w:ascii="Cambria Math" w:hAnsi="Cambria Math"/>
                            <w:b/>
                            <w:i/>
                            <w:color w:val="FFFFFF" w:themeColor="background1"/>
                          </w:rPr>
                        </m:ctrlPr>
                      </m:accPr>
                      <m:e>
                        <m:r>
                          <m:rPr>
                            <m:sty m:val="bi"/>
                          </m:rPr>
                          <w:rPr>
                            <w:rFonts w:ascii="Cambria Math" w:hAnsi="Cambria Math"/>
                            <w:color w:val="FFFFFF" w:themeColor="background1"/>
                          </w:rPr>
                          <m:t>B</m:t>
                        </m:r>
                      </m:e>
                    </m:acc>
                    <m:r>
                      <m:rPr>
                        <m:sty m:val="bi"/>
                      </m:rPr>
                      <w:rPr>
                        <w:rFonts w:ascii="Cambria Math" w:hAnsi="Cambria Math"/>
                        <w:color w:val="FFFFFF" w:themeColor="background1"/>
                      </w:rPr>
                      <m:t>+</m:t>
                    </m:r>
                    <m:acc>
                      <m:accPr>
                        <m:chr m:val="̅"/>
                        <m:ctrlPr>
                          <w:rPr>
                            <w:rFonts w:ascii="Cambria Math" w:hAnsi="Cambria Math"/>
                            <w:b/>
                            <w:i/>
                            <w:color w:val="FFFFFF" w:themeColor="background1"/>
                          </w:rPr>
                        </m:ctrlPr>
                      </m:accPr>
                      <m:e>
                        <m:r>
                          <m:rPr>
                            <m:sty m:val="bi"/>
                          </m:rPr>
                          <w:rPr>
                            <w:rFonts w:ascii="Cambria Math" w:hAnsi="Cambria Math"/>
                            <w:color w:val="FFFFFF" w:themeColor="background1"/>
                          </w:rPr>
                          <m:t>C</m:t>
                        </m:r>
                      </m:e>
                    </m:acc>
                  </m:e>
                </m:d>
              </m:oMath>
            </m:oMathPara>
          </w:p>
        </w:tc>
        <w:tc>
          <w:tcPr>
            <w:tcW w:w="1634" w:type="dxa"/>
            <w:tcBorders>
              <w:left w:val="single" w:sz="4" w:space="0" w:color="FFFFFF" w:themeColor="background1"/>
              <w:right w:val="single" w:sz="4" w:space="0" w:color="FFFFFF" w:themeColor="background1"/>
            </w:tcBorders>
            <w:shd w:val="clear" w:color="auto" w:fill="000000" w:themeFill="text1"/>
          </w:tcPr>
          <w:p w14:paraId="28334341" w14:textId="77777777" w:rsidR="008E3690" w:rsidRPr="008E3690" w:rsidRDefault="008E3690" w:rsidP="008E3690">
            <w:pPr>
              <w:jc w:val="center"/>
              <w:rPr>
                <w:b/>
                <w:color w:val="FFFFFF" w:themeColor="background1"/>
              </w:rPr>
            </w:pPr>
          </w:p>
          <w:p w14:paraId="2E4939CB" w14:textId="77777777" w:rsidR="008E3690" w:rsidRPr="008E3690" w:rsidRDefault="008E3690" w:rsidP="008E3690">
            <w:pPr>
              <w:jc w:val="center"/>
              <w:rPr>
                <w:b/>
                <w:color w:val="FFFFFF" w:themeColor="background1"/>
              </w:rPr>
            </w:pPr>
          </w:p>
          <w:p w14:paraId="52C348A3" w14:textId="77777777" w:rsidR="008E3690" w:rsidRPr="008E3690" w:rsidRDefault="008E3690" w:rsidP="008E3690">
            <w:pPr>
              <w:jc w:val="center"/>
              <w:rPr>
                <w:b/>
                <w:color w:val="FFFFFF" w:themeColor="background1"/>
              </w:rPr>
            </w:pPr>
          </w:p>
          <w:p w14:paraId="3A8B16EB" w14:textId="4A3AF484" w:rsidR="008E3690" w:rsidRPr="008E3690" w:rsidRDefault="00A967EA" w:rsidP="008E3690">
            <w:pPr>
              <w:jc w:val="center"/>
              <w:rPr>
                <w:b/>
                <w:color w:val="FFFFFF" w:themeColor="background1"/>
              </w:rPr>
            </w:pPr>
            <m:oMathPara>
              <m:oMath>
                <m:d>
                  <m:dPr>
                    <m:ctrlPr>
                      <w:rPr>
                        <w:rFonts w:ascii="Cambria Math" w:hAnsi="Cambria Math"/>
                        <w:b/>
                        <w:i/>
                        <w:color w:val="FFFFFF" w:themeColor="background1"/>
                      </w:rPr>
                    </m:ctrlPr>
                  </m:dPr>
                  <m:e>
                    <m:r>
                      <m:rPr>
                        <m:sty m:val="bi"/>
                      </m:rPr>
                      <w:rPr>
                        <w:rFonts w:ascii="Cambria Math" w:hAnsi="Cambria Math"/>
                        <w:color w:val="FFFFFF" w:themeColor="background1"/>
                      </w:rPr>
                      <m:t>B+C+D</m:t>
                    </m:r>
                  </m:e>
                </m:d>
              </m:oMath>
            </m:oMathPara>
          </w:p>
        </w:tc>
        <w:tc>
          <w:tcPr>
            <w:tcW w:w="1530" w:type="dxa"/>
            <w:tcBorders>
              <w:left w:val="single" w:sz="4" w:space="0" w:color="FFFFFF" w:themeColor="background1"/>
              <w:right w:val="single" w:sz="4" w:space="0" w:color="FFFFFF" w:themeColor="background1"/>
            </w:tcBorders>
            <w:shd w:val="clear" w:color="auto" w:fill="000000" w:themeFill="text1"/>
          </w:tcPr>
          <w:p w14:paraId="6395F01B" w14:textId="77777777" w:rsidR="008E3690" w:rsidRPr="008E3690" w:rsidRDefault="008E3690" w:rsidP="008E3690">
            <w:pPr>
              <w:jc w:val="center"/>
              <w:rPr>
                <w:b/>
                <w:color w:val="FFFFFF" w:themeColor="background1"/>
              </w:rPr>
            </w:pPr>
          </w:p>
          <w:p w14:paraId="6594EE73" w14:textId="77777777" w:rsidR="008E3690" w:rsidRPr="008E3690" w:rsidRDefault="008E3690" w:rsidP="008E3690">
            <w:pPr>
              <w:jc w:val="center"/>
              <w:rPr>
                <w:b/>
                <w:color w:val="FFFFFF" w:themeColor="background1"/>
              </w:rPr>
            </w:pPr>
          </w:p>
          <w:p w14:paraId="50C30631" w14:textId="0A291846" w:rsidR="008E3690" w:rsidRPr="008E3690" w:rsidRDefault="00A967EA" w:rsidP="008E3690">
            <w:pPr>
              <w:jc w:val="center"/>
              <w:rPr>
                <w:b/>
                <w:color w:val="FFFFFF" w:themeColor="background1"/>
              </w:rPr>
            </w:pPr>
            <m:oMathPara>
              <m:oMath>
                <m:d>
                  <m:dPr>
                    <m:ctrlPr>
                      <w:rPr>
                        <w:rFonts w:ascii="Cambria Math" w:hAnsi="Cambria Math"/>
                        <w:b/>
                        <w:i/>
                        <w:color w:val="FFFFFF" w:themeColor="background1"/>
                      </w:rPr>
                    </m:ctrlPr>
                  </m:dPr>
                  <m:e>
                    <m:acc>
                      <m:accPr>
                        <m:chr m:val="̅"/>
                        <m:ctrlPr>
                          <w:rPr>
                            <w:rFonts w:ascii="Cambria Math" w:hAnsi="Cambria Math"/>
                            <w:b/>
                            <w:i/>
                            <w:color w:val="FFFFFF" w:themeColor="background1"/>
                          </w:rPr>
                        </m:ctrlPr>
                      </m:accPr>
                      <m:e>
                        <m:r>
                          <m:rPr>
                            <m:sty m:val="bi"/>
                          </m:rPr>
                          <w:rPr>
                            <w:rFonts w:ascii="Cambria Math" w:hAnsi="Cambria Math"/>
                            <w:color w:val="FFFFFF" w:themeColor="background1"/>
                          </w:rPr>
                          <m:t>B</m:t>
                        </m:r>
                      </m:e>
                    </m:acc>
                    <m:r>
                      <m:rPr>
                        <m:sty m:val="bi"/>
                      </m:rPr>
                      <w:rPr>
                        <w:rFonts w:ascii="Cambria Math" w:hAnsi="Cambria Math"/>
                        <w:color w:val="FFFFFF" w:themeColor="background1"/>
                      </w:rPr>
                      <m:t>+</m:t>
                    </m:r>
                    <m:acc>
                      <m:accPr>
                        <m:chr m:val="̅"/>
                        <m:ctrlPr>
                          <w:rPr>
                            <w:rFonts w:ascii="Cambria Math" w:hAnsi="Cambria Math"/>
                            <w:b/>
                            <w:i/>
                            <w:color w:val="FFFFFF" w:themeColor="background1"/>
                          </w:rPr>
                        </m:ctrlPr>
                      </m:accPr>
                      <m:e>
                        <m:r>
                          <m:rPr>
                            <m:sty m:val="bi"/>
                          </m:rPr>
                          <w:rPr>
                            <w:rFonts w:ascii="Cambria Math" w:hAnsi="Cambria Math"/>
                            <w:color w:val="FFFFFF" w:themeColor="background1"/>
                          </w:rPr>
                          <m:t>C</m:t>
                        </m:r>
                      </m:e>
                    </m:acc>
                  </m:e>
                </m:d>
              </m:oMath>
            </m:oMathPara>
          </w:p>
          <w:p w14:paraId="6FCF3830" w14:textId="5E34B906" w:rsidR="008E3690" w:rsidRPr="008E3690" w:rsidRDefault="008E3690" w:rsidP="008E3690">
            <w:pPr>
              <w:jc w:val="center"/>
              <w:rPr>
                <w:b/>
                <w:color w:val="FFFFFF" w:themeColor="background1"/>
              </w:rPr>
            </w:pPr>
            <m:oMathPara>
              <m:oMath>
                <m:r>
                  <m:rPr>
                    <m:sty m:val="bi"/>
                  </m:rPr>
                  <w:rPr>
                    <w:rFonts w:ascii="Cambria Math" w:hAnsi="Cambria Math"/>
                    <w:color w:val="FFFFFF" w:themeColor="background1"/>
                  </w:rPr>
                  <m:t>⊕</m:t>
                </m:r>
              </m:oMath>
            </m:oMathPara>
          </w:p>
          <w:p w14:paraId="384B19AE" w14:textId="248DD5E7" w:rsidR="008E3690" w:rsidRPr="008E3690" w:rsidRDefault="00A967EA" w:rsidP="008E3690">
            <w:pPr>
              <w:jc w:val="center"/>
              <w:rPr>
                <w:b/>
                <w:color w:val="FFFFFF" w:themeColor="background1"/>
              </w:rPr>
            </w:pPr>
            <m:oMathPara>
              <m:oMath>
                <m:d>
                  <m:dPr>
                    <m:ctrlPr>
                      <w:rPr>
                        <w:rFonts w:ascii="Cambria Math" w:hAnsi="Cambria Math"/>
                        <w:b/>
                        <w:i/>
                        <w:color w:val="FFFFFF" w:themeColor="background1"/>
                      </w:rPr>
                    </m:ctrlPr>
                  </m:dPr>
                  <m:e>
                    <m:r>
                      <m:rPr>
                        <m:sty m:val="bi"/>
                      </m:rPr>
                      <w:rPr>
                        <w:rFonts w:ascii="Cambria Math" w:hAnsi="Cambria Math"/>
                        <w:color w:val="FFFFFF" w:themeColor="background1"/>
                      </w:rPr>
                      <m:t>B+C+D</m:t>
                    </m:r>
                  </m:e>
                </m:d>
              </m:oMath>
            </m:oMathPara>
          </w:p>
        </w:tc>
        <w:tc>
          <w:tcPr>
            <w:tcW w:w="1170" w:type="dxa"/>
            <w:tcBorders>
              <w:left w:val="single" w:sz="4" w:space="0" w:color="FFFFFF" w:themeColor="background1"/>
              <w:right w:val="single" w:sz="4" w:space="0" w:color="FFFFFF" w:themeColor="background1"/>
            </w:tcBorders>
            <w:shd w:val="clear" w:color="auto" w:fill="000000" w:themeFill="text1"/>
          </w:tcPr>
          <w:p w14:paraId="35254EF1" w14:textId="77777777" w:rsidR="008E3690" w:rsidRPr="008E3690" w:rsidRDefault="008E3690" w:rsidP="008E3690">
            <w:pPr>
              <w:jc w:val="center"/>
              <w:rPr>
                <w:b/>
                <w:color w:val="FFFFFF" w:themeColor="background1"/>
              </w:rPr>
            </w:pPr>
          </w:p>
          <w:p w14:paraId="341A0D69" w14:textId="77777777" w:rsidR="008E3690" w:rsidRPr="008E3690" w:rsidRDefault="008E3690" w:rsidP="008E3690">
            <w:pPr>
              <w:jc w:val="center"/>
              <w:rPr>
                <w:b/>
                <w:color w:val="FFFFFF" w:themeColor="background1"/>
              </w:rPr>
            </w:pPr>
          </w:p>
          <w:p w14:paraId="3243DE49" w14:textId="73523722" w:rsidR="008E3690" w:rsidRPr="008E3690" w:rsidRDefault="00A967EA" w:rsidP="008E3690">
            <w:pPr>
              <w:jc w:val="center"/>
              <w:rPr>
                <w:b/>
                <w:color w:val="FFFFFF" w:themeColor="background1"/>
              </w:rPr>
            </w:pPr>
            <m:oMathPara>
              <m:oMath>
                <m:d>
                  <m:dPr>
                    <m:ctrlPr>
                      <w:rPr>
                        <w:rFonts w:ascii="Cambria Math" w:hAnsi="Cambria Math"/>
                        <w:b/>
                        <w:i/>
                        <w:color w:val="FFFFFF" w:themeColor="background1"/>
                      </w:rPr>
                    </m:ctrlPr>
                  </m:dPr>
                  <m:e>
                    <m:r>
                      <m:rPr>
                        <m:sty m:val="bi"/>
                      </m:rPr>
                      <w:rPr>
                        <w:rFonts w:ascii="Cambria Math" w:hAnsi="Cambria Math"/>
                        <w:color w:val="FFFFFF" w:themeColor="background1"/>
                      </w:rPr>
                      <m:t>A⊕D</m:t>
                    </m:r>
                  </m:e>
                </m:d>
              </m:oMath>
            </m:oMathPara>
          </w:p>
          <w:p w14:paraId="6ED2BAF6" w14:textId="4A484FAF" w:rsidR="008E3690" w:rsidRPr="008E3690" w:rsidRDefault="008E3690" w:rsidP="008E3690">
            <w:pPr>
              <w:jc w:val="center"/>
              <w:rPr>
                <w:b/>
                <w:color w:val="FFFFFF" w:themeColor="background1"/>
              </w:rPr>
            </w:pPr>
            <m:oMathPara>
              <m:oMath>
                <m:r>
                  <m:rPr>
                    <m:sty m:val="bi"/>
                  </m:rPr>
                  <w:rPr>
                    <w:rFonts w:ascii="Cambria Math" w:hAnsi="Cambria Math"/>
                    <w:color w:val="FFFFFF" w:themeColor="background1"/>
                  </w:rPr>
                  <m:t>.</m:t>
                </m:r>
              </m:oMath>
            </m:oMathPara>
          </w:p>
          <w:p w14:paraId="74434177" w14:textId="04B7DA61" w:rsidR="008E3690" w:rsidRPr="008E3690" w:rsidRDefault="00A967EA" w:rsidP="008E3690">
            <w:pPr>
              <w:jc w:val="center"/>
              <w:rPr>
                <w:b/>
                <w:color w:val="FFFFFF" w:themeColor="background1"/>
              </w:rPr>
            </w:pPr>
            <m:oMathPara>
              <m:oMath>
                <m:d>
                  <m:dPr>
                    <m:ctrlPr>
                      <w:rPr>
                        <w:rFonts w:ascii="Cambria Math" w:hAnsi="Cambria Math"/>
                        <w:b/>
                        <w:i/>
                        <w:color w:val="FFFFFF" w:themeColor="background1"/>
                      </w:rPr>
                    </m:ctrlPr>
                  </m:dPr>
                  <m:e>
                    <m:r>
                      <m:rPr>
                        <m:sty m:val="bi"/>
                      </m:rPr>
                      <w:rPr>
                        <w:rFonts w:ascii="Cambria Math" w:hAnsi="Cambria Math"/>
                        <w:color w:val="FFFFFF" w:themeColor="background1"/>
                      </w:rPr>
                      <m:t>A+B</m:t>
                    </m:r>
                  </m:e>
                </m:d>
              </m:oMath>
            </m:oMathPara>
          </w:p>
        </w:tc>
        <w:tc>
          <w:tcPr>
            <w:tcW w:w="1658" w:type="dxa"/>
            <w:tcBorders>
              <w:left w:val="single" w:sz="4" w:space="0" w:color="FFFFFF" w:themeColor="background1"/>
            </w:tcBorders>
            <w:shd w:val="clear" w:color="auto" w:fill="000000" w:themeFill="text1"/>
          </w:tcPr>
          <w:p w14:paraId="37FB93E5" w14:textId="567FF4E7" w:rsidR="008E3690" w:rsidRPr="008E3690" w:rsidRDefault="00A967EA" w:rsidP="008E3690">
            <w:pPr>
              <w:jc w:val="center"/>
              <w:rPr>
                <w:b/>
                <w:color w:val="FFFFFF" w:themeColor="background1"/>
              </w:rPr>
            </w:pPr>
            <m:oMathPara>
              <m:oMath>
                <m:d>
                  <m:dPr>
                    <m:ctrlPr>
                      <w:rPr>
                        <w:rFonts w:ascii="Cambria Math" w:hAnsi="Cambria Math"/>
                        <w:b/>
                        <w:i/>
                        <w:color w:val="FFFFFF" w:themeColor="background1"/>
                      </w:rPr>
                    </m:ctrlPr>
                  </m:dPr>
                  <m:e>
                    <m:r>
                      <m:rPr>
                        <m:sty m:val="bi"/>
                      </m:rPr>
                      <w:rPr>
                        <w:rFonts w:ascii="Cambria Math" w:hAnsi="Cambria Math"/>
                        <w:color w:val="FFFFFF" w:themeColor="background1"/>
                      </w:rPr>
                      <m:t>A⊕D</m:t>
                    </m:r>
                  </m:e>
                </m:d>
              </m:oMath>
            </m:oMathPara>
          </w:p>
          <w:p w14:paraId="2EEB62BC" w14:textId="770E17BA" w:rsidR="008E3690" w:rsidRPr="008E3690" w:rsidRDefault="008E3690" w:rsidP="008E3690">
            <w:pPr>
              <w:jc w:val="center"/>
              <w:rPr>
                <w:b/>
                <w:color w:val="FFFFFF" w:themeColor="background1"/>
              </w:rPr>
            </w:pPr>
            <m:oMathPara>
              <m:oMath>
                <m:r>
                  <m:rPr>
                    <m:sty m:val="bi"/>
                  </m:rPr>
                  <w:rPr>
                    <w:rFonts w:ascii="Cambria Math" w:hAnsi="Cambria Math"/>
                    <w:color w:val="FFFFFF" w:themeColor="background1"/>
                  </w:rPr>
                  <m:t>.</m:t>
                </m:r>
              </m:oMath>
            </m:oMathPara>
          </w:p>
          <w:p w14:paraId="4740DB24" w14:textId="110AAD98" w:rsidR="008E3690" w:rsidRPr="008E3690" w:rsidRDefault="00A967EA" w:rsidP="008E3690">
            <w:pPr>
              <w:jc w:val="center"/>
              <w:rPr>
                <w:b/>
                <w:color w:val="FFFFFF" w:themeColor="background1"/>
              </w:rPr>
            </w:pPr>
            <m:oMathPara>
              <m:oMath>
                <m:d>
                  <m:dPr>
                    <m:ctrlPr>
                      <w:rPr>
                        <w:rFonts w:ascii="Cambria Math" w:hAnsi="Cambria Math"/>
                        <w:b/>
                        <w:i/>
                        <w:color w:val="FFFFFF" w:themeColor="background1"/>
                      </w:rPr>
                    </m:ctrlPr>
                  </m:dPr>
                  <m:e>
                    <m:r>
                      <m:rPr>
                        <m:sty m:val="bi"/>
                      </m:rPr>
                      <w:rPr>
                        <w:rFonts w:ascii="Cambria Math" w:hAnsi="Cambria Math"/>
                        <w:color w:val="FFFFFF" w:themeColor="background1"/>
                      </w:rPr>
                      <m:t>A+B</m:t>
                    </m:r>
                  </m:e>
                </m:d>
              </m:oMath>
            </m:oMathPara>
          </w:p>
          <w:p w14:paraId="3CD35AD0" w14:textId="10D46A41" w:rsidR="008E3690" w:rsidRPr="008E3690" w:rsidRDefault="008E3690" w:rsidP="008E3690">
            <w:pPr>
              <w:jc w:val="center"/>
              <w:rPr>
                <w:b/>
                <w:color w:val="FFFFFF" w:themeColor="background1"/>
              </w:rPr>
            </w:pPr>
            <m:oMathPara>
              <m:oMath>
                <m:r>
                  <m:rPr>
                    <m:sty m:val="bi"/>
                  </m:rPr>
                  <w:rPr>
                    <w:rFonts w:ascii="Cambria Math" w:hAnsi="Cambria Math"/>
                    <w:color w:val="FFFFFF" w:themeColor="background1"/>
                  </w:rPr>
                  <m:t>.</m:t>
                </m:r>
              </m:oMath>
            </m:oMathPara>
          </w:p>
          <w:p w14:paraId="5068FE24" w14:textId="71688886" w:rsidR="008E3690" w:rsidRPr="008E3690" w:rsidRDefault="008E3690" w:rsidP="008E3690">
            <w:pPr>
              <w:jc w:val="center"/>
              <w:rPr>
                <w:b/>
                <w:color w:val="FFFFFF" w:themeColor="background1"/>
              </w:rPr>
            </w:pPr>
            <m:oMathPara>
              <m:oMath>
                <m:r>
                  <m:rPr>
                    <m:sty m:val="bi"/>
                  </m:rPr>
                  <w:rPr>
                    <w:rFonts w:ascii="Cambria Math" w:hAnsi="Cambria Math"/>
                    <w:color w:val="FFFFFF" w:themeColor="background1"/>
                  </w:rPr>
                  <m:t>(</m:t>
                </m:r>
                <m:d>
                  <m:dPr>
                    <m:ctrlPr>
                      <w:rPr>
                        <w:rFonts w:ascii="Cambria Math" w:hAnsi="Cambria Math"/>
                        <w:b/>
                        <w:i/>
                        <w:color w:val="FFFFFF" w:themeColor="background1"/>
                      </w:rPr>
                    </m:ctrlPr>
                  </m:dPr>
                  <m:e>
                    <m:acc>
                      <m:accPr>
                        <m:chr m:val="̅"/>
                        <m:ctrlPr>
                          <w:rPr>
                            <w:rFonts w:ascii="Cambria Math" w:hAnsi="Cambria Math"/>
                            <w:b/>
                            <w:i/>
                            <w:color w:val="FFFFFF" w:themeColor="background1"/>
                          </w:rPr>
                        </m:ctrlPr>
                      </m:accPr>
                      <m:e>
                        <m:r>
                          <m:rPr>
                            <m:sty m:val="bi"/>
                          </m:rPr>
                          <w:rPr>
                            <w:rFonts w:ascii="Cambria Math" w:hAnsi="Cambria Math"/>
                            <w:color w:val="FFFFFF" w:themeColor="background1"/>
                          </w:rPr>
                          <m:t>B</m:t>
                        </m:r>
                      </m:e>
                    </m:acc>
                    <m:r>
                      <m:rPr>
                        <m:sty m:val="bi"/>
                      </m:rPr>
                      <w:rPr>
                        <w:rFonts w:ascii="Cambria Math" w:hAnsi="Cambria Math"/>
                        <w:color w:val="FFFFFF" w:themeColor="background1"/>
                      </w:rPr>
                      <m:t>+</m:t>
                    </m:r>
                    <m:acc>
                      <m:accPr>
                        <m:chr m:val="̅"/>
                        <m:ctrlPr>
                          <w:rPr>
                            <w:rFonts w:ascii="Cambria Math" w:hAnsi="Cambria Math"/>
                            <w:b/>
                            <w:i/>
                            <w:color w:val="FFFFFF" w:themeColor="background1"/>
                          </w:rPr>
                        </m:ctrlPr>
                      </m:accPr>
                      <m:e>
                        <m:r>
                          <m:rPr>
                            <m:sty m:val="bi"/>
                          </m:rPr>
                          <w:rPr>
                            <w:rFonts w:ascii="Cambria Math" w:hAnsi="Cambria Math"/>
                            <w:color w:val="FFFFFF" w:themeColor="background1"/>
                          </w:rPr>
                          <m:t>C</m:t>
                        </m:r>
                      </m:e>
                    </m:acc>
                  </m:e>
                </m:d>
              </m:oMath>
            </m:oMathPara>
          </w:p>
          <w:p w14:paraId="0304B93A" w14:textId="0A1C7019" w:rsidR="008E3690" w:rsidRPr="008E3690" w:rsidRDefault="008E3690" w:rsidP="008E3690">
            <w:pPr>
              <w:jc w:val="center"/>
              <w:rPr>
                <w:b/>
                <w:color w:val="FFFFFF" w:themeColor="background1"/>
              </w:rPr>
            </w:pPr>
            <m:oMathPara>
              <m:oMath>
                <m:r>
                  <m:rPr>
                    <m:sty m:val="bi"/>
                  </m:rPr>
                  <w:rPr>
                    <w:rFonts w:ascii="Cambria Math" w:hAnsi="Cambria Math"/>
                    <w:color w:val="FFFFFF" w:themeColor="background1"/>
                  </w:rPr>
                  <m:t>⊕</m:t>
                </m:r>
              </m:oMath>
            </m:oMathPara>
          </w:p>
          <w:p w14:paraId="160F12D3" w14:textId="42AD9650" w:rsidR="008E3690" w:rsidRPr="008E3690" w:rsidRDefault="00A967EA" w:rsidP="008E3690">
            <w:pPr>
              <w:jc w:val="center"/>
              <w:rPr>
                <w:b/>
                <w:color w:val="FFFFFF" w:themeColor="background1"/>
              </w:rPr>
            </w:pPr>
            <m:oMathPara>
              <m:oMath>
                <m:d>
                  <m:dPr>
                    <m:ctrlPr>
                      <w:rPr>
                        <w:rFonts w:ascii="Cambria Math" w:hAnsi="Cambria Math"/>
                        <w:b/>
                        <w:i/>
                        <w:color w:val="FFFFFF" w:themeColor="background1"/>
                      </w:rPr>
                    </m:ctrlPr>
                  </m:dPr>
                  <m:e>
                    <m:r>
                      <m:rPr>
                        <m:sty m:val="bi"/>
                      </m:rPr>
                      <w:rPr>
                        <w:rFonts w:ascii="Cambria Math" w:hAnsi="Cambria Math"/>
                        <w:color w:val="FFFFFF" w:themeColor="background1"/>
                      </w:rPr>
                      <m:t>B+C+D</m:t>
                    </m:r>
                  </m:e>
                </m:d>
                <m:r>
                  <m:rPr>
                    <m:sty m:val="bi"/>
                  </m:rPr>
                  <w:rPr>
                    <w:rFonts w:ascii="Cambria Math" w:hAnsi="Cambria Math"/>
                    <w:color w:val="FFFFFF" w:themeColor="background1"/>
                  </w:rPr>
                  <m:t>)</m:t>
                </m:r>
              </m:oMath>
            </m:oMathPara>
          </w:p>
        </w:tc>
      </w:tr>
      <w:tr w:rsidR="008E3690" w:rsidRPr="008E3690" w14:paraId="6105D83A" w14:textId="5B51EEA3" w:rsidTr="008E3690">
        <w:trPr>
          <w:jc w:val="center"/>
        </w:trPr>
        <w:tc>
          <w:tcPr>
            <w:tcW w:w="405" w:type="dxa"/>
          </w:tcPr>
          <w:p w14:paraId="34718B9A" w14:textId="77777777" w:rsidR="008E3690" w:rsidRPr="008E3690" w:rsidRDefault="008E3690" w:rsidP="00EF58C2">
            <w:pPr>
              <w:rPr>
                <w:bCs/>
              </w:rPr>
            </w:pPr>
          </w:p>
        </w:tc>
        <w:tc>
          <w:tcPr>
            <w:tcW w:w="397" w:type="dxa"/>
          </w:tcPr>
          <w:p w14:paraId="0305539D" w14:textId="77777777" w:rsidR="008E3690" w:rsidRPr="008E3690" w:rsidRDefault="008E3690" w:rsidP="00EF58C2">
            <w:pPr>
              <w:rPr>
                <w:bCs/>
              </w:rPr>
            </w:pPr>
          </w:p>
        </w:tc>
        <w:tc>
          <w:tcPr>
            <w:tcW w:w="397" w:type="dxa"/>
          </w:tcPr>
          <w:p w14:paraId="7E656F25" w14:textId="77777777" w:rsidR="008E3690" w:rsidRPr="008E3690" w:rsidRDefault="008E3690" w:rsidP="00EF58C2">
            <w:pPr>
              <w:rPr>
                <w:bCs/>
              </w:rPr>
            </w:pPr>
          </w:p>
        </w:tc>
        <w:tc>
          <w:tcPr>
            <w:tcW w:w="406" w:type="dxa"/>
          </w:tcPr>
          <w:p w14:paraId="1465D8BB" w14:textId="77777777" w:rsidR="008E3690" w:rsidRPr="008E3690" w:rsidRDefault="008E3690" w:rsidP="00EF58C2">
            <w:pPr>
              <w:rPr>
                <w:bCs/>
              </w:rPr>
            </w:pPr>
          </w:p>
        </w:tc>
        <w:tc>
          <w:tcPr>
            <w:tcW w:w="1000" w:type="dxa"/>
          </w:tcPr>
          <w:p w14:paraId="223832E9" w14:textId="77777777" w:rsidR="008E3690" w:rsidRPr="008E3690" w:rsidRDefault="008E3690" w:rsidP="00EF58C2">
            <w:pPr>
              <w:rPr>
                <w:bCs/>
              </w:rPr>
            </w:pPr>
          </w:p>
        </w:tc>
        <w:tc>
          <w:tcPr>
            <w:tcW w:w="900" w:type="dxa"/>
          </w:tcPr>
          <w:p w14:paraId="4F0C5C7A" w14:textId="77777777" w:rsidR="008E3690" w:rsidRPr="008E3690" w:rsidRDefault="008E3690" w:rsidP="00EF58C2">
            <w:pPr>
              <w:rPr>
                <w:bCs/>
              </w:rPr>
            </w:pPr>
          </w:p>
        </w:tc>
        <w:tc>
          <w:tcPr>
            <w:tcW w:w="1066" w:type="dxa"/>
          </w:tcPr>
          <w:p w14:paraId="52D83408" w14:textId="77777777" w:rsidR="008E3690" w:rsidRPr="008E3690" w:rsidRDefault="008E3690" w:rsidP="00EF58C2">
            <w:pPr>
              <w:rPr>
                <w:bCs/>
              </w:rPr>
            </w:pPr>
          </w:p>
        </w:tc>
        <w:tc>
          <w:tcPr>
            <w:tcW w:w="1634" w:type="dxa"/>
          </w:tcPr>
          <w:p w14:paraId="2B923E2D" w14:textId="77777777" w:rsidR="008E3690" w:rsidRPr="008E3690" w:rsidRDefault="008E3690" w:rsidP="00EF58C2">
            <w:pPr>
              <w:rPr>
                <w:bCs/>
              </w:rPr>
            </w:pPr>
          </w:p>
        </w:tc>
        <w:tc>
          <w:tcPr>
            <w:tcW w:w="1530" w:type="dxa"/>
          </w:tcPr>
          <w:p w14:paraId="08AD36D7" w14:textId="77777777" w:rsidR="008E3690" w:rsidRPr="008E3690" w:rsidRDefault="008E3690" w:rsidP="00EF58C2">
            <w:pPr>
              <w:rPr>
                <w:bCs/>
              </w:rPr>
            </w:pPr>
          </w:p>
        </w:tc>
        <w:tc>
          <w:tcPr>
            <w:tcW w:w="1170" w:type="dxa"/>
          </w:tcPr>
          <w:p w14:paraId="772FEFD1" w14:textId="77777777" w:rsidR="008E3690" w:rsidRPr="008E3690" w:rsidRDefault="008E3690" w:rsidP="00EF58C2">
            <w:pPr>
              <w:rPr>
                <w:bCs/>
              </w:rPr>
            </w:pPr>
          </w:p>
        </w:tc>
        <w:tc>
          <w:tcPr>
            <w:tcW w:w="1658" w:type="dxa"/>
          </w:tcPr>
          <w:p w14:paraId="713CBE15" w14:textId="77777777" w:rsidR="008E3690" w:rsidRPr="008E3690" w:rsidRDefault="008E3690" w:rsidP="00EF58C2">
            <w:pPr>
              <w:rPr>
                <w:bCs/>
              </w:rPr>
            </w:pPr>
          </w:p>
        </w:tc>
      </w:tr>
      <w:tr w:rsidR="008E3690" w:rsidRPr="008E3690" w14:paraId="6285247B" w14:textId="42551A00" w:rsidTr="008E3690">
        <w:trPr>
          <w:jc w:val="center"/>
        </w:trPr>
        <w:tc>
          <w:tcPr>
            <w:tcW w:w="405" w:type="dxa"/>
          </w:tcPr>
          <w:p w14:paraId="38452321" w14:textId="77777777" w:rsidR="008E3690" w:rsidRPr="008E3690" w:rsidRDefault="008E3690" w:rsidP="00EF58C2">
            <w:pPr>
              <w:rPr>
                <w:bCs/>
              </w:rPr>
            </w:pPr>
          </w:p>
        </w:tc>
        <w:tc>
          <w:tcPr>
            <w:tcW w:w="397" w:type="dxa"/>
          </w:tcPr>
          <w:p w14:paraId="4F617EB5" w14:textId="77777777" w:rsidR="008E3690" w:rsidRPr="008E3690" w:rsidRDefault="008E3690" w:rsidP="00EF58C2">
            <w:pPr>
              <w:rPr>
                <w:bCs/>
              </w:rPr>
            </w:pPr>
          </w:p>
        </w:tc>
        <w:tc>
          <w:tcPr>
            <w:tcW w:w="397" w:type="dxa"/>
          </w:tcPr>
          <w:p w14:paraId="6A46B7CC" w14:textId="77777777" w:rsidR="008E3690" w:rsidRPr="008E3690" w:rsidRDefault="008E3690" w:rsidP="00EF58C2">
            <w:pPr>
              <w:rPr>
                <w:bCs/>
              </w:rPr>
            </w:pPr>
          </w:p>
        </w:tc>
        <w:tc>
          <w:tcPr>
            <w:tcW w:w="406" w:type="dxa"/>
          </w:tcPr>
          <w:p w14:paraId="36060957" w14:textId="77777777" w:rsidR="008E3690" w:rsidRPr="008E3690" w:rsidRDefault="008E3690" w:rsidP="00EF58C2">
            <w:pPr>
              <w:rPr>
                <w:bCs/>
              </w:rPr>
            </w:pPr>
          </w:p>
        </w:tc>
        <w:tc>
          <w:tcPr>
            <w:tcW w:w="1000" w:type="dxa"/>
          </w:tcPr>
          <w:p w14:paraId="20A12E97" w14:textId="77777777" w:rsidR="008E3690" w:rsidRPr="008E3690" w:rsidRDefault="008E3690" w:rsidP="00EF58C2">
            <w:pPr>
              <w:rPr>
                <w:bCs/>
              </w:rPr>
            </w:pPr>
          </w:p>
        </w:tc>
        <w:tc>
          <w:tcPr>
            <w:tcW w:w="900" w:type="dxa"/>
          </w:tcPr>
          <w:p w14:paraId="6C2DA89D" w14:textId="77777777" w:rsidR="008E3690" w:rsidRPr="008E3690" w:rsidRDefault="008E3690" w:rsidP="00EF58C2">
            <w:pPr>
              <w:rPr>
                <w:bCs/>
              </w:rPr>
            </w:pPr>
          </w:p>
        </w:tc>
        <w:tc>
          <w:tcPr>
            <w:tcW w:w="1066" w:type="dxa"/>
          </w:tcPr>
          <w:p w14:paraId="7D69C773" w14:textId="77777777" w:rsidR="008E3690" w:rsidRPr="008E3690" w:rsidRDefault="008E3690" w:rsidP="00EF58C2">
            <w:pPr>
              <w:rPr>
                <w:bCs/>
              </w:rPr>
            </w:pPr>
          </w:p>
        </w:tc>
        <w:tc>
          <w:tcPr>
            <w:tcW w:w="1634" w:type="dxa"/>
          </w:tcPr>
          <w:p w14:paraId="445EA288" w14:textId="77777777" w:rsidR="008E3690" w:rsidRPr="008E3690" w:rsidRDefault="008E3690" w:rsidP="00EF58C2">
            <w:pPr>
              <w:rPr>
                <w:bCs/>
              </w:rPr>
            </w:pPr>
          </w:p>
        </w:tc>
        <w:tc>
          <w:tcPr>
            <w:tcW w:w="1530" w:type="dxa"/>
          </w:tcPr>
          <w:p w14:paraId="21E03789" w14:textId="77777777" w:rsidR="008E3690" w:rsidRPr="008E3690" w:rsidRDefault="008E3690" w:rsidP="00EF58C2">
            <w:pPr>
              <w:rPr>
                <w:bCs/>
              </w:rPr>
            </w:pPr>
          </w:p>
        </w:tc>
        <w:tc>
          <w:tcPr>
            <w:tcW w:w="1170" w:type="dxa"/>
          </w:tcPr>
          <w:p w14:paraId="53654316" w14:textId="77777777" w:rsidR="008E3690" w:rsidRPr="008E3690" w:rsidRDefault="008E3690" w:rsidP="00EF58C2">
            <w:pPr>
              <w:rPr>
                <w:bCs/>
              </w:rPr>
            </w:pPr>
          </w:p>
        </w:tc>
        <w:tc>
          <w:tcPr>
            <w:tcW w:w="1658" w:type="dxa"/>
          </w:tcPr>
          <w:p w14:paraId="55D33AE7" w14:textId="77777777" w:rsidR="008E3690" w:rsidRPr="008E3690" w:rsidRDefault="008E3690" w:rsidP="00EF58C2">
            <w:pPr>
              <w:rPr>
                <w:bCs/>
              </w:rPr>
            </w:pPr>
          </w:p>
        </w:tc>
      </w:tr>
      <w:tr w:rsidR="008E3690" w:rsidRPr="008E3690" w14:paraId="48A91074" w14:textId="2387A602" w:rsidTr="008E3690">
        <w:trPr>
          <w:jc w:val="center"/>
        </w:trPr>
        <w:tc>
          <w:tcPr>
            <w:tcW w:w="405" w:type="dxa"/>
          </w:tcPr>
          <w:p w14:paraId="28D5636B" w14:textId="77777777" w:rsidR="008E3690" w:rsidRPr="008E3690" w:rsidRDefault="008E3690" w:rsidP="00EF58C2">
            <w:pPr>
              <w:rPr>
                <w:bCs/>
              </w:rPr>
            </w:pPr>
          </w:p>
        </w:tc>
        <w:tc>
          <w:tcPr>
            <w:tcW w:w="397" w:type="dxa"/>
          </w:tcPr>
          <w:p w14:paraId="1D53C675" w14:textId="77777777" w:rsidR="008E3690" w:rsidRPr="008E3690" w:rsidRDefault="008E3690" w:rsidP="00EF58C2">
            <w:pPr>
              <w:rPr>
                <w:bCs/>
              </w:rPr>
            </w:pPr>
          </w:p>
        </w:tc>
        <w:tc>
          <w:tcPr>
            <w:tcW w:w="397" w:type="dxa"/>
          </w:tcPr>
          <w:p w14:paraId="31F12E07" w14:textId="77777777" w:rsidR="008E3690" w:rsidRPr="008E3690" w:rsidRDefault="008E3690" w:rsidP="00EF58C2">
            <w:pPr>
              <w:rPr>
                <w:bCs/>
              </w:rPr>
            </w:pPr>
          </w:p>
        </w:tc>
        <w:tc>
          <w:tcPr>
            <w:tcW w:w="406" w:type="dxa"/>
          </w:tcPr>
          <w:p w14:paraId="0C7F8CE0" w14:textId="77777777" w:rsidR="008E3690" w:rsidRPr="008E3690" w:rsidRDefault="008E3690" w:rsidP="00EF58C2">
            <w:pPr>
              <w:rPr>
                <w:bCs/>
              </w:rPr>
            </w:pPr>
          </w:p>
        </w:tc>
        <w:tc>
          <w:tcPr>
            <w:tcW w:w="1000" w:type="dxa"/>
          </w:tcPr>
          <w:p w14:paraId="144C280C" w14:textId="77777777" w:rsidR="008E3690" w:rsidRPr="008E3690" w:rsidRDefault="008E3690" w:rsidP="00EF58C2">
            <w:pPr>
              <w:rPr>
                <w:bCs/>
              </w:rPr>
            </w:pPr>
          </w:p>
        </w:tc>
        <w:tc>
          <w:tcPr>
            <w:tcW w:w="900" w:type="dxa"/>
          </w:tcPr>
          <w:p w14:paraId="5B3E22D8" w14:textId="77777777" w:rsidR="008E3690" w:rsidRPr="008E3690" w:rsidRDefault="008E3690" w:rsidP="00EF58C2">
            <w:pPr>
              <w:rPr>
                <w:bCs/>
              </w:rPr>
            </w:pPr>
          </w:p>
        </w:tc>
        <w:tc>
          <w:tcPr>
            <w:tcW w:w="1066" w:type="dxa"/>
          </w:tcPr>
          <w:p w14:paraId="794A2F8D" w14:textId="77777777" w:rsidR="008E3690" w:rsidRPr="008E3690" w:rsidRDefault="008E3690" w:rsidP="00EF58C2">
            <w:pPr>
              <w:rPr>
                <w:bCs/>
              </w:rPr>
            </w:pPr>
          </w:p>
        </w:tc>
        <w:tc>
          <w:tcPr>
            <w:tcW w:w="1634" w:type="dxa"/>
          </w:tcPr>
          <w:p w14:paraId="4D003882" w14:textId="77777777" w:rsidR="008E3690" w:rsidRPr="008E3690" w:rsidRDefault="008E3690" w:rsidP="00EF58C2">
            <w:pPr>
              <w:rPr>
                <w:bCs/>
              </w:rPr>
            </w:pPr>
          </w:p>
        </w:tc>
        <w:tc>
          <w:tcPr>
            <w:tcW w:w="1530" w:type="dxa"/>
          </w:tcPr>
          <w:p w14:paraId="0F79E199" w14:textId="77777777" w:rsidR="008E3690" w:rsidRPr="008E3690" w:rsidRDefault="008E3690" w:rsidP="00EF58C2">
            <w:pPr>
              <w:rPr>
                <w:bCs/>
              </w:rPr>
            </w:pPr>
          </w:p>
        </w:tc>
        <w:tc>
          <w:tcPr>
            <w:tcW w:w="1170" w:type="dxa"/>
          </w:tcPr>
          <w:p w14:paraId="12AE4474" w14:textId="77777777" w:rsidR="008E3690" w:rsidRPr="008E3690" w:rsidRDefault="008E3690" w:rsidP="00EF58C2">
            <w:pPr>
              <w:rPr>
                <w:bCs/>
              </w:rPr>
            </w:pPr>
          </w:p>
        </w:tc>
        <w:tc>
          <w:tcPr>
            <w:tcW w:w="1658" w:type="dxa"/>
          </w:tcPr>
          <w:p w14:paraId="25F85865" w14:textId="77777777" w:rsidR="008E3690" w:rsidRPr="008E3690" w:rsidRDefault="008E3690" w:rsidP="00EF58C2">
            <w:pPr>
              <w:rPr>
                <w:bCs/>
              </w:rPr>
            </w:pPr>
          </w:p>
        </w:tc>
      </w:tr>
      <w:tr w:rsidR="008E3690" w:rsidRPr="008E3690" w14:paraId="7F32FDE7" w14:textId="4363E0F9" w:rsidTr="008E3690">
        <w:trPr>
          <w:jc w:val="center"/>
        </w:trPr>
        <w:tc>
          <w:tcPr>
            <w:tcW w:w="405" w:type="dxa"/>
          </w:tcPr>
          <w:p w14:paraId="18E8FF8B" w14:textId="77777777" w:rsidR="008E3690" w:rsidRPr="008E3690" w:rsidRDefault="008E3690" w:rsidP="00EF58C2">
            <w:pPr>
              <w:rPr>
                <w:bCs/>
              </w:rPr>
            </w:pPr>
          </w:p>
        </w:tc>
        <w:tc>
          <w:tcPr>
            <w:tcW w:w="397" w:type="dxa"/>
          </w:tcPr>
          <w:p w14:paraId="3DA04353" w14:textId="77777777" w:rsidR="008E3690" w:rsidRPr="008E3690" w:rsidRDefault="008E3690" w:rsidP="00EF58C2">
            <w:pPr>
              <w:rPr>
                <w:bCs/>
              </w:rPr>
            </w:pPr>
          </w:p>
        </w:tc>
        <w:tc>
          <w:tcPr>
            <w:tcW w:w="397" w:type="dxa"/>
          </w:tcPr>
          <w:p w14:paraId="48439A19" w14:textId="77777777" w:rsidR="008E3690" w:rsidRPr="008E3690" w:rsidRDefault="008E3690" w:rsidP="00EF58C2">
            <w:pPr>
              <w:rPr>
                <w:bCs/>
              </w:rPr>
            </w:pPr>
          </w:p>
        </w:tc>
        <w:tc>
          <w:tcPr>
            <w:tcW w:w="406" w:type="dxa"/>
          </w:tcPr>
          <w:p w14:paraId="647B8DD7" w14:textId="77777777" w:rsidR="008E3690" w:rsidRPr="008E3690" w:rsidRDefault="008E3690" w:rsidP="00EF58C2">
            <w:pPr>
              <w:rPr>
                <w:bCs/>
              </w:rPr>
            </w:pPr>
          </w:p>
        </w:tc>
        <w:tc>
          <w:tcPr>
            <w:tcW w:w="1000" w:type="dxa"/>
          </w:tcPr>
          <w:p w14:paraId="72FD6C5C" w14:textId="77777777" w:rsidR="008E3690" w:rsidRPr="008E3690" w:rsidRDefault="008E3690" w:rsidP="00EF58C2">
            <w:pPr>
              <w:rPr>
                <w:bCs/>
              </w:rPr>
            </w:pPr>
          </w:p>
        </w:tc>
        <w:tc>
          <w:tcPr>
            <w:tcW w:w="900" w:type="dxa"/>
          </w:tcPr>
          <w:p w14:paraId="136ABED9" w14:textId="77777777" w:rsidR="008E3690" w:rsidRPr="008E3690" w:rsidRDefault="008E3690" w:rsidP="00EF58C2">
            <w:pPr>
              <w:rPr>
                <w:bCs/>
              </w:rPr>
            </w:pPr>
          </w:p>
        </w:tc>
        <w:tc>
          <w:tcPr>
            <w:tcW w:w="1066" w:type="dxa"/>
          </w:tcPr>
          <w:p w14:paraId="16474359" w14:textId="77777777" w:rsidR="008E3690" w:rsidRPr="008E3690" w:rsidRDefault="008E3690" w:rsidP="00EF58C2">
            <w:pPr>
              <w:rPr>
                <w:bCs/>
              </w:rPr>
            </w:pPr>
          </w:p>
        </w:tc>
        <w:tc>
          <w:tcPr>
            <w:tcW w:w="1634" w:type="dxa"/>
          </w:tcPr>
          <w:p w14:paraId="2B2F1CFC" w14:textId="77777777" w:rsidR="008E3690" w:rsidRPr="008E3690" w:rsidRDefault="008E3690" w:rsidP="00EF58C2">
            <w:pPr>
              <w:rPr>
                <w:bCs/>
              </w:rPr>
            </w:pPr>
          </w:p>
        </w:tc>
        <w:tc>
          <w:tcPr>
            <w:tcW w:w="1530" w:type="dxa"/>
          </w:tcPr>
          <w:p w14:paraId="40D50135" w14:textId="77777777" w:rsidR="008E3690" w:rsidRPr="008E3690" w:rsidRDefault="008E3690" w:rsidP="00EF58C2">
            <w:pPr>
              <w:rPr>
                <w:bCs/>
              </w:rPr>
            </w:pPr>
          </w:p>
        </w:tc>
        <w:tc>
          <w:tcPr>
            <w:tcW w:w="1170" w:type="dxa"/>
          </w:tcPr>
          <w:p w14:paraId="7E9B9D03" w14:textId="77777777" w:rsidR="008E3690" w:rsidRPr="008E3690" w:rsidRDefault="008E3690" w:rsidP="00EF58C2">
            <w:pPr>
              <w:rPr>
                <w:bCs/>
              </w:rPr>
            </w:pPr>
          </w:p>
        </w:tc>
        <w:tc>
          <w:tcPr>
            <w:tcW w:w="1658" w:type="dxa"/>
          </w:tcPr>
          <w:p w14:paraId="69BA98D4" w14:textId="77777777" w:rsidR="008E3690" w:rsidRPr="008E3690" w:rsidRDefault="008E3690" w:rsidP="00EF58C2">
            <w:pPr>
              <w:rPr>
                <w:bCs/>
              </w:rPr>
            </w:pPr>
          </w:p>
        </w:tc>
      </w:tr>
      <w:tr w:rsidR="008E3690" w:rsidRPr="008E3690" w14:paraId="79CAFC33" w14:textId="3685FE31" w:rsidTr="008E3690">
        <w:trPr>
          <w:jc w:val="center"/>
        </w:trPr>
        <w:tc>
          <w:tcPr>
            <w:tcW w:w="405" w:type="dxa"/>
          </w:tcPr>
          <w:p w14:paraId="62438A1E" w14:textId="77777777" w:rsidR="008E3690" w:rsidRPr="008E3690" w:rsidRDefault="008E3690" w:rsidP="00EF58C2">
            <w:pPr>
              <w:rPr>
                <w:bCs/>
              </w:rPr>
            </w:pPr>
          </w:p>
        </w:tc>
        <w:tc>
          <w:tcPr>
            <w:tcW w:w="397" w:type="dxa"/>
          </w:tcPr>
          <w:p w14:paraId="54167CD6" w14:textId="77777777" w:rsidR="008E3690" w:rsidRPr="008E3690" w:rsidRDefault="008E3690" w:rsidP="00EF58C2">
            <w:pPr>
              <w:rPr>
                <w:bCs/>
              </w:rPr>
            </w:pPr>
          </w:p>
        </w:tc>
        <w:tc>
          <w:tcPr>
            <w:tcW w:w="397" w:type="dxa"/>
          </w:tcPr>
          <w:p w14:paraId="7DBFF2B5" w14:textId="77777777" w:rsidR="008E3690" w:rsidRPr="008E3690" w:rsidRDefault="008E3690" w:rsidP="00EF58C2">
            <w:pPr>
              <w:rPr>
                <w:bCs/>
              </w:rPr>
            </w:pPr>
          </w:p>
        </w:tc>
        <w:tc>
          <w:tcPr>
            <w:tcW w:w="406" w:type="dxa"/>
          </w:tcPr>
          <w:p w14:paraId="47CF0935" w14:textId="77777777" w:rsidR="008E3690" w:rsidRPr="008E3690" w:rsidRDefault="008E3690" w:rsidP="00EF58C2">
            <w:pPr>
              <w:rPr>
                <w:bCs/>
              </w:rPr>
            </w:pPr>
          </w:p>
        </w:tc>
        <w:tc>
          <w:tcPr>
            <w:tcW w:w="1000" w:type="dxa"/>
          </w:tcPr>
          <w:p w14:paraId="6CA10F0B" w14:textId="77777777" w:rsidR="008E3690" w:rsidRPr="008E3690" w:rsidRDefault="008E3690" w:rsidP="00EF58C2">
            <w:pPr>
              <w:rPr>
                <w:bCs/>
              </w:rPr>
            </w:pPr>
          </w:p>
        </w:tc>
        <w:tc>
          <w:tcPr>
            <w:tcW w:w="900" w:type="dxa"/>
          </w:tcPr>
          <w:p w14:paraId="7E97FDA1" w14:textId="77777777" w:rsidR="008E3690" w:rsidRPr="008E3690" w:rsidRDefault="008E3690" w:rsidP="00EF58C2">
            <w:pPr>
              <w:rPr>
                <w:bCs/>
              </w:rPr>
            </w:pPr>
          </w:p>
        </w:tc>
        <w:tc>
          <w:tcPr>
            <w:tcW w:w="1066" w:type="dxa"/>
          </w:tcPr>
          <w:p w14:paraId="69AC47FF" w14:textId="77777777" w:rsidR="008E3690" w:rsidRPr="008E3690" w:rsidRDefault="008E3690" w:rsidP="00EF58C2">
            <w:pPr>
              <w:rPr>
                <w:bCs/>
              </w:rPr>
            </w:pPr>
          </w:p>
        </w:tc>
        <w:tc>
          <w:tcPr>
            <w:tcW w:w="1634" w:type="dxa"/>
          </w:tcPr>
          <w:p w14:paraId="109B8D7D" w14:textId="77777777" w:rsidR="008E3690" w:rsidRPr="008E3690" w:rsidRDefault="008E3690" w:rsidP="00EF58C2">
            <w:pPr>
              <w:rPr>
                <w:bCs/>
              </w:rPr>
            </w:pPr>
          </w:p>
        </w:tc>
        <w:tc>
          <w:tcPr>
            <w:tcW w:w="1530" w:type="dxa"/>
          </w:tcPr>
          <w:p w14:paraId="71D75A13" w14:textId="77777777" w:rsidR="008E3690" w:rsidRPr="008E3690" w:rsidRDefault="008E3690" w:rsidP="00EF58C2">
            <w:pPr>
              <w:rPr>
                <w:bCs/>
              </w:rPr>
            </w:pPr>
          </w:p>
        </w:tc>
        <w:tc>
          <w:tcPr>
            <w:tcW w:w="1170" w:type="dxa"/>
          </w:tcPr>
          <w:p w14:paraId="598938FF" w14:textId="77777777" w:rsidR="008E3690" w:rsidRPr="008E3690" w:rsidRDefault="008E3690" w:rsidP="00EF58C2">
            <w:pPr>
              <w:rPr>
                <w:bCs/>
              </w:rPr>
            </w:pPr>
          </w:p>
        </w:tc>
        <w:tc>
          <w:tcPr>
            <w:tcW w:w="1658" w:type="dxa"/>
          </w:tcPr>
          <w:p w14:paraId="4D757D55" w14:textId="77777777" w:rsidR="008E3690" w:rsidRPr="008E3690" w:rsidRDefault="008E3690" w:rsidP="00EF58C2">
            <w:pPr>
              <w:rPr>
                <w:bCs/>
              </w:rPr>
            </w:pPr>
          </w:p>
        </w:tc>
      </w:tr>
      <w:tr w:rsidR="008E3690" w:rsidRPr="008E3690" w14:paraId="387603EA" w14:textId="2F56166C" w:rsidTr="008E3690">
        <w:trPr>
          <w:jc w:val="center"/>
        </w:trPr>
        <w:tc>
          <w:tcPr>
            <w:tcW w:w="405" w:type="dxa"/>
          </w:tcPr>
          <w:p w14:paraId="7B3A1D3F" w14:textId="77777777" w:rsidR="008E3690" w:rsidRPr="008E3690" w:rsidRDefault="008E3690" w:rsidP="00EF58C2">
            <w:pPr>
              <w:rPr>
                <w:bCs/>
              </w:rPr>
            </w:pPr>
          </w:p>
        </w:tc>
        <w:tc>
          <w:tcPr>
            <w:tcW w:w="397" w:type="dxa"/>
          </w:tcPr>
          <w:p w14:paraId="7F80E94D" w14:textId="77777777" w:rsidR="008E3690" w:rsidRPr="008E3690" w:rsidRDefault="008E3690" w:rsidP="00EF58C2">
            <w:pPr>
              <w:rPr>
                <w:bCs/>
              </w:rPr>
            </w:pPr>
          </w:p>
        </w:tc>
        <w:tc>
          <w:tcPr>
            <w:tcW w:w="397" w:type="dxa"/>
          </w:tcPr>
          <w:p w14:paraId="0F833313" w14:textId="77777777" w:rsidR="008E3690" w:rsidRPr="008E3690" w:rsidRDefault="008E3690" w:rsidP="00EF58C2">
            <w:pPr>
              <w:rPr>
                <w:bCs/>
              </w:rPr>
            </w:pPr>
          </w:p>
        </w:tc>
        <w:tc>
          <w:tcPr>
            <w:tcW w:w="406" w:type="dxa"/>
          </w:tcPr>
          <w:p w14:paraId="374B1C5F" w14:textId="77777777" w:rsidR="008E3690" w:rsidRPr="008E3690" w:rsidRDefault="008E3690" w:rsidP="00EF58C2">
            <w:pPr>
              <w:rPr>
                <w:bCs/>
              </w:rPr>
            </w:pPr>
          </w:p>
        </w:tc>
        <w:tc>
          <w:tcPr>
            <w:tcW w:w="1000" w:type="dxa"/>
          </w:tcPr>
          <w:p w14:paraId="578C3264" w14:textId="77777777" w:rsidR="008E3690" w:rsidRPr="008E3690" w:rsidRDefault="008E3690" w:rsidP="00EF58C2">
            <w:pPr>
              <w:rPr>
                <w:bCs/>
              </w:rPr>
            </w:pPr>
          </w:p>
        </w:tc>
        <w:tc>
          <w:tcPr>
            <w:tcW w:w="900" w:type="dxa"/>
          </w:tcPr>
          <w:p w14:paraId="56943ED4" w14:textId="77777777" w:rsidR="008E3690" w:rsidRPr="008E3690" w:rsidRDefault="008E3690" w:rsidP="00EF58C2">
            <w:pPr>
              <w:rPr>
                <w:bCs/>
              </w:rPr>
            </w:pPr>
          </w:p>
        </w:tc>
        <w:tc>
          <w:tcPr>
            <w:tcW w:w="1066" w:type="dxa"/>
          </w:tcPr>
          <w:p w14:paraId="3660DEF6" w14:textId="77777777" w:rsidR="008E3690" w:rsidRPr="008E3690" w:rsidRDefault="008E3690" w:rsidP="00EF58C2">
            <w:pPr>
              <w:rPr>
                <w:bCs/>
              </w:rPr>
            </w:pPr>
          </w:p>
        </w:tc>
        <w:tc>
          <w:tcPr>
            <w:tcW w:w="1634" w:type="dxa"/>
          </w:tcPr>
          <w:p w14:paraId="35BAEF08" w14:textId="77777777" w:rsidR="008E3690" w:rsidRPr="008E3690" w:rsidRDefault="008E3690" w:rsidP="00EF58C2">
            <w:pPr>
              <w:rPr>
                <w:bCs/>
              </w:rPr>
            </w:pPr>
          </w:p>
        </w:tc>
        <w:tc>
          <w:tcPr>
            <w:tcW w:w="1530" w:type="dxa"/>
          </w:tcPr>
          <w:p w14:paraId="4E5FAA43" w14:textId="77777777" w:rsidR="008E3690" w:rsidRPr="008E3690" w:rsidRDefault="008E3690" w:rsidP="00EF58C2">
            <w:pPr>
              <w:rPr>
                <w:bCs/>
              </w:rPr>
            </w:pPr>
          </w:p>
        </w:tc>
        <w:tc>
          <w:tcPr>
            <w:tcW w:w="1170" w:type="dxa"/>
          </w:tcPr>
          <w:p w14:paraId="74A7FBE9" w14:textId="77777777" w:rsidR="008E3690" w:rsidRPr="008E3690" w:rsidRDefault="008E3690" w:rsidP="00EF58C2">
            <w:pPr>
              <w:rPr>
                <w:bCs/>
              </w:rPr>
            </w:pPr>
          </w:p>
        </w:tc>
        <w:tc>
          <w:tcPr>
            <w:tcW w:w="1658" w:type="dxa"/>
          </w:tcPr>
          <w:p w14:paraId="14A70055" w14:textId="77777777" w:rsidR="008E3690" w:rsidRPr="008E3690" w:rsidRDefault="008E3690" w:rsidP="00EF58C2">
            <w:pPr>
              <w:rPr>
                <w:bCs/>
              </w:rPr>
            </w:pPr>
          </w:p>
        </w:tc>
      </w:tr>
      <w:tr w:rsidR="008E3690" w:rsidRPr="008E3690" w14:paraId="73E36409" w14:textId="65C48136" w:rsidTr="008E3690">
        <w:trPr>
          <w:jc w:val="center"/>
        </w:trPr>
        <w:tc>
          <w:tcPr>
            <w:tcW w:w="405" w:type="dxa"/>
          </w:tcPr>
          <w:p w14:paraId="2280FCD4" w14:textId="77777777" w:rsidR="008E3690" w:rsidRPr="008E3690" w:rsidRDefault="008E3690" w:rsidP="00EF58C2">
            <w:pPr>
              <w:rPr>
                <w:bCs/>
              </w:rPr>
            </w:pPr>
          </w:p>
        </w:tc>
        <w:tc>
          <w:tcPr>
            <w:tcW w:w="397" w:type="dxa"/>
          </w:tcPr>
          <w:p w14:paraId="49701C2B" w14:textId="77777777" w:rsidR="008E3690" w:rsidRPr="008E3690" w:rsidRDefault="008E3690" w:rsidP="00EF58C2">
            <w:pPr>
              <w:rPr>
                <w:bCs/>
              </w:rPr>
            </w:pPr>
          </w:p>
        </w:tc>
        <w:tc>
          <w:tcPr>
            <w:tcW w:w="397" w:type="dxa"/>
          </w:tcPr>
          <w:p w14:paraId="6CF57E93" w14:textId="77777777" w:rsidR="008E3690" w:rsidRPr="008E3690" w:rsidRDefault="008E3690" w:rsidP="00EF58C2">
            <w:pPr>
              <w:rPr>
                <w:bCs/>
              </w:rPr>
            </w:pPr>
          </w:p>
        </w:tc>
        <w:tc>
          <w:tcPr>
            <w:tcW w:w="406" w:type="dxa"/>
          </w:tcPr>
          <w:p w14:paraId="2105CF41" w14:textId="77777777" w:rsidR="008E3690" w:rsidRPr="008E3690" w:rsidRDefault="008E3690" w:rsidP="00EF58C2">
            <w:pPr>
              <w:rPr>
                <w:bCs/>
              </w:rPr>
            </w:pPr>
          </w:p>
        </w:tc>
        <w:tc>
          <w:tcPr>
            <w:tcW w:w="1000" w:type="dxa"/>
          </w:tcPr>
          <w:p w14:paraId="76ECC235" w14:textId="77777777" w:rsidR="008E3690" w:rsidRPr="008E3690" w:rsidRDefault="008E3690" w:rsidP="00EF58C2">
            <w:pPr>
              <w:rPr>
                <w:bCs/>
              </w:rPr>
            </w:pPr>
          </w:p>
        </w:tc>
        <w:tc>
          <w:tcPr>
            <w:tcW w:w="900" w:type="dxa"/>
          </w:tcPr>
          <w:p w14:paraId="4B90EE3C" w14:textId="77777777" w:rsidR="008E3690" w:rsidRPr="008E3690" w:rsidRDefault="008E3690" w:rsidP="00EF58C2">
            <w:pPr>
              <w:rPr>
                <w:bCs/>
              </w:rPr>
            </w:pPr>
          </w:p>
        </w:tc>
        <w:tc>
          <w:tcPr>
            <w:tcW w:w="1066" w:type="dxa"/>
          </w:tcPr>
          <w:p w14:paraId="35B2A6E2" w14:textId="77777777" w:rsidR="008E3690" w:rsidRPr="008E3690" w:rsidRDefault="008E3690" w:rsidP="00EF58C2">
            <w:pPr>
              <w:rPr>
                <w:bCs/>
              </w:rPr>
            </w:pPr>
          </w:p>
        </w:tc>
        <w:tc>
          <w:tcPr>
            <w:tcW w:w="1634" w:type="dxa"/>
          </w:tcPr>
          <w:p w14:paraId="07F9B76D" w14:textId="77777777" w:rsidR="008E3690" w:rsidRPr="008E3690" w:rsidRDefault="008E3690" w:rsidP="00EF58C2">
            <w:pPr>
              <w:rPr>
                <w:bCs/>
              </w:rPr>
            </w:pPr>
          </w:p>
        </w:tc>
        <w:tc>
          <w:tcPr>
            <w:tcW w:w="1530" w:type="dxa"/>
          </w:tcPr>
          <w:p w14:paraId="5B111F65" w14:textId="77777777" w:rsidR="008E3690" w:rsidRPr="008E3690" w:rsidRDefault="008E3690" w:rsidP="00EF58C2">
            <w:pPr>
              <w:rPr>
                <w:bCs/>
              </w:rPr>
            </w:pPr>
          </w:p>
        </w:tc>
        <w:tc>
          <w:tcPr>
            <w:tcW w:w="1170" w:type="dxa"/>
          </w:tcPr>
          <w:p w14:paraId="792B5DE5" w14:textId="77777777" w:rsidR="008E3690" w:rsidRPr="008E3690" w:rsidRDefault="008E3690" w:rsidP="00EF58C2">
            <w:pPr>
              <w:rPr>
                <w:bCs/>
              </w:rPr>
            </w:pPr>
          </w:p>
        </w:tc>
        <w:tc>
          <w:tcPr>
            <w:tcW w:w="1658" w:type="dxa"/>
          </w:tcPr>
          <w:p w14:paraId="3E9DE7A2" w14:textId="77777777" w:rsidR="008E3690" w:rsidRPr="008E3690" w:rsidRDefault="008E3690" w:rsidP="00EF58C2">
            <w:pPr>
              <w:rPr>
                <w:bCs/>
              </w:rPr>
            </w:pPr>
          </w:p>
        </w:tc>
      </w:tr>
      <w:tr w:rsidR="008E3690" w:rsidRPr="008E3690" w14:paraId="45076EF4" w14:textId="4ACC04B9" w:rsidTr="008E3690">
        <w:trPr>
          <w:jc w:val="center"/>
        </w:trPr>
        <w:tc>
          <w:tcPr>
            <w:tcW w:w="405" w:type="dxa"/>
          </w:tcPr>
          <w:p w14:paraId="7581A5FA" w14:textId="77777777" w:rsidR="008E3690" w:rsidRPr="008E3690" w:rsidRDefault="008E3690" w:rsidP="00EF58C2">
            <w:pPr>
              <w:rPr>
                <w:bCs/>
              </w:rPr>
            </w:pPr>
          </w:p>
        </w:tc>
        <w:tc>
          <w:tcPr>
            <w:tcW w:w="397" w:type="dxa"/>
          </w:tcPr>
          <w:p w14:paraId="09C959A4" w14:textId="77777777" w:rsidR="008E3690" w:rsidRPr="008E3690" w:rsidRDefault="008E3690" w:rsidP="00EF58C2">
            <w:pPr>
              <w:rPr>
                <w:bCs/>
              </w:rPr>
            </w:pPr>
          </w:p>
        </w:tc>
        <w:tc>
          <w:tcPr>
            <w:tcW w:w="397" w:type="dxa"/>
          </w:tcPr>
          <w:p w14:paraId="0C8098C3" w14:textId="77777777" w:rsidR="008E3690" w:rsidRPr="008E3690" w:rsidRDefault="008E3690" w:rsidP="00EF58C2">
            <w:pPr>
              <w:rPr>
                <w:bCs/>
              </w:rPr>
            </w:pPr>
          </w:p>
        </w:tc>
        <w:tc>
          <w:tcPr>
            <w:tcW w:w="406" w:type="dxa"/>
          </w:tcPr>
          <w:p w14:paraId="3C711C73" w14:textId="77777777" w:rsidR="008E3690" w:rsidRPr="008E3690" w:rsidRDefault="008E3690" w:rsidP="00EF58C2">
            <w:pPr>
              <w:rPr>
                <w:bCs/>
              </w:rPr>
            </w:pPr>
          </w:p>
        </w:tc>
        <w:tc>
          <w:tcPr>
            <w:tcW w:w="1000" w:type="dxa"/>
          </w:tcPr>
          <w:p w14:paraId="5A5D36AD" w14:textId="77777777" w:rsidR="008E3690" w:rsidRPr="008E3690" w:rsidRDefault="008E3690" w:rsidP="00EF58C2">
            <w:pPr>
              <w:rPr>
                <w:bCs/>
              </w:rPr>
            </w:pPr>
          </w:p>
        </w:tc>
        <w:tc>
          <w:tcPr>
            <w:tcW w:w="900" w:type="dxa"/>
          </w:tcPr>
          <w:p w14:paraId="16205C28" w14:textId="77777777" w:rsidR="008E3690" w:rsidRPr="008E3690" w:rsidRDefault="008E3690" w:rsidP="00EF58C2">
            <w:pPr>
              <w:rPr>
                <w:bCs/>
              </w:rPr>
            </w:pPr>
          </w:p>
        </w:tc>
        <w:tc>
          <w:tcPr>
            <w:tcW w:w="1066" w:type="dxa"/>
          </w:tcPr>
          <w:p w14:paraId="50FDAD8B" w14:textId="77777777" w:rsidR="008E3690" w:rsidRPr="008E3690" w:rsidRDefault="008E3690" w:rsidP="00EF58C2">
            <w:pPr>
              <w:rPr>
                <w:bCs/>
              </w:rPr>
            </w:pPr>
          </w:p>
        </w:tc>
        <w:tc>
          <w:tcPr>
            <w:tcW w:w="1634" w:type="dxa"/>
          </w:tcPr>
          <w:p w14:paraId="6ADBAD0E" w14:textId="77777777" w:rsidR="008E3690" w:rsidRPr="008E3690" w:rsidRDefault="008E3690" w:rsidP="00EF58C2">
            <w:pPr>
              <w:rPr>
                <w:bCs/>
              </w:rPr>
            </w:pPr>
          </w:p>
        </w:tc>
        <w:tc>
          <w:tcPr>
            <w:tcW w:w="1530" w:type="dxa"/>
          </w:tcPr>
          <w:p w14:paraId="628F047D" w14:textId="77777777" w:rsidR="008E3690" w:rsidRPr="008E3690" w:rsidRDefault="008E3690" w:rsidP="00EF58C2">
            <w:pPr>
              <w:rPr>
                <w:bCs/>
              </w:rPr>
            </w:pPr>
          </w:p>
        </w:tc>
        <w:tc>
          <w:tcPr>
            <w:tcW w:w="1170" w:type="dxa"/>
          </w:tcPr>
          <w:p w14:paraId="0C26D982" w14:textId="77777777" w:rsidR="008E3690" w:rsidRPr="008E3690" w:rsidRDefault="008E3690" w:rsidP="00EF58C2">
            <w:pPr>
              <w:rPr>
                <w:bCs/>
              </w:rPr>
            </w:pPr>
          </w:p>
        </w:tc>
        <w:tc>
          <w:tcPr>
            <w:tcW w:w="1658" w:type="dxa"/>
          </w:tcPr>
          <w:p w14:paraId="0FDE0301" w14:textId="77777777" w:rsidR="008E3690" w:rsidRPr="008E3690" w:rsidRDefault="008E3690" w:rsidP="00EF58C2">
            <w:pPr>
              <w:rPr>
                <w:bCs/>
              </w:rPr>
            </w:pPr>
          </w:p>
        </w:tc>
      </w:tr>
      <w:tr w:rsidR="008E3690" w:rsidRPr="008E3690" w14:paraId="58E5B2AB" w14:textId="5325F004" w:rsidTr="008E3690">
        <w:trPr>
          <w:jc w:val="center"/>
        </w:trPr>
        <w:tc>
          <w:tcPr>
            <w:tcW w:w="405" w:type="dxa"/>
          </w:tcPr>
          <w:p w14:paraId="493853E4" w14:textId="77777777" w:rsidR="008E3690" w:rsidRPr="008E3690" w:rsidRDefault="008E3690" w:rsidP="00EF58C2">
            <w:pPr>
              <w:rPr>
                <w:bCs/>
              </w:rPr>
            </w:pPr>
          </w:p>
        </w:tc>
        <w:tc>
          <w:tcPr>
            <w:tcW w:w="397" w:type="dxa"/>
          </w:tcPr>
          <w:p w14:paraId="10F73616" w14:textId="77777777" w:rsidR="008E3690" w:rsidRPr="008E3690" w:rsidRDefault="008E3690" w:rsidP="00EF58C2">
            <w:pPr>
              <w:rPr>
                <w:bCs/>
              </w:rPr>
            </w:pPr>
          </w:p>
        </w:tc>
        <w:tc>
          <w:tcPr>
            <w:tcW w:w="397" w:type="dxa"/>
          </w:tcPr>
          <w:p w14:paraId="76E29ED0" w14:textId="77777777" w:rsidR="008E3690" w:rsidRPr="008E3690" w:rsidRDefault="008E3690" w:rsidP="00EF58C2">
            <w:pPr>
              <w:rPr>
                <w:bCs/>
              </w:rPr>
            </w:pPr>
          </w:p>
        </w:tc>
        <w:tc>
          <w:tcPr>
            <w:tcW w:w="406" w:type="dxa"/>
          </w:tcPr>
          <w:p w14:paraId="6EF393EF" w14:textId="77777777" w:rsidR="008E3690" w:rsidRPr="008E3690" w:rsidRDefault="008E3690" w:rsidP="00EF58C2">
            <w:pPr>
              <w:rPr>
                <w:bCs/>
              </w:rPr>
            </w:pPr>
          </w:p>
        </w:tc>
        <w:tc>
          <w:tcPr>
            <w:tcW w:w="1000" w:type="dxa"/>
          </w:tcPr>
          <w:p w14:paraId="117F3A21" w14:textId="77777777" w:rsidR="008E3690" w:rsidRPr="008E3690" w:rsidRDefault="008E3690" w:rsidP="00EF58C2">
            <w:pPr>
              <w:rPr>
                <w:bCs/>
              </w:rPr>
            </w:pPr>
          </w:p>
        </w:tc>
        <w:tc>
          <w:tcPr>
            <w:tcW w:w="900" w:type="dxa"/>
          </w:tcPr>
          <w:p w14:paraId="21A8C118" w14:textId="77777777" w:rsidR="008E3690" w:rsidRPr="008E3690" w:rsidRDefault="008E3690" w:rsidP="00EF58C2">
            <w:pPr>
              <w:rPr>
                <w:bCs/>
              </w:rPr>
            </w:pPr>
          </w:p>
        </w:tc>
        <w:tc>
          <w:tcPr>
            <w:tcW w:w="1066" w:type="dxa"/>
          </w:tcPr>
          <w:p w14:paraId="695D5C6C" w14:textId="77777777" w:rsidR="008E3690" w:rsidRPr="008E3690" w:rsidRDefault="008E3690" w:rsidP="00EF58C2">
            <w:pPr>
              <w:rPr>
                <w:bCs/>
              </w:rPr>
            </w:pPr>
          </w:p>
        </w:tc>
        <w:tc>
          <w:tcPr>
            <w:tcW w:w="1634" w:type="dxa"/>
          </w:tcPr>
          <w:p w14:paraId="559A9156" w14:textId="77777777" w:rsidR="008E3690" w:rsidRPr="008E3690" w:rsidRDefault="008E3690" w:rsidP="00EF58C2">
            <w:pPr>
              <w:rPr>
                <w:bCs/>
              </w:rPr>
            </w:pPr>
          </w:p>
        </w:tc>
        <w:tc>
          <w:tcPr>
            <w:tcW w:w="1530" w:type="dxa"/>
          </w:tcPr>
          <w:p w14:paraId="1C1954D6" w14:textId="77777777" w:rsidR="008E3690" w:rsidRPr="008E3690" w:rsidRDefault="008E3690" w:rsidP="00EF58C2">
            <w:pPr>
              <w:rPr>
                <w:bCs/>
              </w:rPr>
            </w:pPr>
          </w:p>
        </w:tc>
        <w:tc>
          <w:tcPr>
            <w:tcW w:w="1170" w:type="dxa"/>
          </w:tcPr>
          <w:p w14:paraId="5ED765BD" w14:textId="77777777" w:rsidR="008E3690" w:rsidRPr="008E3690" w:rsidRDefault="008E3690" w:rsidP="00EF58C2">
            <w:pPr>
              <w:rPr>
                <w:bCs/>
              </w:rPr>
            </w:pPr>
          </w:p>
        </w:tc>
        <w:tc>
          <w:tcPr>
            <w:tcW w:w="1658" w:type="dxa"/>
          </w:tcPr>
          <w:p w14:paraId="71759B32" w14:textId="77777777" w:rsidR="008E3690" w:rsidRPr="008E3690" w:rsidRDefault="008E3690" w:rsidP="00EF58C2">
            <w:pPr>
              <w:rPr>
                <w:bCs/>
              </w:rPr>
            </w:pPr>
          </w:p>
        </w:tc>
      </w:tr>
      <w:tr w:rsidR="008E3690" w:rsidRPr="008E3690" w14:paraId="6242002F" w14:textId="47CFD3E3" w:rsidTr="008E3690">
        <w:trPr>
          <w:jc w:val="center"/>
        </w:trPr>
        <w:tc>
          <w:tcPr>
            <w:tcW w:w="405" w:type="dxa"/>
          </w:tcPr>
          <w:p w14:paraId="7F042A2D" w14:textId="77777777" w:rsidR="008E3690" w:rsidRPr="008E3690" w:rsidRDefault="008E3690" w:rsidP="00EF58C2">
            <w:pPr>
              <w:rPr>
                <w:bCs/>
              </w:rPr>
            </w:pPr>
          </w:p>
        </w:tc>
        <w:tc>
          <w:tcPr>
            <w:tcW w:w="397" w:type="dxa"/>
          </w:tcPr>
          <w:p w14:paraId="5DD2FB4E" w14:textId="77777777" w:rsidR="008E3690" w:rsidRPr="008E3690" w:rsidRDefault="008E3690" w:rsidP="00EF58C2">
            <w:pPr>
              <w:rPr>
                <w:bCs/>
              </w:rPr>
            </w:pPr>
          </w:p>
        </w:tc>
        <w:tc>
          <w:tcPr>
            <w:tcW w:w="397" w:type="dxa"/>
          </w:tcPr>
          <w:p w14:paraId="01FFBC07" w14:textId="77777777" w:rsidR="008E3690" w:rsidRPr="008E3690" w:rsidRDefault="008E3690" w:rsidP="00EF58C2">
            <w:pPr>
              <w:rPr>
                <w:bCs/>
              </w:rPr>
            </w:pPr>
          </w:p>
        </w:tc>
        <w:tc>
          <w:tcPr>
            <w:tcW w:w="406" w:type="dxa"/>
          </w:tcPr>
          <w:p w14:paraId="4ADD001B" w14:textId="77777777" w:rsidR="008E3690" w:rsidRPr="008E3690" w:rsidRDefault="008E3690" w:rsidP="00EF58C2">
            <w:pPr>
              <w:rPr>
                <w:bCs/>
              </w:rPr>
            </w:pPr>
          </w:p>
        </w:tc>
        <w:tc>
          <w:tcPr>
            <w:tcW w:w="1000" w:type="dxa"/>
          </w:tcPr>
          <w:p w14:paraId="1B59E20E" w14:textId="77777777" w:rsidR="008E3690" w:rsidRPr="008E3690" w:rsidRDefault="008E3690" w:rsidP="00EF58C2">
            <w:pPr>
              <w:rPr>
                <w:bCs/>
              </w:rPr>
            </w:pPr>
          </w:p>
        </w:tc>
        <w:tc>
          <w:tcPr>
            <w:tcW w:w="900" w:type="dxa"/>
          </w:tcPr>
          <w:p w14:paraId="6215C8DD" w14:textId="77777777" w:rsidR="008E3690" w:rsidRPr="008E3690" w:rsidRDefault="008E3690" w:rsidP="00EF58C2">
            <w:pPr>
              <w:rPr>
                <w:bCs/>
              </w:rPr>
            </w:pPr>
          </w:p>
        </w:tc>
        <w:tc>
          <w:tcPr>
            <w:tcW w:w="1066" w:type="dxa"/>
          </w:tcPr>
          <w:p w14:paraId="0FAC85C2" w14:textId="77777777" w:rsidR="008E3690" w:rsidRPr="008E3690" w:rsidRDefault="008E3690" w:rsidP="00EF58C2">
            <w:pPr>
              <w:rPr>
                <w:bCs/>
              </w:rPr>
            </w:pPr>
          </w:p>
        </w:tc>
        <w:tc>
          <w:tcPr>
            <w:tcW w:w="1634" w:type="dxa"/>
          </w:tcPr>
          <w:p w14:paraId="486D52F7" w14:textId="77777777" w:rsidR="008E3690" w:rsidRPr="008E3690" w:rsidRDefault="008E3690" w:rsidP="00EF58C2">
            <w:pPr>
              <w:rPr>
                <w:bCs/>
              </w:rPr>
            </w:pPr>
          </w:p>
        </w:tc>
        <w:tc>
          <w:tcPr>
            <w:tcW w:w="1530" w:type="dxa"/>
          </w:tcPr>
          <w:p w14:paraId="0F583131" w14:textId="77777777" w:rsidR="008E3690" w:rsidRPr="008E3690" w:rsidRDefault="008E3690" w:rsidP="00EF58C2">
            <w:pPr>
              <w:rPr>
                <w:bCs/>
              </w:rPr>
            </w:pPr>
          </w:p>
        </w:tc>
        <w:tc>
          <w:tcPr>
            <w:tcW w:w="1170" w:type="dxa"/>
          </w:tcPr>
          <w:p w14:paraId="6FF58A85" w14:textId="77777777" w:rsidR="008E3690" w:rsidRPr="008E3690" w:rsidRDefault="008E3690" w:rsidP="00EF58C2">
            <w:pPr>
              <w:rPr>
                <w:bCs/>
              </w:rPr>
            </w:pPr>
          </w:p>
        </w:tc>
        <w:tc>
          <w:tcPr>
            <w:tcW w:w="1658" w:type="dxa"/>
          </w:tcPr>
          <w:p w14:paraId="0B0075B9" w14:textId="77777777" w:rsidR="008E3690" w:rsidRPr="008E3690" w:rsidRDefault="008E3690" w:rsidP="00EF58C2">
            <w:pPr>
              <w:rPr>
                <w:bCs/>
              </w:rPr>
            </w:pPr>
          </w:p>
        </w:tc>
      </w:tr>
      <w:tr w:rsidR="008E3690" w:rsidRPr="008E3690" w14:paraId="46232101" w14:textId="2BB0EDE9" w:rsidTr="008E3690">
        <w:trPr>
          <w:jc w:val="center"/>
        </w:trPr>
        <w:tc>
          <w:tcPr>
            <w:tcW w:w="405" w:type="dxa"/>
          </w:tcPr>
          <w:p w14:paraId="190E07C2" w14:textId="77777777" w:rsidR="008E3690" w:rsidRPr="008E3690" w:rsidRDefault="008E3690" w:rsidP="00EF58C2">
            <w:pPr>
              <w:rPr>
                <w:bCs/>
              </w:rPr>
            </w:pPr>
          </w:p>
        </w:tc>
        <w:tc>
          <w:tcPr>
            <w:tcW w:w="397" w:type="dxa"/>
          </w:tcPr>
          <w:p w14:paraId="4A4C5A8B" w14:textId="77777777" w:rsidR="008E3690" w:rsidRPr="008E3690" w:rsidRDefault="008E3690" w:rsidP="00EF58C2">
            <w:pPr>
              <w:rPr>
                <w:bCs/>
              </w:rPr>
            </w:pPr>
          </w:p>
        </w:tc>
        <w:tc>
          <w:tcPr>
            <w:tcW w:w="397" w:type="dxa"/>
          </w:tcPr>
          <w:p w14:paraId="6E3A61C2" w14:textId="77777777" w:rsidR="008E3690" w:rsidRPr="008E3690" w:rsidRDefault="008E3690" w:rsidP="00EF58C2">
            <w:pPr>
              <w:rPr>
                <w:bCs/>
              </w:rPr>
            </w:pPr>
          </w:p>
        </w:tc>
        <w:tc>
          <w:tcPr>
            <w:tcW w:w="406" w:type="dxa"/>
          </w:tcPr>
          <w:p w14:paraId="50C53275" w14:textId="77777777" w:rsidR="008E3690" w:rsidRPr="008E3690" w:rsidRDefault="008E3690" w:rsidP="00EF58C2">
            <w:pPr>
              <w:rPr>
                <w:bCs/>
              </w:rPr>
            </w:pPr>
          </w:p>
        </w:tc>
        <w:tc>
          <w:tcPr>
            <w:tcW w:w="1000" w:type="dxa"/>
          </w:tcPr>
          <w:p w14:paraId="382D8A65" w14:textId="77777777" w:rsidR="008E3690" w:rsidRPr="008E3690" w:rsidRDefault="008E3690" w:rsidP="00EF58C2">
            <w:pPr>
              <w:rPr>
                <w:bCs/>
              </w:rPr>
            </w:pPr>
          </w:p>
        </w:tc>
        <w:tc>
          <w:tcPr>
            <w:tcW w:w="900" w:type="dxa"/>
          </w:tcPr>
          <w:p w14:paraId="2002DE85" w14:textId="77777777" w:rsidR="008E3690" w:rsidRPr="008E3690" w:rsidRDefault="008E3690" w:rsidP="00EF58C2">
            <w:pPr>
              <w:rPr>
                <w:bCs/>
              </w:rPr>
            </w:pPr>
          </w:p>
        </w:tc>
        <w:tc>
          <w:tcPr>
            <w:tcW w:w="1066" w:type="dxa"/>
          </w:tcPr>
          <w:p w14:paraId="15247619" w14:textId="77777777" w:rsidR="008E3690" w:rsidRPr="008E3690" w:rsidRDefault="008E3690" w:rsidP="00EF58C2">
            <w:pPr>
              <w:rPr>
                <w:bCs/>
              </w:rPr>
            </w:pPr>
          </w:p>
        </w:tc>
        <w:tc>
          <w:tcPr>
            <w:tcW w:w="1634" w:type="dxa"/>
          </w:tcPr>
          <w:p w14:paraId="22D80FF3" w14:textId="77777777" w:rsidR="008E3690" w:rsidRPr="008E3690" w:rsidRDefault="008E3690" w:rsidP="00EF58C2">
            <w:pPr>
              <w:rPr>
                <w:bCs/>
              </w:rPr>
            </w:pPr>
          </w:p>
        </w:tc>
        <w:tc>
          <w:tcPr>
            <w:tcW w:w="1530" w:type="dxa"/>
          </w:tcPr>
          <w:p w14:paraId="216A391B" w14:textId="77777777" w:rsidR="008E3690" w:rsidRPr="008E3690" w:rsidRDefault="008E3690" w:rsidP="00EF58C2">
            <w:pPr>
              <w:rPr>
                <w:bCs/>
              </w:rPr>
            </w:pPr>
          </w:p>
        </w:tc>
        <w:tc>
          <w:tcPr>
            <w:tcW w:w="1170" w:type="dxa"/>
          </w:tcPr>
          <w:p w14:paraId="7B61CF4D" w14:textId="77777777" w:rsidR="008E3690" w:rsidRPr="008E3690" w:rsidRDefault="008E3690" w:rsidP="00EF58C2">
            <w:pPr>
              <w:rPr>
                <w:bCs/>
              </w:rPr>
            </w:pPr>
          </w:p>
        </w:tc>
        <w:tc>
          <w:tcPr>
            <w:tcW w:w="1658" w:type="dxa"/>
          </w:tcPr>
          <w:p w14:paraId="3DA3C3DC" w14:textId="77777777" w:rsidR="008E3690" w:rsidRPr="008E3690" w:rsidRDefault="008E3690" w:rsidP="00EF58C2">
            <w:pPr>
              <w:rPr>
                <w:bCs/>
              </w:rPr>
            </w:pPr>
          </w:p>
        </w:tc>
      </w:tr>
      <w:tr w:rsidR="008E3690" w:rsidRPr="008E3690" w14:paraId="16AAB284" w14:textId="4E9D9BF3" w:rsidTr="008E3690">
        <w:trPr>
          <w:jc w:val="center"/>
        </w:trPr>
        <w:tc>
          <w:tcPr>
            <w:tcW w:w="405" w:type="dxa"/>
          </w:tcPr>
          <w:p w14:paraId="4CB5F4CF" w14:textId="77777777" w:rsidR="008E3690" w:rsidRPr="008E3690" w:rsidRDefault="008E3690" w:rsidP="00EF58C2">
            <w:pPr>
              <w:rPr>
                <w:bCs/>
              </w:rPr>
            </w:pPr>
          </w:p>
        </w:tc>
        <w:tc>
          <w:tcPr>
            <w:tcW w:w="397" w:type="dxa"/>
          </w:tcPr>
          <w:p w14:paraId="7B7D940B" w14:textId="77777777" w:rsidR="008E3690" w:rsidRPr="008E3690" w:rsidRDefault="008E3690" w:rsidP="00EF58C2">
            <w:pPr>
              <w:rPr>
                <w:bCs/>
              </w:rPr>
            </w:pPr>
          </w:p>
        </w:tc>
        <w:tc>
          <w:tcPr>
            <w:tcW w:w="397" w:type="dxa"/>
          </w:tcPr>
          <w:p w14:paraId="1BA56AF3" w14:textId="77777777" w:rsidR="008E3690" w:rsidRPr="008E3690" w:rsidRDefault="008E3690" w:rsidP="00EF58C2">
            <w:pPr>
              <w:rPr>
                <w:bCs/>
              </w:rPr>
            </w:pPr>
          </w:p>
        </w:tc>
        <w:tc>
          <w:tcPr>
            <w:tcW w:w="406" w:type="dxa"/>
          </w:tcPr>
          <w:p w14:paraId="3404B6FB" w14:textId="77777777" w:rsidR="008E3690" w:rsidRPr="008E3690" w:rsidRDefault="008E3690" w:rsidP="00EF58C2">
            <w:pPr>
              <w:rPr>
                <w:bCs/>
              </w:rPr>
            </w:pPr>
          </w:p>
        </w:tc>
        <w:tc>
          <w:tcPr>
            <w:tcW w:w="1000" w:type="dxa"/>
          </w:tcPr>
          <w:p w14:paraId="33EC98B2" w14:textId="77777777" w:rsidR="008E3690" w:rsidRPr="008E3690" w:rsidRDefault="008E3690" w:rsidP="00EF58C2">
            <w:pPr>
              <w:rPr>
                <w:bCs/>
              </w:rPr>
            </w:pPr>
          </w:p>
        </w:tc>
        <w:tc>
          <w:tcPr>
            <w:tcW w:w="900" w:type="dxa"/>
          </w:tcPr>
          <w:p w14:paraId="327EEC7C" w14:textId="77777777" w:rsidR="008E3690" w:rsidRPr="008E3690" w:rsidRDefault="008E3690" w:rsidP="00EF58C2">
            <w:pPr>
              <w:rPr>
                <w:bCs/>
              </w:rPr>
            </w:pPr>
          </w:p>
        </w:tc>
        <w:tc>
          <w:tcPr>
            <w:tcW w:w="1066" w:type="dxa"/>
          </w:tcPr>
          <w:p w14:paraId="72A90E62" w14:textId="77777777" w:rsidR="008E3690" w:rsidRPr="008E3690" w:rsidRDefault="008E3690" w:rsidP="00EF58C2">
            <w:pPr>
              <w:rPr>
                <w:bCs/>
              </w:rPr>
            </w:pPr>
          </w:p>
        </w:tc>
        <w:tc>
          <w:tcPr>
            <w:tcW w:w="1634" w:type="dxa"/>
          </w:tcPr>
          <w:p w14:paraId="56CC64DC" w14:textId="77777777" w:rsidR="008E3690" w:rsidRPr="008E3690" w:rsidRDefault="008E3690" w:rsidP="00EF58C2">
            <w:pPr>
              <w:rPr>
                <w:bCs/>
              </w:rPr>
            </w:pPr>
          </w:p>
        </w:tc>
        <w:tc>
          <w:tcPr>
            <w:tcW w:w="1530" w:type="dxa"/>
          </w:tcPr>
          <w:p w14:paraId="1FC8BABD" w14:textId="77777777" w:rsidR="008E3690" w:rsidRPr="008E3690" w:rsidRDefault="008E3690" w:rsidP="00EF58C2">
            <w:pPr>
              <w:rPr>
                <w:bCs/>
              </w:rPr>
            </w:pPr>
          </w:p>
        </w:tc>
        <w:tc>
          <w:tcPr>
            <w:tcW w:w="1170" w:type="dxa"/>
          </w:tcPr>
          <w:p w14:paraId="1F79C944" w14:textId="77777777" w:rsidR="008E3690" w:rsidRPr="008E3690" w:rsidRDefault="008E3690" w:rsidP="00EF58C2">
            <w:pPr>
              <w:rPr>
                <w:bCs/>
              </w:rPr>
            </w:pPr>
          </w:p>
        </w:tc>
        <w:tc>
          <w:tcPr>
            <w:tcW w:w="1658" w:type="dxa"/>
          </w:tcPr>
          <w:p w14:paraId="0F7488A1" w14:textId="77777777" w:rsidR="008E3690" w:rsidRPr="008E3690" w:rsidRDefault="008E3690" w:rsidP="00EF58C2">
            <w:pPr>
              <w:rPr>
                <w:bCs/>
              </w:rPr>
            </w:pPr>
          </w:p>
        </w:tc>
      </w:tr>
      <w:tr w:rsidR="008E3690" w:rsidRPr="008E3690" w14:paraId="75555A21" w14:textId="04AA49AE" w:rsidTr="008E3690">
        <w:trPr>
          <w:jc w:val="center"/>
        </w:trPr>
        <w:tc>
          <w:tcPr>
            <w:tcW w:w="405" w:type="dxa"/>
          </w:tcPr>
          <w:p w14:paraId="2D8F413B" w14:textId="77777777" w:rsidR="008E3690" w:rsidRPr="008E3690" w:rsidRDefault="008E3690" w:rsidP="00EF58C2">
            <w:pPr>
              <w:rPr>
                <w:bCs/>
              </w:rPr>
            </w:pPr>
          </w:p>
        </w:tc>
        <w:tc>
          <w:tcPr>
            <w:tcW w:w="397" w:type="dxa"/>
          </w:tcPr>
          <w:p w14:paraId="6BC62EA7" w14:textId="77777777" w:rsidR="008E3690" w:rsidRPr="008E3690" w:rsidRDefault="008E3690" w:rsidP="00EF58C2">
            <w:pPr>
              <w:rPr>
                <w:bCs/>
              </w:rPr>
            </w:pPr>
          </w:p>
        </w:tc>
        <w:tc>
          <w:tcPr>
            <w:tcW w:w="397" w:type="dxa"/>
          </w:tcPr>
          <w:p w14:paraId="2CF89BAE" w14:textId="77777777" w:rsidR="008E3690" w:rsidRPr="008E3690" w:rsidRDefault="008E3690" w:rsidP="00EF58C2">
            <w:pPr>
              <w:rPr>
                <w:bCs/>
              </w:rPr>
            </w:pPr>
          </w:p>
        </w:tc>
        <w:tc>
          <w:tcPr>
            <w:tcW w:w="406" w:type="dxa"/>
          </w:tcPr>
          <w:p w14:paraId="587921F9" w14:textId="77777777" w:rsidR="008E3690" w:rsidRPr="008E3690" w:rsidRDefault="008E3690" w:rsidP="00EF58C2">
            <w:pPr>
              <w:rPr>
                <w:bCs/>
              </w:rPr>
            </w:pPr>
          </w:p>
        </w:tc>
        <w:tc>
          <w:tcPr>
            <w:tcW w:w="1000" w:type="dxa"/>
          </w:tcPr>
          <w:p w14:paraId="3A193D67" w14:textId="77777777" w:rsidR="008E3690" w:rsidRPr="008E3690" w:rsidRDefault="008E3690" w:rsidP="00EF58C2">
            <w:pPr>
              <w:rPr>
                <w:bCs/>
              </w:rPr>
            </w:pPr>
          </w:p>
        </w:tc>
        <w:tc>
          <w:tcPr>
            <w:tcW w:w="900" w:type="dxa"/>
          </w:tcPr>
          <w:p w14:paraId="0C94E65E" w14:textId="77777777" w:rsidR="008E3690" w:rsidRPr="008E3690" w:rsidRDefault="008E3690" w:rsidP="00EF58C2">
            <w:pPr>
              <w:rPr>
                <w:bCs/>
              </w:rPr>
            </w:pPr>
          </w:p>
        </w:tc>
        <w:tc>
          <w:tcPr>
            <w:tcW w:w="1066" w:type="dxa"/>
          </w:tcPr>
          <w:p w14:paraId="54B70AA7" w14:textId="77777777" w:rsidR="008E3690" w:rsidRPr="008E3690" w:rsidRDefault="008E3690" w:rsidP="00EF58C2">
            <w:pPr>
              <w:rPr>
                <w:bCs/>
              </w:rPr>
            </w:pPr>
          </w:p>
        </w:tc>
        <w:tc>
          <w:tcPr>
            <w:tcW w:w="1634" w:type="dxa"/>
          </w:tcPr>
          <w:p w14:paraId="7373755C" w14:textId="77777777" w:rsidR="008E3690" w:rsidRPr="008E3690" w:rsidRDefault="008E3690" w:rsidP="00EF58C2">
            <w:pPr>
              <w:rPr>
                <w:bCs/>
              </w:rPr>
            </w:pPr>
          </w:p>
        </w:tc>
        <w:tc>
          <w:tcPr>
            <w:tcW w:w="1530" w:type="dxa"/>
          </w:tcPr>
          <w:p w14:paraId="00EDE42A" w14:textId="77777777" w:rsidR="008E3690" w:rsidRPr="008E3690" w:rsidRDefault="008E3690" w:rsidP="00EF58C2">
            <w:pPr>
              <w:rPr>
                <w:bCs/>
              </w:rPr>
            </w:pPr>
          </w:p>
        </w:tc>
        <w:tc>
          <w:tcPr>
            <w:tcW w:w="1170" w:type="dxa"/>
          </w:tcPr>
          <w:p w14:paraId="700F5212" w14:textId="77777777" w:rsidR="008E3690" w:rsidRPr="008E3690" w:rsidRDefault="008E3690" w:rsidP="00EF58C2">
            <w:pPr>
              <w:rPr>
                <w:bCs/>
              </w:rPr>
            </w:pPr>
          </w:p>
        </w:tc>
        <w:tc>
          <w:tcPr>
            <w:tcW w:w="1658" w:type="dxa"/>
          </w:tcPr>
          <w:p w14:paraId="13D94CBD" w14:textId="77777777" w:rsidR="008E3690" w:rsidRPr="008E3690" w:rsidRDefault="008E3690" w:rsidP="00EF58C2">
            <w:pPr>
              <w:rPr>
                <w:bCs/>
              </w:rPr>
            </w:pPr>
          </w:p>
        </w:tc>
      </w:tr>
      <w:tr w:rsidR="008E3690" w:rsidRPr="008E3690" w14:paraId="32312A75" w14:textId="1261AECD" w:rsidTr="008E3690">
        <w:trPr>
          <w:jc w:val="center"/>
        </w:trPr>
        <w:tc>
          <w:tcPr>
            <w:tcW w:w="405" w:type="dxa"/>
          </w:tcPr>
          <w:p w14:paraId="666F894A" w14:textId="77777777" w:rsidR="008E3690" w:rsidRPr="008E3690" w:rsidRDefault="008E3690" w:rsidP="00EF58C2">
            <w:pPr>
              <w:rPr>
                <w:bCs/>
              </w:rPr>
            </w:pPr>
          </w:p>
        </w:tc>
        <w:tc>
          <w:tcPr>
            <w:tcW w:w="397" w:type="dxa"/>
          </w:tcPr>
          <w:p w14:paraId="5FF2CBE6" w14:textId="77777777" w:rsidR="008E3690" w:rsidRPr="008E3690" w:rsidRDefault="008E3690" w:rsidP="00EF58C2">
            <w:pPr>
              <w:rPr>
                <w:bCs/>
              </w:rPr>
            </w:pPr>
          </w:p>
        </w:tc>
        <w:tc>
          <w:tcPr>
            <w:tcW w:w="397" w:type="dxa"/>
          </w:tcPr>
          <w:p w14:paraId="0085259A" w14:textId="77777777" w:rsidR="008E3690" w:rsidRPr="008E3690" w:rsidRDefault="008E3690" w:rsidP="00EF58C2">
            <w:pPr>
              <w:rPr>
                <w:bCs/>
              </w:rPr>
            </w:pPr>
          </w:p>
        </w:tc>
        <w:tc>
          <w:tcPr>
            <w:tcW w:w="406" w:type="dxa"/>
          </w:tcPr>
          <w:p w14:paraId="0F003FC4" w14:textId="77777777" w:rsidR="008E3690" w:rsidRPr="008E3690" w:rsidRDefault="008E3690" w:rsidP="00EF58C2">
            <w:pPr>
              <w:rPr>
                <w:bCs/>
              </w:rPr>
            </w:pPr>
          </w:p>
        </w:tc>
        <w:tc>
          <w:tcPr>
            <w:tcW w:w="1000" w:type="dxa"/>
          </w:tcPr>
          <w:p w14:paraId="179B0C3C" w14:textId="77777777" w:rsidR="008E3690" w:rsidRPr="008E3690" w:rsidRDefault="008E3690" w:rsidP="00EF58C2">
            <w:pPr>
              <w:rPr>
                <w:bCs/>
              </w:rPr>
            </w:pPr>
          </w:p>
        </w:tc>
        <w:tc>
          <w:tcPr>
            <w:tcW w:w="900" w:type="dxa"/>
          </w:tcPr>
          <w:p w14:paraId="554CF3BA" w14:textId="77777777" w:rsidR="008E3690" w:rsidRPr="008E3690" w:rsidRDefault="008E3690" w:rsidP="00EF58C2">
            <w:pPr>
              <w:rPr>
                <w:bCs/>
              </w:rPr>
            </w:pPr>
          </w:p>
        </w:tc>
        <w:tc>
          <w:tcPr>
            <w:tcW w:w="1066" w:type="dxa"/>
          </w:tcPr>
          <w:p w14:paraId="358E8C21" w14:textId="77777777" w:rsidR="008E3690" w:rsidRPr="008E3690" w:rsidRDefault="008E3690" w:rsidP="00EF58C2">
            <w:pPr>
              <w:rPr>
                <w:bCs/>
              </w:rPr>
            </w:pPr>
          </w:p>
        </w:tc>
        <w:tc>
          <w:tcPr>
            <w:tcW w:w="1634" w:type="dxa"/>
          </w:tcPr>
          <w:p w14:paraId="17B89C2C" w14:textId="77777777" w:rsidR="008E3690" w:rsidRPr="008E3690" w:rsidRDefault="008E3690" w:rsidP="00EF58C2">
            <w:pPr>
              <w:rPr>
                <w:bCs/>
              </w:rPr>
            </w:pPr>
          </w:p>
        </w:tc>
        <w:tc>
          <w:tcPr>
            <w:tcW w:w="1530" w:type="dxa"/>
          </w:tcPr>
          <w:p w14:paraId="384FE575" w14:textId="77777777" w:rsidR="008E3690" w:rsidRPr="008E3690" w:rsidRDefault="008E3690" w:rsidP="00EF58C2">
            <w:pPr>
              <w:rPr>
                <w:bCs/>
              </w:rPr>
            </w:pPr>
          </w:p>
        </w:tc>
        <w:tc>
          <w:tcPr>
            <w:tcW w:w="1170" w:type="dxa"/>
          </w:tcPr>
          <w:p w14:paraId="3990482C" w14:textId="77777777" w:rsidR="008E3690" w:rsidRPr="008E3690" w:rsidRDefault="008E3690" w:rsidP="00EF58C2">
            <w:pPr>
              <w:rPr>
                <w:bCs/>
              </w:rPr>
            </w:pPr>
          </w:p>
        </w:tc>
        <w:tc>
          <w:tcPr>
            <w:tcW w:w="1658" w:type="dxa"/>
          </w:tcPr>
          <w:p w14:paraId="487BB488" w14:textId="77777777" w:rsidR="008E3690" w:rsidRPr="008E3690" w:rsidRDefault="008E3690" w:rsidP="00EF58C2">
            <w:pPr>
              <w:rPr>
                <w:bCs/>
              </w:rPr>
            </w:pPr>
          </w:p>
        </w:tc>
      </w:tr>
      <w:tr w:rsidR="00A967EA" w:rsidRPr="008E3690" w14:paraId="21CBB607" w14:textId="77777777" w:rsidTr="008E3690">
        <w:trPr>
          <w:jc w:val="center"/>
        </w:trPr>
        <w:tc>
          <w:tcPr>
            <w:tcW w:w="405" w:type="dxa"/>
          </w:tcPr>
          <w:p w14:paraId="2BCAD999" w14:textId="77777777" w:rsidR="00A967EA" w:rsidRPr="008E3690" w:rsidRDefault="00A967EA" w:rsidP="00EF58C2">
            <w:pPr>
              <w:rPr>
                <w:bCs/>
              </w:rPr>
            </w:pPr>
          </w:p>
        </w:tc>
        <w:tc>
          <w:tcPr>
            <w:tcW w:w="397" w:type="dxa"/>
          </w:tcPr>
          <w:p w14:paraId="200A82B9" w14:textId="77777777" w:rsidR="00A967EA" w:rsidRPr="008E3690" w:rsidRDefault="00A967EA" w:rsidP="00EF58C2">
            <w:pPr>
              <w:rPr>
                <w:bCs/>
              </w:rPr>
            </w:pPr>
          </w:p>
        </w:tc>
        <w:tc>
          <w:tcPr>
            <w:tcW w:w="397" w:type="dxa"/>
          </w:tcPr>
          <w:p w14:paraId="4E45B944" w14:textId="77777777" w:rsidR="00A967EA" w:rsidRPr="008E3690" w:rsidRDefault="00A967EA" w:rsidP="00EF58C2">
            <w:pPr>
              <w:rPr>
                <w:bCs/>
              </w:rPr>
            </w:pPr>
          </w:p>
        </w:tc>
        <w:tc>
          <w:tcPr>
            <w:tcW w:w="406" w:type="dxa"/>
          </w:tcPr>
          <w:p w14:paraId="63E1392C" w14:textId="77777777" w:rsidR="00A967EA" w:rsidRPr="008E3690" w:rsidRDefault="00A967EA" w:rsidP="00EF58C2">
            <w:pPr>
              <w:rPr>
                <w:bCs/>
              </w:rPr>
            </w:pPr>
          </w:p>
        </w:tc>
        <w:tc>
          <w:tcPr>
            <w:tcW w:w="1000" w:type="dxa"/>
          </w:tcPr>
          <w:p w14:paraId="525B3429" w14:textId="77777777" w:rsidR="00A967EA" w:rsidRPr="008E3690" w:rsidRDefault="00A967EA" w:rsidP="00EF58C2">
            <w:pPr>
              <w:rPr>
                <w:bCs/>
              </w:rPr>
            </w:pPr>
          </w:p>
        </w:tc>
        <w:tc>
          <w:tcPr>
            <w:tcW w:w="900" w:type="dxa"/>
          </w:tcPr>
          <w:p w14:paraId="0FECE74F" w14:textId="77777777" w:rsidR="00A967EA" w:rsidRPr="008E3690" w:rsidRDefault="00A967EA" w:rsidP="00EF58C2">
            <w:pPr>
              <w:rPr>
                <w:bCs/>
              </w:rPr>
            </w:pPr>
          </w:p>
        </w:tc>
        <w:tc>
          <w:tcPr>
            <w:tcW w:w="1066" w:type="dxa"/>
          </w:tcPr>
          <w:p w14:paraId="0E727015" w14:textId="77777777" w:rsidR="00A967EA" w:rsidRPr="008E3690" w:rsidRDefault="00A967EA" w:rsidP="00EF58C2">
            <w:pPr>
              <w:rPr>
                <w:bCs/>
              </w:rPr>
            </w:pPr>
          </w:p>
        </w:tc>
        <w:tc>
          <w:tcPr>
            <w:tcW w:w="1634" w:type="dxa"/>
          </w:tcPr>
          <w:p w14:paraId="574299D0" w14:textId="77777777" w:rsidR="00A967EA" w:rsidRPr="008E3690" w:rsidRDefault="00A967EA" w:rsidP="00EF58C2">
            <w:pPr>
              <w:rPr>
                <w:bCs/>
              </w:rPr>
            </w:pPr>
          </w:p>
        </w:tc>
        <w:tc>
          <w:tcPr>
            <w:tcW w:w="1530" w:type="dxa"/>
          </w:tcPr>
          <w:p w14:paraId="3113A5A4" w14:textId="77777777" w:rsidR="00A967EA" w:rsidRPr="008E3690" w:rsidRDefault="00A967EA" w:rsidP="00EF58C2">
            <w:pPr>
              <w:rPr>
                <w:bCs/>
              </w:rPr>
            </w:pPr>
          </w:p>
        </w:tc>
        <w:tc>
          <w:tcPr>
            <w:tcW w:w="1170" w:type="dxa"/>
          </w:tcPr>
          <w:p w14:paraId="59C65FB1" w14:textId="77777777" w:rsidR="00A967EA" w:rsidRPr="008E3690" w:rsidRDefault="00A967EA" w:rsidP="00EF58C2">
            <w:pPr>
              <w:rPr>
                <w:bCs/>
              </w:rPr>
            </w:pPr>
          </w:p>
        </w:tc>
        <w:tc>
          <w:tcPr>
            <w:tcW w:w="1658" w:type="dxa"/>
          </w:tcPr>
          <w:p w14:paraId="2A51DE59" w14:textId="77777777" w:rsidR="00A967EA" w:rsidRPr="008E3690" w:rsidRDefault="00A967EA" w:rsidP="00EF58C2">
            <w:pPr>
              <w:rPr>
                <w:bCs/>
              </w:rPr>
            </w:pPr>
          </w:p>
        </w:tc>
      </w:tr>
      <w:tr w:rsidR="008E3690" w:rsidRPr="008E3690" w14:paraId="62490893" w14:textId="4CC998E0" w:rsidTr="008E3690">
        <w:trPr>
          <w:jc w:val="center"/>
        </w:trPr>
        <w:tc>
          <w:tcPr>
            <w:tcW w:w="405" w:type="dxa"/>
          </w:tcPr>
          <w:p w14:paraId="2336A5BB" w14:textId="77777777" w:rsidR="008E3690" w:rsidRPr="008E3690" w:rsidRDefault="008E3690" w:rsidP="00EF58C2">
            <w:pPr>
              <w:rPr>
                <w:bCs/>
              </w:rPr>
            </w:pPr>
          </w:p>
        </w:tc>
        <w:tc>
          <w:tcPr>
            <w:tcW w:w="397" w:type="dxa"/>
          </w:tcPr>
          <w:p w14:paraId="0280C341" w14:textId="77777777" w:rsidR="008E3690" w:rsidRPr="008E3690" w:rsidRDefault="008E3690" w:rsidP="00EF58C2">
            <w:pPr>
              <w:rPr>
                <w:bCs/>
              </w:rPr>
            </w:pPr>
          </w:p>
        </w:tc>
        <w:tc>
          <w:tcPr>
            <w:tcW w:w="397" w:type="dxa"/>
          </w:tcPr>
          <w:p w14:paraId="20CF34F2" w14:textId="77777777" w:rsidR="008E3690" w:rsidRPr="008E3690" w:rsidRDefault="008E3690" w:rsidP="00EF58C2">
            <w:pPr>
              <w:rPr>
                <w:bCs/>
              </w:rPr>
            </w:pPr>
          </w:p>
        </w:tc>
        <w:tc>
          <w:tcPr>
            <w:tcW w:w="406" w:type="dxa"/>
          </w:tcPr>
          <w:p w14:paraId="482EFD12" w14:textId="77777777" w:rsidR="008E3690" w:rsidRPr="008E3690" w:rsidRDefault="008E3690" w:rsidP="00EF58C2">
            <w:pPr>
              <w:rPr>
                <w:bCs/>
              </w:rPr>
            </w:pPr>
          </w:p>
        </w:tc>
        <w:tc>
          <w:tcPr>
            <w:tcW w:w="1000" w:type="dxa"/>
          </w:tcPr>
          <w:p w14:paraId="4DAF89DF" w14:textId="77777777" w:rsidR="008E3690" w:rsidRPr="008E3690" w:rsidRDefault="008E3690" w:rsidP="00EF58C2">
            <w:pPr>
              <w:rPr>
                <w:bCs/>
              </w:rPr>
            </w:pPr>
          </w:p>
        </w:tc>
        <w:tc>
          <w:tcPr>
            <w:tcW w:w="900" w:type="dxa"/>
          </w:tcPr>
          <w:p w14:paraId="1E629D73" w14:textId="77777777" w:rsidR="008E3690" w:rsidRPr="008E3690" w:rsidRDefault="008E3690" w:rsidP="00EF58C2">
            <w:pPr>
              <w:rPr>
                <w:bCs/>
              </w:rPr>
            </w:pPr>
          </w:p>
        </w:tc>
        <w:tc>
          <w:tcPr>
            <w:tcW w:w="1066" w:type="dxa"/>
          </w:tcPr>
          <w:p w14:paraId="51A0321C" w14:textId="77777777" w:rsidR="008E3690" w:rsidRPr="008E3690" w:rsidRDefault="008E3690" w:rsidP="00EF58C2">
            <w:pPr>
              <w:rPr>
                <w:bCs/>
              </w:rPr>
            </w:pPr>
          </w:p>
        </w:tc>
        <w:tc>
          <w:tcPr>
            <w:tcW w:w="1634" w:type="dxa"/>
          </w:tcPr>
          <w:p w14:paraId="20FBF207" w14:textId="77777777" w:rsidR="008E3690" w:rsidRPr="008E3690" w:rsidRDefault="008E3690" w:rsidP="00EF58C2">
            <w:pPr>
              <w:rPr>
                <w:bCs/>
              </w:rPr>
            </w:pPr>
          </w:p>
        </w:tc>
        <w:tc>
          <w:tcPr>
            <w:tcW w:w="1530" w:type="dxa"/>
          </w:tcPr>
          <w:p w14:paraId="04369742" w14:textId="77777777" w:rsidR="008E3690" w:rsidRPr="008E3690" w:rsidRDefault="008E3690" w:rsidP="00EF58C2">
            <w:pPr>
              <w:rPr>
                <w:bCs/>
              </w:rPr>
            </w:pPr>
          </w:p>
        </w:tc>
        <w:tc>
          <w:tcPr>
            <w:tcW w:w="1170" w:type="dxa"/>
          </w:tcPr>
          <w:p w14:paraId="44A0D7BF" w14:textId="77777777" w:rsidR="008E3690" w:rsidRPr="008E3690" w:rsidRDefault="008E3690" w:rsidP="00EF58C2">
            <w:pPr>
              <w:rPr>
                <w:bCs/>
              </w:rPr>
            </w:pPr>
          </w:p>
        </w:tc>
        <w:tc>
          <w:tcPr>
            <w:tcW w:w="1658" w:type="dxa"/>
          </w:tcPr>
          <w:p w14:paraId="6CFAB08D" w14:textId="77777777" w:rsidR="008E3690" w:rsidRPr="008E3690" w:rsidRDefault="008E3690" w:rsidP="00EF58C2">
            <w:pPr>
              <w:rPr>
                <w:bCs/>
              </w:rPr>
            </w:pPr>
          </w:p>
        </w:tc>
      </w:tr>
    </w:tbl>
    <w:p w14:paraId="1B983320" w14:textId="77777777" w:rsidR="008E3690" w:rsidRPr="008E3690" w:rsidRDefault="008E3690" w:rsidP="00EF58C2">
      <w:pPr>
        <w:rPr>
          <w:bCs/>
          <w:color w:val="FFFFFF"/>
        </w:rPr>
      </w:pPr>
    </w:p>
    <w:sectPr w:rsidR="008E3690" w:rsidRPr="008E3690" w:rsidSect="008E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2BF8"/>
    <w:multiLevelType w:val="hybridMultilevel"/>
    <w:tmpl w:val="E57EB742"/>
    <w:lvl w:ilvl="0" w:tplc="4650C0EE">
      <w:numFmt w:val="bullet"/>
      <w:lvlText w:val=""/>
      <w:lvlJc w:val="left"/>
      <w:pPr>
        <w:tabs>
          <w:tab w:val="num" w:pos="1080"/>
        </w:tabs>
        <w:ind w:left="1080" w:hanging="360"/>
      </w:pPr>
      <w:rPr>
        <w:rFonts w:ascii="Symbol" w:eastAsia="Times New Roman" w:hAnsi="Symbol"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7B780D"/>
    <w:multiLevelType w:val="hybridMultilevel"/>
    <w:tmpl w:val="94504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5236C"/>
    <w:multiLevelType w:val="hybridMultilevel"/>
    <w:tmpl w:val="7CE49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254C7"/>
    <w:multiLevelType w:val="hybridMultilevel"/>
    <w:tmpl w:val="7CE49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54505"/>
    <w:multiLevelType w:val="hybridMultilevel"/>
    <w:tmpl w:val="4828A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B6335"/>
    <w:multiLevelType w:val="hybridMultilevel"/>
    <w:tmpl w:val="47143E5C"/>
    <w:lvl w:ilvl="0" w:tplc="4650C0EE">
      <w:numFmt w:val="bullet"/>
      <w:lvlText w:val=""/>
      <w:lvlJc w:val="left"/>
      <w:pPr>
        <w:tabs>
          <w:tab w:val="num" w:pos="720"/>
        </w:tabs>
        <w:ind w:left="720" w:hanging="360"/>
      </w:pPr>
      <w:rPr>
        <w:rFonts w:ascii="Symbol" w:eastAsia="Times New Roman" w:hAnsi="Symbol"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D5B9F"/>
    <w:multiLevelType w:val="hybridMultilevel"/>
    <w:tmpl w:val="3A680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6E22224"/>
    <w:multiLevelType w:val="hybridMultilevel"/>
    <w:tmpl w:val="EB8E55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94EA3"/>
    <w:multiLevelType w:val="hybridMultilevel"/>
    <w:tmpl w:val="E0A4A8AE"/>
    <w:lvl w:ilvl="0" w:tplc="04090005">
      <w:start w:val="1"/>
      <w:numFmt w:val="bullet"/>
      <w:lvlText w:val=""/>
      <w:lvlJc w:val="left"/>
      <w:pPr>
        <w:tabs>
          <w:tab w:val="num" w:pos="720"/>
        </w:tabs>
        <w:ind w:left="720" w:hanging="360"/>
      </w:pPr>
      <w:rPr>
        <w:rFonts w:ascii="Wingdings" w:hAnsi="Wingdings" w:hint="default"/>
      </w:rPr>
    </w:lvl>
    <w:lvl w:ilvl="1" w:tplc="CBE80BE2">
      <w:start w:val="1"/>
      <w:numFmt w:val="decimal"/>
      <w:lvlText w:val="%2)"/>
      <w:lvlJc w:val="left"/>
      <w:pPr>
        <w:tabs>
          <w:tab w:val="num" w:pos="360"/>
        </w:tabs>
        <w:ind w:left="36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746AC3"/>
    <w:multiLevelType w:val="hybridMultilevel"/>
    <w:tmpl w:val="EF68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A6997"/>
    <w:multiLevelType w:val="hybridMultilevel"/>
    <w:tmpl w:val="4828A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263BF"/>
    <w:multiLevelType w:val="hybridMultilevel"/>
    <w:tmpl w:val="B93C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46869"/>
    <w:multiLevelType w:val="hybridMultilevel"/>
    <w:tmpl w:val="46882FE4"/>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3" w15:restartNumberingAfterBreak="0">
    <w:nsid w:val="49A46268"/>
    <w:multiLevelType w:val="hybridMultilevel"/>
    <w:tmpl w:val="CB88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47B04"/>
    <w:multiLevelType w:val="hybridMultilevel"/>
    <w:tmpl w:val="4F1C4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B792E"/>
    <w:multiLevelType w:val="hybridMultilevel"/>
    <w:tmpl w:val="4828A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6A66D1"/>
    <w:multiLevelType w:val="hybridMultilevel"/>
    <w:tmpl w:val="7CE49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8A4503"/>
    <w:multiLevelType w:val="hybridMultilevel"/>
    <w:tmpl w:val="2B92F7F2"/>
    <w:lvl w:ilvl="0" w:tplc="9C90D63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8" w15:restartNumberingAfterBreak="0">
    <w:nsid w:val="6D4966C6"/>
    <w:multiLevelType w:val="hybridMultilevel"/>
    <w:tmpl w:val="C97C3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FD36B8"/>
    <w:multiLevelType w:val="hybridMultilevel"/>
    <w:tmpl w:val="7CE49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A7CC5"/>
    <w:multiLevelType w:val="hybridMultilevel"/>
    <w:tmpl w:val="7CE49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4"/>
  </w:num>
  <w:num w:numId="6">
    <w:abstractNumId w:val="1"/>
  </w:num>
  <w:num w:numId="7">
    <w:abstractNumId w:val="3"/>
  </w:num>
  <w:num w:numId="8">
    <w:abstractNumId w:val="10"/>
  </w:num>
  <w:num w:numId="9">
    <w:abstractNumId w:val="15"/>
  </w:num>
  <w:num w:numId="10">
    <w:abstractNumId w:val="2"/>
  </w:num>
  <w:num w:numId="11">
    <w:abstractNumId w:val="20"/>
  </w:num>
  <w:num w:numId="12">
    <w:abstractNumId w:val="13"/>
  </w:num>
  <w:num w:numId="13">
    <w:abstractNumId w:val="19"/>
  </w:num>
  <w:num w:numId="14">
    <w:abstractNumId w:val="9"/>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2"/>
  </w:num>
  <w:num w:numId="19">
    <w:abstractNumId w:val="16"/>
  </w:num>
  <w:num w:numId="20">
    <w:abstractNumId w:val="7"/>
  </w:num>
  <w:num w:numId="21">
    <w:abstractNumId w:val="17"/>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A9"/>
    <w:rsid w:val="000016FF"/>
    <w:rsid w:val="000110B3"/>
    <w:rsid w:val="00046B3E"/>
    <w:rsid w:val="00072EFB"/>
    <w:rsid w:val="00137E18"/>
    <w:rsid w:val="001710AD"/>
    <w:rsid w:val="00177E81"/>
    <w:rsid w:val="001A31F0"/>
    <w:rsid w:val="001C480A"/>
    <w:rsid w:val="001E0DF9"/>
    <w:rsid w:val="001E60E3"/>
    <w:rsid w:val="001F56CC"/>
    <w:rsid w:val="00202E58"/>
    <w:rsid w:val="0025107C"/>
    <w:rsid w:val="002A7EB3"/>
    <w:rsid w:val="002B07ED"/>
    <w:rsid w:val="002E5311"/>
    <w:rsid w:val="002E7755"/>
    <w:rsid w:val="002F4CDB"/>
    <w:rsid w:val="002F59E7"/>
    <w:rsid w:val="0030215D"/>
    <w:rsid w:val="00316C42"/>
    <w:rsid w:val="00373EAE"/>
    <w:rsid w:val="003A76BB"/>
    <w:rsid w:val="003B7560"/>
    <w:rsid w:val="003C66DE"/>
    <w:rsid w:val="003D0B39"/>
    <w:rsid w:val="003D4C16"/>
    <w:rsid w:val="003D76EC"/>
    <w:rsid w:val="003F6210"/>
    <w:rsid w:val="00400A4A"/>
    <w:rsid w:val="004314E9"/>
    <w:rsid w:val="00442E48"/>
    <w:rsid w:val="00454017"/>
    <w:rsid w:val="00476D6E"/>
    <w:rsid w:val="00484805"/>
    <w:rsid w:val="00491C09"/>
    <w:rsid w:val="00494FA1"/>
    <w:rsid w:val="004B0DF8"/>
    <w:rsid w:val="004B4D23"/>
    <w:rsid w:val="004C1C93"/>
    <w:rsid w:val="004C6D42"/>
    <w:rsid w:val="004D5804"/>
    <w:rsid w:val="004F03BC"/>
    <w:rsid w:val="00501731"/>
    <w:rsid w:val="005052AF"/>
    <w:rsid w:val="00513938"/>
    <w:rsid w:val="00554E5E"/>
    <w:rsid w:val="00575DCE"/>
    <w:rsid w:val="00581FA9"/>
    <w:rsid w:val="005871E7"/>
    <w:rsid w:val="005C686D"/>
    <w:rsid w:val="005D1A11"/>
    <w:rsid w:val="005D4F32"/>
    <w:rsid w:val="005D634C"/>
    <w:rsid w:val="005F04FE"/>
    <w:rsid w:val="00600F08"/>
    <w:rsid w:val="00607D9A"/>
    <w:rsid w:val="00611041"/>
    <w:rsid w:val="0069047E"/>
    <w:rsid w:val="006910A6"/>
    <w:rsid w:val="006A3151"/>
    <w:rsid w:val="006B41F6"/>
    <w:rsid w:val="006C3494"/>
    <w:rsid w:val="006C5C0A"/>
    <w:rsid w:val="006E1EA3"/>
    <w:rsid w:val="0070345C"/>
    <w:rsid w:val="007906E9"/>
    <w:rsid w:val="00795C81"/>
    <w:rsid w:val="007B1C6C"/>
    <w:rsid w:val="007E3253"/>
    <w:rsid w:val="00802599"/>
    <w:rsid w:val="00826954"/>
    <w:rsid w:val="00831BF1"/>
    <w:rsid w:val="008325F5"/>
    <w:rsid w:val="008632DA"/>
    <w:rsid w:val="008745BD"/>
    <w:rsid w:val="00890603"/>
    <w:rsid w:val="008A713D"/>
    <w:rsid w:val="008C0098"/>
    <w:rsid w:val="008C0EAD"/>
    <w:rsid w:val="008C7499"/>
    <w:rsid w:val="008D46B5"/>
    <w:rsid w:val="008E3690"/>
    <w:rsid w:val="00940EC2"/>
    <w:rsid w:val="0094741B"/>
    <w:rsid w:val="00982186"/>
    <w:rsid w:val="00A24956"/>
    <w:rsid w:val="00A50AC5"/>
    <w:rsid w:val="00A73BCE"/>
    <w:rsid w:val="00A967EA"/>
    <w:rsid w:val="00AB7620"/>
    <w:rsid w:val="00AC7E6B"/>
    <w:rsid w:val="00AC7EDB"/>
    <w:rsid w:val="00AD2C64"/>
    <w:rsid w:val="00AE0829"/>
    <w:rsid w:val="00AE1A17"/>
    <w:rsid w:val="00AE7356"/>
    <w:rsid w:val="00B1264B"/>
    <w:rsid w:val="00B53D1E"/>
    <w:rsid w:val="00B54819"/>
    <w:rsid w:val="00B574F0"/>
    <w:rsid w:val="00BB759A"/>
    <w:rsid w:val="00BD3919"/>
    <w:rsid w:val="00BF3C37"/>
    <w:rsid w:val="00C02EEB"/>
    <w:rsid w:val="00C16CD7"/>
    <w:rsid w:val="00C16EB2"/>
    <w:rsid w:val="00C35BC5"/>
    <w:rsid w:val="00C77222"/>
    <w:rsid w:val="00CA33FB"/>
    <w:rsid w:val="00CA36FD"/>
    <w:rsid w:val="00D24415"/>
    <w:rsid w:val="00D31608"/>
    <w:rsid w:val="00D83B52"/>
    <w:rsid w:val="00DB67E9"/>
    <w:rsid w:val="00DC235A"/>
    <w:rsid w:val="00DC74C7"/>
    <w:rsid w:val="00DF3D59"/>
    <w:rsid w:val="00E1170B"/>
    <w:rsid w:val="00E2216C"/>
    <w:rsid w:val="00E22A89"/>
    <w:rsid w:val="00E502BF"/>
    <w:rsid w:val="00E9567B"/>
    <w:rsid w:val="00ED2997"/>
    <w:rsid w:val="00EF23E3"/>
    <w:rsid w:val="00EF58C2"/>
    <w:rsid w:val="00F47BE0"/>
    <w:rsid w:val="00F60963"/>
    <w:rsid w:val="00F60DD1"/>
    <w:rsid w:val="00F7011C"/>
    <w:rsid w:val="00F70F6D"/>
    <w:rsid w:val="00F95E69"/>
    <w:rsid w:val="00FA6BD3"/>
    <w:rsid w:val="00FC500C"/>
    <w:rsid w:val="00FC59A6"/>
    <w:rsid w:val="00FE5C01"/>
    <w:rsid w:val="00FF5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1D24"/>
  <w15:docId w15:val="{F10D8F01-7FAD-40DD-A33E-AC18986A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A4A"/>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00A4A"/>
    <w:rPr>
      <w:color w:val="0000FF"/>
      <w:u w:val="single"/>
    </w:rPr>
  </w:style>
  <w:style w:type="table" w:styleId="TableGrid">
    <w:name w:val="Table Grid"/>
    <w:basedOn w:val="TableNormal"/>
    <w:uiPriority w:val="39"/>
    <w:rsid w:val="003C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BB759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34"/>
    <w:qFormat/>
    <w:rsid w:val="006C5C0A"/>
    <w:pPr>
      <w:ind w:left="720"/>
      <w:contextualSpacing/>
    </w:pPr>
  </w:style>
  <w:style w:type="table" w:customStyle="1" w:styleId="PlainTable31">
    <w:name w:val="Plain Table 31"/>
    <w:basedOn w:val="TableNormal"/>
    <w:uiPriority w:val="43"/>
    <w:rsid w:val="00F95E69"/>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AE7356"/>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CA33FB"/>
    <w:rPr>
      <w:rFonts w:ascii="Segoe UI" w:hAnsi="Segoe UI" w:cs="Segoe UI"/>
      <w:sz w:val="18"/>
      <w:szCs w:val="18"/>
    </w:rPr>
  </w:style>
  <w:style w:type="character" w:customStyle="1" w:styleId="BalloonTextChar">
    <w:name w:val="Balloon Text Char"/>
    <w:link w:val="BalloonText"/>
    <w:uiPriority w:val="99"/>
    <w:semiHidden/>
    <w:rsid w:val="00CA33FB"/>
    <w:rPr>
      <w:rFonts w:ascii="Segoe UI" w:eastAsia="Times New Roman" w:hAnsi="Segoe UI" w:cs="Segoe UI"/>
      <w:sz w:val="18"/>
      <w:szCs w:val="18"/>
    </w:rPr>
  </w:style>
  <w:style w:type="character" w:styleId="PlaceholderText">
    <w:name w:val="Placeholder Text"/>
    <w:uiPriority w:val="99"/>
    <w:semiHidden/>
    <w:rsid w:val="00513938"/>
    <w:rPr>
      <w:color w:val="808080"/>
    </w:rPr>
  </w:style>
  <w:style w:type="table" w:customStyle="1" w:styleId="WaqarSum">
    <w:name w:val="Waqar Sum"/>
    <w:basedOn w:val="TableNormal"/>
    <w:uiPriority w:val="99"/>
    <w:rsid w:val="001A31F0"/>
    <w:pPr>
      <w:jc w:val="center"/>
    </w:pPr>
    <w:tblPr>
      <w:tblBorders>
        <w:bottom w:val="dotted" w:sz="4" w:space="0" w:color="auto"/>
      </w:tblBorders>
    </w:tblPr>
  </w:style>
  <w:style w:type="character" w:customStyle="1" w:styleId="UnresolvedMention1">
    <w:name w:val="Unresolved Mention1"/>
    <w:basedOn w:val="DefaultParagraphFont"/>
    <w:uiPriority w:val="99"/>
    <w:semiHidden/>
    <w:unhideWhenUsed/>
    <w:rsid w:val="00ED2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343181">
      <w:bodyDiv w:val="1"/>
      <w:marLeft w:val="0"/>
      <w:marRight w:val="0"/>
      <w:marTop w:val="0"/>
      <w:marBottom w:val="0"/>
      <w:divBdr>
        <w:top w:val="none" w:sz="0" w:space="0" w:color="auto"/>
        <w:left w:val="none" w:sz="0" w:space="0" w:color="auto"/>
        <w:bottom w:val="none" w:sz="0" w:space="0" w:color="auto"/>
        <w:right w:val="none" w:sz="0" w:space="0" w:color="auto"/>
      </w:divBdr>
    </w:div>
    <w:div w:id="872114906">
      <w:bodyDiv w:val="1"/>
      <w:marLeft w:val="0"/>
      <w:marRight w:val="0"/>
      <w:marTop w:val="0"/>
      <w:marBottom w:val="0"/>
      <w:divBdr>
        <w:top w:val="none" w:sz="0" w:space="0" w:color="auto"/>
        <w:left w:val="none" w:sz="0" w:space="0" w:color="auto"/>
        <w:bottom w:val="none" w:sz="0" w:space="0" w:color="auto"/>
        <w:right w:val="none" w:sz="0" w:space="0" w:color="auto"/>
      </w:divBdr>
    </w:div>
    <w:div w:id="952053033">
      <w:bodyDiv w:val="1"/>
      <w:marLeft w:val="0"/>
      <w:marRight w:val="0"/>
      <w:marTop w:val="0"/>
      <w:marBottom w:val="0"/>
      <w:divBdr>
        <w:top w:val="none" w:sz="0" w:space="0" w:color="auto"/>
        <w:left w:val="none" w:sz="0" w:space="0" w:color="auto"/>
        <w:bottom w:val="none" w:sz="0" w:space="0" w:color="auto"/>
        <w:right w:val="none" w:sz="0" w:space="0" w:color="auto"/>
      </w:divBdr>
    </w:div>
    <w:div w:id="1044058180">
      <w:bodyDiv w:val="1"/>
      <w:marLeft w:val="0"/>
      <w:marRight w:val="0"/>
      <w:marTop w:val="0"/>
      <w:marBottom w:val="0"/>
      <w:divBdr>
        <w:top w:val="none" w:sz="0" w:space="0" w:color="auto"/>
        <w:left w:val="none" w:sz="0" w:space="0" w:color="auto"/>
        <w:bottom w:val="none" w:sz="0" w:space="0" w:color="auto"/>
        <w:right w:val="none" w:sz="0" w:space="0" w:color="auto"/>
      </w:divBdr>
    </w:div>
    <w:div w:id="1136869829">
      <w:bodyDiv w:val="1"/>
      <w:marLeft w:val="0"/>
      <w:marRight w:val="0"/>
      <w:marTop w:val="0"/>
      <w:marBottom w:val="0"/>
      <w:divBdr>
        <w:top w:val="none" w:sz="0" w:space="0" w:color="auto"/>
        <w:left w:val="none" w:sz="0" w:space="0" w:color="auto"/>
        <w:bottom w:val="none" w:sz="0" w:space="0" w:color="auto"/>
        <w:right w:val="none" w:sz="0" w:space="0" w:color="auto"/>
      </w:divBdr>
    </w:div>
    <w:div w:id="1210461436">
      <w:bodyDiv w:val="1"/>
      <w:marLeft w:val="0"/>
      <w:marRight w:val="0"/>
      <w:marTop w:val="0"/>
      <w:marBottom w:val="0"/>
      <w:divBdr>
        <w:top w:val="none" w:sz="0" w:space="0" w:color="auto"/>
        <w:left w:val="none" w:sz="0" w:space="0" w:color="auto"/>
        <w:bottom w:val="none" w:sz="0" w:space="0" w:color="auto"/>
        <w:right w:val="none" w:sz="0" w:space="0" w:color="auto"/>
      </w:divBdr>
    </w:div>
    <w:div w:id="1438404636">
      <w:bodyDiv w:val="1"/>
      <w:marLeft w:val="0"/>
      <w:marRight w:val="0"/>
      <w:marTop w:val="0"/>
      <w:marBottom w:val="0"/>
      <w:divBdr>
        <w:top w:val="none" w:sz="0" w:space="0" w:color="auto"/>
        <w:left w:val="none" w:sz="0" w:space="0" w:color="auto"/>
        <w:bottom w:val="none" w:sz="0" w:space="0" w:color="auto"/>
        <w:right w:val="none" w:sz="0" w:space="0" w:color="auto"/>
      </w:divBdr>
    </w:div>
    <w:div w:id="1676493540">
      <w:bodyDiv w:val="1"/>
      <w:marLeft w:val="0"/>
      <w:marRight w:val="0"/>
      <w:marTop w:val="0"/>
      <w:marBottom w:val="0"/>
      <w:divBdr>
        <w:top w:val="none" w:sz="0" w:space="0" w:color="auto"/>
        <w:left w:val="none" w:sz="0" w:space="0" w:color="auto"/>
        <w:bottom w:val="none" w:sz="0" w:space="0" w:color="auto"/>
        <w:right w:val="none" w:sz="0" w:space="0" w:color="auto"/>
      </w:divBdr>
    </w:div>
    <w:div w:id="1746340534">
      <w:bodyDiv w:val="1"/>
      <w:marLeft w:val="0"/>
      <w:marRight w:val="0"/>
      <w:marTop w:val="0"/>
      <w:marBottom w:val="0"/>
      <w:divBdr>
        <w:top w:val="none" w:sz="0" w:space="0" w:color="auto"/>
        <w:left w:val="none" w:sz="0" w:space="0" w:color="auto"/>
        <w:bottom w:val="none" w:sz="0" w:space="0" w:color="auto"/>
        <w:right w:val="none" w:sz="0" w:space="0" w:color="auto"/>
      </w:divBdr>
    </w:div>
    <w:div w:id="1827285883">
      <w:bodyDiv w:val="1"/>
      <w:marLeft w:val="0"/>
      <w:marRight w:val="0"/>
      <w:marTop w:val="0"/>
      <w:marBottom w:val="0"/>
      <w:divBdr>
        <w:top w:val="none" w:sz="0" w:space="0" w:color="auto"/>
        <w:left w:val="none" w:sz="0" w:space="0" w:color="auto"/>
        <w:bottom w:val="none" w:sz="0" w:space="0" w:color="auto"/>
        <w:right w:val="none" w:sz="0" w:space="0" w:color="auto"/>
      </w:divBdr>
    </w:div>
    <w:div w:id="195706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101@vu.edu.p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Links>
    <vt:vector size="6" baseType="variant">
      <vt:variant>
        <vt:i4>7929948</vt:i4>
      </vt:variant>
      <vt:variant>
        <vt:i4>0</vt:i4>
      </vt:variant>
      <vt:variant>
        <vt:i4>0</vt:i4>
      </vt:variant>
      <vt:variant>
        <vt:i4>5</vt:i4>
      </vt:variant>
      <vt:variant>
        <vt:lpwstr>mailto:cs302@vu.edu.pk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 Ahmad</dc:creator>
  <cp:lastModifiedBy>Waqar Ahmad</cp:lastModifiedBy>
  <cp:revision>5</cp:revision>
  <cp:lastPrinted>2015-11-04T08:43:00Z</cp:lastPrinted>
  <dcterms:created xsi:type="dcterms:W3CDTF">2020-11-22T11:26:00Z</dcterms:created>
  <dcterms:modified xsi:type="dcterms:W3CDTF">2020-11-23T06:04:00Z</dcterms:modified>
</cp:coreProperties>
</file>