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0F3460"/>
          <w:sz w:val="40"/>
        </w:rPr>
        <w:t>AWS VPC — Complete Case Study Documentation</w:t>
      </w:r>
    </w:p>
    <w:p>
      <w:pPr>
        <w:spacing w:before="80" w:after="80"/>
        <w:ind w:left="576"/>
        <w:shd w:val="clear" w:color="auto" w:fill="F0F4FF"/>
      </w:pPr>
      <w:r>
        <w:rPr>
          <w:rFonts w:ascii="Calibri" w:hAnsi="Calibri"/>
          <w:b w:val="0"/>
          <w:i/>
          <w:color w:val="464678"/>
          <w:sz w:val="22"/>
        </w:rPr>
        <w:t xml:space="preserve">**Module:** AWS Networking | **Level:** Beginner to Production  </w:t>
      </w:r>
    </w:p>
    <w:p>
      <w:pPr>
        <w:spacing w:before="80" w:after="80"/>
        <w:ind w:left="576"/>
        <w:shd w:val="clear" w:color="auto" w:fill="F0F4FF"/>
      </w:pPr>
      <w:r>
        <w:rPr>
          <w:rFonts w:ascii="Calibri" w:hAnsi="Calibri"/>
          <w:b w:val="0"/>
          <w:i/>
          <w:color w:val="464678"/>
          <w:sz w:val="22"/>
        </w:rPr>
        <w:t>**Goal:** Understand VPC from scratch, then build a full production-grade three-tier architecture on AWS.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Table of Contents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[What is a VPC?](#1-what-is-a-vpc)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[Public Subnet](#2-public-subnet)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[Private Subnet](#3-private-subnet)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[Internet Gateway (IGW)](#4-internet-gateway-igw)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[NAT Gateway](#5-nat-gateway)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[Bastion Host](#6-bastion-host)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[Route Tables](#7-route-tables)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[Security Groups](#8-security-groups)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[Task — Production Three-Tier Architecture on AWS](#9-task--production-three-tier-architecture-on-aws)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1. What is a VPC?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Virtual Private Cloud (VPC)</w:t>
      </w:r>
      <w:r>
        <w:rPr>
          <w:rFonts w:ascii="Calibri" w:hAnsi="Calibri"/>
          <w:b w:val="0"/>
          <w:i w:val="0"/>
          <w:sz w:val="22"/>
        </w:rPr>
        <w:t xml:space="preserve"> is your own logically isolated section of the AWS Cloud. Think of it as your </w:t>
      </w:r>
      <w:r>
        <w:rPr>
          <w:rFonts w:ascii="Calibri" w:hAnsi="Calibri"/>
          <w:b/>
          <w:i w:val="0"/>
          <w:color w:val="0F3460"/>
          <w:sz w:val="22"/>
        </w:rPr>
        <w:t>private data center inside AWS</w:t>
      </w:r>
      <w:r>
        <w:rPr>
          <w:rFonts w:ascii="Calibri" w:hAnsi="Calibri"/>
          <w:b w:val="0"/>
          <w:i w:val="0"/>
          <w:sz w:val="22"/>
        </w:rPr>
        <w:t xml:space="preserve"> — you control everything: IP address ranges, subnets, routing, and security.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When you sign up for AWS, you get a default VPC in every region. But for production workloads, you always create a </w:t>
      </w:r>
      <w:r>
        <w:rPr>
          <w:rFonts w:ascii="Calibri" w:hAnsi="Calibri"/>
          <w:b/>
          <w:i w:val="0"/>
          <w:color w:val="0F3460"/>
          <w:sz w:val="22"/>
        </w:rPr>
        <w:t>custom VPC</w:t>
      </w:r>
      <w:r>
        <w:rPr>
          <w:rFonts w:ascii="Calibri" w:hAnsi="Calibri"/>
          <w:b w:val="0"/>
          <w:i w:val="0"/>
          <w:sz w:val="22"/>
        </w:rPr>
        <w:t xml:space="preserve"> so you have full control.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How AWS handles it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AWS assigns your VPC a </w:t>
      </w:r>
      <w:r>
        <w:rPr>
          <w:rFonts w:ascii="Calibri" w:hAnsi="Calibri"/>
          <w:b/>
          <w:i w:val="0"/>
          <w:color w:val="0F3460"/>
          <w:sz w:val="22"/>
        </w:rPr>
        <w:t>CIDR block</w:t>
      </w:r>
      <w:r>
        <w:rPr>
          <w:rFonts w:ascii="Calibri" w:hAnsi="Calibri"/>
          <w:b w:val="0"/>
          <w:i w:val="0"/>
          <w:sz w:val="22"/>
        </w:rPr>
        <w:t xml:space="preserve"> (Classless Inter-Domain Routing) — a range of private IP addresses.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Everything inside the VPC stays </w:t>
      </w:r>
      <w:r>
        <w:rPr>
          <w:rFonts w:ascii="Calibri" w:hAnsi="Calibri"/>
          <w:b/>
          <w:i w:val="0"/>
          <w:color w:val="0F3460"/>
          <w:sz w:val="22"/>
        </w:rPr>
        <w:t>private by default</w:t>
      </w:r>
      <w:r>
        <w:rPr>
          <w:rFonts w:ascii="Calibri" w:hAnsi="Calibri"/>
          <w:b w:val="0"/>
          <w:i w:val="0"/>
          <w:sz w:val="22"/>
        </w:rPr>
        <w:t xml:space="preserve"> — no internet access unless you explicitly configure it.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 VPC is </w:t>
      </w:r>
      <w:r>
        <w:rPr>
          <w:rFonts w:ascii="Calibri" w:hAnsi="Calibri"/>
          <w:b/>
          <w:i w:val="0"/>
          <w:color w:val="0F3460"/>
          <w:sz w:val="22"/>
        </w:rPr>
        <w:t>region-scoped</w:t>
      </w:r>
      <w:r>
        <w:rPr>
          <w:rFonts w:ascii="Calibri" w:hAnsi="Calibri"/>
          <w:b w:val="0"/>
          <w:i w:val="0"/>
          <w:sz w:val="22"/>
        </w:rPr>
        <w:t xml:space="preserve"> — it spans all Availability Zones within that region.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You can create multiple VPCs per region (default limit: 5, can be increased).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Why it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Without VPC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With VPC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Shared network with all AWS customers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Fully isolated private network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control over IP ranges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 define your own IP scheme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fine-grained routing control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route tables per subnet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is harder to enforce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Layered security with SGs and NACLs</w:t>
            </w:r>
          </w:p>
        </w:tc>
      </w:tr>
    </w:tbl>
    <w:p/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CIDR Block — Understanding IP Ranges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VPC CIDR: 10.0.0.0/16</w:t>
        <w:br/>
        <w:br/>
        <w:t>/16 means:</w:t>
        <w:br/>
        <w:t xml:space="preserve">  - First 16 bits are fixed (10.0)</w:t>
        <w:br/>
        <w:t xml:space="preserve">  - Last 16 bits are flexible</w:t>
        <w:br/>
        <w:t xml:space="preserve">  - Total IPs: 65,536</w:t>
        <w:br/>
        <w:br/>
        <w:t>You then divide this into smaller subnets:</w:t>
        <w:br/>
        <w:t xml:space="preserve">  10.0.1.0/24  → 256 IPs (subnet 1)</w:t>
        <w:br/>
        <w:t xml:space="preserve">  10.0.2.0/24  → 256 IPs (subnet 2)</w:t>
        <w:br/>
        <w:t xml:space="preserve">  10.0.3.0/24  → 256 IPs (subnet 3)</w:t>
        <w:br/>
        <w:t xml:space="preserve">  ... and so on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ASCII Diagram — VPC Overview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AWS Region (ap-south-1) 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        Production VPC (10.0.0.0/16)            │   │</w:t>
        <w:br/>
        <w:t>│  │                                                  │   │</w:t>
        <w:br/>
        <w:t>│  │  ┌────────────────┐  ┌────────────────┐          │   │</w:t>
        <w:br/>
        <w:t>│  │  │ Availability   │  │ Availability   │          │   │</w:t>
        <w:br/>
        <w:t>│  │  │ Zone 1a        │  │ Zone 1b        │          │   │</w:t>
        <w:br/>
        <w:t>│  │  │                │  │                │          │   │</w:t>
        <w:br/>
        <w:t>│  │  │ 10.0.1.0/24   │  │ 10.0.2.0/24   │          │   │</w:t>
        <w:br/>
        <w:t>│  │  │ 10.0.3.0/24   │  │ 10.0.4.0/24   │          │   │</w:t>
        <w:br/>
        <w:t>│  │  │ 10.0.5.0/24   │  │ 10.0.6.0/24   │          │   │</w:t>
        <w:br/>
        <w:t>│  │  └────────────────┘  └────────────────┘        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2. Public Subnet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Public Subnet</w:t>
      </w:r>
      <w:r>
        <w:rPr>
          <w:rFonts w:ascii="Calibri" w:hAnsi="Calibri"/>
          <w:b w:val="0"/>
          <w:i w:val="0"/>
          <w:sz w:val="22"/>
        </w:rPr>
        <w:t xml:space="preserve"> is a subnet inside your VPC that has a direct route to the </w:t>
      </w:r>
      <w:r>
        <w:rPr>
          <w:rFonts w:ascii="Calibri" w:hAnsi="Calibri"/>
          <w:b/>
          <w:i w:val="0"/>
          <w:color w:val="0F3460"/>
          <w:sz w:val="22"/>
        </w:rPr>
        <w:t>Internet Gateway</w:t>
      </w:r>
      <w:r>
        <w:rPr>
          <w:rFonts w:ascii="Calibri" w:hAnsi="Calibri"/>
          <w:b w:val="0"/>
          <w:i w:val="0"/>
          <w:sz w:val="22"/>
        </w:rPr>
        <w:t>. Resources placed here can have public IP addresses and communicate directly with the internet.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Characteristics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Has a route: </w:t>
      </w:r>
      <w:r>
        <w:rPr>
          <w:rFonts w:ascii="Courier New" w:hAnsi="Courier New"/>
          <w:b w:val="0"/>
          <w:i w:val="0"/>
          <w:color w:val="C0392B"/>
          <w:sz w:val="20"/>
        </w:rPr>
        <w:t>0.0.0.0/0 → Internet Gateway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Instances can have </w:t>
      </w:r>
      <w:r>
        <w:rPr>
          <w:rFonts w:ascii="Calibri" w:hAnsi="Calibri"/>
          <w:b/>
          <w:i w:val="0"/>
          <w:color w:val="0F3460"/>
          <w:sz w:val="22"/>
        </w:rPr>
        <w:t>public IPv4 addresses</w:t>
      </w:r>
      <w:r>
        <w:rPr>
          <w:rFonts w:ascii="Calibri" w:hAnsi="Calibri"/>
          <w:b w:val="0"/>
          <w:i w:val="0"/>
          <w:sz w:val="22"/>
        </w:rPr>
        <w:t xml:space="preserve"> (auto-assign enabled)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Directly reachable from the internet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Used for resources that </w:t>
      </w:r>
      <w:r>
        <w:rPr>
          <w:rFonts w:ascii="Calibri" w:hAnsi="Calibri"/>
          <w:b/>
          <w:i w:val="0"/>
          <w:color w:val="0F3460"/>
          <w:sz w:val="22"/>
        </w:rPr>
        <w:t>need</w:t>
      </w:r>
      <w:r>
        <w:rPr>
          <w:rFonts w:ascii="Calibri" w:hAnsi="Calibri"/>
          <w:b w:val="0"/>
          <w:i w:val="0"/>
          <w:sz w:val="22"/>
        </w:rPr>
        <w:t xml:space="preserve"> to be internet-facing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What lives in a Public Subnet?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 Public?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Application Load Balancer (ALB)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Receives traffic from users on the internet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Bastion Host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Needs to be SSH-able from your laptop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NAT Gateway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Must reach the internet to forward private traffic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 Tier (NGINX)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Serves frontend to users</w:t>
            </w:r>
          </w:p>
        </w:tc>
      </w:tr>
    </w:tbl>
    <w:p/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AWS Networking Detail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AWS reserves </w:t>
      </w:r>
      <w:r>
        <w:rPr>
          <w:rFonts w:ascii="Calibri" w:hAnsi="Calibri"/>
          <w:b/>
          <w:i w:val="0"/>
          <w:color w:val="0F3460"/>
          <w:sz w:val="22"/>
        </w:rPr>
        <w:t>5 IP addresses</w:t>
      </w:r>
      <w:r>
        <w:rPr>
          <w:rFonts w:ascii="Calibri" w:hAnsi="Calibri"/>
          <w:b w:val="0"/>
          <w:i w:val="0"/>
          <w:sz w:val="22"/>
        </w:rPr>
        <w:t xml:space="preserve"> in every subnet (first 4 and last 1):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.0</w:t>
      </w:r>
      <w:r>
        <w:rPr>
          <w:rFonts w:ascii="Calibri" w:hAnsi="Calibri"/>
          <w:b w:val="0"/>
          <w:i w:val="0"/>
          <w:sz w:val="22"/>
        </w:rPr>
        <w:t xml:space="preserve"> — Network address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.1</w:t>
      </w:r>
      <w:r>
        <w:rPr>
          <w:rFonts w:ascii="Calibri" w:hAnsi="Calibri"/>
          <w:b w:val="0"/>
          <w:i w:val="0"/>
          <w:sz w:val="22"/>
        </w:rPr>
        <w:t xml:space="preserve"> — VPC router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.2</w:t>
      </w:r>
      <w:r>
        <w:rPr>
          <w:rFonts w:ascii="Calibri" w:hAnsi="Calibri"/>
          <w:b w:val="0"/>
          <w:i w:val="0"/>
          <w:sz w:val="22"/>
        </w:rPr>
        <w:t xml:space="preserve"> — AWS DNS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.3</w:t>
      </w:r>
      <w:r>
        <w:rPr>
          <w:rFonts w:ascii="Calibri" w:hAnsi="Calibri"/>
          <w:b w:val="0"/>
          <w:i w:val="0"/>
          <w:sz w:val="22"/>
        </w:rPr>
        <w:t xml:space="preserve"> — Reserved for future use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.255</w:t>
      </w:r>
      <w:r>
        <w:rPr>
          <w:rFonts w:ascii="Calibri" w:hAnsi="Calibri"/>
          <w:b w:val="0"/>
          <w:i w:val="0"/>
          <w:sz w:val="22"/>
        </w:rPr>
        <w:t xml:space="preserve"> — Broadcast address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So a </w:t>
      </w:r>
      <w:r>
        <w:rPr>
          <w:rFonts w:ascii="Courier New" w:hAnsi="Courier New"/>
          <w:b w:val="0"/>
          <w:i w:val="0"/>
          <w:color w:val="C0392B"/>
          <w:sz w:val="20"/>
        </w:rPr>
        <w:t>/24</w:t>
      </w:r>
      <w:r>
        <w:rPr>
          <w:rFonts w:ascii="Calibri" w:hAnsi="Calibri"/>
          <w:b w:val="0"/>
          <w:i w:val="0"/>
          <w:sz w:val="22"/>
        </w:rPr>
        <w:t xml:space="preserve"> subnet gives you </w:t>
      </w:r>
      <w:r>
        <w:rPr>
          <w:rFonts w:ascii="Calibri" w:hAnsi="Calibri"/>
          <w:b/>
          <w:i w:val="0"/>
          <w:color w:val="0F3460"/>
          <w:sz w:val="22"/>
        </w:rPr>
        <w:t>251 usable IPs</w:t>
      </w:r>
      <w:r>
        <w:rPr>
          <w:rFonts w:ascii="Calibri" w:hAnsi="Calibri"/>
          <w:b w:val="0"/>
          <w:i w:val="0"/>
          <w:sz w:val="22"/>
        </w:rPr>
        <w:t>, not 256.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ASCII Diagram — Public Subnet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      Internet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  Internet  │</w:t>
        <w:br/>
        <w:t xml:space="preserve">                    │   Gateway   │</w:t>
        <w:br/>
        <w:t xml:space="preserve">                    └──────┬──────┘</w:t>
        <w:br/>
        <w:t xml:space="preserve">                           │</w:t>
        <w:br/>
        <w:t xml:space="preserve">        ┌──────────────────▼───────────────────┐</w:t>
        <w:br/>
        <w:t xml:space="preserve">        │         PUBLIC SUBNET (10.0.1.0/24)  │</w:t>
        <w:br/>
        <w:t xml:space="preserve">        │                                      │</w:t>
        <w:br/>
        <w:t xml:space="preserve">        │   ┌─────────────┐  ┌──────────────┐  │</w:t>
        <w:br/>
        <w:t xml:space="preserve">        │   │ Public ALB  │  │ Bastion Host │  │</w:t>
        <w:br/>
        <w:t xml:space="preserve">        │   │ (receives   │  │ (SSH access) │  │</w:t>
        <w:br/>
        <w:t xml:space="preserve">        │   │  user HTTP) │  │              │  │</w:t>
        <w:br/>
        <w:t xml:space="preserve">        │   └─────────────┘  └──────────────┘  │</w:t>
        <w:br/>
        <w:t xml:space="preserve">        │                                      │</w:t>
        <w:br/>
        <w:t xml:space="preserve">        │   Route: 0.0.0.0/0 → IGW             │</w:t>
        <w:br/>
        <w:t xml:space="preserve">        └──────────────────────────────────────┘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3. Private Subnet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Private Subnet</w:t>
      </w:r>
      <w:r>
        <w:rPr>
          <w:rFonts w:ascii="Calibri" w:hAnsi="Calibri"/>
          <w:b w:val="0"/>
          <w:i w:val="0"/>
          <w:sz w:val="22"/>
        </w:rPr>
        <w:t xml:space="preserve"> is a subnet with </w:t>
      </w:r>
      <w:r>
        <w:rPr>
          <w:rFonts w:ascii="Calibri" w:hAnsi="Calibri"/>
          <w:b/>
          <w:i w:val="0"/>
          <w:color w:val="0F3460"/>
          <w:sz w:val="22"/>
        </w:rPr>
        <w:t>no direct route to the internet</w:t>
      </w:r>
      <w:r>
        <w:rPr>
          <w:rFonts w:ascii="Calibri" w:hAnsi="Calibri"/>
          <w:b w:val="0"/>
          <w:i w:val="0"/>
          <w:sz w:val="22"/>
        </w:rPr>
        <w:t xml:space="preserve">. Instances here have only private IP addresses and cannot be reached from the internet directly. They can only send outbound internet traffic through a </w:t>
      </w:r>
      <w:r>
        <w:rPr>
          <w:rFonts w:ascii="Calibri" w:hAnsi="Calibri"/>
          <w:b/>
          <w:i w:val="0"/>
          <w:color w:val="0F3460"/>
          <w:sz w:val="22"/>
        </w:rPr>
        <w:t>NAT Gateway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Why use Private Subnets?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Security is the core reason. You never want your database or application servers directly exposed to the internet. If an attacker can't reach your server, they can't attack it.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Types of Private Subnets in a Three-Tier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Subnet Type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 CIDR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 Private Subnet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Node.js / backend application servers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10.0.3.0/24, 10.0.4.0/24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Database Private Subnet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MySQL / RDS databases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10.0.5.0/24, 10.0.6.0/24</w:t>
            </w:r>
          </w:p>
        </w:tc>
      </w:tr>
    </w:tbl>
    <w:p/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AWS Networking Detail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Private subnets use the </w:t>
      </w:r>
      <w:r>
        <w:rPr>
          <w:rFonts w:ascii="Calibri" w:hAnsi="Calibri"/>
          <w:b/>
          <w:i w:val="0"/>
          <w:color w:val="0F3460"/>
          <w:sz w:val="22"/>
        </w:rPr>
        <w:t>main route table</w:t>
      </w:r>
      <w:r>
        <w:rPr>
          <w:rFonts w:ascii="Calibri" w:hAnsi="Calibri"/>
          <w:b w:val="0"/>
          <w:i w:val="0"/>
          <w:sz w:val="22"/>
        </w:rPr>
        <w:t xml:space="preserve"> or a custom route table with no IGW route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Outbound internet (for updates, package installs) goes through </w:t>
      </w:r>
      <w:r>
        <w:rPr>
          <w:rFonts w:ascii="Calibri" w:hAnsi="Calibri"/>
          <w:b/>
          <w:i w:val="0"/>
          <w:color w:val="0F3460"/>
          <w:sz w:val="22"/>
        </w:rPr>
        <w:t>NAT Gateway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Inbound access only allowed from within the VPC (e.g., internal ALB, Bastion Host)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ASCII Diagram — Private Subnet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┌─────────────────────────────────────────────┐</w:t>
        <w:br/>
        <w:t xml:space="preserve">        │        VPC (10.0.0.0/16)                   │</w:t>
        <w:br/>
        <w:t xml:space="preserve">        │                                             │</w:t>
        <w:br/>
        <w:t xml:space="preserve">        │  ┌──────────────────────────────────────┐   │</w:t>
        <w:br/>
        <w:t xml:space="preserve">        │  │  PRIVATE SUBNET (10.0.3.0/24)        │   │</w:t>
        <w:br/>
        <w:t xml:space="preserve">        │  │                                      │   │</w:t>
        <w:br/>
        <w:t xml:space="preserve">        │  │   ┌─────────┐     ┌─────────┐        │   │</w:t>
        <w:br/>
        <w:t xml:space="preserve">        │  │   │ Node.js │     │ Node.js │        │   │</w:t>
        <w:br/>
        <w:t xml:space="preserve">        │  │   │ App     │     │ App     │        │   │</w:t>
        <w:br/>
        <w:t xml:space="preserve">        │  │   └─────────┘     └─────────┘        │   │</w:t>
        <w:br/>
        <w:t xml:space="preserve">        │  │                                      │   │</w:t>
        <w:br/>
        <w:t xml:space="preserve">        │  │  No public IP — No direct internet   │   │</w:t>
        <w:br/>
        <w:t xml:space="preserve">        │  │  Route: 0.0.0.0/0 → NAT Gateway      │   │</w:t>
        <w:br/>
        <w:t xml:space="preserve">        │  └──────────────────────────────────────┘   │</w:t>
        <w:br/>
        <w:t xml:space="preserve">        │                                             │</w:t>
        <w:br/>
        <w:t xml:space="preserve">        │  ┌──────────────────────────────────────┐   │</w:t>
        <w:br/>
        <w:t xml:space="preserve">        │  │  DATABASE SUBNET (10.0.5.0/24)       │   │</w:t>
        <w:br/>
        <w:t xml:space="preserve">        │  │                                      │   │</w:t>
        <w:br/>
        <w:t xml:space="preserve">        │  │   ┌─────────────────────────┐        │   │</w:t>
        <w:br/>
        <w:t xml:space="preserve">        │  │   │  MySQL DB Instance      │        │   │</w:t>
        <w:br/>
        <w:t xml:space="preserve">        │  │   │  Private IP: 10.0.21.138│        │   │</w:t>
        <w:br/>
        <w:t xml:space="preserve">        │  │   └─────────────────────────┘        │   │</w:t>
        <w:br/>
        <w:t xml:space="preserve">        │  │                                      │   │</w:t>
        <w:br/>
        <w:t xml:space="preserve">        │  │  Isolated — only App-SG can connect  │   │</w:t>
        <w:br/>
        <w:t xml:space="preserve">        │  └──────────────────────────────────────┘   │</w:t>
        <w:br/>
        <w:t xml:space="preserve">        └─────────────────────────────────────────────┘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4. Internet Gateway (IGW)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An </w:t>
      </w:r>
      <w:r>
        <w:rPr>
          <w:rFonts w:ascii="Calibri" w:hAnsi="Calibri"/>
          <w:b/>
          <w:i w:val="0"/>
          <w:color w:val="0F3460"/>
          <w:sz w:val="22"/>
        </w:rPr>
        <w:t>Internet Gateway (IGW)</w:t>
      </w:r>
      <w:r>
        <w:rPr>
          <w:rFonts w:ascii="Calibri" w:hAnsi="Calibri"/>
          <w:b w:val="0"/>
          <w:i w:val="0"/>
          <w:sz w:val="22"/>
        </w:rPr>
        <w:t xml:space="preserve"> is a horizontally scaled, redundant, and highly available VPC component that allows communication between your VPC and the internet. It serves two purposes: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Provides a </w:t>
      </w:r>
      <w:r>
        <w:rPr>
          <w:rFonts w:ascii="Calibri" w:hAnsi="Calibri"/>
          <w:b/>
          <w:i w:val="0"/>
          <w:color w:val="0F3460"/>
          <w:sz w:val="22"/>
        </w:rPr>
        <w:t>target in route tables</w:t>
      </w:r>
      <w:r>
        <w:rPr>
          <w:rFonts w:ascii="Calibri" w:hAnsi="Calibri"/>
          <w:b w:val="0"/>
          <w:i w:val="0"/>
          <w:sz w:val="22"/>
        </w:rPr>
        <w:t xml:space="preserve"> for internet-routable traffic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Performs </w:t>
      </w:r>
      <w:r>
        <w:rPr>
          <w:rFonts w:ascii="Calibri" w:hAnsi="Calibri"/>
          <w:b/>
          <w:i w:val="0"/>
          <w:color w:val="0F3460"/>
          <w:sz w:val="22"/>
        </w:rPr>
        <w:t>Network Address Translation (NAT)</w:t>
      </w:r>
      <w:r>
        <w:rPr>
          <w:rFonts w:ascii="Calibri" w:hAnsi="Calibri"/>
          <w:b w:val="0"/>
          <w:i w:val="0"/>
          <w:sz w:val="22"/>
        </w:rPr>
        <w:t xml:space="preserve"> for instances with public IPv4 addresses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Key Facts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One IGW per VPC</w:t>
      </w:r>
      <w:r>
        <w:rPr>
          <w:rFonts w:ascii="Calibri" w:hAnsi="Calibri"/>
          <w:b w:val="0"/>
          <w:i w:val="0"/>
          <w:sz w:val="22"/>
        </w:rPr>
        <w:t xml:space="preserve"> — you cannot attach multiple IGWs to one VPC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Fully managed by AWS</w:t>
      </w:r>
      <w:r>
        <w:rPr>
          <w:rFonts w:ascii="Calibri" w:hAnsi="Calibri"/>
          <w:b w:val="0"/>
          <w:i w:val="0"/>
          <w:sz w:val="22"/>
        </w:rPr>
        <w:t xml:space="preserve"> — no bandwidth limits, no availability concerns, no scaling needed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Free</w:t>
      </w:r>
      <w:r>
        <w:rPr>
          <w:rFonts w:ascii="Calibri" w:hAnsi="Calibri"/>
          <w:b w:val="0"/>
          <w:i w:val="0"/>
          <w:sz w:val="22"/>
        </w:rPr>
        <w:t xml:space="preserve"> — no cost to create or attach an IGW (you pay for data transfer)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Must be </w:t>
      </w:r>
      <w:r>
        <w:rPr>
          <w:rFonts w:ascii="Calibri" w:hAnsi="Calibri"/>
          <w:b/>
          <w:i w:val="0"/>
          <w:color w:val="0F3460"/>
          <w:sz w:val="22"/>
        </w:rPr>
        <w:t>attached</w:t>
      </w:r>
      <w:r>
        <w:rPr>
          <w:rFonts w:ascii="Calibri" w:hAnsi="Calibri"/>
          <w:b w:val="0"/>
          <w:i w:val="0"/>
          <w:sz w:val="22"/>
        </w:rPr>
        <w:t xml:space="preserve"> to the VPC to work (created separately, then attached)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How Traffic Flows Through IGW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User Browser (203.0.113.1)</w:t>
        <w:br/>
        <w:t xml:space="preserve">        │</w:t>
        <w:br/>
        <w:t xml:space="preserve">        ▼</w:t>
        <w:br/>
        <w:t>Internet Gateway</w:t>
        <w:br/>
        <w:t xml:space="preserve">        │  (AWS translates public IP → private IP of your instance)</w:t>
        <w:br/>
        <w:t xml:space="preserve">        ▼</w:t>
        <w:br/>
        <w:t>Public ALB (10.0.1.50 internally, public IP assigned by AWS)</w:t>
        <w:br/>
        <w:t xml:space="preserve">        │</w:t>
        <w:br/>
        <w:t xml:space="preserve">        ▼</w:t>
        <w:br/>
        <w:t>Your EC2 Instance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ASCII Diagram — IGW Role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Internet (0.0.0.0/0)</w:t>
        <w:br/>
        <w:t xml:space="preserve">          │</w:t>
        <w:br/>
        <w:t xml:space="preserve">   ┌──────▼───────┐</w:t>
        <w:br/>
        <w:t xml:space="preserve">   │   INTERNET   │  ← Attached to Production VPC</w:t>
        <w:br/>
        <w:t xml:space="preserve">   │   GATEWAY    │  ← Managed, HA, no scaling needed</w:t>
        <w:br/>
        <w:t xml:space="preserve">   │  (IGW)       │  ← Free resource</w:t>
        <w:br/>
        <w:t xml:space="preserve">   └──────┬───────┘</w:t>
        <w:br/>
        <w:t xml:space="preserve">          │</w:t>
        <w:br/>
        <w:t xml:space="preserve">          │  Route Table Entry:</w:t>
        <w:br/>
        <w:t xml:space="preserve">          │  Destination: 0.0.0.0/0</w:t>
        <w:br/>
        <w:t xml:space="preserve">          │  Target: igw-xxxxxxxx</w:t>
        <w:br/>
        <w:t xml:space="preserve">          ▼</w:t>
        <w:br/>
        <w:t xml:space="preserve">   Public Subnets Only</w:t>
        <w:br/>
        <w:t xml:space="preserve">   (10.0.1.0/24 and 10.0.2.0/24)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IGW vs NAT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Internet Gateway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NAT Gateway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Direction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Inbound + Outbound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Outbound only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Used for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subnets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subnets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Paid (hourly + data)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IP needed?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 (on instance)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(NAT has its own EIP)</w:t>
            </w:r>
          </w:p>
        </w:tc>
      </w:tr>
    </w:tbl>
    <w:p/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5. NAT Gateway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NAT Gateway (Network Address Translation Gateway)</w:t>
      </w:r>
      <w:r>
        <w:rPr>
          <w:rFonts w:ascii="Calibri" w:hAnsi="Calibri"/>
          <w:b w:val="0"/>
          <w:i w:val="0"/>
          <w:sz w:val="22"/>
        </w:rPr>
        <w:t xml:space="preserve"> allows instances in </w:t>
      </w:r>
      <w:r>
        <w:rPr>
          <w:rFonts w:ascii="Calibri" w:hAnsi="Calibri"/>
          <w:b/>
          <w:i w:val="0"/>
          <w:color w:val="0F3460"/>
          <w:sz w:val="22"/>
        </w:rPr>
        <w:t>private subnets</w:t>
      </w:r>
      <w:r>
        <w:rPr>
          <w:rFonts w:ascii="Calibri" w:hAnsi="Calibri"/>
          <w:b w:val="0"/>
          <w:i w:val="0"/>
          <w:sz w:val="22"/>
        </w:rPr>
        <w:t xml:space="preserve"> to initiate outbound connections to the internet while preventing the internet from initiating connections back to those instances.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Why NAT Gateway?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Your private EC2 instances (app servers, database) still need internet access for: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apt update</w:t>
      </w:r>
      <w:r>
        <w:rPr>
          <w:rFonts w:ascii="Calibri" w:hAnsi="Calibri"/>
          <w:b w:val="0"/>
          <w:i w:val="0"/>
          <w:sz w:val="22"/>
        </w:rPr>
        <w:t xml:space="preserve"> — OS security patches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npm install</w:t>
      </w:r>
      <w:r>
        <w:rPr>
          <w:rFonts w:ascii="Calibri" w:hAnsi="Calibri"/>
          <w:b w:val="0"/>
          <w:i w:val="0"/>
          <w:sz w:val="22"/>
        </w:rPr>
        <w:t xml:space="preserve"> — application dependencies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git clone</w:t>
      </w:r>
      <w:r>
        <w:rPr>
          <w:rFonts w:ascii="Calibri" w:hAnsi="Calibri"/>
          <w:b w:val="0"/>
          <w:i w:val="0"/>
          <w:sz w:val="22"/>
        </w:rPr>
        <w:t xml:space="preserve"> — pulling code from GitHub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Downloading SSL certificates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But you don't want the internet to reach them directly. NAT Gateway solves this.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How NAT Gateway Works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Private instance sends traffic to NAT Gateway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NAT Gateway </w:t>
      </w:r>
      <w:r>
        <w:rPr>
          <w:rFonts w:ascii="Calibri" w:hAnsi="Calibri"/>
          <w:b/>
          <w:i w:val="0"/>
          <w:color w:val="0F3460"/>
          <w:sz w:val="22"/>
        </w:rPr>
        <w:t>replaces the source IP</w:t>
      </w:r>
      <w:r>
        <w:rPr>
          <w:rFonts w:ascii="Calibri" w:hAnsi="Calibri"/>
          <w:b w:val="0"/>
          <w:i w:val="0"/>
          <w:sz w:val="22"/>
        </w:rPr>
        <w:t xml:space="preserve"> with its own Elastic IP (public IP)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Internet sees only the NAT Gateway's IP — private instance stays hidden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Response comes back to NAT Gateway, which forwards it to the private instance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Key Facts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Lives in a public subnet</w:t>
      </w:r>
      <w:r>
        <w:rPr>
          <w:rFonts w:ascii="Calibri" w:hAnsi="Calibri"/>
          <w:b w:val="0"/>
          <w:i w:val="0"/>
          <w:sz w:val="22"/>
        </w:rPr>
        <w:t xml:space="preserve"> (needs internet access itself)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Requires an </w:t>
      </w:r>
      <w:r>
        <w:rPr>
          <w:rFonts w:ascii="Calibri" w:hAnsi="Calibri"/>
          <w:b/>
          <w:i w:val="0"/>
          <w:color w:val="0F3460"/>
          <w:sz w:val="22"/>
        </w:rPr>
        <w:t>Elastic IP</w:t>
      </w:r>
      <w:r>
        <w:rPr>
          <w:rFonts w:ascii="Calibri" w:hAnsi="Calibri"/>
          <w:b w:val="0"/>
          <w:i w:val="0"/>
          <w:sz w:val="22"/>
        </w:rPr>
        <w:t xml:space="preserve"> (static public IP assigned to it)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Managed by AWS</w:t>
      </w:r>
      <w:r>
        <w:rPr>
          <w:rFonts w:ascii="Calibri" w:hAnsi="Calibri"/>
          <w:b w:val="0"/>
          <w:i w:val="0"/>
          <w:sz w:val="22"/>
        </w:rPr>
        <w:t xml:space="preserve"> — highly available within an AZ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For multi-AZ HA: deploy one NAT Gateway </w:t>
      </w:r>
      <w:r>
        <w:rPr>
          <w:rFonts w:ascii="Calibri" w:hAnsi="Calibri"/>
          <w:b/>
          <w:i w:val="0"/>
          <w:color w:val="0F3460"/>
          <w:sz w:val="22"/>
        </w:rPr>
        <w:t>per AZ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Costs money</w:t>
      </w:r>
      <w:r>
        <w:rPr>
          <w:rFonts w:ascii="Calibri" w:hAnsi="Calibri"/>
          <w:b w:val="0"/>
          <w:i w:val="0"/>
          <w:sz w:val="22"/>
        </w:rPr>
        <w:t xml:space="preserve"> — hourly charge + per GB data processed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ASCII Diagram — NAT Gateway Flow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PRIVATE SUBNET                    PUBLIC SUBNET</w:t>
        <w:br/>
        <w:t>┌─────────────────┐               ┌─────────────────────┐</w:t>
        <w:br/>
        <w:t>│                 │               │                     │</w:t>
        <w:br/>
        <w:t>│  App Instance   │──────────────▶│   NAT Gateway       │</w:t>
        <w:br/>
        <w:t>│  10.0.3.10      │               │   EIP: 13.x.x.x     │</w:t>
        <w:br/>
        <w:t>│  (No Public IP) │               │   Subnet: 10.0.1.x  │</w:t>
        <w:br/>
        <w:t>│                 │               │                     │</w:t>
        <w:br/>
        <w:t>└─────────────────┘               └────────┬────────────┘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Internet Gateway</w:t>
        <w:br/>
        <w:t xml:space="preserve">                                           │</w:t>
        <w:br/>
        <w:t xml:space="preserve">                                           ▼</w:t>
        <w:br/>
        <w:t xml:space="preserve">                                       Internet</w:t>
        <w:br/>
        <w:t xml:space="preserve">                                  (npm, apt, github)</w:t>
        <w:br/>
        <w:br/>
        <w:t>Return path: Internet → IGW → NAT Gateway → App Instance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NAT Gateway vs NAT Instance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NAT Gateway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NAT Instance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Management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Fully managed by AWS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 manage the EC2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Availability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Highly available in AZ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 point of failure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Bandwidth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 to 45 Gbps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Limited by instance type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Higher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Cheaper (EC2 cost)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Recommendation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Learning/dev only</w:t>
            </w:r>
          </w:p>
        </w:tc>
      </w:tr>
    </w:tbl>
    <w:p/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6. Bastion Host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Bastion Host</w:t>
      </w:r>
      <w:r>
        <w:rPr>
          <w:rFonts w:ascii="Calibri" w:hAnsi="Calibri"/>
          <w:b w:val="0"/>
          <w:i w:val="0"/>
          <w:sz w:val="22"/>
        </w:rPr>
        <w:t xml:space="preserve"> (also called a Jump Server or Jump Box) is a special-purpose EC2 instance placed in a </w:t>
      </w:r>
      <w:r>
        <w:rPr>
          <w:rFonts w:ascii="Calibri" w:hAnsi="Calibri"/>
          <w:b/>
          <w:i w:val="0"/>
          <w:color w:val="0F3460"/>
          <w:sz w:val="22"/>
        </w:rPr>
        <w:t>public subnet</w:t>
      </w:r>
      <w:r>
        <w:rPr>
          <w:rFonts w:ascii="Calibri" w:hAnsi="Calibri"/>
          <w:b w:val="0"/>
          <w:i w:val="0"/>
          <w:sz w:val="22"/>
        </w:rPr>
        <w:t xml:space="preserve"> that acts as a secure gateway for SSH access to instances in </w:t>
      </w:r>
      <w:r>
        <w:rPr>
          <w:rFonts w:ascii="Calibri" w:hAnsi="Calibri"/>
          <w:b/>
          <w:i w:val="0"/>
          <w:color w:val="0F3460"/>
          <w:sz w:val="22"/>
        </w:rPr>
        <w:t>private subnets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The Security Problem It Solves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Your app servers and database are in private subnets — they have no public IP and cannot be SSH'd directly from the internet. But you (the developer/admin) still need to: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Debug application issues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Run database migrations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Install software manually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Bastion Host gives you a </w:t>
      </w:r>
      <w:r>
        <w:rPr>
          <w:rFonts w:ascii="Calibri" w:hAnsi="Calibri"/>
          <w:b/>
          <w:i w:val="0"/>
          <w:color w:val="0F3460"/>
          <w:sz w:val="22"/>
        </w:rPr>
        <w:t>single, controlled entry point</w:t>
      </w:r>
      <w:r>
        <w:rPr>
          <w:rFonts w:ascii="Calibri" w:hAnsi="Calibri"/>
          <w:b w:val="0"/>
          <w:i w:val="0"/>
          <w:sz w:val="22"/>
        </w:rPr>
        <w:t xml:space="preserve"> into your private network.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Security Best Practices for Bastion Host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Allow SSH (port 22) </w:t>
      </w:r>
      <w:r>
        <w:rPr>
          <w:rFonts w:ascii="Calibri" w:hAnsi="Calibri"/>
          <w:b/>
          <w:i w:val="0"/>
          <w:color w:val="0F3460"/>
          <w:sz w:val="22"/>
        </w:rPr>
        <w:t>only from your specific IP</w:t>
      </w:r>
      <w:r>
        <w:rPr>
          <w:rFonts w:ascii="Calibri" w:hAnsi="Calibri"/>
          <w:b w:val="0"/>
          <w:i w:val="0"/>
          <w:sz w:val="22"/>
        </w:rPr>
        <w:t xml:space="preserve"> (not </w:t>
      </w:r>
      <w:r>
        <w:rPr>
          <w:rFonts w:ascii="Courier New" w:hAnsi="Courier New"/>
          <w:b w:val="0"/>
          <w:i w:val="0"/>
          <w:color w:val="C0392B"/>
          <w:sz w:val="20"/>
        </w:rPr>
        <w:t>0.0.0.0/0</w:t>
      </w:r>
      <w:r>
        <w:rPr>
          <w:rFonts w:ascii="Calibri" w:hAnsi="Calibri"/>
          <w:b w:val="0"/>
          <w:i w:val="0"/>
          <w:sz w:val="22"/>
        </w:rPr>
        <w:t xml:space="preserve"> in production)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Use </w:t>
      </w:r>
      <w:r>
        <w:rPr>
          <w:rFonts w:ascii="Calibri" w:hAnsi="Calibri"/>
          <w:b/>
          <w:i w:val="0"/>
          <w:color w:val="0F3460"/>
          <w:sz w:val="22"/>
        </w:rPr>
        <w:t>key pairs</w:t>
      </w:r>
      <w:r>
        <w:rPr>
          <w:rFonts w:ascii="Calibri" w:hAnsi="Calibri"/>
          <w:b w:val="0"/>
          <w:i w:val="0"/>
          <w:sz w:val="22"/>
        </w:rPr>
        <w:t xml:space="preserve"> — never passwords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Enable </w:t>
      </w:r>
      <w:r>
        <w:rPr>
          <w:rFonts w:ascii="Calibri" w:hAnsi="Calibri"/>
          <w:b/>
          <w:i w:val="0"/>
          <w:color w:val="0F3460"/>
          <w:sz w:val="22"/>
        </w:rPr>
        <w:t>CloudTrail</w:t>
      </w:r>
      <w:r>
        <w:rPr>
          <w:rFonts w:ascii="Calibri" w:hAnsi="Calibri"/>
          <w:b w:val="0"/>
          <w:i w:val="0"/>
          <w:sz w:val="22"/>
        </w:rPr>
        <w:t xml:space="preserve"> to log all Bastion activity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Consider </w:t>
      </w:r>
      <w:r>
        <w:rPr>
          <w:rFonts w:ascii="Calibri" w:hAnsi="Calibri"/>
          <w:b/>
          <w:i w:val="0"/>
          <w:color w:val="0F3460"/>
          <w:sz w:val="22"/>
        </w:rPr>
        <w:t>AWS Systems Manager Session Manager</w:t>
      </w:r>
      <w:r>
        <w:rPr>
          <w:rFonts w:ascii="Calibri" w:hAnsi="Calibri"/>
          <w:b w:val="0"/>
          <w:i w:val="0"/>
          <w:sz w:val="22"/>
        </w:rPr>
        <w:t xml:space="preserve"> as a zero-bastion alternative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Shut it down when not in use (to save cost and reduce attack surface)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How SSH Jump Works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Step 1: SSH into Bastion Host (it's in public subnet, has public IP)</w:t>
        <w:br/>
        <w:t>ssh -i mykey.pem ubuntu@&lt;bastion-public-ip&gt;</w:t>
        <w:br/>
        <w:br/>
        <w:t># Step 2: From Bastion, SSH into App Server (private IP only)</w:t>
        <w:br/>
        <w:t>ssh -i mykey.pem ubuntu@10.0.3.10</w:t>
        <w:br/>
        <w:br/>
        <w:t># Or use SSH ProxyJump in one command:</w:t>
        <w:br/>
        <w:t>ssh -i mykey.pem -J ubuntu@&lt;bastion-ip&gt; ubuntu@10.0.3.10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ASCII Diagram — Bastion Host Access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Your Laptop</w:t>
        <w:br/>
        <w:t xml:space="preserve">    │</w:t>
        <w:br/>
        <w:t xml:space="preserve">    │  SSH Port 22</w:t>
        <w:br/>
        <w:t xml:space="preserve">    ▼</w:t>
        <w:br/>
        <w:t>┌───────────────────────────────────────────┐</w:t>
        <w:br/>
        <w:t>│              PUBLIC SUBNET                │</w:t>
        <w:br/>
        <w:t>│                                           │</w:t>
        <w:br/>
        <w:t>│   ┌─────────────────────────────────┐    │</w:t>
        <w:br/>
        <w:t>│   │         Bastion Host            │    │</w:t>
        <w:br/>
        <w:t>│   │   Public IP: 13.x.x.x           │    │</w:t>
        <w:br/>
        <w:t>│   │   Security Group: Bastion-SG    │    │</w:t>
        <w:br/>
        <w:t>│   │   Allows SSH from: 0.0.0.0/0   │    │</w:t>
        <w:br/>
        <w:t>│   └────────────┬────────────────────┘    │</w:t>
        <w:br/>
        <w:t>└────────────────┼──────────────────────────┘</w:t>
        <w:br/>
        <w:t xml:space="preserve">                 │ SSH Port 22 (internal)</w:t>
        <w:br/>
        <w:t xml:space="preserve">    ┌────────────▼────────────────────────────┐</w:t>
        <w:br/>
        <w:t xml:space="preserve">    │           PRIVATE SUBNET                │</w:t>
        <w:br/>
        <w:t xml:space="preserve">    │                                         │</w:t>
        <w:br/>
        <w:t xml:space="preserve">    │   ┌──────────────┐  ┌───────────────┐   │</w:t>
        <w:br/>
        <w:t xml:space="preserve">    │   │  App Server  │  │  DB Server    │   │</w:t>
        <w:br/>
        <w:t xml:space="preserve">    │   │  10.0.3.10   │  │  10.0.21.138  │   │</w:t>
        <w:br/>
        <w:t xml:space="preserve">    │   │  App-SG      │  │  DB-SG        │   │</w:t>
        <w:br/>
        <w:t xml:space="preserve">    │   │  (allows SSH │  │  (allows SSH  │   │</w:t>
        <w:br/>
        <w:t xml:space="preserve">    │   │  from        │  │  from         │   │</w:t>
        <w:br/>
        <w:t xml:space="preserve">    │   │  Bastion-SG) │  │  Bastion-SG)  │   │</w:t>
        <w:br/>
        <w:t xml:space="preserve">    │   └──────────────┘  └───────────────┘   │</w:t>
        <w:br/>
        <w:t xml:space="preserve">    └─────────────────────────────────────────┘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7. Route Tables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Route Table</w:t>
      </w:r>
      <w:r>
        <w:rPr>
          <w:rFonts w:ascii="Calibri" w:hAnsi="Calibri"/>
          <w:b w:val="0"/>
          <w:i w:val="0"/>
          <w:sz w:val="22"/>
        </w:rPr>
        <w:t xml:space="preserve"> is a set of rules (called routes) that determines where network traffic is directed within your VPC. Every subnet must be associated with a route table, which controls the routing for that subnet.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How Route Tables Work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Every VPC has a </w:t>
      </w:r>
      <w:r>
        <w:rPr>
          <w:rFonts w:ascii="Calibri" w:hAnsi="Calibri"/>
          <w:b/>
          <w:i w:val="0"/>
          <w:color w:val="0F3460"/>
          <w:sz w:val="22"/>
        </w:rPr>
        <w:t>Main Route Table</w:t>
      </w:r>
      <w:r>
        <w:rPr>
          <w:rFonts w:ascii="Calibri" w:hAnsi="Calibri"/>
          <w:b w:val="0"/>
          <w:i w:val="0"/>
          <w:sz w:val="22"/>
        </w:rPr>
        <w:t xml:space="preserve"> (created automatically)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You can create </w:t>
      </w:r>
      <w:r>
        <w:rPr>
          <w:rFonts w:ascii="Calibri" w:hAnsi="Calibri"/>
          <w:b/>
          <w:i w:val="0"/>
          <w:color w:val="0F3460"/>
          <w:sz w:val="22"/>
        </w:rPr>
        <w:t>custom route tables</w:t>
      </w:r>
      <w:r>
        <w:rPr>
          <w:rFonts w:ascii="Calibri" w:hAnsi="Calibri"/>
          <w:b w:val="0"/>
          <w:i w:val="0"/>
          <w:sz w:val="22"/>
        </w:rPr>
        <w:t xml:space="preserve"> and associate them with specific subnets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Each route has a </w:t>
      </w:r>
      <w:r>
        <w:rPr>
          <w:rFonts w:ascii="Calibri" w:hAnsi="Calibri"/>
          <w:b/>
          <w:i w:val="0"/>
          <w:color w:val="0F3460"/>
          <w:sz w:val="22"/>
        </w:rPr>
        <w:t>Destination</w:t>
      </w:r>
      <w:r>
        <w:rPr>
          <w:rFonts w:ascii="Calibri" w:hAnsi="Calibri"/>
          <w:b w:val="0"/>
          <w:i w:val="0"/>
          <w:sz w:val="22"/>
        </w:rPr>
        <w:t xml:space="preserve"> (CIDR range) and a </w:t>
      </w:r>
      <w:r>
        <w:rPr>
          <w:rFonts w:ascii="Calibri" w:hAnsi="Calibri"/>
          <w:b/>
          <w:i w:val="0"/>
          <w:color w:val="0F3460"/>
          <w:sz w:val="22"/>
        </w:rPr>
        <w:t>Target</w:t>
      </w:r>
      <w:r>
        <w:rPr>
          <w:rFonts w:ascii="Calibri" w:hAnsi="Calibri"/>
          <w:b w:val="0"/>
          <w:i w:val="0"/>
          <w:sz w:val="22"/>
        </w:rPr>
        <w:t xml:space="preserve"> (where to send it)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AWS uses the </w:t>
      </w:r>
      <w:r>
        <w:rPr>
          <w:rFonts w:ascii="Calibri" w:hAnsi="Calibri"/>
          <w:b/>
          <w:i w:val="0"/>
          <w:color w:val="0F3460"/>
          <w:sz w:val="22"/>
        </w:rPr>
        <w:t>most specific route</w:t>
      </w:r>
      <w:r>
        <w:rPr>
          <w:rFonts w:ascii="Calibri" w:hAnsi="Calibri"/>
          <w:b w:val="0"/>
          <w:i w:val="0"/>
          <w:sz w:val="22"/>
        </w:rPr>
        <w:t xml:space="preserve"> (longest prefix match) first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Route Table Types in Production</w:t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1. Public Route Table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Destination     Target</w:t>
        <w:br/>
        <w:t>───────────     ──────────────────</w:t>
        <w:br/>
        <w:t>10.0.0.0/16    local              ← All VPC-internal traffic stays local</w:t>
        <w:br/>
        <w:t>0.0.0.0/0      igw-xxxxxxxx       ← All internet traffic → Internet Gateway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Associations:</w:t>
      </w:r>
      <w:r>
        <w:rPr>
          <w:rFonts w:ascii="Calibri" w:hAnsi="Calibri"/>
          <w:b w:val="0"/>
          <w:i w:val="0"/>
          <w:sz w:val="22"/>
        </w:rPr>
        <w:t xml:space="preserve"> web-public-subnet-1a, web-public-subnet-1b</w:t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2. Private App Route Table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Destination     Target</w:t>
        <w:br/>
        <w:t>───────────     ──────────────────</w:t>
        <w:br/>
        <w:t>10.0.0.0/16    local              ← VPC-internal stays local</w:t>
        <w:br/>
        <w:t>0.0.0.0/0      nat-xxxxxxxx       ← Internet traffic → NAT Gateway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Associations:</w:t>
      </w:r>
      <w:r>
        <w:rPr>
          <w:rFonts w:ascii="Calibri" w:hAnsi="Calibri"/>
          <w:b w:val="0"/>
          <w:i w:val="0"/>
          <w:sz w:val="22"/>
        </w:rPr>
        <w:t xml:space="preserve"> app-private-subnet-1a, app-private-subnet-1b</w:t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3. Database Route Table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Destination     Target</w:t>
        <w:br/>
        <w:t>───────────     ──────────────────</w:t>
        <w:br/>
        <w:t>10.0.0.0/16    local              ← VPC-internal stays local</w:t>
        <w:br/>
        <w:t>0.0.0.0/0      nat-xxxxxxxx       ← Internet traffic → NAT Gateway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Associations:</w:t>
      </w:r>
      <w:r>
        <w:rPr>
          <w:rFonts w:ascii="Calibri" w:hAnsi="Calibri"/>
          <w:b w:val="0"/>
          <w:i w:val="0"/>
          <w:sz w:val="22"/>
        </w:rPr>
        <w:t xml:space="preserve"> data-private-subnet-1a, data-private-subnet-1b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ASCII Diagram — Route Tables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┌───────────────────────────────────────────────────────┐</w:t>
        <w:br/>
        <w:t>│                   VPC: 10.0.0.0/16                    │</w:t>
        <w:br/>
        <w:t>│                                                       │</w:t>
        <w:br/>
        <w:t>│  ┌─────────────────┐      ┌─────────────────────┐    │</w:t>
        <w:br/>
        <w:t>│  │  PUBLIC ROUTE   │      │  PRIVATE APP ROUTE  │    │</w:t>
        <w:br/>
        <w:t>│  │  TABLE          │      │  TABLE              │    │</w:t>
        <w:br/>
        <w:t>│  │                 │      │                     │    │</w:t>
        <w:br/>
        <w:t>│  │ 10.0.0.0/16→local│    │ 10.0.0.0/16→local   │    │</w:t>
        <w:br/>
        <w:t>│  │ 0.0.0.0/0 →IGW  │      │ 0.0.0.0/0 →NAT-GW  │    │</w:t>
        <w:br/>
        <w:t>│  └────────┬────────┘      └──────────┬──────────┘    │</w:t>
        <w:br/>
        <w:t>│           │                          │               │</w:t>
        <w:br/>
        <w:t>│    ┌──────▼──────┐           ┌───────▼────────┐      │</w:t>
        <w:br/>
        <w:t>│    │ web-public  │           │ app-private    │      │</w:t>
        <w:br/>
        <w:t>│    │ subnet-1a   │           │ subnet-1a      │      │</w:t>
        <w:br/>
        <w:t>│    │ subnet-1b   │           │ subnet-1b      │      │</w:t>
        <w:br/>
        <w:t>│    └─────────────┘           └────────────────┘      │</w:t>
        <w:br/>
        <w:t>└───────────────────────────────────────────────────────┘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The "local" Route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Every route table always has a </w:t>
      </w:r>
      <w:r>
        <w:rPr>
          <w:rFonts w:ascii="Courier New" w:hAnsi="Courier New"/>
          <w:b w:val="0"/>
          <w:i w:val="0"/>
          <w:color w:val="C0392B"/>
          <w:sz w:val="20"/>
        </w:rPr>
        <w:t>local</w:t>
      </w:r>
      <w:r>
        <w:rPr>
          <w:rFonts w:ascii="Calibri" w:hAnsi="Calibri"/>
          <w:b w:val="0"/>
          <w:i w:val="0"/>
          <w:sz w:val="22"/>
        </w:rPr>
        <w:t xml:space="preserve"> route for your VPC CIDR. This cannot be deleted and enables all subnets within the VPC to communicate with each other by default.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8. Security Groups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Security Group</w:t>
      </w:r>
      <w:r>
        <w:rPr>
          <w:rFonts w:ascii="Calibri" w:hAnsi="Calibri"/>
          <w:b w:val="0"/>
          <w:i w:val="0"/>
          <w:sz w:val="22"/>
        </w:rPr>
        <w:t xml:space="preserve"> acts as a virtual firewall for your EC2 instances. It controls inbound and outbound traffic at the </w:t>
      </w:r>
      <w:r>
        <w:rPr>
          <w:rFonts w:ascii="Calibri" w:hAnsi="Calibri"/>
          <w:b/>
          <w:i w:val="0"/>
          <w:color w:val="0F3460"/>
          <w:sz w:val="22"/>
        </w:rPr>
        <w:t>instance level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Key Characteristics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Stateful</w:t>
      </w:r>
      <w:r>
        <w:rPr>
          <w:rFonts w:ascii="Calibri" w:hAnsi="Calibri"/>
          <w:b w:val="0"/>
          <w:i w:val="0"/>
          <w:sz w:val="22"/>
        </w:rPr>
        <w:t xml:space="preserve"> — if you allow inbound traffic, the response is automatically allowed outbound (no need to add explicit outbound rules for responses)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Allow only</w:t>
      </w:r>
      <w:r>
        <w:rPr>
          <w:rFonts w:ascii="Calibri" w:hAnsi="Calibri"/>
          <w:b w:val="0"/>
          <w:i w:val="0"/>
          <w:sz w:val="22"/>
        </w:rPr>
        <w:t xml:space="preserve"> — you can only add ALLOW rules, not DENY rules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Source can be another Security Group</w:t>
      </w:r>
      <w:r>
        <w:rPr>
          <w:rFonts w:ascii="Calibri" w:hAnsi="Calibri"/>
          <w:b w:val="0"/>
          <w:i w:val="0"/>
          <w:sz w:val="22"/>
        </w:rPr>
        <w:t xml:space="preserve"> — this is powerful for layered security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Applied at the </w:t>
      </w:r>
      <w:r>
        <w:rPr>
          <w:rFonts w:ascii="Calibri" w:hAnsi="Calibri"/>
          <w:b/>
          <w:i w:val="0"/>
          <w:color w:val="0F3460"/>
          <w:sz w:val="22"/>
        </w:rPr>
        <w:t>network interface</w:t>
      </w:r>
      <w:r>
        <w:rPr>
          <w:rFonts w:ascii="Calibri" w:hAnsi="Calibri"/>
          <w:b w:val="0"/>
          <w:i w:val="0"/>
          <w:sz w:val="22"/>
        </w:rPr>
        <w:t xml:space="preserve"> level (per instance)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Changes take effect </w:t>
      </w:r>
      <w:r>
        <w:rPr>
          <w:rFonts w:ascii="Calibri" w:hAnsi="Calibri"/>
          <w:b/>
          <w:i w:val="0"/>
          <w:color w:val="0F3460"/>
          <w:sz w:val="22"/>
        </w:rPr>
        <w:t>immediately</w:t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Security Group Chaining (The Power Feature)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Instead of allowing traffic from an IP range, you can allow traffic </w:t>
      </w:r>
      <w:r>
        <w:rPr>
          <w:rFonts w:ascii="Calibri" w:hAnsi="Calibri"/>
          <w:b/>
          <w:i w:val="0"/>
          <w:color w:val="0F3460"/>
          <w:sz w:val="22"/>
        </w:rPr>
        <w:t>from another security group</w:t>
      </w:r>
      <w:r>
        <w:rPr>
          <w:rFonts w:ascii="Calibri" w:hAnsi="Calibri"/>
          <w:b w:val="0"/>
          <w:i w:val="0"/>
          <w:sz w:val="22"/>
        </w:rPr>
        <w:t>. This means only instances with that specific security group can connect — regardless of IP address.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Public ALB (Public-ALB-SG)</w:t>
        <w:br/>
        <w:t xml:space="preserve">    ↓ HTTP port 80 allowed from Public-ALB-SG</w:t>
        <w:br/>
        <w:t>Web Instances (Web-SG)</w:t>
        <w:br/>
        <w:t xml:space="preserve">    ↓ HTTP port 80 allowed from Web-SG</w:t>
        <w:br/>
        <w:t>Internal ALB (Internal-ALB-SG)</w:t>
        <w:br/>
        <w:t xml:space="preserve">    ↓ TCP port 4000 allowed from Internal-ALB-SG</w:t>
        <w:br/>
        <w:t>App Instances (App-SG)</w:t>
        <w:br/>
        <w:t xml:space="preserve">    ↓ MySQL port 3306 allowed from App-SG</w:t>
        <w:br/>
        <w:t>Database (DB-SG)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This creates a </w:t>
      </w:r>
      <w:r>
        <w:rPr>
          <w:rFonts w:ascii="Calibri" w:hAnsi="Calibri"/>
          <w:b/>
          <w:i w:val="0"/>
          <w:color w:val="0F3460"/>
          <w:sz w:val="22"/>
        </w:rPr>
        <w:t>zero-trust, least-privilege</w:t>
      </w:r>
      <w:r>
        <w:rPr>
          <w:rFonts w:ascii="Calibri" w:hAnsi="Calibri"/>
          <w:b w:val="0"/>
          <w:i w:val="0"/>
          <w:sz w:val="22"/>
        </w:rPr>
        <w:t xml:space="preserve"> network where each layer only accepts traffic from the layer directly above it.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9. Task — Production Three-Tier Architecture on AWS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Architecture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This task builds a </w:t>
      </w:r>
      <w:r>
        <w:rPr>
          <w:rFonts w:ascii="Calibri" w:hAnsi="Calibri"/>
          <w:b/>
          <w:i w:val="0"/>
          <w:color w:val="0F3460"/>
          <w:sz w:val="22"/>
        </w:rPr>
        <w:t>production-grade, highly available, three-tier web application</w:t>
      </w:r>
      <w:r>
        <w:rPr>
          <w:rFonts w:ascii="Calibri" w:hAnsi="Calibri"/>
          <w:b w:val="0"/>
          <w:i w:val="0"/>
          <w:sz w:val="22"/>
        </w:rPr>
        <w:t xml:space="preserve"> on AWS using everything you learned above.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Architecture:</w:t>
        <w:br/>
        <w:t>├── Web Tier    → NGINX (React frontend, reverse proxy)</w:t>
        <w:br/>
        <w:t>├── App Tier    → Node.js (REST API on port 4000)</w:t>
        <w:br/>
        <w:t>└── DB Tier     → MySQL (isolated database)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Production VPC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VPC CIDR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10.0.0.0/16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Region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 (Mumbai)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Availability Zones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ap-south-1a, ap-south-1b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ALB DNS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ALB-Public-ALB-758543019.ap-south-1.elb.amazonaws.com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 ALB DNS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internal-Internal-ALB-1006516812.ap-south-1.elb.amazonaws.com</w:t>
            </w:r>
          </w:p>
        </w:tc>
      </w:tr>
    </w:tbl>
    <w:p/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Subnet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Subnet Name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AZ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CIDR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10.0.1.0/24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web-public-subnet-1b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ap-south-1b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10.0.2.0/24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app-private-subnet-1a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(App)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10.0.3.0/24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app-private-subnet-1b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(App)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ap-south-1b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10.0.4.0/24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data-private-subnet-1a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(DB)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10.0.5.0/24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data-private-subnet-1b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(DB)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ap-south-1b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10.0.6.0/24</w:t>
            </w:r>
          </w:p>
        </w:tc>
      </w:tr>
    </w:tbl>
    <w:p/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Full Architecture Diagram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 w:val="0"/>
          <w:i/>
          <w:sz w:val="22"/>
        </w:rPr>
        <w:t>The diagram above shows the complete three-tier architecture with all networking components, security groups, load balancers, auto scaling groups, and traffic flow.</w:t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Traffic Flow — How Requests Move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Users (Internet)</w:t>
        <w:br/>
        <w:t xml:space="preserve">      │</w:t>
        <w:br/>
        <w:t xml:space="preserve">      ▼ HTTP :80</w:t>
        <w:br/>
        <w:t>Public ALB (internet-facing)</w:t>
        <w:br/>
        <w:t xml:space="preserve">      │  ALB-Public-ALB-758543019.ap-south-1.elb.amazonaws.com</w:t>
        <w:br/>
        <w:t xml:space="preserve">      ▼</w:t>
        <w:br/>
        <w:t>Web-ASG Instances (NGINX in public subnets)</w:t>
        <w:br/>
        <w:t xml:space="preserve">      │  serves React frontend from /build</w:t>
        <w:br/>
        <w:t xml:space="preserve">      │  proxies /api/* requests</w:t>
        <w:br/>
        <w:t xml:space="preserve">      ▼</w:t>
        <w:br/>
        <w:t>Internal ALB (private, internal-facing)</w:t>
        <w:br/>
        <w:t xml:space="preserve">      │  internal-Internal-ALB-1006516812.ap-south-1.elb.amazonaws.com</w:t>
        <w:br/>
        <w:t xml:space="preserve">      ▼</w:t>
        <w:br/>
        <w:t>App-ASG Instances (Node.js on port 4000 in private subnets)</w:t>
        <w:br/>
        <w:t xml:space="preserve">      │</w:t>
        <w:br/>
        <w:t xml:space="preserve">      ▼ MySQL :3306</w:t>
        <w:br/>
        <w:t>MySQL Database (isolated in DB subnet, 10.0.21.138)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SSH Access Flow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Your Machine</w:t>
        <w:br/>
        <w:t xml:space="preserve">      │ SSH :22</w:t>
        <w:br/>
        <w:t xml:space="preserve">      ▼</w:t>
        <w:br/>
        <w:t>Bastion Host (public subnet, Bastion-SG)</w:t>
        <w:br/>
        <w:t xml:space="preserve">      │ SSH :22</w:t>
        <w:br/>
        <w:t xml:space="preserve">      ▼</w:t>
        <w:br/>
        <w:t>App Tier / DB Tier (private subnets)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Step-by-Step Implementation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 — Create VPC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AWS Console → VPC → Create VPC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VPC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CIDR Block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10.0.0.0/16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Tenancy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Default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 — Create Internet Gateway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VPC → Internet Gateways → Create Internet Gateway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 Tag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Production-IGW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After creation: </w:t>
      </w:r>
      <w:r>
        <w:rPr>
          <w:rFonts w:ascii="Calibri" w:hAnsi="Calibri"/>
          <w:b/>
          <w:i w:val="0"/>
          <w:color w:val="0F3460"/>
          <w:sz w:val="22"/>
        </w:rPr>
        <w:t>Actions → Attach to VPC → Production VPC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3 — Create Public Subnets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VPC → Subnets → Create Subnet → Select Production VPC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Subnet Name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Availability Zone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CIDR Block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10.0.1.0/24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web-public-subnet-1b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ap-south-1b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10.0.2.0/24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After creation: Select each subnet → </w:t>
      </w:r>
      <w:r>
        <w:rPr>
          <w:rFonts w:ascii="Calibri" w:hAnsi="Calibri"/>
          <w:b/>
          <w:i w:val="0"/>
          <w:color w:val="0F3460"/>
          <w:sz w:val="22"/>
        </w:rPr>
        <w:t>Actions → Edit Subnet Settings → Enable Auto-assign Public IPv4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4 — Create App Private Subnets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Subnet Name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Availability Zone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CIDR Block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app-private-subnet-1a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10.0.3.0/24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app-private-subnet-1b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ap-south-1b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10.0.4.0/24</w:t>
            </w:r>
          </w:p>
        </w:tc>
      </w:tr>
    </w:tbl>
    <w:p/>
    <w:p>
      <w:pPr>
        <w:spacing w:before="80" w:after="80"/>
        <w:ind w:left="576"/>
        <w:shd w:val="clear" w:color="auto" w:fill="F0F4FF"/>
      </w:pPr>
      <w:r>
        <w:rPr>
          <w:rFonts w:ascii="Calibri" w:hAnsi="Calibri"/>
          <w:b w:val="0"/>
          <w:i/>
          <w:color w:val="464678"/>
          <w:sz w:val="22"/>
        </w:rPr>
        <w:t>Do NOT enable auto-assign public IP for private subnets.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5 — Create Database Private Subnets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Subnet Name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Availability Zone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CIDR Block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data-private-subnet-1a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10.0.5.0/24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data-private-subnet-1b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ap-south-1b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10.0.6.0/24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6 — Create NAT Gateway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VPC → NAT Gateways → Create NAT Gateway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Production-NAT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web-public-subnet-1a (must be public!)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Elastic IP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Click "Allocate Elastic IP"</w:t>
            </w:r>
          </w:p>
        </w:tc>
      </w:tr>
    </w:tbl>
    <w:p/>
    <w:p>
      <w:pPr>
        <w:spacing w:before="80" w:after="80"/>
        <w:ind w:left="576"/>
        <w:shd w:val="clear" w:color="auto" w:fill="F0F4FF"/>
      </w:pPr>
      <w:r>
        <w:rPr>
          <w:rFonts w:ascii="Calibri" w:hAnsi="Calibri"/>
          <w:b w:val="0"/>
          <w:i/>
          <w:color w:val="464678"/>
          <w:sz w:val="22"/>
        </w:rPr>
        <w:t>Wait for NAT Gateway status to become **Available** before proceeding (~1-2 minutes).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Allows private subnet instances to access the internet for: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apt update</w:t>
      </w:r>
      <w:r>
        <w:rPr>
          <w:rFonts w:ascii="Calibri" w:hAnsi="Calibri"/>
          <w:b w:val="0"/>
          <w:i w:val="0"/>
          <w:sz w:val="22"/>
        </w:rPr>
        <w:t xml:space="preserve"> — OS updates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npm install</w:t>
      </w:r>
      <w:r>
        <w:rPr>
          <w:rFonts w:ascii="Calibri" w:hAnsi="Calibri"/>
          <w:b w:val="0"/>
          <w:i w:val="0"/>
          <w:sz w:val="22"/>
        </w:rPr>
        <w:t xml:space="preserve"> — Node.js packages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392B"/>
          <w:sz w:val="20"/>
        </w:rPr>
        <w:t>git clone</w:t>
      </w:r>
      <w:r>
        <w:rPr>
          <w:rFonts w:ascii="Calibri" w:hAnsi="Calibri"/>
          <w:b w:val="0"/>
          <w:i w:val="0"/>
          <w:sz w:val="22"/>
        </w:rPr>
        <w:t xml:space="preserve"> — pulling code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Any outbound internet calls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7 — Create Route Tables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VPC → Route Tables → Create Route Table</w:t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1. Public Route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Public-RT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VPC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VPC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Routes: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10.0.0.0/16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local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Production-IGW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Subnet Associations:</w:t>
      </w:r>
      <w:r>
        <w:rPr>
          <w:rFonts w:ascii="Calibri" w:hAnsi="Calibri"/>
          <w:b w:val="0"/>
          <w:i w:val="0"/>
          <w:sz w:val="22"/>
        </w:rPr>
        <w:t xml:space="preserve"> web-public-subnet-1a, web-public-subnet-1b</w:t>
      </w:r>
    </w:p>
    <w:p>
      <w:pPr>
        <w:spacing w:after="40"/>
      </w:pP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2. Private Route Table (App Tier)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Private-App-RT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VPC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VPC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Routes: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10.0.0.0/16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local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Production-NAT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Subnet Associations:</w:t>
      </w:r>
      <w:r>
        <w:rPr>
          <w:rFonts w:ascii="Calibri" w:hAnsi="Calibri"/>
          <w:b w:val="0"/>
          <w:i w:val="0"/>
          <w:sz w:val="22"/>
        </w:rPr>
        <w:t xml:space="preserve"> app-private-subnet-1a, app-private-subnet-1b</w:t>
      </w:r>
    </w:p>
    <w:p>
      <w:pPr>
        <w:spacing w:after="40"/>
      </w:pP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3. Database Route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Database-RT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VPC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VPC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Routes: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10.0.0.0/16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local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Production-NAT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Subnet Associations:</w:t>
      </w:r>
      <w:r>
        <w:rPr>
          <w:rFonts w:ascii="Calibri" w:hAnsi="Calibri"/>
          <w:b w:val="0"/>
          <w:i w:val="0"/>
          <w:sz w:val="22"/>
        </w:rPr>
        <w:t xml:space="preserve"> data-private-subnet-1a, data-private-subnet-1b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8 — Create Security Groups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Security Groups → Create Security Group</w:t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1. Bastion-SG — Used by Bastion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</w:tr>
    </w:tbl>
    <w:p/>
    <w:p>
      <w:pPr>
        <w:spacing w:after="40"/>
      </w:pP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2. Public-ALB-SG — Used by Public ALB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</w:tr>
    </w:tbl>
    <w:p/>
    <w:p>
      <w:pPr>
        <w:spacing w:after="40"/>
      </w:pP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3. Web-SG — Used by Web Tier EC2 Instances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Public-ALB-SG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SSH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Bastion-SG</w:t>
            </w:r>
          </w:p>
        </w:tc>
      </w:tr>
    </w:tbl>
    <w:p/>
    <w:p>
      <w:pPr>
        <w:spacing w:after="40"/>
      </w:pP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4. Internal-ALB-SG — Used by Internal ALB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Web-SG</w:t>
            </w:r>
          </w:p>
        </w:tc>
      </w:tr>
    </w:tbl>
    <w:p/>
    <w:p>
      <w:pPr>
        <w:spacing w:after="40"/>
      </w:pP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5. App-SG — Used by App Tier Instances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TCP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Internal-ALB-SG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SSH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Bastion-SG</w:t>
            </w:r>
          </w:p>
        </w:tc>
      </w:tr>
    </w:tbl>
    <w:p/>
    <w:p>
      <w:pPr>
        <w:spacing w:after="40"/>
      </w:pP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6. DB-SG — Used by Database Instance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2351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MySQL/Aurora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3306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App-SG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SSH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351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Bastion-SG</w:t>
            </w:r>
          </w:p>
        </w:tc>
      </w:tr>
    </w:tbl>
    <w:p/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Security Group Reference Map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Bastion Host    ──uses──▶  Bastion-SG</w:t>
        <w:br/>
        <w:t>Public ALB      ──uses──▶  Public-ALB-SG</w:t>
        <w:br/>
        <w:t>Web Instances   ──uses──▶  Web-SG</w:t>
        <w:br/>
        <w:t>Internal ALB    ──uses──▶  Internal-ALB-SG</w:t>
        <w:br/>
        <w:t>App Instances   ──uses──▶  App-SG</w:t>
        <w:br/>
        <w:t>Database        ──uses──▶  DB-SG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9 — Create Bastion Host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Launch Instance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Bastion Host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 Server 22.04 LTS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web-public-subnet-1a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Bastion-SG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Auto-assign Public IP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Enabled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 SSH gateway to reach App Tier and Database Tier instances that are in private subnets.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10 — Create Internal ALB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Load Balancers → Create Load Balancer → Application Load Balancer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Internal-ALB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Scheme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Application Load Balancer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Subnets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app-private-subnet-1a, app-private-subnet-1b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Internal-ALB-SG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11 — Create App Target Group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Target Groups → Create Target Group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App-TG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4000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Target Type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Protocol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Path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/health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12 — Launch Database EC2 Instance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Launch Instance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 Server 22.04 LTS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data-private-subnet-1a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DB-SG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IP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Assigned by AWS (noted as 10.0.21.138)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13 — Install and Configure MySQL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SSH into the DB instance via Bastion Host, then run: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Update system</w:t>
        <w:br/>
        <w:t>sudo apt update &amp;&amp; sudo apt upgrade -y</w:t>
        <w:br/>
        <w:br/>
        <w:t># Install MySQL</w:t>
        <w:br/>
        <w:t>sudo apt install mysql-server -y</w:t>
        <w:br/>
        <w:br/>
        <w:t># Secure MySQL and create database</w:t>
        <w:br/>
        <w:t>sudo mysql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Inside MySQL prompt: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CREATE DATABASE webappdb;</w:t>
        <w:br/>
        <w:br/>
        <w:t>CREATE USER 'appuser'@'%' IDENTIFIED BY 'YourStrongPassword123!';</w:t>
        <w:br/>
        <w:br/>
        <w:t>GRANT ALL PRIVILEGES ON webappdb.* TO 'appuser'@'%';</w:t>
        <w:br/>
        <w:br/>
        <w:t>FLUSH PRIVILEGES;</w:t>
        <w:br/>
        <w:br/>
        <w:t>EXIT;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Allow remote connections: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Edit MySQL config</w:t>
        <w:br/>
        <w:t>sudo nano /etc/mysql/mysql.conf.d/mysqld.cnf</w:t>
        <w:br/>
        <w:br/>
        <w:t># Change this line:</w:t>
        <w:br/>
        <w:t>bind-address = 127.0.0.1</w:t>
        <w:br/>
        <w:br/>
        <w:t># To this:</w:t>
        <w:br/>
        <w:t>bind-address = 0.0.0.0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Restart and enable MySQL: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sudo systemctl restart mysql</w:t>
        <w:br/>
        <w:t>sudo systemctl enable mysql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14 — Launch App Tier Testing Instance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Launch Instance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 Server 22.04 LTS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app-private-subnet-1a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App-SG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15 — Install Node.js and PM2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SSH into App instance via Bastion, then: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Update system</w:t>
        <w:br/>
        <w:t>sudo apt update &amp;&amp; sudo apt upgrade -y</w:t>
        <w:br/>
        <w:br/>
        <w:t># Install Node.js 16</w:t>
        <w:br/>
        <w:t>curl -fsSL https://deb.nodesource.com/setup_16.x | sudo -E bash -</w:t>
        <w:br/>
        <w:t>sudo apt install -y nodejs git</w:t>
        <w:br/>
        <w:br/>
        <w:t># Install PM2 (process manager for Node.js)</w:t>
        <w:br/>
        <w:t>sudo npm install -g pm2</w:t>
      </w:r>
    </w:p>
    <w:p>
      <w:pPr>
        <w:spacing w:before="80" w:after="80"/>
        <w:ind w:left="576"/>
        <w:shd w:val="clear" w:color="auto" w:fill="F0F4FF"/>
      </w:pPr>
      <w:r>
        <w:rPr>
          <w:rFonts w:ascii="Calibri" w:hAnsi="Calibri"/>
          <w:b w:val="0"/>
          <w:i/>
          <w:color w:val="464678"/>
          <w:sz w:val="22"/>
        </w:rPr>
        <w:t>**PM2** keeps your Node.js app running in the background and auto-restarts it if it crashes.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16 — Clone Project Repository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git clone https://github.com/Asadkhanrtx/aws-three-tier-web-architecture-workshop.git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17 — Configure Database Connection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nano aws-three-tier-web-architecture-workshop/application-code/app-tier/DbConfig.js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module.exports = Object.freeze({</w:t>
        <w:br/>
        <w:t xml:space="preserve">    DB_HOST     : '10.0.21.138',</w:t>
        <w:br/>
        <w:t xml:space="preserve">    DB_USER     : 'appuser',</w:t>
        <w:br/>
        <w:t xml:space="preserve">    DB_PWD      : 'YourStrongPassword123!',</w:t>
        <w:br/>
        <w:t xml:space="preserve">    DB_DATABASE : 'webappdb'</w:t>
        <w:br/>
        <w:t>});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18 — Start App Tier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cd aws-three-tier-web-architecture-workshop/application-code/app-tier</w:t>
        <w:br/>
        <w:br/>
        <w:t># Install dependencies</w:t>
        <w:br/>
        <w:t>npm install</w:t>
        <w:br/>
        <w:br/>
        <w:t># Start app with PM2</w:t>
        <w:br/>
        <w:t>pm2 start index.js --name app-tier</w:t>
        <w:br/>
        <w:br/>
        <w:t># Save PM2 process list (survives reboots)</w:t>
        <w:br/>
        <w:t>pm2 save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Verify the app is running: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curl http://localhost:4000/health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Expected response: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"This is the health check"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19 — Register App Instance to App-TG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Go to </w:t>
      </w:r>
      <w:r>
        <w:rPr>
          <w:rFonts w:ascii="Calibri" w:hAnsi="Calibri"/>
          <w:b/>
          <w:i w:val="0"/>
          <w:color w:val="0F3460"/>
          <w:sz w:val="22"/>
        </w:rPr>
        <w:t>EC2 → Target Groups → App-TG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Register Targets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Select the App Testing Instance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Include as pending below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color w:val="0F3460"/>
          <w:sz w:val="22"/>
        </w:rPr>
        <w:t>Register pending targets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Wait for health check status to show </w:t>
      </w:r>
      <w:r>
        <w:rPr>
          <w:rFonts w:ascii="Calibri" w:hAnsi="Calibri"/>
          <w:b/>
          <w:i w:val="0"/>
          <w:color w:val="0F3460"/>
          <w:sz w:val="22"/>
        </w:rPr>
        <w:t>Healthy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20 — Create Public ALB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Load Balancers → Create Load Balancer → Application Load Balancer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Public-ALB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Scheme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Internet-facing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web-public-subnet-1a, web-public-subnet-1b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Public-ALB-SG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Listener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 :80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21 — Create Web Target Group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Target Groups → Create Target Group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Web-TG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Target Type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Protocol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Path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22 — Launch Web Tier Testing Instance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Launch Instance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 Server 22.04 LTS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Web-SG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Auto-assign Public IP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Enabled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23 — Install NGINX and Node.js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SSH directly into the web tier instance (it has a public IP):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Update system</w:t>
        <w:br/>
        <w:t>sudo apt update &amp;&amp; sudo apt upgrade -y</w:t>
        <w:br/>
        <w:br/>
        <w:t># Install Node.js 16</w:t>
        <w:br/>
        <w:t>curl -fsSL https://deb.nodesource.com/setup_16.x | sudo -E bash -</w:t>
        <w:br/>
        <w:br/>
        <w:t># Install Node.js, NGINX, and Git</w:t>
        <w:br/>
        <w:t>sudo apt install nodejs nginx git -y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Clone the repository: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git clone https://github.com/Asadkhanrtx/aws-three-tier-web-architecture-workshop.git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24 — Build React Application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cd aws-three-tier-web-architecture-workshop/application-code/web-tier</w:t>
        <w:br/>
        <w:br/>
        <w:t># Install dependencies</w:t>
        <w:br/>
        <w:t>npm install</w:t>
        <w:br/>
        <w:br/>
        <w:t># Build the production bundle</w:t>
        <w:br/>
        <w:t>npm run build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This creates a </w:t>
      </w:r>
      <w:r>
        <w:rPr>
          <w:rFonts w:ascii="Courier New" w:hAnsi="Courier New"/>
          <w:b w:val="0"/>
          <w:i w:val="0"/>
          <w:color w:val="C0392B"/>
          <w:sz w:val="20"/>
        </w:rPr>
        <w:t>/build</w:t>
      </w:r>
      <w:r>
        <w:rPr>
          <w:rFonts w:ascii="Calibri" w:hAnsi="Calibri"/>
          <w:b w:val="0"/>
          <w:i w:val="0"/>
          <w:sz w:val="22"/>
        </w:rPr>
        <w:t xml:space="preserve"> folder containing the compiled React app ready to be served by NGINX.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25 — Configure NGINX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sudo nano /etc/nginx/sites-available/default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Replace the entire file content with: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server {</w:t>
        <w:br/>
        <w:t xml:space="preserve">    listen 80 default_server;</w:t>
        <w:br/>
        <w:t xml:space="preserve">    listen [::]:80 default_server;</w:t>
        <w:br/>
        <w:br/>
        <w:t xml:space="preserve">    # Health check endpoint</w:t>
        <w:br/>
        <w:t xml:space="preserve">    location /health {</w:t>
        <w:br/>
        <w:t xml:space="preserve">        default_type text/html;</w:t>
        <w:br/>
        <w:t xml:space="preserve">        return 200 "&lt;!DOCTYPE html&gt;&lt;p&gt;Web Tier Health Check&lt;/p&gt;\n";</w:t>
        <w:br/>
        <w:t xml:space="preserve">    }</w:t>
        <w:br/>
        <w:br/>
        <w:t xml:space="preserve">    # Serve React frontend</w:t>
        <w:br/>
        <w:t xml:space="preserve">    location / {</w:t>
        <w:br/>
        <w:t xml:space="preserve">        root /home/ubuntu/aws-three-tier-web-architecture-workshop/application-code/web-tier/build;</w:t>
        <w:br/>
        <w:t xml:space="preserve">        index index.html index.htm;</w:t>
        <w:br/>
        <w:t xml:space="preserve">        try_files $uri /index.html;</w:t>
        <w:br/>
        <w:t xml:space="preserve">    }</w:t>
        <w:br/>
        <w:br/>
        <w:t xml:space="preserve">    # Reverse proxy: forward /api/ requests to Internal ALB → App Tier</w:t>
        <w:br/>
        <w:t xml:space="preserve">    location /api/ {</w:t>
        <w:br/>
        <w:t xml:space="preserve">        proxy_pass http://internal-Internal-ALB-1006516812.ap-south-1.elb.amazonaws.com;</w:t>
        <w:br/>
        <w:t xml:space="preserve">    }</w:t>
        <w:br/>
        <w:t>}</w:t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How NGINX Connects Web and App Tiers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Browser request: GET /api/health</w:t>
        <w:br/>
        <w:t xml:space="preserve">      │</w:t>
        <w:br/>
        <w:t xml:space="preserve">      ▼</w:t>
        <w:br/>
        <w:t>NGINX on Web Instance</w:t>
        <w:br/>
        <w:t xml:space="preserve">      │  location /api/ matches</w:t>
        <w:br/>
        <w:t xml:space="preserve">      ▼</w:t>
        <w:br/>
        <w:t>proxy_pass → Internal ALB DNS</w:t>
        <w:br/>
        <w:t xml:space="preserve">      │  internal-Internal-ALB-1006516812.ap-south-1.elb.amazonaws.com</w:t>
        <w:br/>
        <w:t xml:space="preserve">      ▼</w:t>
        <w:br/>
        <w:t>Internal ALB routes to App-TG</w:t>
        <w:br/>
        <w:t xml:space="preserve">      │</w:t>
        <w:br/>
        <w:t xml:space="preserve">      ▼</w:t>
        <w:br/>
        <w:t>Node.js App Instance :4000</w:t>
        <w:br/>
        <w:t xml:space="preserve">      │</w:t>
        <w:br/>
        <w:t xml:space="preserve">      ▼</w:t>
        <w:br/>
        <w:t>Response flows back through the same path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26 — Restart NGINX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 Test configuration for syntax errors</w:t>
        <w:br/>
        <w:t>sudo nginx -t</w:t>
        <w:br/>
        <w:br/>
        <w:t># Restart NGINX</w:t>
        <w:br/>
        <w:t>sudo systemctl restart nginx</w:t>
        <w:br/>
        <w:br/>
        <w:t># Enable NGINX to start on boot</w:t>
        <w:br/>
        <w:t>sudo systemctl enable nginx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27 — Register Web Tier to Web-TG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Go to </w:t>
      </w:r>
      <w:r>
        <w:rPr>
          <w:rFonts w:ascii="Calibri" w:hAnsi="Calibri"/>
          <w:b/>
          <w:i w:val="0"/>
          <w:color w:val="0F3460"/>
          <w:sz w:val="22"/>
        </w:rPr>
        <w:t>EC2 → Target Groups → Web-TG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color w:val="0F3460"/>
          <w:sz w:val="22"/>
        </w:rPr>
        <w:t>Register Targets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Select the Web Tier Testing Instance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Register and wait for status: </w:t>
      </w:r>
      <w:r>
        <w:rPr>
          <w:rFonts w:ascii="Calibri" w:hAnsi="Calibri"/>
          <w:b/>
          <w:i w:val="0"/>
          <w:color w:val="0F3460"/>
          <w:sz w:val="22"/>
        </w:rPr>
        <w:t>Healthy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28 — Final Testing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Frontend Access: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http://ALB-Public-ALB-758543019.ap-south-1.elb.amazonaws.com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Backend Health Check (from Web instance):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curl http://localhost/api/health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Expected: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"This is the health check"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Database Connectivity:</w:t>
      </w:r>
      <w:r>
        <w:rPr>
          <w:rFonts w:ascii="Calibri" w:hAnsi="Calibri"/>
          <w:b w:val="0"/>
          <w:i w:val="0"/>
          <w:sz w:val="22"/>
        </w:rPr>
        <w:t xml:space="preserve"> Use the DB Demo Page in the React app to verify end-to-end database read/write.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29 — Create AMIs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Create Amazon Machine Images (AMIs) from your tested instances so Auto Scaling can launch identical copies.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Instances → Select Instance → Actions → Image and Templates → Create Image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AMI Name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 Tier Instance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ubuntu-web-tier-ami-v1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Enable "Reboot instance"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 Tier Instance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ubuntu-app-tier-ami-v1</w:t>
            </w:r>
          </w:p>
        </w:tc>
        <w:tc>
          <w:tcPr>
            <w:tcW w:type="dxa" w:w="3135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Enable "Reboot instance"</w:t>
            </w:r>
          </w:p>
        </w:tc>
      </w:tr>
    </w:tbl>
    <w:p/>
    <w:p>
      <w:pPr>
        <w:spacing w:before="80" w:after="80"/>
        <w:ind w:left="576"/>
        <w:shd w:val="clear" w:color="auto" w:fill="F0F4FF"/>
      </w:pPr>
      <w:r>
        <w:rPr>
          <w:rFonts w:ascii="Calibri" w:hAnsi="Calibri"/>
          <w:b w:val="0"/>
          <w:i/>
          <w:color w:val="464678"/>
          <w:sz w:val="22"/>
        </w:rPr>
        <w:t>Enabling reboot ensures a consistent filesystem state in the AMI.</w:t>
      </w:r>
    </w:p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30 — Create Launch Templates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Launch Templates → Create Launch Template</w:t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1. Web Launch Template (Web-LT)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Web-LT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ubuntu-web-tier-ami-v1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Web-SG</w:t>
            </w:r>
          </w:p>
        </w:tc>
      </w:tr>
    </w:tbl>
    <w:p/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2. App Launch Template (App-LT)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App-LT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ubuntu-app-tier-ami-v1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App-SG</w:t>
            </w:r>
          </w:p>
        </w:tc>
      </w:tr>
    </w:tbl>
    <w:p/>
    <w:p>
      <w:pPr>
        <w:spacing w:after="40"/>
      </w:pP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Step 31 — Create Auto Scaling Groups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EC2 → Auto Scaling Groups → Create Auto Scaling Group</w:t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Web-ASG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Web-ASG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Launch Template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Web-LT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web-public-subnet-1a, web-public-subnet-1b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Target Group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Web-TG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Desired Capacity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Minimum Capacity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Maximum Capacity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pStyle w:val="Heading4"/>
        <w:spacing w:before="280" w:after="120"/>
      </w:pPr>
      <w:r>
        <w:rPr>
          <w:rFonts w:ascii="Calibri" w:hAnsi="Calibri"/>
          <w:b/>
          <w:i w:val="0"/>
          <w:color w:val="533483"/>
          <w:sz w:val="22"/>
        </w:rPr>
        <w:t>App-ASG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App-ASG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Launch Template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App-LT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Subnets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app-private-subnet-1a, app-private-subnet-1b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Target Group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App-TG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Desired Capacity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Minimum Capacity</w:t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Maximum Capacity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Final Architecture Summary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Complete Traffic Flow Diagram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  Users (Internet)</w:t>
        <w:br/>
        <w:t xml:space="preserve">                          │</w:t>
        <w:br/>
        <w:t xml:space="preserve">                    HTTP :80</w:t>
        <w:br/>
        <w:t xml:space="preserve">                          │</w:t>
        <w:br/>
        <w:t xml:space="preserve">              ┌───────────▼───────────┐</w:t>
        <w:br/>
        <w:t xml:space="preserve">              │       Public ALB      │</w:t>
        <w:br/>
        <w:t xml:space="preserve">              │  (Internet-facing)    │</w:t>
        <w:br/>
        <w:t xml:space="preserve">              │  Public-ALB-SG        │</w:t>
        <w:br/>
        <w:t xml:space="preserve">              └───────────┬───────────┘</w:t>
        <w:br/>
        <w:t xml:space="preserve">                          │</w:t>
        <w:br/>
        <w:t xml:space="preserve">            ┌─────────────▼─────────────┐</w:t>
        <w:br/>
        <w:t xml:space="preserve">            │         Web-ASG           │</w:t>
        <w:br/>
        <w:t xml:space="preserve">            │  ┌─────────┐ ┌─────────┐  │</w:t>
        <w:br/>
        <w:t xml:space="preserve">            │  │ NGINX   │ │ NGINX   │  │</w:t>
        <w:br/>
        <w:t xml:space="preserve">            │  │ 1a      │ │ 1b      │  │</w:t>
        <w:br/>
        <w:t xml:space="preserve">            │  └─────────┘ └─────────┘  │</w:t>
        <w:br/>
        <w:t xml:space="preserve">            │  Web-SG, Public Subnets   │</w:t>
        <w:br/>
        <w:t xml:space="preserve">            └─────────────┬─────────────┘</w:t>
        <w:br/>
        <w:t xml:space="preserve">                          │ /api/* proxied</w:t>
        <w:br/>
        <w:t xml:space="preserve">              ┌───────────▼───────────┐</w:t>
        <w:br/>
        <w:t xml:space="preserve">              │      Internal ALB     │</w:t>
        <w:br/>
        <w:t xml:space="preserve">              │  (Internal-facing)    │</w:t>
        <w:br/>
        <w:t xml:space="preserve">              │  Internal-ALB-SG      │</w:t>
        <w:br/>
        <w:t xml:space="preserve">              └───────────┬───────────┘</w:t>
        <w:br/>
        <w:t xml:space="preserve">                          │</w:t>
        <w:br/>
        <w:t xml:space="preserve">            ┌─────────────▼─────────────┐</w:t>
        <w:br/>
        <w:t xml:space="preserve">            │         App-ASG           │</w:t>
        <w:br/>
        <w:t xml:space="preserve">            │  ┌─────────┐ ┌─────────┐  │</w:t>
        <w:br/>
        <w:t xml:space="preserve">            │  │ Node.js │ │ Node.js │  │</w:t>
        <w:br/>
        <w:t xml:space="preserve">            │  │ :4000   │ │ :4000   │  │</w:t>
        <w:br/>
        <w:t xml:space="preserve">            │  └─────────┘ └─────────┘  │</w:t>
        <w:br/>
        <w:t xml:space="preserve">            │  App-SG, Private Subnets  │</w:t>
        <w:br/>
        <w:t xml:space="preserve">            └─────────────┬─────────────┘</w:t>
        <w:br/>
        <w:t xml:space="preserve">                          │ MySQL :3306</w:t>
        <w:br/>
        <w:t xml:space="preserve">              ┌───────────▼───────────┐</w:t>
        <w:br/>
        <w:t xml:space="preserve">              │    MySQL Database      │</w:t>
        <w:br/>
        <w:t xml:space="preserve">              │  IP: 10.0.21.138       │</w:t>
        <w:br/>
        <w:t xml:space="preserve">              │  DB-SG                │</w:t>
        <w:br/>
        <w:t xml:space="preserve">              │  DB Private Subnet    │</w:t>
        <w:br/>
        <w:t xml:space="preserve">              └───────────────────────┘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SSH Access Diagram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Your Laptop</w:t>
        <w:br/>
        <w:t xml:space="preserve">     │ SSH :22</w:t>
        <w:br/>
        <w:t xml:space="preserve">     ▼</w:t>
        <w:br/>
        <w:t>Bastion Host (Public Subnet)</w:t>
        <w:br/>
        <w:t xml:space="preserve">     │ SSH :22 (via Bastion-SG)</w:t>
        <w:br/>
        <w:t xml:space="preserve">     ├──────────▶ App Instances (App-SG allows Bastion-SG)</w:t>
        <w:br/>
        <w:t xml:space="preserve">     └──────────▶ DB Instance   (DB-SG allows Bastion-SG)</w:t>
      </w:r>
    </w:p>
    <w:p>
      <w:pPr>
        <w:pStyle w:val="Heading3"/>
        <w:spacing w:before="280" w:after="120"/>
      </w:pPr>
      <w:r>
        <w:rPr>
          <w:rFonts w:ascii="Calibri" w:hAnsi="Calibri"/>
          <w:b/>
          <w:i w:val="0"/>
          <w:color w:val="0F3460"/>
          <w:sz w:val="24"/>
        </w:rPr>
        <w:t>Auto Scaling Group Summary</w:t>
      </w:r>
    </w:p>
    <w:p>
      <w:pPr>
        <w:spacing w:before="80" w:after="80"/>
        <w:ind w:left="432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Target Group Flow</w:t>
        <w:br/>
        <w:t xml:space="preserve">                        │</w:t>
        <w:br/>
        <w:t xml:space="preserve">                   Web Tier</w:t>
        <w:br/>
        <w:t xml:space="preserve">                  Traffic Flow</w:t>
        <w:br/>
        <w:t xml:space="preserve">                        │</w:t>
        <w:br/>
        <w:t xml:space="preserve">                  ┌─────▼─────┐</w:t>
        <w:br/>
        <w:t xml:space="preserve">                  │ Web-ASG   │──── Launch Template: Web-LT</w:t>
        <w:br/>
        <w:t xml:space="preserve">                  │           │     AMI: web-tier-ami-v1</w:t>
        <w:br/>
        <w:t xml:space="preserve">                  │ Desired:2 │     SG: Web-SG</w:t>
        <w:br/>
        <w:t xml:space="preserve">                  │ Min:2     │     Subnets: public-1a, 1b</w:t>
        <w:br/>
        <w:t xml:space="preserve">                  │ Max:4     │     Target: Web-TG</w:t>
        <w:br/>
        <w:t xml:space="preserve">                  └─────┬─────┘</w:t>
        <w:br/>
        <w:t xml:space="preserve">                        │</w:t>
        <w:br/>
        <w:t xml:space="preserve">                  Internal ALB</w:t>
        <w:br/>
        <w:t xml:space="preserve">                        │</w:t>
        <w:br/>
        <w:t xml:space="preserve">                  ┌─────▼─────┐</w:t>
        <w:br/>
        <w:t xml:space="preserve">                  │ App-ASG   │──── Launch Template: App-LT</w:t>
        <w:br/>
        <w:t xml:space="preserve">                  │           │     AMI: app-tier-ami-v1</w:t>
        <w:br/>
        <w:t xml:space="preserve">                  │ Desired:2 │     SG: App-SG</w:t>
        <w:br/>
        <w:t xml:space="preserve">                  │ Min:2     │     Subnets: private-1a, 1b</w:t>
        <w:br/>
        <w:t xml:space="preserve">                  │ Max:4     │     Target: App-TG</w:t>
        <w:br/>
        <w:t xml:space="preserve">                  └───────────┘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6213E"/>
          <w:sz w:val="30"/>
        </w:rPr>
        <w:t>Production Benefits of This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</w:t>
            </w:r>
          </w:p>
        </w:tc>
        <w:tc>
          <w:tcPr>
            <w:tcW w:type="dxa" w:w="4703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Achieved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High Availability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Multi-AZ deployment (1a + 1b for every tier)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Fault Tolerance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 Scaling replaces failed instances automatically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Security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Private backend — app and DB never exposed to internet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Scalability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ASG scales from 2 to 4 instances based on load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Secure SSH Access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 controlled entry point via Bastion Host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Reverse Proxy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NGINX separates frontend concerns from backend routing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Database Isolation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DB in its own subnet, only App-SG can reach port 3306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Load Distribution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Two ALBs distribute load at both web and app tiers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Enterprise Networking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Proper CIDR planning with room to grow (10.0.0.0/16)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Zero Internet Exposure for DB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03"/>
            <w:shd w:val="clear" w:color="auto" w:fill="F0F4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route to IGW from DB subnet — outbound via NAT only</w:t>
            </w:r>
          </w:p>
        </w:tc>
      </w:tr>
    </w:tbl>
    <w:p/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 w:val="0"/>
          <w:i/>
          <w:sz w:val="22"/>
        </w:rPr>
        <w:t>Documentation prepared for AWS Networking Case Study — VPC Module</w:t>
      </w:r>
      <w:r>
        <w:rPr>
          <w:rFonts w:ascii="Calibri" w:hAnsi="Calibri"/>
          <w:b w:val="0"/>
          <w:i w:val="0"/>
          <w:sz w:val="2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