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6066917" w:displacedByCustomXml="next"/>
    <w:sdt>
      <w:sdtPr>
        <w:id w:val="1552804829"/>
        <w:docPartObj>
          <w:docPartGallery w:val="Cover Pages"/>
          <w:docPartUnique/>
        </w:docPartObj>
      </w:sdtPr>
      <w:sdtEndPr>
        <w:rPr>
          <w:sz w:val="44"/>
          <w:szCs w:val="44"/>
        </w:rPr>
      </w:sdtEndPr>
      <w:sdtContent>
        <w:p w14:paraId="6A18CF65" w14:textId="77777777" w:rsidR="00916F29" w:rsidRPr="008B6FFA" w:rsidRDefault="00916F29" w:rsidP="00916F29">
          <w:pPr>
            <w:rPr>
              <w:rFonts w:ascii="Times New Roman" w:hAnsi="Times New Roman" w:cs="Times New Roman"/>
              <w:b/>
              <w:bCs/>
              <w:sz w:val="32"/>
              <w:szCs w:val="32"/>
            </w:rPr>
          </w:pPr>
          <w:r>
            <w:rPr>
              <w:noProof/>
            </w:rPr>
            <mc:AlternateContent>
              <mc:Choice Requires="wps">
                <w:drawing>
                  <wp:anchor distT="0" distB="0" distL="114300" distR="114300" simplePos="0" relativeHeight="251663360" behindDoc="0" locked="0" layoutInCell="1" allowOverlap="1" wp14:anchorId="6661EE41" wp14:editId="72E0365F">
                    <wp:simplePos x="0" y="0"/>
                    <wp:positionH relativeFrom="column">
                      <wp:posOffset>-5538470</wp:posOffset>
                    </wp:positionH>
                    <wp:positionV relativeFrom="paragraph">
                      <wp:posOffset>-3381375</wp:posOffset>
                    </wp:positionV>
                    <wp:extent cx="2619375" cy="3371850"/>
                    <wp:effectExtent l="0" t="0" r="0" b="0"/>
                    <wp:wrapNone/>
                    <wp:docPr id="1" name="Rectangle 1"/>
                    <wp:cNvGraphicFramePr/>
                    <a:graphic xmlns:a="http://schemas.openxmlformats.org/drawingml/2006/main">
                      <a:graphicData uri="http://schemas.microsoft.com/office/word/2010/wordprocessingShape">
                        <wps:wsp>
                          <wps:cNvSpPr/>
                          <wps:spPr>
                            <a:xfrm>
                              <a:off x="0"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5B94B" id="Rectangle 1" o:spid="_x0000_s1026" style="position:absolute;margin-left:-436.1pt;margin-top:-266.25pt;width:206.25pt;height:26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" filled="f" stroked="f" strokeweight="1pt"/>
                </w:pict>
              </mc:Fallback>
            </mc:AlternateContent>
          </w:r>
        </w:p>
        <w:p w14:paraId="54D940FD" w14:textId="77777777" w:rsidR="00916F29" w:rsidRPr="008B6FFA" w:rsidRDefault="00916F29" w:rsidP="00916F29">
          <w:pPr>
            <w:jc w:val="center"/>
            <w:rPr>
              <w:rFonts w:ascii="Times New Roman" w:hAnsi="Times New Roman" w:cs="Times New Roman"/>
            </w:rPr>
          </w:pPr>
          <w:r w:rsidRPr="008B6FFA">
            <w:rPr>
              <w:rFonts w:ascii="Times New Roman" w:hAnsi="Times New Roman" w:cs="Times New Roman"/>
              <w:noProof/>
            </w:rPr>
            <w:drawing>
              <wp:inline distT="0" distB="0" distL="0" distR="0" wp14:anchorId="60170590" wp14:editId="6E3D5900">
                <wp:extent cx="2058516" cy="2164080"/>
                <wp:effectExtent l="0" t="0" r="0" b="7620"/>
                <wp:docPr id="99669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97115" name="Picture 996697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2589" cy="2189387"/>
                        </a:xfrm>
                        <a:prstGeom prst="rect">
                          <a:avLst/>
                        </a:prstGeom>
                      </pic:spPr>
                    </pic:pic>
                  </a:graphicData>
                </a:graphic>
              </wp:inline>
            </w:drawing>
          </w:r>
        </w:p>
        <w:p w14:paraId="2D9F07F2" w14:textId="77777777" w:rsidR="00916F29" w:rsidRPr="008B6FFA" w:rsidRDefault="00916F29" w:rsidP="00916F29">
          <w:pPr>
            <w:pStyle w:val="Heading1"/>
            <w:jc w:val="center"/>
            <w:rPr>
              <w:rFonts w:ascii="Times New Roman" w:hAnsi="Times New Roman" w:cs="Times New Roman"/>
              <w:b/>
              <w:bCs/>
              <w:color w:val="000000" w:themeColor="text1"/>
            </w:rPr>
          </w:pPr>
        </w:p>
        <w:p w14:paraId="4900A72E" w14:textId="77777777" w:rsidR="00916F29" w:rsidRPr="008B6FFA" w:rsidRDefault="00916F29" w:rsidP="00916F29">
          <w:pPr>
            <w:rPr>
              <w:rFonts w:ascii="Times New Roman" w:hAnsi="Times New Roman" w:cs="Times New Roman"/>
            </w:rPr>
          </w:pPr>
        </w:p>
        <w:p w14:paraId="391A6880" w14:textId="77777777" w:rsidR="00916F29" w:rsidRPr="008B6FFA" w:rsidRDefault="00916F29" w:rsidP="00916F29">
          <w:pPr>
            <w:rPr>
              <w:rFonts w:ascii="Times New Roman" w:hAnsi="Times New Roman" w:cs="Times New Roman"/>
            </w:rPr>
          </w:pPr>
        </w:p>
        <w:p w14:paraId="4527D9B4" w14:textId="77777777" w:rsidR="00916F29" w:rsidRPr="008B6FFA" w:rsidRDefault="00916F29" w:rsidP="00916F29">
          <w:pPr>
            <w:rPr>
              <w:rFonts w:ascii="Times New Roman" w:hAnsi="Times New Roman" w:cs="Times New Roman"/>
            </w:rPr>
          </w:pPr>
        </w:p>
        <w:p w14:paraId="24D7BB1D" w14:textId="459CCA1F" w:rsidR="00916F29" w:rsidRPr="008B6FFA" w:rsidRDefault="00916F29" w:rsidP="00916F29">
          <w:pPr>
            <w:pStyle w:val="Heading1"/>
            <w:spacing w:before="0"/>
            <w:jc w:val="center"/>
            <w:rPr>
              <w:rFonts w:ascii="Times New Roman" w:hAnsi="Times New Roman" w:cs="Times New Roman"/>
              <w:color w:val="262626"/>
            </w:rPr>
          </w:pPr>
          <w:r>
            <w:rPr>
              <w:rFonts w:ascii="Times New Roman" w:hAnsi="Times New Roman" w:cs="Times New Roman"/>
              <w:b/>
              <w:bCs/>
              <w:color w:val="000000" w:themeColor="text1"/>
            </w:rPr>
            <w:t>ENTERPRISE SOFTWARE ENGINEERING</w:t>
          </w:r>
        </w:p>
        <w:p w14:paraId="03321085" w14:textId="77777777" w:rsidR="00916F29" w:rsidRPr="008B6FFA" w:rsidRDefault="00916F29" w:rsidP="00916F29">
          <w:pPr>
            <w:jc w:val="center"/>
            <w:rPr>
              <w:rFonts w:ascii="Times New Roman" w:hAnsi="Times New Roman" w:cs="Times New Roman"/>
              <w:b/>
              <w:bCs/>
              <w:color w:val="000000" w:themeColor="text1"/>
              <w:sz w:val="32"/>
              <w:szCs w:val="32"/>
            </w:rPr>
          </w:pPr>
        </w:p>
        <w:p w14:paraId="32B06EA5" w14:textId="77777777" w:rsidR="00916F29" w:rsidRPr="008B6FFA" w:rsidRDefault="00916F29" w:rsidP="00916F29">
          <w:pPr>
            <w:jc w:val="center"/>
            <w:rPr>
              <w:rFonts w:ascii="Times New Roman" w:hAnsi="Times New Roman" w:cs="Times New Roman"/>
              <w:b/>
              <w:bCs/>
              <w:sz w:val="28"/>
              <w:szCs w:val="28"/>
            </w:rPr>
          </w:pPr>
          <w:r w:rsidRPr="008B6FFA">
            <w:rPr>
              <w:rFonts w:ascii="Times New Roman" w:hAnsi="Times New Roman" w:cs="Times New Roman"/>
              <w:b/>
              <w:bCs/>
              <w:sz w:val="28"/>
              <w:szCs w:val="28"/>
            </w:rPr>
            <w:t xml:space="preserve">MSC COMPUTER </w:t>
          </w:r>
          <w:proofErr w:type="gramStart"/>
          <w:r w:rsidRPr="008B6FFA">
            <w:rPr>
              <w:rFonts w:ascii="Times New Roman" w:hAnsi="Times New Roman" w:cs="Times New Roman"/>
              <w:b/>
              <w:bCs/>
              <w:sz w:val="28"/>
              <w:szCs w:val="28"/>
            </w:rPr>
            <w:t>SCIENCE(</w:t>
          </w:r>
          <w:proofErr w:type="gramEnd"/>
          <w:r w:rsidRPr="008B6FFA">
            <w:rPr>
              <w:rFonts w:ascii="Times New Roman" w:hAnsi="Times New Roman" w:cs="Times New Roman"/>
              <w:b/>
              <w:bCs/>
              <w:sz w:val="28"/>
              <w:szCs w:val="28"/>
            </w:rPr>
            <w:t>SOFTWARE ENGINEERING)</w:t>
          </w:r>
        </w:p>
        <w:p w14:paraId="35918FDA" w14:textId="77777777" w:rsidR="00916F29" w:rsidRPr="008B6FFA" w:rsidRDefault="00916F29" w:rsidP="00916F29">
          <w:pPr>
            <w:pStyle w:val="Heading1"/>
            <w:rPr>
              <w:rFonts w:ascii="Times New Roman" w:hAnsi="Times New Roman" w:cs="Times New Roman"/>
              <w:b/>
              <w:bCs/>
              <w:color w:val="000000" w:themeColor="text1"/>
              <w:sz w:val="28"/>
              <w:szCs w:val="28"/>
            </w:rPr>
          </w:pPr>
          <w:r w:rsidRPr="008B6FFA">
            <w:rPr>
              <w:rFonts w:ascii="Times New Roman" w:hAnsi="Times New Roman" w:cs="Times New Roman"/>
              <w:b/>
              <w:bCs/>
              <w:color w:val="000000" w:themeColor="text1"/>
              <w:sz w:val="28"/>
              <w:szCs w:val="28"/>
            </w:rPr>
            <w:t xml:space="preserve"> </w:t>
          </w:r>
        </w:p>
        <w:p w14:paraId="2C487BDB" w14:textId="77777777" w:rsidR="00916F29" w:rsidRPr="008B6FFA" w:rsidRDefault="00916F29" w:rsidP="00916F29">
          <w:pPr>
            <w:jc w:val="center"/>
            <w:rPr>
              <w:rFonts w:ascii="Times New Roman" w:hAnsi="Times New Roman" w:cs="Times New Roman"/>
              <w:b/>
              <w:bCs/>
              <w:sz w:val="28"/>
              <w:szCs w:val="28"/>
              <w:u w:val="single"/>
            </w:rPr>
          </w:pPr>
        </w:p>
        <w:p w14:paraId="73C45C58" w14:textId="77777777" w:rsidR="00916F29" w:rsidRPr="008B6FFA" w:rsidRDefault="00916F29" w:rsidP="00916F29">
          <w:pPr>
            <w:jc w:val="center"/>
            <w:rPr>
              <w:rFonts w:ascii="Times New Roman" w:hAnsi="Times New Roman" w:cs="Times New Roman"/>
              <w:sz w:val="28"/>
              <w:szCs w:val="28"/>
            </w:rPr>
          </w:pPr>
          <w:r w:rsidRPr="008B6FFA">
            <w:rPr>
              <w:rFonts w:ascii="Times New Roman" w:hAnsi="Times New Roman" w:cs="Times New Roman"/>
              <w:b/>
              <w:bCs/>
            </w:rPr>
            <w:t xml:space="preserve">  </w:t>
          </w:r>
        </w:p>
        <w:p w14:paraId="4F17895D" w14:textId="77777777" w:rsidR="00916F29" w:rsidRPr="008B6FFA" w:rsidRDefault="00916F29" w:rsidP="00916F29">
          <w:pPr>
            <w:jc w:val="center"/>
            <w:rPr>
              <w:rFonts w:ascii="Times New Roman" w:hAnsi="Times New Roman" w:cs="Times New Roman"/>
              <w:sz w:val="28"/>
              <w:szCs w:val="28"/>
            </w:rPr>
          </w:pPr>
          <w:proofErr w:type="spellStart"/>
          <w:r w:rsidRPr="008B6FFA">
            <w:rPr>
              <w:rFonts w:ascii="Times New Roman" w:hAnsi="Times New Roman" w:cs="Times New Roman"/>
              <w:sz w:val="28"/>
              <w:szCs w:val="28"/>
            </w:rPr>
            <w:t>Asad</w:t>
          </w:r>
          <w:proofErr w:type="spellEnd"/>
          <w:r w:rsidRPr="008B6FFA">
            <w:rPr>
              <w:rFonts w:ascii="Times New Roman" w:hAnsi="Times New Roman" w:cs="Times New Roman"/>
              <w:sz w:val="28"/>
              <w:szCs w:val="28"/>
            </w:rPr>
            <w:t xml:space="preserve"> Ullah (22040227)</w:t>
          </w:r>
        </w:p>
        <w:p w14:paraId="54FD961E" w14:textId="77777777" w:rsidR="00916F29" w:rsidRPr="008B6FFA" w:rsidRDefault="00916F29" w:rsidP="00916F29">
          <w:pPr>
            <w:jc w:val="center"/>
            <w:rPr>
              <w:rFonts w:ascii="Times New Roman" w:hAnsi="Times New Roman" w:cs="Times New Roman"/>
              <w:sz w:val="28"/>
              <w:szCs w:val="28"/>
            </w:rPr>
          </w:pPr>
        </w:p>
        <w:p w14:paraId="775A56BB" w14:textId="1F74D4DE" w:rsidR="00916F29" w:rsidRDefault="00916F29"/>
        <w:p w14:paraId="5FBE48A1" w14:textId="77777777" w:rsidR="00916F29" w:rsidRDefault="00916F29">
          <w:pPr>
            <w:rPr>
              <w:rFonts w:asciiTheme="majorHAnsi" w:eastAsiaTheme="majorEastAsia" w:hAnsiTheme="majorHAnsi" w:cstheme="majorBidi"/>
              <w:b/>
              <w:bCs/>
              <w:color w:val="2F5496" w:themeColor="accent1" w:themeShade="BF"/>
              <w:kern w:val="0"/>
              <w:sz w:val="44"/>
              <w:szCs w:val="44"/>
              <w14:ligatures w14:val="none"/>
            </w:rPr>
          </w:pPr>
          <w:r>
            <w:rPr>
              <w:sz w:val="44"/>
              <w:szCs w:val="44"/>
            </w:rPr>
            <w:br w:type="page"/>
          </w:r>
        </w:p>
      </w:sdtContent>
    </w:sdt>
    <w:sdt>
      <w:sdtPr>
        <w:rPr>
          <w:rFonts w:asciiTheme="minorHAnsi" w:eastAsiaTheme="minorHAnsi" w:hAnsiTheme="minorHAnsi" w:cstheme="minorBidi"/>
          <w:b w:val="0"/>
          <w:bCs w:val="0"/>
          <w:color w:val="auto"/>
          <w:kern w:val="2"/>
          <w:sz w:val="24"/>
          <w:szCs w:val="24"/>
          <w14:ligatures w14:val="standardContextual"/>
        </w:rPr>
        <w:id w:val="587264840"/>
        <w:docPartObj>
          <w:docPartGallery w:val="Table of Contents"/>
          <w:docPartUnique/>
        </w:docPartObj>
      </w:sdtPr>
      <w:sdtEndPr>
        <w:rPr>
          <w:noProof/>
        </w:rPr>
      </w:sdtEndPr>
      <w:sdtContent>
        <w:p w14:paraId="21F53CB4" w14:textId="77777777" w:rsidR="00CE51A6" w:rsidRPr="00CE51A6" w:rsidRDefault="00CE51A6">
          <w:pPr>
            <w:pStyle w:val="TOCHeading"/>
            <w:rPr>
              <w:sz w:val="44"/>
              <w:szCs w:val="44"/>
            </w:rPr>
          </w:pPr>
          <w:r w:rsidRPr="00CE51A6">
            <w:rPr>
              <w:sz w:val="44"/>
              <w:szCs w:val="44"/>
            </w:rPr>
            <w:t>Table of Contents</w:t>
          </w:r>
        </w:p>
        <w:p w14:paraId="582694AA" w14:textId="77777777" w:rsidR="00CE51A6" w:rsidRPr="00CE51A6" w:rsidRDefault="00CE51A6">
          <w:pPr>
            <w:pStyle w:val="TOC1"/>
            <w:tabs>
              <w:tab w:val="right" w:leader="dot" w:pos="9350"/>
            </w:tabs>
            <w:rPr>
              <w:rFonts w:eastAsiaTheme="minorEastAsia" w:cstheme="minorBidi"/>
              <w:b w:val="0"/>
              <w:bCs w:val="0"/>
              <w:caps w:val="0"/>
              <w:noProof/>
              <w:sz w:val="44"/>
              <w:szCs w:val="44"/>
              <w:u w:val="none"/>
            </w:rPr>
          </w:pPr>
          <w:r w:rsidRPr="00CE51A6">
            <w:rPr>
              <w:caps w:val="0"/>
              <w:sz w:val="44"/>
              <w:szCs w:val="44"/>
            </w:rPr>
            <w:fldChar w:fldCharType="begin"/>
          </w:r>
          <w:r w:rsidRPr="00CE51A6">
            <w:rPr>
              <w:caps w:val="0"/>
              <w:sz w:val="44"/>
              <w:szCs w:val="44"/>
            </w:rPr>
            <w:instrText xml:space="preserve"> TOC \o \h \z \u </w:instrText>
          </w:r>
          <w:r w:rsidRPr="00CE51A6">
            <w:rPr>
              <w:caps w:val="0"/>
              <w:sz w:val="44"/>
              <w:szCs w:val="44"/>
            </w:rPr>
            <w:fldChar w:fldCharType="separate"/>
          </w:r>
          <w:hyperlink w:anchor="_Toc156066965" w:history="1">
            <w:r w:rsidRPr="00CE51A6">
              <w:rPr>
                <w:rStyle w:val="Hyperlink"/>
                <w:noProof/>
                <w:sz w:val="44"/>
                <w:szCs w:val="44"/>
              </w:rPr>
              <w:t>Introduction:</w:t>
            </w:r>
            <w:r w:rsidRPr="00CE51A6">
              <w:rPr>
                <w:noProof/>
                <w:webHidden/>
                <w:sz w:val="44"/>
                <w:szCs w:val="44"/>
              </w:rPr>
              <w:tab/>
            </w:r>
            <w:r w:rsidRPr="00CE51A6">
              <w:rPr>
                <w:noProof/>
                <w:webHidden/>
                <w:sz w:val="44"/>
                <w:szCs w:val="44"/>
              </w:rPr>
              <w:fldChar w:fldCharType="begin"/>
            </w:r>
            <w:r w:rsidRPr="00CE51A6">
              <w:rPr>
                <w:noProof/>
                <w:webHidden/>
                <w:sz w:val="44"/>
                <w:szCs w:val="44"/>
              </w:rPr>
              <w:instrText xml:space="preserve"> PAGEREF _Toc156066965 \h </w:instrText>
            </w:r>
            <w:r w:rsidRPr="00CE51A6">
              <w:rPr>
                <w:noProof/>
                <w:webHidden/>
                <w:sz w:val="44"/>
                <w:szCs w:val="44"/>
              </w:rPr>
            </w:r>
            <w:r w:rsidRPr="00CE51A6">
              <w:rPr>
                <w:noProof/>
                <w:webHidden/>
                <w:sz w:val="44"/>
                <w:szCs w:val="44"/>
              </w:rPr>
              <w:fldChar w:fldCharType="separate"/>
            </w:r>
            <w:r w:rsidRPr="00CE51A6">
              <w:rPr>
                <w:noProof/>
                <w:webHidden/>
                <w:sz w:val="44"/>
                <w:szCs w:val="44"/>
              </w:rPr>
              <w:t>2</w:t>
            </w:r>
            <w:r w:rsidRPr="00CE51A6">
              <w:rPr>
                <w:noProof/>
                <w:webHidden/>
                <w:sz w:val="44"/>
                <w:szCs w:val="44"/>
              </w:rPr>
              <w:fldChar w:fldCharType="end"/>
            </w:r>
          </w:hyperlink>
        </w:p>
        <w:p w14:paraId="5B221E57" w14:textId="77777777" w:rsidR="00CE51A6" w:rsidRPr="00CE51A6" w:rsidRDefault="00000000">
          <w:pPr>
            <w:pStyle w:val="TOC2"/>
            <w:tabs>
              <w:tab w:val="right" w:leader="dot" w:pos="9350"/>
            </w:tabs>
            <w:rPr>
              <w:rFonts w:eastAsiaTheme="minorEastAsia" w:cstheme="minorBidi"/>
              <w:b w:val="0"/>
              <w:bCs w:val="0"/>
              <w:smallCaps w:val="0"/>
              <w:noProof/>
              <w:sz w:val="44"/>
              <w:szCs w:val="44"/>
            </w:rPr>
          </w:pPr>
          <w:hyperlink w:anchor="_Toc156066966" w:history="1">
            <w:r w:rsidR="00CE51A6" w:rsidRPr="00CE51A6">
              <w:rPr>
                <w:rStyle w:val="Hyperlink"/>
                <w:noProof/>
                <w:sz w:val="44"/>
                <w:szCs w:val="44"/>
                <w:shd w:val="clear" w:color="auto" w:fill="FFFFFF"/>
              </w:rPr>
              <w:t>Why Use Spring Boot:</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_Toc156066966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3</w:t>
            </w:r>
            <w:r w:rsidR="00CE51A6" w:rsidRPr="00CE51A6">
              <w:rPr>
                <w:noProof/>
                <w:webHidden/>
                <w:sz w:val="44"/>
                <w:szCs w:val="44"/>
              </w:rPr>
              <w:fldChar w:fldCharType="end"/>
            </w:r>
          </w:hyperlink>
        </w:p>
        <w:p w14:paraId="46F2CE9D" w14:textId="77777777" w:rsidR="00CE51A6" w:rsidRPr="00CE51A6" w:rsidRDefault="00000000">
          <w:pPr>
            <w:pStyle w:val="TOC3"/>
            <w:tabs>
              <w:tab w:val="right" w:leader="dot" w:pos="9350"/>
            </w:tabs>
            <w:rPr>
              <w:rFonts w:eastAsiaTheme="minorEastAsia" w:cstheme="minorBidi"/>
              <w:smallCaps w:val="0"/>
              <w:noProof/>
              <w:sz w:val="44"/>
              <w:szCs w:val="44"/>
            </w:rPr>
          </w:pPr>
          <w:hyperlink w:anchor="_Toc156066967" w:history="1">
            <w:r w:rsidR="00CE51A6" w:rsidRPr="00CE51A6">
              <w:rPr>
                <w:rStyle w:val="Hyperlink"/>
                <w:rFonts w:eastAsia="Times New Roman"/>
                <w:noProof/>
                <w:sz w:val="44"/>
                <w:szCs w:val="44"/>
              </w:rPr>
              <w:t>Requirement Modeling:</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_Toc156066967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4</w:t>
            </w:r>
            <w:r w:rsidR="00CE51A6" w:rsidRPr="00CE51A6">
              <w:rPr>
                <w:noProof/>
                <w:webHidden/>
                <w:sz w:val="44"/>
                <w:szCs w:val="44"/>
              </w:rPr>
              <w:fldChar w:fldCharType="end"/>
            </w:r>
          </w:hyperlink>
        </w:p>
        <w:p w14:paraId="6BED4329" w14:textId="77777777" w:rsidR="00CE51A6" w:rsidRPr="00CE51A6" w:rsidRDefault="00000000">
          <w:pPr>
            <w:pStyle w:val="TOC4"/>
            <w:tabs>
              <w:tab w:val="right" w:leader="dot" w:pos="9350"/>
            </w:tabs>
            <w:rPr>
              <w:rFonts w:eastAsiaTheme="minorEastAsia" w:cstheme="minorBidi"/>
              <w:noProof/>
              <w:sz w:val="44"/>
              <w:szCs w:val="44"/>
            </w:rPr>
          </w:pPr>
          <w:hyperlink w:anchor="_Toc156066968" w:history="1">
            <w:r w:rsidR="00CE51A6" w:rsidRPr="00CE51A6">
              <w:rPr>
                <w:rStyle w:val="Hyperlink"/>
                <w:rFonts w:eastAsia="Times New Roman"/>
                <w:noProof/>
                <w:sz w:val="44"/>
                <w:szCs w:val="44"/>
              </w:rPr>
              <w:t>Use Case Diagrams</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_Toc156066968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4</w:t>
            </w:r>
            <w:r w:rsidR="00CE51A6" w:rsidRPr="00CE51A6">
              <w:rPr>
                <w:noProof/>
                <w:webHidden/>
                <w:sz w:val="44"/>
                <w:szCs w:val="44"/>
              </w:rPr>
              <w:fldChar w:fldCharType="end"/>
            </w:r>
          </w:hyperlink>
        </w:p>
        <w:p w14:paraId="08366BD7" w14:textId="77777777" w:rsidR="00CE51A6" w:rsidRPr="00CE51A6" w:rsidRDefault="00000000">
          <w:pPr>
            <w:pStyle w:val="TOC5"/>
            <w:tabs>
              <w:tab w:val="right" w:leader="dot" w:pos="9350"/>
            </w:tabs>
            <w:rPr>
              <w:rFonts w:eastAsiaTheme="minorEastAsia" w:cstheme="minorBidi"/>
              <w:noProof/>
              <w:sz w:val="44"/>
              <w:szCs w:val="44"/>
            </w:rPr>
          </w:pPr>
          <w:hyperlink w:anchor="_Toc156066969" w:history="1">
            <w:r w:rsidR="00CE51A6" w:rsidRPr="00CE51A6">
              <w:rPr>
                <w:rStyle w:val="Hyperlink"/>
                <w:noProof/>
                <w:sz w:val="44"/>
                <w:szCs w:val="44"/>
              </w:rPr>
              <w:t>Registration Activity Diagram:</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_Toc156066969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8</w:t>
            </w:r>
            <w:r w:rsidR="00CE51A6" w:rsidRPr="00CE51A6">
              <w:rPr>
                <w:noProof/>
                <w:webHidden/>
                <w:sz w:val="44"/>
                <w:szCs w:val="44"/>
              </w:rPr>
              <w:fldChar w:fldCharType="end"/>
            </w:r>
          </w:hyperlink>
        </w:p>
        <w:p w14:paraId="2AD3D8F8" w14:textId="77777777" w:rsidR="00CE51A6" w:rsidRPr="00CE51A6" w:rsidRDefault="00000000">
          <w:pPr>
            <w:pStyle w:val="TOC6"/>
            <w:tabs>
              <w:tab w:val="right" w:leader="dot" w:pos="9350"/>
            </w:tabs>
            <w:rPr>
              <w:rFonts w:eastAsiaTheme="minorEastAsia" w:cstheme="minorBidi"/>
              <w:noProof/>
              <w:sz w:val="44"/>
              <w:szCs w:val="44"/>
            </w:rPr>
          </w:pPr>
          <w:hyperlink w:anchor="_Toc156066970" w:history="1">
            <w:r w:rsidR="00CE51A6" w:rsidRPr="00CE51A6">
              <w:rPr>
                <w:rStyle w:val="Hyperlink"/>
                <w:noProof/>
                <w:sz w:val="44"/>
                <w:szCs w:val="44"/>
              </w:rPr>
              <w:t>ERD Diagram</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_Toc156066970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9</w:t>
            </w:r>
            <w:r w:rsidR="00CE51A6" w:rsidRPr="00CE51A6">
              <w:rPr>
                <w:noProof/>
                <w:webHidden/>
                <w:sz w:val="44"/>
                <w:szCs w:val="44"/>
              </w:rPr>
              <w:fldChar w:fldCharType="end"/>
            </w:r>
          </w:hyperlink>
        </w:p>
        <w:p w14:paraId="1C376EF9" w14:textId="77777777" w:rsidR="00CE51A6" w:rsidRPr="00CE51A6" w:rsidRDefault="00000000">
          <w:pPr>
            <w:pStyle w:val="TOC7"/>
            <w:tabs>
              <w:tab w:val="right" w:leader="dot" w:pos="9350"/>
            </w:tabs>
            <w:rPr>
              <w:rFonts w:eastAsiaTheme="minorEastAsia" w:cstheme="minorBidi"/>
              <w:noProof/>
              <w:sz w:val="44"/>
              <w:szCs w:val="44"/>
            </w:rPr>
          </w:pPr>
          <w:hyperlink w:anchor="_Toc156066971" w:history="1">
            <w:r w:rsidR="00CE51A6" w:rsidRPr="00CE51A6">
              <w:rPr>
                <w:rStyle w:val="Hyperlink"/>
                <w:noProof/>
                <w:sz w:val="44"/>
                <w:szCs w:val="44"/>
              </w:rPr>
              <w:t>API:</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_Toc156066971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9</w:t>
            </w:r>
            <w:r w:rsidR="00CE51A6" w:rsidRPr="00CE51A6">
              <w:rPr>
                <w:noProof/>
                <w:webHidden/>
                <w:sz w:val="44"/>
                <w:szCs w:val="44"/>
              </w:rPr>
              <w:fldChar w:fldCharType="end"/>
            </w:r>
          </w:hyperlink>
        </w:p>
        <w:p w14:paraId="15A907DF" w14:textId="77777777" w:rsidR="00CE51A6" w:rsidRPr="00CE51A6" w:rsidRDefault="00000000">
          <w:pPr>
            <w:pStyle w:val="TOC8"/>
            <w:tabs>
              <w:tab w:val="right" w:leader="dot" w:pos="9350"/>
            </w:tabs>
            <w:rPr>
              <w:rFonts w:eastAsiaTheme="minorEastAsia" w:cstheme="minorBidi"/>
              <w:noProof/>
              <w:sz w:val="44"/>
              <w:szCs w:val="44"/>
            </w:rPr>
          </w:pPr>
          <w:hyperlink w:anchor="_Toc156066972" w:history="1">
            <w:r w:rsidR="00CE51A6" w:rsidRPr="00CE51A6">
              <w:rPr>
                <w:rStyle w:val="Hyperlink"/>
                <w:noProof/>
                <w:sz w:val="44"/>
                <w:szCs w:val="44"/>
              </w:rPr>
              <w:t>Testing:</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_Toc156066972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11</w:t>
            </w:r>
            <w:r w:rsidR="00CE51A6" w:rsidRPr="00CE51A6">
              <w:rPr>
                <w:noProof/>
                <w:webHidden/>
                <w:sz w:val="44"/>
                <w:szCs w:val="44"/>
              </w:rPr>
              <w:fldChar w:fldCharType="end"/>
            </w:r>
          </w:hyperlink>
        </w:p>
        <w:p w14:paraId="109FBF72" w14:textId="77777777" w:rsidR="00CE51A6" w:rsidRPr="00CE51A6" w:rsidRDefault="00000000">
          <w:pPr>
            <w:pStyle w:val="TOC9"/>
            <w:tabs>
              <w:tab w:val="right" w:leader="dot" w:pos="9350"/>
            </w:tabs>
            <w:rPr>
              <w:rFonts w:eastAsiaTheme="minorEastAsia" w:cstheme="minorBidi"/>
              <w:noProof/>
              <w:sz w:val="44"/>
              <w:szCs w:val="44"/>
            </w:rPr>
          </w:pPr>
          <w:hyperlink w:anchor="_Toc156066973" w:history="1">
            <w:r w:rsidR="00CE51A6" w:rsidRPr="00CE51A6">
              <w:rPr>
                <w:rStyle w:val="Hyperlink"/>
                <w:noProof/>
                <w:sz w:val="44"/>
                <w:szCs w:val="44"/>
              </w:rPr>
              <w:t>Conclusion:</w:t>
            </w:r>
            <w:r w:rsidR="00CE51A6" w:rsidRPr="00CE51A6">
              <w:rPr>
                <w:noProof/>
                <w:webHidden/>
                <w:sz w:val="44"/>
                <w:szCs w:val="44"/>
              </w:rPr>
              <w:tab/>
            </w:r>
            <w:r w:rsidR="00CE51A6" w:rsidRPr="00CE51A6">
              <w:rPr>
                <w:noProof/>
                <w:webHidden/>
                <w:sz w:val="44"/>
                <w:szCs w:val="44"/>
              </w:rPr>
              <w:fldChar w:fldCharType="begin"/>
            </w:r>
            <w:r w:rsidR="00CE51A6" w:rsidRPr="00CE51A6">
              <w:rPr>
                <w:noProof/>
                <w:webHidden/>
                <w:sz w:val="44"/>
                <w:szCs w:val="44"/>
              </w:rPr>
              <w:instrText xml:space="preserve"> PAGEREF _Toc156066973 \h </w:instrText>
            </w:r>
            <w:r w:rsidR="00CE51A6" w:rsidRPr="00CE51A6">
              <w:rPr>
                <w:noProof/>
                <w:webHidden/>
                <w:sz w:val="44"/>
                <w:szCs w:val="44"/>
              </w:rPr>
            </w:r>
            <w:r w:rsidR="00CE51A6" w:rsidRPr="00CE51A6">
              <w:rPr>
                <w:noProof/>
                <w:webHidden/>
                <w:sz w:val="44"/>
                <w:szCs w:val="44"/>
              </w:rPr>
              <w:fldChar w:fldCharType="separate"/>
            </w:r>
            <w:r w:rsidR="00CE51A6" w:rsidRPr="00CE51A6">
              <w:rPr>
                <w:noProof/>
                <w:webHidden/>
                <w:sz w:val="44"/>
                <w:szCs w:val="44"/>
              </w:rPr>
              <w:t>12</w:t>
            </w:r>
            <w:r w:rsidR="00CE51A6" w:rsidRPr="00CE51A6">
              <w:rPr>
                <w:noProof/>
                <w:webHidden/>
                <w:sz w:val="44"/>
                <w:szCs w:val="44"/>
              </w:rPr>
              <w:fldChar w:fldCharType="end"/>
            </w:r>
          </w:hyperlink>
        </w:p>
        <w:p w14:paraId="5B802C30" w14:textId="77777777" w:rsidR="00CE51A6" w:rsidRDefault="00CE51A6">
          <w:r w:rsidRPr="00CE51A6">
            <w:rPr>
              <w:rFonts w:cstheme="minorHAnsi"/>
              <w:caps/>
              <w:sz w:val="44"/>
              <w:szCs w:val="44"/>
              <w:u w:val="single"/>
            </w:rPr>
            <w:fldChar w:fldCharType="end"/>
          </w:r>
        </w:p>
      </w:sdtContent>
    </w:sdt>
    <w:p w14:paraId="5F2C1AFB" w14:textId="77777777" w:rsidR="00CE51A6" w:rsidRDefault="00CE51A6" w:rsidP="00CE51A6">
      <w:pPr>
        <w:rPr>
          <w:rFonts w:asciiTheme="majorHAnsi" w:eastAsiaTheme="majorEastAsia" w:hAnsiTheme="majorHAnsi" w:cstheme="majorBidi"/>
          <w:color w:val="2F5496" w:themeColor="accent1" w:themeShade="BF"/>
          <w:sz w:val="32"/>
          <w:szCs w:val="32"/>
        </w:rPr>
      </w:pPr>
      <w:r>
        <w:br w:type="page"/>
      </w:r>
    </w:p>
    <w:p w14:paraId="3A13FE74" w14:textId="77777777" w:rsidR="00C3732D" w:rsidRPr="00694678" w:rsidRDefault="00065E57" w:rsidP="00CE51A6">
      <w:pPr>
        <w:pStyle w:val="Heading1"/>
        <w:jc w:val="both"/>
      </w:pPr>
      <w:bookmarkStart w:id="1" w:name="_Toc156066965"/>
      <w:r w:rsidRPr="00694678">
        <w:lastRenderedPageBreak/>
        <w:t>Introduction:</w:t>
      </w:r>
      <w:bookmarkEnd w:id="0"/>
      <w:bookmarkEnd w:id="1"/>
    </w:p>
    <w:p w14:paraId="2C1577DE" w14:textId="77777777" w:rsidR="00065E57" w:rsidRPr="00581AFA" w:rsidRDefault="00065E57" w:rsidP="00CE51A6">
      <w:pPr>
        <w:jc w:val="both"/>
        <w:rPr>
          <w:rFonts w:ascii="Times New Roman" w:hAnsi="Times New Roman" w:cs="Times New Roman"/>
        </w:rPr>
      </w:pPr>
    </w:p>
    <w:p w14:paraId="4EA43D50" w14:textId="77777777" w:rsidR="00065E57" w:rsidRPr="00581AFA" w:rsidRDefault="00065E57" w:rsidP="00CE51A6">
      <w:pPr>
        <w:jc w:val="both"/>
        <w:rPr>
          <w:rFonts w:ascii="Times New Roman" w:hAnsi="Times New Roman" w:cs="Times New Roman"/>
          <w:color w:val="212529"/>
          <w:shd w:val="clear" w:color="auto" w:fill="FFFFFF"/>
        </w:rPr>
      </w:pPr>
      <w:r w:rsidRPr="00581AFA">
        <w:rPr>
          <w:rFonts w:ascii="Times New Roman" w:hAnsi="Times New Roman" w:cs="Times New Roman"/>
          <w:color w:val="212529"/>
          <w:shd w:val="clear" w:color="auto" w:fill="FFFFFF"/>
        </w:rPr>
        <w:t>The web application created is for an online clothing store that will allow users to buy and order clothing online. The application backend was built with the Spring Book framework and a SQL database to store and retrieve data. REST APIs are utilized to handle HTTP requests and responses with the use of @RestController, @GetMapping, @PostMapping, @PutMapping and @Deletemapping annotations.</w:t>
      </w:r>
    </w:p>
    <w:p w14:paraId="0DD112B6" w14:textId="77777777" w:rsidR="00581AFA" w:rsidRPr="00581AFA" w:rsidRDefault="00581AFA" w:rsidP="00CE51A6">
      <w:pPr>
        <w:jc w:val="both"/>
        <w:rPr>
          <w:rFonts w:ascii="Times New Roman" w:hAnsi="Times New Roman" w:cs="Times New Roman"/>
          <w:color w:val="212529"/>
          <w:shd w:val="clear" w:color="auto" w:fill="FFFFFF"/>
        </w:rPr>
      </w:pPr>
    </w:p>
    <w:p w14:paraId="28C79221" w14:textId="77777777" w:rsidR="00581AFA" w:rsidRPr="00581AFA" w:rsidRDefault="00581AFA" w:rsidP="00CE51A6">
      <w:pPr>
        <w:shd w:val="clear" w:color="auto" w:fill="FFFFFF"/>
        <w:spacing w:after="100" w:afterAutospacing="1"/>
        <w:jc w:val="both"/>
        <w:rPr>
          <w:rFonts w:ascii="Times New Roman" w:eastAsia="Times New Roman" w:hAnsi="Times New Roman" w:cs="Times New Roman"/>
          <w:color w:val="212529"/>
          <w:kern w:val="0"/>
          <w14:ligatures w14:val="none"/>
        </w:rPr>
      </w:pPr>
      <w:r w:rsidRPr="00581AFA">
        <w:rPr>
          <w:rFonts w:ascii="Times New Roman" w:eastAsia="Times New Roman" w:hAnsi="Times New Roman" w:cs="Times New Roman"/>
          <w:color w:val="212529"/>
          <w:kern w:val="0"/>
          <w14:ligatures w14:val="none"/>
        </w:rPr>
        <w:t>The annotation provided by spring boot framework has been used as below. </w:t>
      </w:r>
    </w:p>
    <w:p w14:paraId="0B3DD6CE" w14:textId="77777777" w:rsidR="00581AFA" w:rsidRPr="00581AFA" w:rsidRDefault="00581AFA" w:rsidP="00CE51A6">
      <w:pPr>
        <w:numPr>
          <w:ilvl w:val="0"/>
          <w:numId w:val="1"/>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sidRPr="00581AFA">
        <w:rPr>
          <w:rFonts w:ascii="Times New Roman" w:eastAsia="Times New Roman" w:hAnsi="Times New Roman" w:cs="Times New Roman"/>
          <w:color w:val="212529"/>
          <w:kern w:val="0"/>
          <w14:ligatures w14:val="none"/>
        </w:rPr>
        <w:t>@RestController annotation has been used to make the class a controller.</w:t>
      </w:r>
    </w:p>
    <w:p w14:paraId="5E665601" w14:textId="77777777" w:rsidR="00581AFA" w:rsidRPr="00581AFA" w:rsidRDefault="00581AFA" w:rsidP="00CE51A6">
      <w:pPr>
        <w:numPr>
          <w:ilvl w:val="0"/>
          <w:numId w:val="1"/>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sidRPr="00581AFA">
        <w:rPr>
          <w:rFonts w:ascii="Times New Roman" w:eastAsia="Times New Roman" w:hAnsi="Times New Roman" w:cs="Times New Roman"/>
          <w:color w:val="212529"/>
          <w:kern w:val="0"/>
          <w14:ligatures w14:val="none"/>
        </w:rPr>
        <w:t>@Autowired annotations are used to resolve dependencies</w:t>
      </w:r>
    </w:p>
    <w:p w14:paraId="16FE54E9" w14:textId="77777777" w:rsidR="00581AFA" w:rsidRPr="00581AFA" w:rsidRDefault="00581AFA" w:rsidP="00CE51A6">
      <w:pPr>
        <w:numPr>
          <w:ilvl w:val="0"/>
          <w:numId w:val="1"/>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sidRPr="00581AFA">
        <w:rPr>
          <w:rFonts w:ascii="Times New Roman" w:eastAsia="Times New Roman" w:hAnsi="Times New Roman" w:cs="Times New Roman"/>
          <w:color w:val="212529"/>
          <w:kern w:val="0"/>
          <w14:ligatures w14:val="none"/>
        </w:rPr>
        <w:t>@</w:t>
      </w:r>
      <w:proofErr w:type="gramStart"/>
      <w:r w:rsidRPr="00581AFA">
        <w:rPr>
          <w:rFonts w:ascii="Times New Roman" w:eastAsia="Times New Roman" w:hAnsi="Times New Roman" w:cs="Times New Roman"/>
          <w:color w:val="212529"/>
          <w:kern w:val="0"/>
          <w14:ligatures w14:val="none"/>
        </w:rPr>
        <w:t>Getter ,</w:t>
      </w:r>
      <w:proofErr w:type="gramEnd"/>
      <w:r w:rsidRPr="00581AFA">
        <w:rPr>
          <w:rFonts w:ascii="Times New Roman" w:eastAsia="Times New Roman" w:hAnsi="Times New Roman" w:cs="Times New Roman"/>
          <w:color w:val="212529"/>
          <w:kern w:val="0"/>
          <w14:ligatures w14:val="none"/>
        </w:rPr>
        <w:t xml:space="preserve"> @Setter @Entity annotation has been used to connect the bean class to particular tables in the database.</w:t>
      </w:r>
    </w:p>
    <w:p w14:paraId="360C1B61" w14:textId="77777777" w:rsidR="00581AFA" w:rsidRPr="00581AFA" w:rsidRDefault="00581AFA" w:rsidP="00CE51A6">
      <w:pPr>
        <w:numPr>
          <w:ilvl w:val="0"/>
          <w:numId w:val="1"/>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sidRPr="00581AFA">
        <w:rPr>
          <w:rFonts w:ascii="Times New Roman" w:eastAsia="Times New Roman" w:hAnsi="Times New Roman" w:cs="Times New Roman"/>
          <w:color w:val="212529"/>
          <w:kern w:val="0"/>
          <w14:ligatures w14:val="none"/>
        </w:rPr>
        <w:t xml:space="preserve">@joincolumn annotation </w:t>
      </w:r>
      <w:r w:rsidRPr="00581AFA">
        <w:rPr>
          <w:rFonts w:ascii="Times New Roman" w:hAnsi="Times New Roman" w:cs="Times New Roman"/>
          <w:color w:val="000000"/>
          <w:sz w:val="27"/>
          <w:szCs w:val="27"/>
        </w:rPr>
        <w:t>as a join column for an entity association or an element collection</w:t>
      </w:r>
    </w:p>
    <w:p w14:paraId="09831C94" w14:textId="77777777" w:rsidR="00581AFA" w:rsidRDefault="00581AFA"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12529"/>
          <w:shd w:val="clear" w:color="auto" w:fill="FFFFFF"/>
        </w:rPr>
      </w:pPr>
      <w:r w:rsidRPr="00581AFA">
        <w:rPr>
          <w:rFonts w:ascii="Times New Roman" w:eastAsia="Times New Roman" w:hAnsi="Times New Roman" w:cs="Times New Roman"/>
          <w:kern w:val="0"/>
          <w14:ligatures w14:val="none"/>
        </w:rPr>
        <w:t xml:space="preserve">The application </w:t>
      </w:r>
      <w:proofErr w:type="gramStart"/>
      <w:r w:rsidRPr="00581AFA">
        <w:rPr>
          <w:rFonts w:ascii="Times New Roman" w:eastAsia="Times New Roman" w:hAnsi="Times New Roman" w:cs="Times New Roman"/>
          <w:kern w:val="0"/>
          <w14:ligatures w14:val="none"/>
        </w:rPr>
        <w:t>consist</w:t>
      </w:r>
      <w:proofErr w:type="gramEnd"/>
      <w:r w:rsidRPr="00581AFA">
        <w:rPr>
          <w:rFonts w:ascii="Times New Roman" w:eastAsia="Times New Roman" w:hAnsi="Times New Roman" w:cs="Times New Roman"/>
          <w:kern w:val="0"/>
          <w14:ligatures w14:val="none"/>
        </w:rPr>
        <w:t xml:space="preserve"> of two type of roles admin and local user.</w:t>
      </w:r>
      <w:r w:rsidRPr="00581AFA">
        <w:rPr>
          <w:rFonts w:ascii="Times New Roman" w:hAnsi="Times New Roman" w:cs="Times New Roman"/>
          <w:color w:val="212529"/>
          <w:shd w:val="clear" w:color="auto" w:fill="FFFFFF"/>
        </w:rPr>
        <w:t xml:space="preserve"> Users must first register into the system in order to get started with the online clot</w:t>
      </w:r>
      <w:r w:rsidR="00694678">
        <w:rPr>
          <w:rFonts w:ascii="Times New Roman" w:hAnsi="Times New Roman" w:cs="Times New Roman"/>
          <w:color w:val="212529"/>
          <w:shd w:val="clear" w:color="auto" w:fill="FFFFFF"/>
        </w:rPr>
        <w:t>h</w:t>
      </w:r>
      <w:r w:rsidRPr="00581AFA">
        <w:rPr>
          <w:rFonts w:ascii="Times New Roman" w:hAnsi="Times New Roman" w:cs="Times New Roman"/>
          <w:color w:val="212529"/>
          <w:shd w:val="clear" w:color="auto" w:fill="FFFFFF"/>
        </w:rPr>
        <w:t>ing store. The functionalities and contents that users can have access to are limited based on their roles. When the user logs in to the system, it will redirect user to the homepage according to the user role.</w:t>
      </w:r>
    </w:p>
    <w:p w14:paraId="05EC000F" w14:textId="77777777" w:rsidR="00CE51A6" w:rsidRDefault="00CE51A6"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12529"/>
          <w:shd w:val="clear" w:color="auto" w:fill="FFFFFF"/>
        </w:rPr>
      </w:pPr>
    </w:p>
    <w:p w14:paraId="49CAEBF5" w14:textId="77777777" w:rsidR="00CE51A6" w:rsidRDefault="00CE51A6"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12529"/>
          <w:shd w:val="clear" w:color="auto" w:fill="FFFFFF"/>
        </w:rPr>
      </w:pPr>
    </w:p>
    <w:p w14:paraId="08CAEBCD" w14:textId="77777777" w:rsidR="00CE51A6" w:rsidRDefault="00CE51A6"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12529"/>
          <w:shd w:val="clear" w:color="auto" w:fill="FFFFFF"/>
        </w:rPr>
      </w:pPr>
    </w:p>
    <w:p w14:paraId="6BC4CA1F" w14:textId="77777777" w:rsidR="00CE51A6" w:rsidRDefault="00CE51A6"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Local User:</w:t>
      </w:r>
    </w:p>
    <w:p w14:paraId="778AFF5E" w14:textId="77777777" w:rsidR="00CE51A6" w:rsidRDefault="00CE51A6" w:rsidP="00CE51A6">
      <w:pPr>
        <w:pStyle w:val="ListParagraph"/>
        <w:numPr>
          <w:ilvl w:val="0"/>
          <w:numId w:val="2"/>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sidRPr="00694678">
        <w:rPr>
          <w:rFonts w:ascii="Times New Roman" w:eastAsia="Times New Roman" w:hAnsi="Times New Roman" w:cs="Times New Roman"/>
          <w:color w:val="212529"/>
          <w:kern w:val="0"/>
          <w14:ligatures w14:val="none"/>
        </w:rPr>
        <w:t>Registration</w:t>
      </w:r>
    </w:p>
    <w:p w14:paraId="2A73BFF2" w14:textId="77777777" w:rsidR="00CE51A6" w:rsidRDefault="00CE51A6" w:rsidP="00CE51A6">
      <w:pPr>
        <w:pStyle w:val="ListParagraph"/>
        <w:numPr>
          <w:ilvl w:val="0"/>
          <w:numId w:val="2"/>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Login</w:t>
      </w:r>
    </w:p>
    <w:p w14:paraId="35977810" w14:textId="77777777" w:rsidR="00CE51A6" w:rsidRDefault="00CE51A6" w:rsidP="00CE51A6">
      <w:pPr>
        <w:pStyle w:val="ListParagraph"/>
        <w:numPr>
          <w:ilvl w:val="0"/>
          <w:numId w:val="2"/>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 xml:space="preserve">Get </w:t>
      </w:r>
      <w:proofErr w:type="spellStart"/>
      <w:r>
        <w:rPr>
          <w:rFonts w:ascii="Times New Roman" w:eastAsia="Times New Roman" w:hAnsi="Times New Roman" w:cs="Times New Roman"/>
          <w:color w:val="212529"/>
          <w:kern w:val="0"/>
          <w14:ligatures w14:val="none"/>
        </w:rPr>
        <w:t>jwt</w:t>
      </w:r>
      <w:proofErr w:type="spellEnd"/>
      <w:r>
        <w:rPr>
          <w:rFonts w:ascii="Times New Roman" w:eastAsia="Times New Roman" w:hAnsi="Times New Roman" w:cs="Times New Roman"/>
          <w:color w:val="212529"/>
          <w:kern w:val="0"/>
          <w14:ligatures w14:val="none"/>
        </w:rPr>
        <w:t xml:space="preserve"> token</w:t>
      </w:r>
    </w:p>
    <w:p w14:paraId="0EE5CCCA" w14:textId="77777777" w:rsidR="00CE51A6" w:rsidRDefault="00CE51A6" w:rsidP="00CE51A6">
      <w:pPr>
        <w:pStyle w:val="ListParagraph"/>
        <w:numPr>
          <w:ilvl w:val="0"/>
          <w:numId w:val="2"/>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View products</w:t>
      </w:r>
    </w:p>
    <w:p w14:paraId="20EE2618" w14:textId="77777777" w:rsidR="00CE51A6" w:rsidRDefault="00CE51A6" w:rsidP="00CE51A6">
      <w:pPr>
        <w:pStyle w:val="ListParagraph"/>
        <w:numPr>
          <w:ilvl w:val="0"/>
          <w:numId w:val="2"/>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View order</w:t>
      </w:r>
    </w:p>
    <w:p w14:paraId="6B382FD9" w14:textId="77777777" w:rsidR="00CE51A6" w:rsidRDefault="00CE51A6" w:rsidP="00CE51A6">
      <w:pPr>
        <w:pStyle w:val="ListParagraph"/>
        <w:numPr>
          <w:ilvl w:val="0"/>
          <w:numId w:val="2"/>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View profile</w:t>
      </w:r>
    </w:p>
    <w:p w14:paraId="65907C75" w14:textId="77777777" w:rsidR="00CE51A6" w:rsidRDefault="00CE51A6"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Admin:</w:t>
      </w:r>
    </w:p>
    <w:p w14:paraId="7303929B" w14:textId="77777777" w:rsidR="00CE51A6" w:rsidRDefault="00CE51A6" w:rsidP="00CE51A6">
      <w:pPr>
        <w:pStyle w:val="ListParagraph"/>
        <w:numPr>
          <w:ilvl w:val="0"/>
          <w:numId w:val="3"/>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View Products</w:t>
      </w:r>
    </w:p>
    <w:p w14:paraId="6B1C390B" w14:textId="77777777" w:rsidR="00CE51A6" w:rsidRDefault="00CE51A6" w:rsidP="00CE51A6">
      <w:pPr>
        <w:pStyle w:val="ListParagraph"/>
        <w:numPr>
          <w:ilvl w:val="0"/>
          <w:numId w:val="3"/>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Delete Products</w:t>
      </w:r>
    </w:p>
    <w:p w14:paraId="34C55B33" w14:textId="77777777" w:rsidR="00CE51A6" w:rsidRDefault="00CE51A6" w:rsidP="00CE51A6">
      <w:pPr>
        <w:pStyle w:val="ListParagraph"/>
        <w:numPr>
          <w:ilvl w:val="0"/>
          <w:numId w:val="3"/>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Add products</w:t>
      </w:r>
    </w:p>
    <w:p w14:paraId="12488547" w14:textId="77777777" w:rsidR="00CE51A6" w:rsidRDefault="00CE51A6"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p>
    <w:p w14:paraId="032DAECB" w14:textId="77777777" w:rsidR="00CE51A6" w:rsidRDefault="00CE51A6"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12529"/>
          <w:shd w:val="clear" w:color="auto" w:fill="FFFFFF"/>
        </w:rPr>
      </w:pPr>
    </w:p>
    <w:p w14:paraId="0A97457E" w14:textId="77777777" w:rsidR="00CE51A6" w:rsidRDefault="00CE51A6"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212529"/>
          <w:shd w:val="clear" w:color="auto" w:fill="FFFFFF"/>
        </w:rPr>
      </w:pPr>
    </w:p>
    <w:p w14:paraId="6851988A" w14:textId="77777777" w:rsidR="00C86AA2" w:rsidRPr="00D310B3" w:rsidRDefault="00C86AA2" w:rsidP="00CE51A6">
      <w:pPr>
        <w:pStyle w:val="Heading2"/>
        <w:jc w:val="both"/>
        <w:rPr>
          <w:shd w:val="clear" w:color="auto" w:fill="FFFFFF"/>
        </w:rPr>
      </w:pPr>
    </w:p>
    <w:p w14:paraId="1D55C596" w14:textId="77777777" w:rsidR="00C86AA2" w:rsidRPr="00D310B3" w:rsidRDefault="00C86AA2" w:rsidP="00CE51A6">
      <w:pPr>
        <w:pStyle w:val="Heading2"/>
        <w:jc w:val="both"/>
        <w:rPr>
          <w:shd w:val="clear" w:color="auto" w:fill="FFFFFF"/>
        </w:rPr>
      </w:pPr>
      <w:bookmarkStart w:id="2" w:name="_Toc156066918"/>
      <w:bookmarkStart w:id="3" w:name="_Toc156066966"/>
      <w:r w:rsidRPr="00D310B3">
        <w:rPr>
          <w:shd w:val="clear" w:color="auto" w:fill="FFFFFF"/>
        </w:rPr>
        <w:t>Why Use Spring Boot:</w:t>
      </w:r>
      <w:bookmarkEnd w:id="2"/>
      <w:bookmarkEnd w:id="3"/>
    </w:p>
    <w:p w14:paraId="7E89BF6A" w14:textId="77777777" w:rsidR="00C86AA2" w:rsidRPr="00D310B3" w:rsidRDefault="00C86AA2"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212529"/>
          <w:sz w:val="28"/>
          <w:szCs w:val="28"/>
          <w:shd w:val="clear" w:color="auto" w:fill="FFFFFF"/>
        </w:rPr>
      </w:pPr>
    </w:p>
    <w:p w14:paraId="058140FE" w14:textId="77777777" w:rsidR="00C86AA2" w:rsidRPr="00C86AA2" w:rsidRDefault="00C86AA2"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C86AA2">
        <w:rPr>
          <w:rFonts w:ascii="Times New Roman" w:eastAsia="Times New Roman" w:hAnsi="Times New Roman" w:cs="Times New Roman"/>
          <w:kern w:val="0"/>
          <w14:ligatures w14:val="none"/>
        </w:rPr>
        <w:t>Spring Boot provides numerous benefits, making it a popular alternative for developing Java-based apps. Here are some specific reasons why developers and businesses prefer Spring Boot:</w:t>
      </w:r>
    </w:p>
    <w:p w14:paraId="4AA710F0" w14:textId="77777777" w:rsidR="00C86AA2" w:rsidRPr="00C86AA2" w:rsidRDefault="00C86AA2"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064197AA" w14:textId="77777777" w:rsidR="00C86AA2" w:rsidRDefault="00C86AA2"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C86AA2">
        <w:rPr>
          <w:rFonts w:ascii="Times New Roman" w:eastAsia="Times New Roman" w:hAnsi="Times New Roman" w:cs="Times New Roman"/>
          <w:kern w:val="0"/>
          <w14:ligatures w14:val="none"/>
        </w:rPr>
        <w:t>Convention over Configuration: Simplified Configuration: Spring Boot adheres to the convention-over-configuration paradigm, requiring as few explicit setups as possible. Default settings and sensible defaults allow developers to get started quickly without having to write a lot of boilerplate code.</w:t>
      </w:r>
    </w:p>
    <w:p w14:paraId="1D640B62"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p>
    <w:p w14:paraId="2215720A"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Rapid Development:</w:t>
      </w:r>
    </w:p>
    <w:p w14:paraId="2BC4AF65"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Standalone Applications: Spring Boot allows developers to create stand-alone applications with an embedded web server (like Tomcat, Jetty, or Undertow). This eliminates the need for external web server configuration, simplifying deployment and reducing development time.</w:t>
      </w:r>
    </w:p>
    <w:p w14:paraId="33896D4A"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3A32812E"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Microservices Architecture:</w:t>
      </w:r>
    </w:p>
    <w:p w14:paraId="3E929E9F"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Built for Microservices: Spring Boot is well-suited for building microservices-based architectures. It provides features like embedded web servers, easy externalized configuration, and a lightweight footprint, making it an excellent choice for microservices development.</w:t>
      </w:r>
    </w:p>
    <w:p w14:paraId="19DC1C98"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Opinionated Defaults:</w:t>
      </w:r>
    </w:p>
    <w:p w14:paraId="2C41BD19"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Smart Defaults: Spring Boot comes with a set of opinionated defaults for various configurations. This reduces the need for developers to make many decisions, especially in the early stages of development. It provides sensible defaults for databases, templating engines, and more.</w:t>
      </w:r>
    </w:p>
    <w:p w14:paraId="710045AA"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Built-in Monitoring and Management:</w:t>
      </w:r>
    </w:p>
    <w:p w14:paraId="327D85F1"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b/>
          <w:bCs/>
          <w:kern w:val="0"/>
          <w14:ligatures w14:val="none"/>
        </w:rPr>
        <w:t>Spring Boot Actuator:</w:t>
      </w:r>
      <w:r w:rsidRPr="00D310B3">
        <w:rPr>
          <w:rFonts w:ascii="Times New Roman" w:eastAsia="Times New Roman" w:hAnsi="Times New Roman" w:cs="Times New Roman"/>
          <w:kern w:val="0"/>
          <w14:ligatures w14:val="none"/>
        </w:rPr>
        <w:t xml:space="preserve"> Actuator is a set of production-ready features that help monitor and manage applications. It includes health checks, metrics, info, and other endpoints that expose crucial information about the application. This facilitates better management and monitoring in production environments.</w:t>
      </w:r>
    </w:p>
    <w:p w14:paraId="148839B5"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491A8F59"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Embedded Servers and Containers:</w:t>
      </w:r>
    </w:p>
    <w:p w14:paraId="1AFA24D2"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Embedded Servers: Spring Boot applications can be packaged as executable JARs, including an embedded web server. This eliminates the need for external servlet containers, simplifying deployment and reducing operational complexity.</w:t>
      </w:r>
    </w:p>
    <w:p w14:paraId="09635DD1"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4412C004"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Dependency Management:</w:t>
      </w:r>
    </w:p>
    <w:p w14:paraId="1E5D2FEC"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Starter Templates: Spring Boot provides starter templates that include a set of dependencies commonly used for specific tasks. Developers can include these starters in their projects, simplifying dependency management.</w:t>
      </w:r>
    </w:p>
    <w:p w14:paraId="78043BBC"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p>
    <w:p w14:paraId="557494AE"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Extensive Ecosystem:</w:t>
      </w:r>
    </w:p>
    <w:p w14:paraId="7478BAF0"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Integration with Spring Ecosystem: Spring Boot seamlessly integrates with the broader Spring ecosystem, including Spring Data, Spring Security, Spring Cloud, etc. This allows developers to leverage a wide range of libraries and tools for various functionalities.</w:t>
      </w:r>
    </w:p>
    <w:p w14:paraId="56A88053"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Auto-Configuration:</w:t>
      </w:r>
    </w:p>
    <w:p w14:paraId="194FC2CD"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23F0F35D"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b/>
          <w:bCs/>
          <w:kern w:val="0"/>
          <w14:ligatures w14:val="none"/>
        </w:rPr>
        <w:lastRenderedPageBreak/>
        <w:t>Automatic Configuration:</w:t>
      </w:r>
      <w:r w:rsidRPr="00D310B3">
        <w:rPr>
          <w:rFonts w:ascii="Times New Roman" w:eastAsia="Times New Roman" w:hAnsi="Times New Roman" w:cs="Times New Roman"/>
          <w:kern w:val="0"/>
          <w14:ligatures w14:val="none"/>
        </w:rPr>
        <w:t xml:space="preserve"> Spring Boot's auto-configuration feature automatically configures application components based on the project's dependencies. It intelligently sets up beans and configurations, reducing the need for manual setup.</w:t>
      </w:r>
    </w:p>
    <w:p w14:paraId="6DB4F5CC"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52468A18"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Testability:</w:t>
      </w:r>
    </w:p>
    <w:p w14:paraId="772CA5A3"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Testing Support: Spring Boot provides excellent support for testing, including unit testing and integration testing. It integrates well with testing frameworks like JUnit and provides tools for mocking and testing components.</w:t>
      </w:r>
    </w:p>
    <w:p w14:paraId="06DB6623"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29EA1360"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Community Support:</w:t>
      </w:r>
    </w:p>
    <w:p w14:paraId="13F6085E" w14:textId="77777777" w:rsid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Active Community: Spring Boot has a large and active community. This means ample resources, documentation, tutorials, and community support for developers facing challenges or seeking guidance.</w:t>
      </w:r>
    </w:p>
    <w:p w14:paraId="60ABC45B"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p>
    <w:p w14:paraId="3898B877" w14:textId="77777777" w:rsidR="00D310B3" w:rsidRPr="00D310B3"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bCs/>
          <w:kern w:val="0"/>
          <w14:ligatures w14:val="none"/>
        </w:rPr>
      </w:pPr>
      <w:r w:rsidRPr="00D310B3">
        <w:rPr>
          <w:rFonts w:ascii="Times New Roman" w:eastAsia="Times New Roman" w:hAnsi="Times New Roman" w:cs="Times New Roman"/>
          <w:b/>
          <w:bCs/>
          <w:kern w:val="0"/>
          <w14:ligatures w14:val="none"/>
        </w:rPr>
        <w:t>Cloud-Native Development:</w:t>
      </w:r>
    </w:p>
    <w:p w14:paraId="55E98C2A" w14:textId="77777777" w:rsidR="00D310B3" w:rsidRPr="00581AFA" w:rsidRDefault="00D310B3" w:rsidP="00CE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kern w:val="0"/>
          <w14:ligatures w14:val="none"/>
        </w:rPr>
      </w:pPr>
      <w:r w:rsidRPr="00D310B3">
        <w:rPr>
          <w:rFonts w:ascii="Times New Roman" w:eastAsia="Times New Roman" w:hAnsi="Times New Roman" w:cs="Times New Roman"/>
          <w:kern w:val="0"/>
          <w14:ligatures w14:val="none"/>
        </w:rPr>
        <w:t>Cloud Integration: Spring Boot supports cloud-native development and is well-integrated with cloud platforms. It makes it easier to develop applications that can be deployed and scaled in cloud environments.</w:t>
      </w:r>
    </w:p>
    <w:p w14:paraId="7BB3066A" w14:textId="77777777" w:rsidR="00694678" w:rsidRDefault="00694678"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p>
    <w:p w14:paraId="1E0A0493" w14:textId="77777777" w:rsidR="00694678" w:rsidRDefault="00694678"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p>
    <w:p w14:paraId="015E3CD2" w14:textId="77777777" w:rsidR="00694678" w:rsidRDefault="00694678"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p>
    <w:p w14:paraId="174FE75C" w14:textId="77777777" w:rsidR="00694678" w:rsidRPr="00CE51A6" w:rsidRDefault="00694678" w:rsidP="00CE51A6">
      <w:pPr>
        <w:pStyle w:val="Heading3"/>
        <w:jc w:val="both"/>
        <w:rPr>
          <w:rFonts w:eastAsia="Times New Roman"/>
        </w:rPr>
      </w:pPr>
      <w:bookmarkStart w:id="4" w:name="_Toc156066919"/>
      <w:bookmarkStart w:id="5" w:name="_Toc156066967"/>
      <w:r w:rsidRPr="00CE51A6">
        <w:rPr>
          <w:rFonts w:eastAsia="Times New Roman"/>
        </w:rPr>
        <w:t>Requirement Modeling:</w:t>
      </w:r>
      <w:bookmarkEnd w:id="4"/>
      <w:bookmarkEnd w:id="5"/>
    </w:p>
    <w:p w14:paraId="6F6B6832" w14:textId="77777777" w:rsidR="00694678" w:rsidRPr="00CE51A6" w:rsidRDefault="00694678" w:rsidP="00CE51A6">
      <w:pPr>
        <w:pStyle w:val="Heading4"/>
        <w:jc w:val="both"/>
        <w:rPr>
          <w:rFonts w:eastAsia="Times New Roman"/>
        </w:rPr>
      </w:pPr>
      <w:bookmarkStart w:id="6" w:name="_Toc156066920"/>
      <w:bookmarkStart w:id="7" w:name="_Toc156066968"/>
      <w:r w:rsidRPr="00CE51A6">
        <w:rPr>
          <w:rFonts w:eastAsia="Times New Roman"/>
        </w:rPr>
        <w:t>Use Case Diagrams</w:t>
      </w:r>
      <w:bookmarkEnd w:id="6"/>
      <w:bookmarkEnd w:id="7"/>
    </w:p>
    <w:p w14:paraId="06893F37" w14:textId="77777777" w:rsidR="00694678" w:rsidRDefault="00694678"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p>
    <w:p w14:paraId="5A4AD235" w14:textId="77777777" w:rsidR="00694678" w:rsidRPr="00694678" w:rsidRDefault="00694678" w:rsidP="00CE51A6">
      <w:pPr>
        <w:pStyle w:val="ListParagraph"/>
        <w:numPr>
          <w:ilvl w:val="0"/>
          <w:numId w:val="5"/>
        </w:num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User Registration</w:t>
      </w:r>
    </w:p>
    <w:p w14:paraId="036F220F" w14:textId="77777777" w:rsidR="00694678" w:rsidRPr="00694678" w:rsidRDefault="00694678" w:rsidP="00CE51A6">
      <w:pPr>
        <w:shd w:val="clear" w:color="auto" w:fill="FFFFFF"/>
        <w:spacing w:before="100" w:beforeAutospacing="1" w:after="100" w:afterAutospacing="1"/>
        <w:ind w:left="360"/>
        <w:jc w:val="both"/>
        <w:rPr>
          <w:rFonts w:ascii="Times New Roman" w:eastAsia="Times New Roman" w:hAnsi="Times New Roman" w:cs="Times New Roman"/>
          <w:color w:val="212529"/>
          <w:kern w:val="0"/>
          <w14:ligatures w14:val="none"/>
        </w:rPr>
      </w:pPr>
    </w:p>
    <w:p w14:paraId="597A5504" w14:textId="77777777" w:rsidR="00694678" w:rsidRDefault="00694678" w:rsidP="00CE51A6">
      <w:pPr>
        <w:shd w:val="clear" w:color="auto" w:fill="FFFFFF"/>
        <w:spacing w:before="100" w:beforeAutospacing="1" w:after="100" w:afterAutospacing="1"/>
        <w:ind w:left="360"/>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noProof/>
          <w:color w:val="212529"/>
          <w:kern w:val="0"/>
        </w:rPr>
        <w:lastRenderedPageBreak/>
        <w:drawing>
          <wp:inline distT="0" distB="0" distL="0" distR="0" wp14:anchorId="0E08A846" wp14:editId="7D2C3648">
            <wp:extent cx="4559643" cy="2756246"/>
            <wp:effectExtent l="0" t="0" r="0" b="0"/>
            <wp:docPr id="203239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92111" name="Picture 2032392111"/>
                    <pic:cNvPicPr/>
                  </pic:nvPicPr>
                  <pic:blipFill>
                    <a:blip r:embed="rId9">
                      <a:extLst>
                        <a:ext uri="{28A0092B-C50C-407E-A947-70E740481C1C}">
                          <a14:useLocalDpi xmlns:a14="http://schemas.microsoft.com/office/drawing/2010/main" val="0"/>
                        </a:ext>
                      </a:extLst>
                    </a:blip>
                    <a:stretch>
                      <a:fillRect/>
                    </a:stretch>
                  </pic:blipFill>
                  <pic:spPr>
                    <a:xfrm>
                      <a:off x="0" y="0"/>
                      <a:ext cx="4565103" cy="2759546"/>
                    </a:xfrm>
                    <a:prstGeom prst="rect">
                      <a:avLst/>
                    </a:prstGeom>
                  </pic:spPr>
                </pic:pic>
              </a:graphicData>
            </a:graphic>
          </wp:inline>
        </w:drawing>
      </w:r>
    </w:p>
    <w:p w14:paraId="451C63CD" w14:textId="77777777" w:rsidR="00694678" w:rsidRDefault="00694678" w:rsidP="00CE51A6">
      <w:pPr>
        <w:shd w:val="clear" w:color="auto" w:fill="FFFFFF"/>
        <w:spacing w:before="100" w:beforeAutospacing="1" w:after="100" w:afterAutospacing="1"/>
        <w:ind w:left="360"/>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color w:val="212529"/>
          <w:kern w:val="0"/>
          <w14:ligatures w14:val="none"/>
        </w:rPr>
        <w:t xml:space="preserve">2.Get </w:t>
      </w:r>
      <w:proofErr w:type="spellStart"/>
      <w:r>
        <w:rPr>
          <w:rFonts w:ascii="Times New Roman" w:eastAsia="Times New Roman" w:hAnsi="Times New Roman" w:cs="Times New Roman"/>
          <w:color w:val="212529"/>
          <w:kern w:val="0"/>
          <w14:ligatures w14:val="none"/>
        </w:rPr>
        <w:t>Jwt</w:t>
      </w:r>
      <w:proofErr w:type="spellEnd"/>
      <w:r>
        <w:rPr>
          <w:rFonts w:ascii="Times New Roman" w:eastAsia="Times New Roman" w:hAnsi="Times New Roman" w:cs="Times New Roman"/>
          <w:color w:val="212529"/>
          <w:kern w:val="0"/>
          <w14:ligatures w14:val="none"/>
        </w:rPr>
        <w:t xml:space="preserve"> Token;</w:t>
      </w:r>
    </w:p>
    <w:p w14:paraId="6D2D9825" w14:textId="77777777" w:rsidR="00694678" w:rsidRPr="00694678" w:rsidRDefault="00694678" w:rsidP="00CE51A6">
      <w:pPr>
        <w:shd w:val="clear" w:color="auto" w:fill="FFFFFF"/>
        <w:spacing w:before="100" w:beforeAutospacing="1" w:after="100" w:afterAutospacing="1"/>
        <w:ind w:left="360"/>
        <w:jc w:val="both"/>
        <w:rPr>
          <w:rFonts w:ascii="Times New Roman" w:eastAsia="Times New Roman" w:hAnsi="Times New Roman" w:cs="Times New Roman"/>
          <w:color w:val="212529"/>
          <w:kern w:val="0"/>
          <w14:ligatures w14:val="none"/>
        </w:rPr>
      </w:pPr>
    </w:p>
    <w:p w14:paraId="0932BA22" w14:textId="77777777" w:rsidR="00694678" w:rsidRPr="00694678" w:rsidRDefault="00694678" w:rsidP="00CE51A6">
      <w:pPr>
        <w:shd w:val="clear" w:color="auto" w:fill="FFFFFF"/>
        <w:spacing w:before="100" w:beforeAutospacing="1" w:after="100" w:afterAutospacing="1"/>
        <w:jc w:val="both"/>
        <w:rPr>
          <w:rFonts w:ascii="Times New Roman" w:eastAsia="Times New Roman" w:hAnsi="Times New Roman" w:cs="Times New Roman"/>
          <w:color w:val="212529"/>
          <w:kern w:val="0"/>
          <w14:ligatures w14:val="none"/>
        </w:rPr>
      </w:pPr>
      <w:r>
        <w:rPr>
          <w:rFonts w:ascii="Times New Roman" w:eastAsia="Times New Roman" w:hAnsi="Times New Roman" w:cs="Times New Roman"/>
          <w:noProof/>
          <w:color w:val="212529"/>
          <w:kern w:val="0"/>
        </w:rPr>
        <w:drawing>
          <wp:inline distT="0" distB="0" distL="0" distR="0" wp14:anchorId="242B527B" wp14:editId="6A50A5CD">
            <wp:extent cx="3435531" cy="2170331"/>
            <wp:effectExtent l="0" t="0" r="0" b="1905"/>
            <wp:docPr id="156577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77926" name="Picture 15657779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7505" cy="2184212"/>
                    </a:xfrm>
                    <a:prstGeom prst="rect">
                      <a:avLst/>
                    </a:prstGeom>
                  </pic:spPr>
                </pic:pic>
              </a:graphicData>
            </a:graphic>
          </wp:inline>
        </w:drawing>
      </w:r>
    </w:p>
    <w:p w14:paraId="7A1B5309" w14:textId="77777777" w:rsidR="00694678" w:rsidRDefault="00694678" w:rsidP="00CE51A6">
      <w:pPr>
        <w:jc w:val="both"/>
        <w:rPr>
          <w:rFonts w:ascii="Times New Roman" w:hAnsi="Times New Roman" w:cs="Times New Roman"/>
        </w:rPr>
      </w:pPr>
    </w:p>
    <w:p w14:paraId="054D7250" w14:textId="77777777" w:rsidR="00694678" w:rsidRDefault="00694678" w:rsidP="00CE51A6">
      <w:pPr>
        <w:jc w:val="both"/>
        <w:rPr>
          <w:rFonts w:ascii="Times New Roman" w:hAnsi="Times New Roman" w:cs="Times New Roman"/>
        </w:rPr>
      </w:pPr>
    </w:p>
    <w:p w14:paraId="07272C3A" w14:textId="77777777" w:rsidR="00581AFA" w:rsidRDefault="00694678" w:rsidP="00CE51A6">
      <w:pPr>
        <w:jc w:val="both"/>
        <w:rPr>
          <w:rFonts w:ascii="Times New Roman" w:hAnsi="Times New Roman" w:cs="Times New Roman"/>
        </w:rPr>
      </w:pPr>
      <w:r>
        <w:rPr>
          <w:rFonts w:ascii="Times New Roman" w:hAnsi="Times New Roman" w:cs="Times New Roman"/>
        </w:rPr>
        <w:t>3.View profile:</w:t>
      </w:r>
    </w:p>
    <w:p w14:paraId="04D8534A" w14:textId="77777777" w:rsidR="00694678" w:rsidRDefault="00694678" w:rsidP="00CE51A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84B80E8" wp14:editId="739D1414">
            <wp:extent cx="4101737" cy="2834893"/>
            <wp:effectExtent l="0" t="0" r="635" b="0"/>
            <wp:docPr id="1617871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71919" name="Picture 1617871919"/>
                    <pic:cNvPicPr/>
                  </pic:nvPicPr>
                  <pic:blipFill>
                    <a:blip r:embed="rId11">
                      <a:extLst>
                        <a:ext uri="{28A0092B-C50C-407E-A947-70E740481C1C}">
                          <a14:useLocalDpi xmlns:a14="http://schemas.microsoft.com/office/drawing/2010/main" val="0"/>
                        </a:ext>
                      </a:extLst>
                    </a:blip>
                    <a:stretch>
                      <a:fillRect/>
                    </a:stretch>
                  </pic:blipFill>
                  <pic:spPr>
                    <a:xfrm>
                      <a:off x="0" y="0"/>
                      <a:ext cx="4122405" cy="2849177"/>
                    </a:xfrm>
                    <a:prstGeom prst="rect">
                      <a:avLst/>
                    </a:prstGeom>
                  </pic:spPr>
                </pic:pic>
              </a:graphicData>
            </a:graphic>
          </wp:inline>
        </w:drawing>
      </w:r>
    </w:p>
    <w:p w14:paraId="79FFE36B" w14:textId="77777777" w:rsidR="00694678" w:rsidRDefault="00694678" w:rsidP="00CE51A6">
      <w:pPr>
        <w:jc w:val="both"/>
        <w:rPr>
          <w:rFonts w:ascii="Times New Roman" w:hAnsi="Times New Roman" w:cs="Times New Roman"/>
        </w:rPr>
      </w:pPr>
    </w:p>
    <w:p w14:paraId="68C48025" w14:textId="77777777" w:rsidR="00694678" w:rsidRDefault="00694678" w:rsidP="00CE51A6">
      <w:pPr>
        <w:jc w:val="both"/>
        <w:rPr>
          <w:rFonts w:ascii="Times New Roman" w:hAnsi="Times New Roman" w:cs="Times New Roman"/>
        </w:rPr>
      </w:pPr>
    </w:p>
    <w:p w14:paraId="55750A72" w14:textId="77777777" w:rsidR="00694678" w:rsidRDefault="00694678" w:rsidP="00CE51A6">
      <w:pPr>
        <w:jc w:val="both"/>
        <w:rPr>
          <w:rFonts w:ascii="Times New Roman" w:hAnsi="Times New Roman" w:cs="Times New Roman"/>
        </w:rPr>
      </w:pPr>
      <w:r>
        <w:rPr>
          <w:rFonts w:ascii="Times New Roman" w:hAnsi="Times New Roman" w:cs="Times New Roman"/>
        </w:rPr>
        <w:t>4.View orders:</w:t>
      </w:r>
    </w:p>
    <w:p w14:paraId="061E8CB0" w14:textId="77777777" w:rsidR="00694678" w:rsidRDefault="00694678" w:rsidP="00CE51A6">
      <w:pPr>
        <w:jc w:val="both"/>
        <w:rPr>
          <w:rFonts w:ascii="Times New Roman" w:hAnsi="Times New Roman" w:cs="Times New Roman"/>
        </w:rPr>
      </w:pPr>
      <w:r>
        <w:rPr>
          <w:rFonts w:ascii="Times New Roman" w:hAnsi="Times New Roman" w:cs="Times New Roman"/>
          <w:noProof/>
        </w:rPr>
        <w:drawing>
          <wp:inline distT="0" distB="0" distL="0" distR="0" wp14:anchorId="6C182E43" wp14:editId="76B3A8DD">
            <wp:extent cx="5009606" cy="2928693"/>
            <wp:effectExtent l="0" t="0" r="0" b="5080"/>
            <wp:docPr id="1499118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18028" name="Picture 1499118028"/>
                    <pic:cNvPicPr/>
                  </pic:nvPicPr>
                  <pic:blipFill>
                    <a:blip r:embed="rId12">
                      <a:extLst>
                        <a:ext uri="{28A0092B-C50C-407E-A947-70E740481C1C}">
                          <a14:useLocalDpi xmlns:a14="http://schemas.microsoft.com/office/drawing/2010/main" val="0"/>
                        </a:ext>
                      </a:extLst>
                    </a:blip>
                    <a:stretch>
                      <a:fillRect/>
                    </a:stretch>
                  </pic:blipFill>
                  <pic:spPr>
                    <a:xfrm>
                      <a:off x="0" y="0"/>
                      <a:ext cx="5011994" cy="2930089"/>
                    </a:xfrm>
                    <a:prstGeom prst="rect">
                      <a:avLst/>
                    </a:prstGeom>
                  </pic:spPr>
                </pic:pic>
              </a:graphicData>
            </a:graphic>
          </wp:inline>
        </w:drawing>
      </w:r>
    </w:p>
    <w:p w14:paraId="5D07E42C" w14:textId="77777777" w:rsidR="00694678" w:rsidRDefault="00694678" w:rsidP="00CE51A6">
      <w:pPr>
        <w:jc w:val="both"/>
        <w:rPr>
          <w:rFonts w:ascii="Times New Roman" w:hAnsi="Times New Roman" w:cs="Times New Roman"/>
        </w:rPr>
      </w:pPr>
    </w:p>
    <w:p w14:paraId="12C95A95" w14:textId="77777777" w:rsidR="00694678" w:rsidRDefault="00694678" w:rsidP="00CE51A6">
      <w:pPr>
        <w:jc w:val="both"/>
        <w:rPr>
          <w:rFonts w:ascii="Times New Roman" w:hAnsi="Times New Roman" w:cs="Times New Roman"/>
        </w:rPr>
      </w:pPr>
      <w:r>
        <w:rPr>
          <w:rFonts w:ascii="Times New Roman" w:hAnsi="Times New Roman" w:cs="Times New Roman"/>
        </w:rPr>
        <w:t>Add products:</w:t>
      </w:r>
    </w:p>
    <w:p w14:paraId="51A4BD80" w14:textId="77777777" w:rsidR="00694678" w:rsidRDefault="00694678" w:rsidP="00CE51A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5620F1C" wp14:editId="7DEA8381">
            <wp:extent cx="4992914" cy="2920001"/>
            <wp:effectExtent l="0" t="0" r="0" b="1270"/>
            <wp:docPr id="2072360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60086" name="Picture 2072360086"/>
                    <pic:cNvPicPr/>
                  </pic:nvPicPr>
                  <pic:blipFill>
                    <a:blip r:embed="rId13">
                      <a:extLst>
                        <a:ext uri="{28A0092B-C50C-407E-A947-70E740481C1C}">
                          <a14:useLocalDpi xmlns:a14="http://schemas.microsoft.com/office/drawing/2010/main" val="0"/>
                        </a:ext>
                      </a:extLst>
                    </a:blip>
                    <a:stretch>
                      <a:fillRect/>
                    </a:stretch>
                  </pic:blipFill>
                  <pic:spPr>
                    <a:xfrm>
                      <a:off x="0" y="0"/>
                      <a:ext cx="4999228" cy="2923693"/>
                    </a:xfrm>
                    <a:prstGeom prst="rect">
                      <a:avLst/>
                    </a:prstGeom>
                  </pic:spPr>
                </pic:pic>
              </a:graphicData>
            </a:graphic>
          </wp:inline>
        </w:drawing>
      </w:r>
    </w:p>
    <w:p w14:paraId="3806BA42" w14:textId="77777777" w:rsidR="00694678" w:rsidRDefault="00694678" w:rsidP="00CE51A6">
      <w:pPr>
        <w:jc w:val="both"/>
        <w:rPr>
          <w:rFonts w:ascii="Times New Roman" w:hAnsi="Times New Roman" w:cs="Times New Roman"/>
        </w:rPr>
      </w:pPr>
    </w:p>
    <w:p w14:paraId="752438E2" w14:textId="77777777" w:rsidR="00694678" w:rsidRDefault="00694678" w:rsidP="00CE51A6">
      <w:pPr>
        <w:jc w:val="both"/>
        <w:rPr>
          <w:rFonts w:ascii="Times New Roman" w:hAnsi="Times New Roman" w:cs="Times New Roman"/>
        </w:rPr>
      </w:pPr>
      <w:r>
        <w:rPr>
          <w:rFonts w:ascii="Times New Roman" w:hAnsi="Times New Roman" w:cs="Times New Roman"/>
        </w:rPr>
        <w:t>Delete Products:</w:t>
      </w:r>
    </w:p>
    <w:p w14:paraId="09A73E2D" w14:textId="77777777" w:rsidR="00694678" w:rsidRDefault="00694678" w:rsidP="00CE51A6">
      <w:pPr>
        <w:jc w:val="both"/>
        <w:rPr>
          <w:rFonts w:ascii="Times New Roman" w:hAnsi="Times New Roman" w:cs="Times New Roman"/>
        </w:rPr>
      </w:pPr>
      <w:r>
        <w:rPr>
          <w:rFonts w:ascii="Times New Roman" w:hAnsi="Times New Roman" w:cs="Times New Roman"/>
          <w:noProof/>
        </w:rPr>
        <w:drawing>
          <wp:inline distT="0" distB="0" distL="0" distR="0" wp14:anchorId="28C3E001" wp14:editId="7D754ED1">
            <wp:extent cx="4520609" cy="2786743"/>
            <wp:effectExtent l="0" t="0" r="635" b="0"/>
            <wp:docPr id="621916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16702" name="Picture 621916702"/>
                    <pic:cNvPicPr/>
                  </pic:nvPicPr>
                  <pic:blipFill>
                    <a:blip r:embed="rId14">
                      <a:extLst>
                        <a:ext uri="{28A0092B-C50C-407E-A947-70E740481C1C}">
                          <a14:useLocalDpi xmlns:a14="http://schemas.microsoft.com/office/drawing/2010/main" val="0"/>
                        </a:ext>
                      </a:extLst>
                    </a:blip>
                    <a:stretch>
                      <a:fillRect/>
                    </a:stretch>
                  </pic:blipFill>
                  <pic:spPr>
                    <a:xfrm>
                      <a:off x="0" y="0"/>
                      <a:ext cx="4538352" cy="2797680"/>
                    </a:xfrm>
                    <a:prstGeom prst="rect">
                      <a:avLst/>
                    </a:prstGeom>
                  </pic:spPr>
                </pic:pic>
              </a:graphicData>
            </a:graphic>
          </wp:inline>
        </w:drawing>
      </w:r>
    </w:p>
    <w:p w14:paraId="7008F26D" w14:textId="77777777" w:rsidR="00CE51A6" w:rsidRDefault="00CE51A6" w:rsidP="00CE51A6">
      <w:pPr>
        <w:jc w:val="both"/>
        <w:rPr>
          <w:rFonts w:ascii="Times New Roman" w:hAnsi="Times New Roman" w:cs="Times New Roman"/>
        </w:rPr>
      </w:pPr>
    </w:p>
    <w:p w14:paraId="224934A3" w14:textId="77777777" w:rsidR="00CE51A6" w:rsidRDefault="00CE51A6" w:rsidP="00CE51A6">
      <w:pPr>
        <w:jc w:val="both"/>
        <w:rPr>
          <w:rFonts w:ascii="Times New Roman" w:hAnsi="Times New Roman" w:cs="Times New Roman"/>
        </w:rPr>
      </w:pPr>
    </w:p>
    <w:p w14:paraId="6D752090" w14:textId="77777777" w:rsidR="00CE51A6" w:rsidRDefault="00CE51A6" w:rsidP="00CE51A6">
      <w:pPr>
        <w:jc w:val="both"/>
        <w:rPr>
          <w:rFonts w:ascii="Times New Roman" w:hAnsi="Times New Roman" w:cs="Times New Roman"/>
        </w:rPr>
      </w:pPr>
    </w:p>
    <w:p w14:paraId="416F1BDD" w14:textId="77777777" w:rsidR="00CE51A6" w:rsidRDefault="00CE51A6" w:rsidP="00CE51A6">
      <w:pPr>
        <w:jc w:val="both"/>
        <w:rPr>
          <w:rFonts w:ascii="Times New Roman" w:hAnsi="Times New Roman" w:cs="Times New Roman"/>
        </w:rPr>
      </w:pPr>
    </w:p>
    <w:p w14:paraId="5E8CC852" w14:textId="77777777" w:rsidR="00CE51A6" w:rsidRDefault="00CE51A6" w:rsidP="00CE51A6">
      <w:pPr>
        <w:jc w:val="both"/>
        <w:rPr>
          <w:rFonts w:ascii="Times New Roman" w:hAnsi="Times New Roman" w:cs="Times New Roman"/>
        </w:rPr>
      </w:pPr>
    </w:p>
    <w:p w14:paraId="59EDE63A" w14:textId="77777777" w:rsidR="00CE51A6" w:rsidRDefault="00CE51A6" w:rsidP="00CE51A6">
      <w:pPr>
        <w:jc w:val="both"/>
        <w:rPr>
          <w:rFonts w:ascii="Times New Roman" w:hAnsi="Times New Roman" w:cs="Times New Roman"/>
        </w:rPr>
      </w:pPr>
    </w:p>
    <w:p w14:paraId="16A62341" w14:textId="77777777" w:rsidR="00CE51A6" w:rsidRDefault="00CE51A6" w:rsidP="00CE51A6">
      <w:pPr>
        <w:jc w:val="both"/>
        <w:rPr>
          <w:rFonts w:ascii="Times New Roman" w:hAnsi="Times New Roman" w:cs="Times New Roman"/>
        </w:rPr>
      </w:pPr>
    </w:p>
    <w:p w14:paraId="7EA32277" w14:textId="77777777" w:rsidR="00CE51A6" w:rsidRDefault="00CE51A6" w:rsidP="00CE51A6">
      <w:pPr>
        <w:jc w:val="both"/>
        <w:rPr>
          <w:rFonts w:ascii="Times New Roman" w:hAnsi="Times New Roman" w:cs="Times New Roman"/>
        </w:rPr>
      </w:pPr>
    </w:p>
    <w:p w14:paraId="536E35BA" w14:textId="77777777" w:rsidR="00CE51A6" w:rsidRDefault="00CE51A6" w:rsidP="00CE51A6">
      <w:pPr>
        <w:jc w:val="both"/>
        <w:rPr>
          <w:rFonts w:ascii="Times New Roman" w:hAnsi="Times New Roman" w:cs="Times New Roman"/>
        </w:rPr>
      </w:pPr>
    </w:p>
    <w:p w14:paraId="460FFC35" w14:textId="77777777" w:rsidR="00CE51A6" w:rsidRDefault="00CE51A6" w:rsidP="00CE51A6">
      <w:pPr>
        <w:jc w:val="both"/>
        <w:rPr>
          <w:rFonts w:ascii="Times New Roman" w:hAnsi="Times New Roman" w:cs="Times New Roman"/>
        </w:rPr>
      </w:pPr>
    </w:p>
    <w:p w14:paraId="6E4B5CB6" w14:textId="77777777" w:rsidR="00CE51A6" w:rsidRDefault="00CE51A6" w:rsidP="00CE51A6">
      <w:pPr>
        <w:jc w:val="both"/>
        <w:rPr>
          <w:rFonts w:ascii="Times New Roman" w:hAnsi="Times New Roman" w:cs="Times New Roman"/>
        </w:rPr>
      </w:pPr>
    </w:p>
    <w:p w14:paraId="5C309BB1" w14:textId="77777777" w:rsidR="00CE51A6" w:rsidRDefault="00CE51A6" w:rsidP="00CE51A6">
      <w:pPr>
        <w:jc w:val="both"/>
        <w:rPr>
          <w:rFonts w:ascii="Times New Roman" w:hAnsi="Times New Roman" w:cs="Times New Roman"/>
        </w:rPr>
      </w:pPr>
    </w:p>
    <w:p w14:paraId="4FD1AC97" w14:textId="77777777" w:rsidR="00CE51A6" w:rsidRPr="00CE51A6" w:rsidRDefault="00C60C7A" w:rsidP="00CE51A6">
      <w:pPr>
        <w:pStyle w:val="Heading5"/>
        <w:jc w:val="both"/>
        <w:rPr>
          <w:sz w:val="32"/>
          <w:szCs w:val="32"/>
        </w:rPr>
      </w:pPr>
      <w:bookmarkStart w:id="8" w:name="_Toc156066921"/>
      <w:bookmarkStart w:id="9" w:name="_Toc156066969"/>
      <w:r w:rsidRPr="00CE51A6">
        <w:rPr>
          <w:sz w:val="32"/>
          <w:szCs w:val="32"/>
        </w:rPr>
        <w:lastRenderedPageBreak/>
        <w:t>Registration Activity Diagram:</w:t>
      </w:r>
      <w:bookmarkEnd w:id="8"/>
      <w:bookmarkEnd w:id="9"/>
    </w:p>
    <w:p w14:paraId="39D70E26" w14:textId="77777777" w:rsidR="00CE51A6" w:rsidRDefault="00CE51A6" w:rsidP="00CE51A6">
      <w:pPr>
        <w:jc w:val="both"/>
        <w:rPr>
          <w:rFonts w:ascii="Times New Roman" w:hAnsi="Times New Roman" w:cs="Times New Roman"/>
        </w:rPr>
      </w:pPr>
    </w:p>
    <w:p w14:paraId="0A4693DC" w14:textId="77777777" w:rsidR="00C60C7A" w:rsidRDefault="00C60C7A" w:rsidP="00CE51A6">
      <w:pPr>
        <w:jc w:val="both"/>
        <w:rPr>
          <w:rFonts w:ascii="Times New Roman" w:hAnsi="Times New Roman" w:cs="Times New Roman"/>
        </w:rPr>
      </w:pPr>
      <w:r>
        <w:rPr>
          <w:rFonts w:ascii="Times New Roman" w:hAnsi="Times New Roman" w:cs="Times New Roman"/>
          <w:noProof/>
        </w:rPr>
        <w:drawing>
          <wp:inline distT="0" distB="0" distL="0" distR="0" wp14:anchorId="185D9A92" wp14:editId="59FF8337">
            <wp:extent cx="4343400" cy="5549900"/>
            <wp:effectExtent l="0" t="0" r="0" b="0"/>
            <wp:docPr id="1117645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45432" name="Picture 1117645432"/>
                    <pic:cNvPicPr/>
                  </pic:nvPicPr>
                  <pic:blipFill>
                    <a:blip r:embed="rId15">
                      <a:extLst>
                        <a:ext uri="{28A0092B-C50C-407E-A947-70E740481C1C}">
                          <a14:useLocalDpi xmlns:a14="http://schemas.microsoft.com/office/drawing/2010/main" val="0"/>
                        </a:ext>
                      </a:extLst>
                    </a:blip>
                    <a:stretch>
                      <a:fillRect/>
                    </a:stretch>
                  </pic:blipFill>
                  <pic:spPr>
                    <a:xfrm>
                      <a:off x="0" y="0"/>
                      <a:ext cx="4343400" cy="5549900"/>
                    </a:xfrm>
                    <a:prstGeom prst="rect">
                      <a:avLst/>
                    </a:prstGeom>
                  </pic:spPr>
                </pic:pic>
              </a:graphicData>
            </a:graphic>
          </wp:inline>
        </w:drawing>
      </w:r>
    </w:p>
    <w:p w14:paraId="50A32069" w14:textId="77777777" w:rsidR="00694678" w:rsidRDefault="00694678" w:rsidP="00CE51A6">
      <w:pPr>
        <w:jc w:val="both"/>
        <w:rPr>
          <w:rFonts w:ascii="Times New Roman" w:hAnsi="Times New Roman" w:cs="Times New Roman"/>
        </w:rPr>
      </w:pPr>
    </w:p>
    <w:p w14:paraId="1D1F2C8C" w14:textId="77777777" w:rsidR="00694678" w:rsidRDefault="00694678" w:rsidP="00CE51A6">
      <w:pPr>
        <w:jc w:val="both"/>
        <w:rPr>
          <w:rFonts w:ascii="Times New Roman" w:hAnsi="Times New Roman" w:cs="Times New Roman"/>
        </w:rPr>
      </w:pPr>
    </w:p>
    <w:p w14:paraId="4FFCA683" w14:textId="77777777" w:rsidR="00C60C7A" w:rsidRDefault="00C60C7A" w:rsidP="00CE51A6">
      <w:pPr>
        <w:jc w:val="both"/>
        <w:rPr>
          <w:rFonts w:ascii="Times New Roman" w:hAnsi="Times New Roman" w:cs="Times New Roman"/>
        </w:rPr>
      </w:pPr>
    </w:p>
    <w:p w14:paraId="2A8CDD83" w14:textId="77777777" w:rsidR="00C60C7A" w:rsidRDefault="00C60C7A" w:rsidP="00CE51A6">
      <w:pPr>
        <w:jc w:val="both"/>
        <w:rPr>
          <w:rFonts w:ascii="Times New Roman" w:hAnsi="Times New Roman" w:cs="Times New Roman"/>
        </w:rPr>
      </w:pPr>
    </w:p>
    <w:p w14:paraId="791AAFF8" w14:textId="77777777" w:rsidR="00C60C7A" w:rsidRDefault="00C60C7A" w:rsidP="00CE51A6">
      <w:pPr>
        <w:jc w:val="both"/>
        <w:rPr>
          <w:rFonts w:ascii="Times New Roman" w:hAnsi="Times New Roman" w:cs="Times New Roman"/>
        </w:rPr>
      </w:pPr>
    </w:p>
    <w:p w14:paraId="0FDDC4F1" w14:textId="77777777" w:rsidR="00C60C7A" w:rsidRDefault="00C60C7A" w:rsidP="00CE51A6">
      <w:pPr>
        <w:jc w:val="both"/>
        <w:rPr>
          <w:rFonts w:ascii="Times New Roman" w:hAnsi="Times New Roman" w:cs="Times New Roman"/>
        </w:rPr>
      </w:pPr>
    </w:p>
    <w:p w14:paraId="49D9112A" w14:textId="77777777" w:rsidR="00C60C7A" w:rsidRDefault="00C60C7A" w:rsidP="00CE51A6">
      <w:pPr>
        <w:jc w:val="both"/>
        <w:rPr>
          <w:rFonts w:ascii="Times New Roman" w:hAnsi="Times New Roman" w:cs="Times New Roman"/>
        </w:rPr>
      </w:pPr>
    </w:p>
    <w:p w14:paraId="27745A44" w14:textId="77777777" w:rsidR="00C60C7A" w:rsidRDefault="00C60C7A" w:rsidP="00CE51A6">
      <w:pPr>
        <w:jc w:val="both"/>
        <w:rPr>
          <w:rFonts w:ascii="Times New Roman" w:hAnsi="Times New Roman" w:cs="Times New Roman"/>
        </w:rPr>
      </w:pPr>
    </w:p>
    <w:p w14:paraId="35B7ACA9" w14:textId="77777777" w:rsidR="00C60C7A" w:rsidRDefault="00C60C7A" w:rsidP="00CE51A6">
      <w:pPr>
        <w:jc w:val="both"/>
        <w:rPr>
          <w:rFonts w:ascii="Times New Roman" w:hAnsi="Times New Roman" w:cs="Times New Roman"/>
        </w:rPr>
      </w:pPr>
    </w:p>
    <w:p w14:paraId="62678D95" w14:textId="77777777" w:rsidR="00C60C7A" w:rsidRDefault="00C60C7A" w:rsidP="00CE51A6">
      <w:pPr>
        <w:jc w:val="both"/>
        <w:rPr>
          <w:rFonts w:ascii="Times New Roman" w:hAnsi="Times New Roman" w:cs="Times New Roman"/>
        </w:rPr>
      </w:pPr>
    </w:p>
    <w:p w14:paraId="39AF8431" w14:textId="77777777" w:rsidR="00C60C7A" w:rsidRDefault="00C60C7A" w:rsidP="00CE51A6">
      <w:pPr>
        <w:jc w:val="both"/>
        <w:rPr>
          <w:rFonts w:ascii="Times New Roman" w:hAnsi="Times New Roman" w:cs="Times New Roman"/>
        </w:rPr>
      </w:pPr>
    </w:p>
    <w:p w14:paraId="1D6F1755" w14:textId="77777777" w:rsidR="00C60C7A" w:rsidRDefault="00C60C7A" w:rsidP="00CE51A6">
      <w:pPr>
        <w:jc w:val="both"/>
        <w:rPr>
          <w:rFonts w:ascii="Times New Roman" w:hAnsi="Times New Roman" w:cs="Times New Roman"/>
        </w:rPr>
      </w:pPr>
    </w:p>
    <w:p w14:paraId="49DECEF3" w14:textId="77777777" w:rsidR="00C60C7A" w:rsidRDefault="00C60C7A" w:rsidP="00CE51A6">
      <w:pPr>
        <w:jc w:val="both"/>
        <w:rPr>
          <w:rFonts w:ascii="Times New Roman" w:hAnsi="Times New Roman" w:cs="Times New Roman"/>
        </w:rPr>
      </w:pPr>
    </w:p>
    <w:p w14:paraId="03B62D87" w14:textId="77777777" w:rsidR="00C60C7A" w:rsidRDefault="00C60C7A" w:rsidP="00CE51A6">
      <w:pPr>
        <w:jc w:val="both"/>
        <w:rPr>
          <w:rFonts w:ascii="Times New Roman" w:hAnsi="Times New Roman" w:cs="Times New Roman"/>
        </w:rPr>
      </w:pPr>
    </w:p>
    <w:p w14:paraId="7EFD4112" w14:textId="77777777" w:rsidR="00694678" w:rsidRPr="00CE51A6" w:rsidRDefault="00694678" w:rsidP="00CE51A6">
      <w:pPr>
        <w:pStyle w:val="Heading6"/>
        <w:jc w:val="both"/>
        <w:rPr>
          <w:sz w:val="32"/>
          <w:szCs w:val="32"/>
        </w:rPr>
      </w:pPr>
      <w:bookmarkStart w:id="10" w:name="_Toc156066922"/>
      <w:bookmarkStart w:id="11" w:name="_Toc156066970"/>
      <w:r w:rsidRPr="00CE51A6">
        <w:rPr>
          <w:sz w:val="32"/>
          <w:szCs w:val="32"/>
        </w:rPr>
        <w:t>ERD Diagram</w:t>
      </w:r>
      <w:bookmarkEnd w:id="10"/>
      <w:bookmarkEnd w:id="11"/>
    </w:p>
    <w:p w14:paraId="54B6561C" w14:textId="77777777" w:rsidR="00D310B3" w:rsidRPr="00D310B3" w:rsidRDefault="00D310B3" w:rsidP="00CE51A6">
      <w:pPr>
        <w:jc w:val="both"/>
      </w:pPr>
    </w:p>
    <w:p w14:paraId="721252B3" w14:textId="77777777" w:rsidR="00694678" w:rsidRDefault="00694678" w:rsidP="00CE51A6">
      <w:pPr>
        <w:jc w:val="both"/>
        <w:rPr>
          <w:rFonts w:ascii="Times New Roman" w:hAnsi="Times New Roman" w:cs="Times New Roman"/>
        </w:rPr>
      </w:pPr>
      <w:r>
        <w:rPr>
          <w:rFonts w:ascii="Times New Roman" w:hAnsi="Times New Roman" w:cs="Times New Roman"/>
          <w:noProof/>
        </w:rPr>
        <w:drawing>
          <wp:inline distT="0" distB="0" distL="0" distR="0" wp14:anchorId="3A59CD51" wp14:editId="37E51483">
            <wp:extent cx="4037610" cy="3536360"/>
            <wp:effectExtent l="0" t="0" r="5080" b="3175"/>
            <wp:docPr id="960685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5711" name="Picture 9606857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7610" cy="3536360"/>
                    </a:xfrm>
                    <a:prstGeom prst="rect">
                      <a:avLst/>
                    </a:prstGeom>
                  </pic:spPr>
                </pic:pic>
              </a:graphicData>
            </a:graphic>
          </wp:inline>
        </w:drawing>
      </w:r>
    </w:p>
    <w:p w14:paraId="43FB97C3" w14:textId="77777777" w:rsidR="00D310B3" w:rsidRDefault="00D310B3" w:rsidP="00CE51A6">
      <w:pPr>
        <w:jc w:val="both"/>
        <w:rPr>
          <w:rFonts w:ascii="Times New Roman" w:hAnsi="Times New Roman" w:cs="Times New Roman"/>
        </w:rPr>
      </w:pPr>
    </w:p>
    <w:p w14:paraId="25F9DBB3" w14:textId="77777777" w:rsidR="00D310B3" w:rsidRDefault="00D310B3" w:rsidP="00CE51A6">
      <w:pPr>
        <w:jc w:val="both"/>
        <w:rPr>
          <w:rFonts w:ascii="Times New Roman" w:hAnsi="Times New Roman" w:cs="Times New Roman"/>
        </w:rPr>
      </w:pPr>
    </w:p>
    <w:p w14:paraId="7D6E1CEB" w14:textId="77777777" w:rsidR="00D310B3" w:rsidRDefault="00D310B3" w:rsidP="00CE51A6">
      <w:pPr>
        <w:pStyle w:val="Heading7"/>
        <w:jc w:val="both"/>
      </w:pPr>
      <w:bookmarkStart w:id="12" w:name="_Toc156066923"/>
      <w:bookmarkStart w:id="13" w:name="_Toc156066971"/>
      <w:r>
        <w:t>API:</w:t>
      </w:r>
      <w:bookmarkEnd w:id="12"/>
      <w:bookmarkEnd w:id="13"/>
    </w:p>
    <w:p w14:paraId="04585ABC" w14:textId="77777777" w:rsidR="00C86AA2" w:rsidRDefault="00C86AA2" w:rsidP="00CE51A6">
      <w:pPr>
        <w:jc w:val="both"/>
        <w:rPr>
          <w:rFonts w:ascii="Times New Roman" w:hAnsi="Times New Roman" w:cs="Times New Roman"/>
        </w:rPr>
      </w:pPr>
    </w:p>
    <w:p w14:paraId="4C9D9F69" w14:textId="77777777" w:rsidR="00C86AA2" w:rsidRDefault="00C86AA2" w:rsidP="00CE51A6">
      <w:pPr>
        <w:jc w:val="both"/>
        <w:rPr>
          <w:rFonts w:ascii="Times New Roman" w:hAnsi="Times New Roman" w:cs="Times New Roman"/>
        </w:rPr>
      </w:pPr>
    </w:p>
    <w:p w14:paraId="55F95310" w14:textId="77777777" w:rsidR="00C86AA2" w:rsidRDefault="00C86AA2" w:rsidP="00CE51A6">
      <w:pPr>
        <w:jc w:val="both"/>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Registrtaion</w:t>
      </w:r>
      <w:proofErr w:type="spellEnd"/>
      <w:r>
        <w:rPr>
          <w:rFonts w:ascii="Times New Roman" w:hAnsi="Times New Roman" w:cs="Times New Roman"/>
        </w:rPr>
        <w:t xml:space="preserve"> API:</w:t>
      </w:r>
    </w:p>
    <w:p w14:paraId="58F4776F" w14:textId="77777777" w:rsidR="00C86AA2" w:rsidRDefault="00C86AA2" w:rsidP="00CE51A6">
      <w:pPr>
        <w:jc w:val="both"/>
        <w:rPr>
          <w:rFonts w:ascii="Times New Roman" w:hAnsi="Times New Roman" w:cs="Times New Roman"/>
        </w:rPr>
      </w:pPr>
      <w:r>
        <w:rPr>
          <w:rFonts w:ascii="Times New Roman" w:hAnsi="Times New Roman" w:cs="Times New Roman"/>
          <w:noProof/>
        </w:rPr>
        <w:drawing>
          <wp:inline distT="0" distB="0" distL="0" distR="0" wp14:anchorId="36F03342" wp14:editId="37EB383A">
            <wp:extent cx="5943600" cy="2510155"/>
            <wp:effectExtent l="0" t="0" r="0" b="4445"/>
            <wp:docPr id="23227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7854" name="Picture 23227854"/>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74B81880" w14:textId="77777777" w:rsidR="00C86AA2" w:rsidRDefault="00C86AA2" w:rsidP="00CE51A6">
      <w:pPr>
        <w:jc w:val="both"/>
        <w:rPr>
          <w:rFonts w:ascii="Times New Roman" w:hAnsi="Times New Roman" w:cs="Times New Roman"/>
        </w:rPr>
      </w:pPr>
    </w:p>
    <w:p w14:paraId="573D0401" w14:textId="0FE3B98B" w:rsidR="00B84277" w:rsidRDefault="00B84277" w:rsidP="00CE51A6">
      <w:pPr>
        <w:jc w:val="both"/>
        <w:rPr>
          <w:rFonts w:ascii="Times New Roman" w:hAnsi="Times New Roman" w:cs="Times New Roman"/>
        </w:rPr>
      </w:pPr>
      <w:r>
        <w:rPr>
          <w:rFonts w:ascii="Times New Roman" w:hAnsi="Times New Roman" w:cs="Times New Roman"/>
        </w:rPr>
        <w:lastRenderedPageBreak/>
        <w:t>Login API:</w:t>
      </w:r>
    </w:p>
    <w:p w14:paraId="5590E248" w14:textId="2607B55A" w:rsidR="00C86AA2" w:rsidRDefault="00B84277" w:rsidP="00CE51A6">
      <w:pPr>
        <w:jc w:val="both"/>
        <w:rPr>
          <w:rFonts w:ascii="Times New Roman" w:hAnsi="Times New Roman" w:cs="Times New Roman"/>
        </w:rPr>
      </w:pPr>
      <w:r>
        <w:rPr>
          <w:rFonts w:ascii="Times New Roman" w:hAnsi="Times New Roman" w:cs="Times New Roman"/>
          <w:noProof/>
        </w:rPr>
        <w:drawing>
          <wp:inline distT="0" distB="0" distL="0" distR="0" wp14:anchorId="10C4FB11" wp14:editId="5497D432">
            <wp:extent cx="5943600" cy="3262630"/>
            <wp:effectExtent l="0" t="0" r="0" b="1270"/>
            <wp:docPr id="1340997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97548" name="Picture 1340997548"/>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3245C0B2" w14:textId="77777777" w:rsidR="00C86AA2" w:rsidRDefault="00C86AA2" w:rsidP="00CE51A6">
      <w:pPr>
        <w:jc w:val="both"/>
        <w:rPr>
          <w:rFonts w:ascii="Times New Roman" w:hAnsi="Times New Roman" w:cs="Times New Roman"/>
        </w:rPr>
      </w:pPr>
    </w:p>
    <w:p w14:paraId="38FE2CA7" w14:textId="77777777" w:rsidR="00C86AA2" w:rsidRDefault="00C86AA2" w:rsidP="00CE51A6">
      <w:pPr>
        <w:jc w:val="both"/>
        <w:rPr>
          <w:rFonts w:ascii="Times New Roman" w:hAnsi="Times New Roman" w:cs="Times New Roman"/>
        </w:rPr>
      </w:pPr>
      <w:r>
        <w:rPr>
          <w:rFonts w:ascii="Times New Roman" w:hAnsi="Times New Roman" w:cs="Times New Roman"/>
        </w:rPr>
        <w:t>View Orders:</w:t>
      </w:r>
    </w:p>
    <w:p w14:paraId="0A03E128" w14:textId="77777777" w:rsidR="00C86AA2" w:rsidRDefault="00C86AA2" w:rsidP="00CE51A6">
      <w:pPr>
        <w:jc w:val="both"/>
        <w:rPr>
          <w:rFonts w:ascii="Times New Roman" w:hAnsi="Times New Roman" w:cs="Times New Roman"/>
        </w:rPr>
      </w:pPr>
      <w:r>
        <w:rPr>
          <w:rFonts w:ascii="Times New Roman" w:hAnsi="Times New Roman" w:cs="Times New Roman"/>
          <w:noProof/>
        </w:rPr>
        <w:drawing>
          <wp:inline distT="0" distB="0" distL="0" distR="0" wp14:anchorId="55D8ED53" wp14:editId="7E156456">
            <wp:extent cx="5943600" cy="3775075"/>
            <wp:effectExtent l="0" t="0" r="0" b="0"/>
            <wp:docPr id="281719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19128" name="Picture 281719128"/>
                    <pic:cNvPicPr/>
                  </pic:nvPicPr>
                  <pic:blipFill>
                    <a:blip r:embed="rId19">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51E170E1" w14:textId="77777777" w:rsidR="00CE51A6" w:rsidRDefault="00CE51A6" w:rsidP="00CE51A6">
      <w:pPr>
        <w:jc w:val="both"/>
        <w:rPr>
          <w:rFonts w:ascii="Times New Roman" w:hAnsi="Times New Roman" w:cs="Times New Roman"/>
        </w:rPr>
      </w:pPr>
    </w:p>
    <w:p w14:paraId="50B44E2A" w14:textId="77777777" w:rsidR="00C86AA2" w:rsidRDefault="00C86AA2" w:rsidP="00CE51A6">
      <w:pPr>
        <w:jc w:val="both"/>
        <w:rPr>
          <w:rFonts w:ascii="Times New Roman" w:hAnsi="Times New Roman" w:cs="Times New Roman"/>
        </w:rPr>
      </w:pPr>
    </w:p>
    <w:p w14:paraId="302786B6" w14:textId="77777777" w:rsidR="00C86AA2" w:rsidRDefault="00C86AA2" w:rsidP="00CE51A6">
      <w:pPr>
        <w:jc w:val="both"/>
        <w:rPr>
          <w:rFonts w:ascii="Times New Roman" w:hAnsi="Times New Roman" w:cs="Times New Roman"/>
        </w:rPr>
      </w:pPr>
      <w:r>
        <w:rPr>
          <w:rFonts w:ascii="Times New Roman" w:hAnsi="Times New Roman" w:cs="Times New Roman"/>
        </w:rPr>
        <w:t>View Profile API:</w:t>
      </w:r>
    </w:p>
    <w:p w14:paraId="7767CBB5" w14:textId="77777777" w:rsidR="00C86AA2" w:rsidRDefault="00C86AA2" w:rsidP="00CE51A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5B7399F" wp14:editId="1996591B">
            <wp:extent cx="4447309" cy="2414186"/>
            <wp:effectExtent l="0" t="0" r="0" b="0"/>
            <wp:docPr id="581459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59964" name="Picture 5814599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0795" cy="2416078"/>
                    </a:xfrm>
                    <a:prstGeom prst="rect">
                      <a:avLst/>
                    </a:prstGeom>
                  </pic:spPr>
                </pic:pic>
              </a:graphicData>
            </a:graphic>
          </wp:inline>
        </w:drawing>
      </w:r>
    </w:p>
    <w:p w14:paraId="63FEC58E" w14:textId="77777777" w:rsidR="00CE51A6" w:rsidRDefault="00CE51A6" w:rsidP="00CE51A6">
      <w:pPr>
        <w:jc w:val="both"/>
        <w:rPr>
          <w:rFonts w:ascii="Times New Roman" w:hAnsi="Times New Roman" w:cs="Times New Roman"/>
        </w:rPr>
      </w:pPr>
    </w:p>
    <w:p w14:paraId="6695D651" w14:textId="77777777" w:rsidR="008A16C3" w:rsidRDefault="008A16C3" w:rsidP="00CE51A6">
      <w:pPr>
        <w:jc w:val="both"/>
        <w:rPr>
          <w:rFonts w:ascii="Times New Roman" w:hAnsi="Times New Roman" w:cs="Times New Roman"/>
        </w:rPr>
      </w:pPr>
    </w:p>
    <w:p w14:paraId="00EB2862" w14:textId="77777777" w:rsidR="008A16C3" w:rsidRDefault="008A16C3" w:rsidP="00CE51A6">
      <w:pPr>
        <w:jc w:val="both"/>
        <w:rPr>
          <w:rFonts w:ascii="Times New Roman" w:hAnsi="Times New Roman" w:cs="Times New Roman"/>
        </w:rPr>
      </w:pPr>
    </w:p>
    <w:p w14:paraId="31805435" w14:textId="77777777" w:rsidR="008A16C3" w:rsidRDefault="008A16C3" w:rsidP="00CE51A6">
      <w:pPr>
        <w:jc w:val="both"/>
        <w:rPr>
          <w:rFonts w:ascii="Times New Roman" w:hAnsi="Times New Roman" w:cs="Times New Roman"/>
        </w:rPr>
      </w:pPr>
    </w:p>
    <w:p w14:paraId="4E8EE883" w14:textId="55C7FDDD" w:rsidR="008A16C3" w:rsidRDefault="008A16C3" w:rsidP="00CE51A6">
      <w:pPr>
        <w:jc w:val="both"/>
        <w:rPr>
          <w:rFonts w:ascii="Times New Roman" w:hAnsi="Times New Roman" w:cs="Times New Roman"/>
        </w:rPr>
      </w:pPr>
      <w:r>
        <w:rPr>
          <w:rFonts w:ascii="Times New Roman" w:hAnsi="Times New Roman" w:cs="Times New Roman"/>
        </w:rPr>
        <w:t>Add Product API:</w:t>
      </w:r>
    </w:p>
    <w:p w14:paraId="0F6F054B" w14:textId="77777777" w:rsidR="008A16C3" w:rsidRDefault="008A16C3" w:rsidP="00CE51A6">
      <w:pPr>
        <w:jc w:val="both"/>
        <w:rPr>
          <w:rFonts w:ascii="Times New Roman" w:hAnsi="Times New Roman" w:cs="Times New Roman"/>
        </w:rPr>
      </w:pPr>
    </w:p>
    <w:p w14:paraId="3FEDBA84" w14:textId="5751F8C9" w:rsidR="00CE51A6" w:rsidRDefault="008A16C3" w:rsidP="00CE51A6">
      <w:pPr>
        <w:jc w:val="both"/>
        <w:rPr>
          <w:rFonts w:ascii="Times New Roman" w:hAnsi="Times New Roman" w:cs="Times New Roman"/>
        </w:rPr>
      </w:pPr>
      <w:r>
        <w:rPr>
          <w:rFonts w:ascii="Times New Roman" w:hAnsi="Times New Roman" w:cs="Times New Roman"/>
          <w:noProof/>
        </w:rPr>
        <w:drawing>
          <wp:inline distT="0" distB="0" distL="0" distR="0" wp14:anchorId="7EC20E9B" wp14:editId="1436391C">
            <wp:extent cx="5943600" cy="2941320"/>
            <wp:effectExtent l="0" t="0" r="0" b="5080"/>
            <wp:docPr id="174965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54843" name="Picture 1749654843"/>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63A3394C" w14:textId="77777777" w:rsidR="008A16C3" w:rsidRDefault="008A16C3" w:rsidP="00CE51A6">
      <w:pPr>
        <w:jc w:val="both"/>
        <w:rPr>
          <w:rFonts w:ascii="Times New Roman" w:hAnsi="Times New Roman" w:cs="Times New Roman"/>
        </w:rPr>
      </w:pPr>
    </w:p>
    <w:p w14:paraId="1E19434E" w14:textId="77777777" w:rsidR="00CE51A6" w:rsidRDefault="00CE51A6" w:rsidP="00CE51A6">
      <w:pPr>
        <w:jc w:val="both"/>
        <w:rPr>
          <w:rFonts w:ascii="Times New Roman" w:hAnsi="Times New Roman" w:cs="Times New Roman"/>
        </w:rPr>
      </w:pPr>
    </w:p>
    <w:p w14:paraId="4A37C9A6" w14:textId="77777777" w:rsidR="00CE51A6" w:rsidRDefault="00CE51A6" w:rsidP="00CE51A6">
      <w:pPr>
        <w:jc w:val="both"/>
        <w:rPr>
          <w:rFonts w:ascii="Times New Roman" w:hAnsi="Times New Roman" w:cs="Times New Roman"/>
        </w:rPr>
      </w:pPr>
    </w:p>
    <w:p w14:paraId="593FB5A0" w14:textId="77777777" w:rsidR="00CE51A6" w:rsidRPr="00CE51A6" w:rsidRDefault="00CE51A6" w:rsidP="00CE51A6">
      <w:pPr>
        <w:pStyle w:val="Heading8"/>
        <w:jc w:val="both"/>
        <w:rPr>
          <w:sz w:val="32"/>
          <w:szCs w:val="32"/>
        </w:rPr>
      </w:pPr>
      <w:bookmarkStart w:id="14" w:name="_Toc156066924"/>
      <w:bookmarkStart w:id="15" w:name="_Toc156066972"/>
      <w:r w:rsidRPr="00CE51A6">
        <w:rPr>
          <w:sz w:val="32"/>
          <w:szCs w:val="32"/>
        </w:rPr>
        <w:t>Testing:</w:t>
      </w:r>
      <w:bookmarkEnd w:id="14"/>
      <w:bookmarkEnd w:id="15"/>
    </w:p>
    <w:p w14:paraId="7C27B089" w14:textId="3170C411" w:rsidR="00CE51A6" w:rsidRDefault="00CE51A6" w:rsidP="00CE51A6">
      <w:pPr>
        <w:jc w:val="both"/>
        <w:rPr>
          <w:rFonts w:ascii="Times New Roman" w:hAnsi="Times New Roman" w:cs="Times New Roman"/>
        </w:rPr>
      </w:pPr>
      <w:r>
        <w:rPr>
          <w:rFonts w:ascii="Times New Roman" w:hAnsi="Times New Roman" w:cs="Times New Roman"/>
        </w:rPr>
        <w:t xml:space="preserve">User Registration API Testing </w:t>
      </w:r>
      <w:r w:rsidR="008A16C3">
        <w:rPr>
          <w:rFonts w:ascii="Times New Roman" w:hAnsi="Times New Roman" w:cs="Times New Roman"/>
        </w:rPr>
        <w:t>with invalid password</w:t>
      </w:r>
    </w:p>
    <w:p w14:paraId="19AC69D0" w14:textId="62B93941" w:rsidR="00CE51A6" w:rsidRPr="00B84277" w:rsidRDefault="00B84277" w:rsidP="00B84277">
      <w:pPr>
        <w:pStyle w:val="ListParagraph"/>
        <w:numPr>
          <w:ilvl w:val="0"/>
          <w:numId w:val="7"/>
        </w:numPr>
        <w:jc w:val="both"/>
        <w:rPr>
          <w:rFonts w:ascii="Times New Roman" w:hAnsi="Times New Roman" w:cs="Times New Roman"/>
        </w:rPr>
      </w:pPr>
      <w:r w:rsidRPr="00B84277">
        <w:rPr>
          <w:rFonts w:ascii="Times New Roman" w:hAnsi="Times New Roman" w:cs="Times New Roman"/>
        </w:rPr>
        <w:t>Registration with invalid password</w:t>
      </w:r>
    </w:p>
    <w:p w14:paraId="6743FB96" w14:textId="3E1FD70E" w:rsidR="00B84277" w:rsidRPr="00B84277" w:rsidRDefault="00B84277" w:rsidP="00B84277">
      <w:pPr>
        <w:jc w:val="both"/>
        <w:rPr>
          <w:rFonts w:ascii="Times New Roman" w:hAnsi="Times New Roman" w:cs="Times New Roman"/>
        </w:rPr>
      </w:pPr>
      <w:r>
        <w:rPr>
          <w:rFonts w:ascii="Times New Roman" w:hAnsi="Times New Roman" w:cs="Times New Roman"/>
        </w:rPr>
        <w:t xml:space="preserve">            Result: pass</w:t>
      </w:r>
    </w:p>
    <w:p w14:paraId="1B8F72A5" w14:textId="77777777" w:rsidR="00B84277" w:rsidRPr="008A16C3" w:rsidRDefault="00B84277" w:rsidP="00B84277">
      <w:pPr>
        <w:pStyle w:val="ListParagraph"/>
        <w:jc w:val="both"/>
        <w:rPr>
          <w:rFonts w:ascii="Times New Roman" w:hAnsi="Times New Roman" w:cs="Times New Roman"/>
        </w:rPr>
      </w:pPr>
    </w:p>
    <w:p w14:paraId="066415BA" w14:textId="77777777" w:rsidR="00CE51A6" w:rsidRDefault="00CE51A6" w:rsidP="00CE51A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CA63E36" wp14:editId="0E6AA748">
            <wp:extent cx="5457371" cy="3345556"/>
            <wp:effectExtent l="0" t="0" r="3810" b="0"/>
            <wp:docPr id="893765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65914" name="Picture 893765914"/>
                    <pic:cNvPicPr/>
                  </pic:nvPicPr>
                  <pic:blipFill>
                    <a:blip r:embed="rId22">
                      <a:extLst>
                        <a:ext uri="{28A0092B-C50C-407E-A947-70E740481C1C}">
                          <a14:useLocalDpi xmlns:a14="http://schemas.microsoft.com/office/drawing/2010/main" val="0"/>
                        </a:ext>
                      </a:extLst>
                    </a:blip>
                    <a:stretch>
                      <a:fillRect/>
                    </a:stretch>
                  </pic:blipFill>
                  <pic:spPr>
                    <a:xfrm>
                      <a:off x="0" y="0"/>
                      <a:ext cx="5467719" cy="3351900"/>
                    </a:xfrm>
                    <a:prstGeom prst="rect">
                      <a:avLst/>
                    </a:prstGeom>
                  </pic:spPr>
                </pic:pic>
              </a:graphicData>
            </a:graphic>
          </wp:inline>
        </w:drawing>
      </w:r>
    </w:p>
    <w:p w14:paraId="2B6E7723" w14:textId="1093637F" w:rsidR="008A16C3" w:rsidRDefault="008A16C3" w:rsidP="008A16C3">
      <w:pPr>
        <w:jc w:val="both"/>
        <w:rPr>
          <w:rFonts w:ascii="Times New Roman" w:hAnsi="Times New Roman" w:cs="Times New Roman"/>
        </w:rPr>
      </w:pPr>
      <w:r>
        <w:rPr>
          <w:rFonts w:ascii="Times New Roman" w:hAnsi="Times New Roman" w:cs="Times New Roman"/>
        </w:rPr>
        <w:t xml:space="preserve">User Registration API Testing </w:t>
      </w:r>
    </w:p>
    <w:p w14:paraId="3F3FEA3B" w14:textId="16E6864A" w:rsidR="008A16C3" w:rsidRDefault="008A16C3" w:rsidP="008A16C3">
      <w:pPr>
        <w:jc w:val="both"/>
        <w:rPr>
          <w:rFonts w:ascii="Times New Roman" w:hAnsi="Times New Roman" w:cs="Times New Roman"/>
        </w:rPr>
      </w:pPr>
    </w:p>
    <w:p w14:paraId="179354CF" w14:textId="115D36E7" w:rsidR="00B84277" w:rsidRPr="00B84277" w:rsidRDefault="00B84277" w:rsidP="00B84277">
      <w:pPr>
        <w:pStyle w:val="ListParagraph"/>
        <w:numPr>
          <w:ilvl w:val="0"/>
          <w:numId w:val="7"/>
        </w:numPr>
        <w:jc w:val="both"/>
        <w:rPr>
          <w:rFonts w:ascii="Times New Roman" w:hAnsi="Times New Roman" w:cs="Times New Roman"/>
        </w:rPr>
      </w:pPr>
      <w:r w:rsidRPr="00B84277">
        <w:rPr>
          <w:rFonts w:ascii="Times New Roman" w:hAnsi="Times New Roman" w:cs="Times New Roman"/>
        </w:rPr>
        <w:t xml:space="preserve">Registration with invalid </w:t>
      </w:r>
      <w:proofErr w:type="spellStart"/>
      <w:r>
        <w:rPr>
          <w:rFonts w:ascii="Times New Roman" w:hAnsi="Times New Roman" w:cs="Times New Roman"/>
        </w:rPr>
        <w:t>usernmae</w:t>
      </w:r>
      <w:proofErr w:type="spellEnd"/>
    </w:p>
    <w:p w14:paraId="0A293BC8" w14:textId="77777777" w:rsidR="00B84277" w:rsidRPr="00B84277" w:rsidRDefault="00B84277" w:rsidP="00B84277">
      <w:pPr>
        <w:jc w:val="both"/>
        <w:rPr>
          <w:rFonts w:ascii="Times New Roman" w:hAnsi="Times New Roman" w:cs="Times New Roman"/>
        </w:rPr>
      </w:pPr>
      <w:r>
        <w:rPr>
          <w:rFonts w:ascii="Times New Roman" w:hAnsi="Times New Roman" w:cs="Times New Roman"/>
        </w:rPr>
        <w:t xml:space="preserve">            Result: pass</w:t>
      </w:r>
    </w:p>
    <w:p w14:paraId="21EFE45A" w14:textId="79825211" w:rsidR="008A16C3" w:rsidRDefault="008A16C3" w:rsidP="008A16C3">
      <w:pPr>
        <w:jc w:val="both"/>
        <w:rPr>
          <w:rFonts w:ascii="Times New Roman" w:hAnsi="Times New Roman" w:cs="Times New Roman"/>
        </w:rPr>
      </w:pPr>
    </w:p>
    <w:p w14:paraId="48A226C9" w14:textId="77777777" w:rsidR="00CE51A6" w:rsidRDefault="00CE51A6" w:rsidP="00CE51A6">
      <w:pPr>
        <w:jc w:val="both"/>
        <w:rPr>
          <w:rFonts w:ascii="Times New Roman" w:hAnsi="Times New Roman" w:cs="Times New Roman"/>
        </w:rPr>
      </w:pPr>
    </w:p>
    <w:p w14:paraId="0FB6B8ED" w14:textId="378C92CE" w:rsidR="00C86AA2" w:rsidRDefault="008A16C3" w:rsidP="00CE51A6">
      <w:pPr>
        <w:jc w:val="both"/>
        <w:rPr>
          <w:rFonts w:ascii="Times New Roman" w:hAnsi="Times New Roman" w:cs="Times New Roman"/>
        </w:rPr>
      </w:pPr>
      <w:r>
        <w:rPr>
          <w:rFonts w:ascii="Times New Roman" w:hAnsi="Times New Roman" w:cs="Times New Roman"/>
          <w:noProof/>
        </w:rPr>
        <w:drawing>
          <wp:inline distT="0" distB="0" distL="0" distR="0" wp14:anchorId="26E8B3EA" wp14:editId="55091D51">
            <wp:extent cx="5943600" cy="3502025"/>
            <wp:effectExtent l="0" t="0" r="0" b="3175"/>
            <wp:docPr id="950195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5998" name="Picture 950195998"/>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4DED0679" w14:textId="77777777" w:rsidR="008A16C3" w:rsidRDefault="008A16C3" w:rsidP="00CE51A6">
      <w:pPr>
        <w:jc w:val="both"/>
        <w:rPr>
          <w:rFonts w:ascii="Times New Roman" w:hAnsi="Times New Roman" w:cs="Times New Roman"/>
        </w:rPr>
      </w:pPr>
    </w:p>
    <w:p w14:paraId="36447CA0" w14:textId="77777777" w:rsidR="008A16C3" w:rsidRDefault="008A16C3" w:rsidP="00CE51A6">
      <w:pPr>
        <w:jc w:val="both"/>
        <w:rPr>
          <w:rFonts w:ascii="Times New Roman" w:hAnsi="Times New Roman" w:cs="Times New Roman"/>
        </w:rPr>
      </w:pPr>
    </w:p>
    <w:p w14:paraId="28222BF2" w14:textId="20EF6756" w:rsidR="00C86AA2" w:rsidRDefault="00C86AA2" w:rsidP="00CE51A6">
      <w:pPr>
        <w:jc w:val="both"/>
        <w:rPr>
          <w:rFonts w:ascii="Times New Roman" w:hAnsi="Times New Roman" w:cs="Times New Roman"/>
        </w:rPr>
      </w:pPr>
      <w:r>
        <w:rPr>
          <w:rFonts w:ascii="Times New Roman" w:hAnsi="Times New Roman" w:cs="Times New Roman"/>
        </w:rPr>
        <w:t>Login API testing:</w:t>
      </w:r>
    </w:p>
    <w:p w14:paraId="64B3E1BA" w14:textId="481F141F" w:rsidR="008A16C3" w:rsidRDefault="008A16C3" w:rsidP="00CE51A6">
      <w:pPr>
        <w:jc w:val="both"/>
        <w:rPr>
          <w:rFonts w:ascii="Times New Roman" w:hAnsi="Times New Roman" w:cs="Times New Roman"/>
        </w:rPr>
      </w:pPr>
    </w:p>
    <w:p w14:paraId="759C4AE0" w14:textId="68657A16" w:rsidR="00B84277" w:rsidRPr="00B84277" w:rsidRDefault="00B84277" w:rsidP="00B84277">
      <w:pPr>
        <w:pStyle w:val="ListParagraph"/>
        <w:numPr>
          <w:ilvl w:val="0"/>
          <w:numId w:val="7"/>
        </w:numPr>
        <w:jc w:val="both"/>
        <w:rPr>
          <w:rFonts w:ascii="Times New Roman" w:hAnsi="Times New Roman" w:cs="Times New Roman"/>
        </w:rPr>
      </w:pPr>
      <w:r>
        <w:rPr>
          <w:rFonts w:ascii="Times New Roman" w:hAnsi="Times New Roman" w:cs="Times New Roman"/>
        </w:rPr>
        <w:t>login</w:t>
      </w:r>
      <w:r w:rsidRPr="00B84277">
        <w:rPr>
          <w:rFonts w:ascii="Times New Roman" w:hAnsi="Times New Roman" w:cs="Times New Roman"/>
        </w:rPr>
        <w:t xml:space="preserve"> with </w:t>
      </w:r>
      <w:r>
        <w:rPr>
          <w:rFonts w:ascii="Times New Roman" w:hAnsi="Times New Roman" w:cs="Times New Roman"/>
        </w:rPr>
        <w:t>wrong password</w:t>
      </w:r>
    </w:p>
    <w:p w14:paraId="07F157DC" w14:textId="180983F9" w:rsidR="00B84277" w:rsidRPr="00B84277" w:rsidRDefault="00B84277" w:rsidP="00B84277">
      <w:pPr>
        <w:jc w:val="both"/>
        <w:rPr>
          <w:rFonts w:ascii="Times New Roman" w:hAnsi="Times New Roman" w:cs="Times New Roman"/>
        </w:rPr>
      </w:pPr>
      <w:r>
        <w:rPr>
          <w:rFonts w:ascii="Times New Roman" w:hAnsi="Times New Roman" w:cs="Times New Roman"/>
        </w:rPr>
        <w:t xml:space="preserve">            Result: pas</w:t>
      </w:r>
      <w:r>
        <w:rPr>
          <w:rFonts w:ascii="Times New Roman" w:hAnsi="Times New Roman" w:cs="Times New Roman"/>
        </w:rPr>
        <w:t>s</w:t>
      </w:r>
    </w:p>
    <w:p w14:paraId="41FCB842" w14:textId="77777777" w:rsidR="00C86AA2" w:rsidRDefault="00C86AA2" w:rsidP="00CE51A6">
      <w:pPr>
        <w:jc w:val="both"/>
        <w:rPr>
          <w:rFonts w:ascii="Times New Roman" w:hAnsi="Times New Roman" w:cs="Times New Roman"/>
        </w:rPr>
      </w:pPr>
      <w:r>
        <w:rPr>
          <w:rFonts w:ascii="Times New Roman" w:hAnsi="Times New Roman" w:cs="Times New Roman"/>
          <w:noProof/>
        </w:rPr>
        <w:drawing>
          <wp:inline distT="0" distB="0" distL="0" distR="0" wp14:anchorId="29AFD678" wp14:editId="5781EE1F">
            <wp:extent cx="5420497" cy="2560258"/>
            <wp:effectExtent l="0" t="0" r="2540" b="5715"/>
            <wp:docPr id="9437289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28989" name="Picture 943728989"/>
                    <pic:cNvPicPr/>
                  </pic:nvPicPr>
                  <pic:blipFill>
                    <a:blip r:embed="rId24">
                      <a:extLst>
                        <a:ext uri="{28A0092B-C50C-407E-A947-70E740481C1C}">
                          <a14:useLocalDpi xmlns:a14="http://schemas.microsoft.com/office/drawing/2010/main" val="0"/>
                        </a:ext>
                      </a:extLst>
                    </a:blip>
                    <a:stretch>
                      <a:fillRect/>
                    </a:stretch>
                  </pic:blipFill>
                  <pic:spPr>
                    <a:xfrm>
                      <a:off x="0" y="0"/>
                      <a:ext cx="5428457" cy="2564018"/>
                    </a:xfrm>
                    <a:prstGeom prst="rect">
                      <a:avLst/>
                    </a:prstGeom>
                  </pic:spPr>
                </pic:pic>
              </a:graphicData>
            </a:graphic>
          </wp:inline>
        </w:drawing>
      </w:r>
    </w:p>
    <w:p w14:paraId="35261A45" w14:textId="77777777" w:rsidR="008A16C3" w:rsidRDefault="008A16C3" w:rsidP="00CE51A6">
      <w:pPr>
        <w:jc w:val="both"/>
        <w:rPr>
          <w:rFonts w:ascii="Times New Roman" w:hAnsi="Times New Roman" w:cs="Times New Roman"/>
        </w:rPr>
      </w:pPr>
    </w:p>
    <w:p w14:paraId="246E4040" w14:textId="77777777" w:rsidR="008A16C3" w:rsidRDefault="008A16C3" w:rsidP="00CE51A6">
      <w:pPr>
        <w:jc w:val="both"/>
        <w:rPr>
          <w:rFonts w:ascii="Times New Roman" w:hAnsi="Times New Roman" w:cs="Times New Roman"/>
        </w:rPr>
      </w:pPr>
    </w:p>
    <w:p w14:paraId="7B4ADD70" w14:textId="29414AB0" w:rsidR="008A16C3" w:rsidRDefault="008A16C3" w:rsidP="008A16C3">
      <w:pPr>
        <w:jc w:val="both"/>
        <w:rPr>
          <w:rFonts w:ascii="Times New Roman" w:hAnsi="Times New Roman" w:cs="Times New Roman"/>
        </w:rPr>
      </w:pPr>
      <w:r>
        <w:rPr>
          <w:rFonts w:ascii="Times New Roman" w:hAnsi="Times New Roman" w:cs="Times New Roman"/>
        </w:rPr>
        <w:t>Login API testing:</w:t>
      </w:r>
    </w:p>
    <w:p w14:paraId="48DAFEC7" w14:textId="4FD32DE4" w:rsidR="00B84277" w:rsidRPr="00B84277" w:rsidRDefault="00B84277" w:rsidP="00B84277">
      <w:pPr>
        <w:pStyle w:val="ListParagraph"/>
        <w:numPr>
          <w:ilvl w:val="0"/>
          <w:numId w:val="7"/>
        </w:numPr>
        <w:jc w:val="both"/>
        <w:rPr>
          <w:rFonts w:ascii="Times New Roman" w:hAnsi="Times New Roman" w:cs="Times New Roman"/>
        </w:rPr>
      </w:pPr>
      <w:r>
        <w:rPr>
          <w:rFonts w:ascii="Times New Roman" w:hAnsi="Times New Roman" w:cs="Times New Roman"/>
        </w:rPr>
        <w:t>login</w:t>
      </w:r>
      <w:r w:rsidRPr="00B84277">
        <w:rPr>
          <w:rFonts w:ascii="Times New Roman" w:hAnsi="Times New Roman" w:cs="Times New Roman"/>
        </w:rPr>
        <w:t xml:space="preserve"> with </w:t>
      </w:r>
      <w:r>
        <w:rPr>
          <w:rFonts w:ascii="Times New Roman" w:hAnsi="Times New Roman" w:cs="Times New Roman"/>
        </w:rPr>
        <w:t xml:space="preserve">wrong </w:t>
      </w:r>
      <w:r>
        <w:rPr>
          <w:rFonts w:ascii="Times New Roman" w:hAnsi="Times New Roman" w:cs="Times New Roman"/>
        </w:rPr>
        <w:t>username</w:t>
      </w:r>
    </w:p>
    <w:p w14:paraId="146D0504" w14:textId="77777777" w:rsidR="00B84277" w:rsidRDefault="00B84277" w:rsidP="00B84277">
      <w:pPr>
        <w:jc w:val="both"/>
        <w:rPr>
          <w:rFonts w:ascii="Times New Roman" w:hAnsi="Times New Roman" w:cs="Times New Roman"/>
        </w:rPr>
      </w:pPr>
      <w:r>
        <w:rPr>
          <w:rFonts w:ascii="Times New Roman" w:hAnsi="Times New Roman" w:cs="Times New Roman"/>
        </w:rPr>
        <w:t xml:space="preserve">            Result: pass</w:t>
      </w:r>
    </w:p>
    <w:p w14:paraId="208C1BC2" w14:textId="0B5B332A" w:rsidR="00B84277" w:rsidRPr="00B84277" w:rsidRDefault="00B84277" w:rsidP="00B84277">
      <w:pPr>
        <w:jc w:val="both"/>
        <w:rPr>
          <w:rFonts w:ascii="Times New Roman" w:hAnsi="Times New Roman" w:cs="Times New Roman"/>
        </w:rPr>
      </w:pPr>
    </w:p>
    <w:p w14:paraId="367037E2" w14:textId="70033215" w:rsidR="00B84277" w:rsidRDefault="00B84277" w:rsidP="00CE51A6">
      <w:pPr>
        <w:jc w:val="both"/>
        <w:rPr>
          <w:rFonts w:ascii="Times New Roman" w:hAnsi="Times New Roman" w:cs="Times New Roman"/>
        </w:rPr>
      </w:pPr>
      <w:r>
        <w:rPr>
          <w:rFonts w:ascii="Times New Roman" w:hAnsi="Times New Roman" w:cs="Times New Roman"/>
          <w:noProof/>
        </w:rPr>
        <w:drawing>
          <wp:inline distT="0" distB="0" distL="0" distR="0" wp14:anchorId="60B7C01D" wp14:editId="20DD7A3D">
            <wp:extent cx="5943600" cy="2819400"/>
            <wp:effectExtent l="0" t="0" r="0" b="0"/>
            <wp:docPr id="1825944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44911" name="Picture 182594491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02F59BC4" w14:textId="77777777" w:rsidR="008A16C3" w:rsidRDefault="008A16C3" w:rsidP="00CE51A6">
      <w:pPr>
        <w:jc w:val="both"/>
        <w:rPr>
          <w:rFonts w:ascii="Times New Roman" w:hAnsi="Times New Roman" w:cs="Times New Roman"/>
        </w:rPr>
      </w:pPr>
    </w:p>
    <w:p w14:paraId="1D94DFA6" w14:textId="77777777" w:rsidR="008A16C3" w:rsidRDefault="008A16C3" w:rsidP="00CE51A6">
      <w:pPr>
        <w:jc w:val="both"/>
        <w:rPr>
          <w:rFonts w:ascii="Times New Roman" w:hAnsi="Times New Roman" w:cs="Times New Roman"/>
        </w:rPr>
      </w:pPr>
    </w:p>
    <w:p w14:paraId="0F34C7D0" w14:textId="77777777" w:rsidR="008A16C3" w:rsidRDefault="008A16C3" w:rsidP="00CE51A6">
      <w:pPr>
        <w:jc w:val="both"/>
        <w:rPr>
          <w:rFonts w:ascii="Times New Roman" w:hAnsi="Times New Roman" w:cs="Times New Roman"/>
        </w:rPr>
      </w:pPr>
    </w:p>
    <w:p w14:paraId="2D8DD7EF" w14:textId="5588C1E2" w:rsidR="008A16C3" w:rsidRDefault="008A16C3" w:rsidP="00CE51A6">
      <w:pPr>
        <w:jc w:val="both"/>
        <w:rPr>
          <w:rFonts w:ascii="Times New Roman" w:hAnsi="Times New Roman" w:cs="Times New Roman"/>
        </w:rPr>
      </w:pPr>
      <w:r>
        <w:rPr>
          <w:rFonts w:ascii="Times New Roman" w:hAnsi="Times New Roman" w:cs="Times New Roman"/>
        </w:rPr>
        <w:t>View Profile Testing</w:t>
      </w:r>
      <w:r w:rsidR="00B84277">
        <w:rPr>
          <w:rFonts w:ascii="Times New Roman" w:hAnsi="Times New Roman" w:cs="Times New Roman"/>
        </w:rPr>
        <w:t>:</w:t>
      </w:r>
    </w:p>
    <w:p w14:paraId="598BFAA4" w14:textId="703E79DF" w:rsidR="008A16C3" w:rsidRDefault="00B84277" w:rsidP="00B84277">
      <w:pPr>
        <w:pStyle w:val="ListParagraph"/>
        <w:numPr>
          <w:ilvl w:val="0"/>
          <w:numId w:val="7"/>
        </w:numPr>
        <w:jc w:val="both"/>
        <w:rPr>
          <w:rFonts w:ascii="Times New Roman" w:hAnsi="Times New Roman" w:cs="Times New Roman"/>
        </w:rPr>
      </w:pPr>
      <w:r>
        <w:rPr>
          <w:rFonts w:ascii="Times New Roman" w:hAnsi="Times New Roman" w:cs="Times New Roman"/>
        </w:rPr>
        <w:t>View profile without Token</w:t>
      </w:r>
    </w:p>
    <w:p w14:paraId="64AF0150" w14:textId="28AF1523" w:rsidR="00B84277" w:rsidRPr="00B84277" w:rsidRDefault="00B84277" w:rsidP="00B84277">
      <w:pPr>
        <w:pStyle w:val="ListParagraph"/>
        <w:jc w:val="both"/>
        <w:rPr>
          <w:rFonts w:ascii="Times New Roman" w:hAnsi="Times New Roman" w:cs="Times New Roman"/>
        </w:rPr>
      </w:pPr>
      <w:r>
        <w:rPr>
          <w:rFonts w:ascii="Times New Roman" w:hAnsi="Times New Roman" w:cs="Times New Roman"/>
        </w:rPr>
        <w:lastRenderedPageBreak/>
        <w:t>Result: pass</w:t>
      </w:r>
    </w:p>
    <w:p w14:paraId="017E379E" w14:textId="77777777" w:rsidR="008A16C3" w:rsidRDefault="008A16C3" w:rsidP="00CE51A6">
      <w:pPr>
        <w:jc w:val="both"/>
        <w:rPr>
          <w:rFonts w:ascii="Times New Roman" w:hAnsi="Times New Roman" w:cs="Times New Roman"/>
        </w:rPr>
      </w:pPr>
    </w:p>
    <w:p w14:paraId="1735918C" w14:textId="1231D0C9" w:rsidR="00D310B3" w:rsidRDefault="008A16C3" w:rsidP="00CE51A6">
      <w:pPr>
        <w:jc w:val="both"/>
        <w:rPr>
          <w:rFonts w:ascii="Times New Roman" w:hAnsi="Times New Roman" w:cs="Times New Roman"/>
        </w:rPr>
      </w:pPr>
      <w:r>
        <w:rPr>
          <w:rFonts w:ascii="Times New Roman" w:hAnsi="Times New Roman" w:cs="Times New Roman"/>
          <w:noProof/>
        </w:rPr>
        <w:drawing>
          <wp:inline distT="0" distB="0" distL="0" distR="0" wp14:anchorId="1C2370CF" wp14:editId="3F3980DC">
            <wp:extent cx="5943600" cy="2907030"/>
            <wp:effectExtent l="0" t="0" r="0" b="1270"/>
            <wp:docPr id="1516777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7016" name="Picture 1516777016"/>
                    <pic:cNvPicPr/>
                  </pic:nvPicPr>
                  <pic:blipFill>
                    <a:blip r:embed="rId26">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0536243" w14:textId="77777777" w:rsidR="00B84277" w:rsidRDefault="00B84277" w:rsidP="00CE51A6">
      <w:pPr>
        <w:jc w:val="both"/>
        <w:rPr>
          <w:rFonts w:ascii="Times New Roman" w:hAnsi="Times New Roman" w:cs="Times New Roman"/>
        </w:rPr>
      </w:pPr>
    </w:p>
    <w:p w14:paraId="2ABD51F7" w14:textId="0FB53895" w:rsidR="00B84277" w:rsidRDefault="00B84277" w:rsidP="00CE51A6">
      <w:pPr>
        <w:jc w:val="both"/>
        <w:rPr>
          <w:rFonts w:ascii="Times New Roman" w:hAnsi="Times New Roman" w:cs="Times New Roman"/>
        </w:rPr>
      </w:pPr>
      <w:r w:rsidRPr="00B84277">
        <w:rPr>
          <w:rFonts w:ascii="Times New Roman" w:hAnsi="Times New Roman" w:cs="Times New Roman"/>
        </w:rPr>
        <w:t>View Order Testing:</w:t>
      </w:r>
    </w:p>
    <w:p w14:paraId="25376F4D" w14:textId="58EF708C" w:rsidR="00B84277" w:rsidRDefault="00B84277" w:rsidP="00B84277">
      <w:pPr>
        <w:pStyle w:val="ListParagraph"/>
        <w:numPr>
          <w:ilvl w:val="0"/>
          <w:numId w:val="7"/>
        </w:numPr>
        <w:jc w:val="both"/>
        <w:rPr>
          <w:rFonts w:ascii="Times New Roman" w:hAnsi="Times New Roman" w:cs="Times New Roman"/>
        </w:rPr>
      </w:pPr>
      <w:r>
        <w:rPr>
          <w:rFonts w:ascii="Times New Roman" w:hAnsi="Times New Roman" w:cs="Times New Roman"/>
        </w:rPr>
        <w:t xml:space="preserve">View </w:t>
      </w:r>
      <w:r>
        <w:rPr>
          <w:rFonts w:ascii="Times New Roman" w:hAnsi="Times New Roman" w:cs="Times New Roman"/>
        </w:rPr>
        <w:t>order</w:t>
      </w:r>
      <w:r>
        <w:rPr>
          <w:rFonts w:ascii="Times New Roman" w:hAnsi="Times New Roman" w:cs="Times New Roman"/>
        </w:rPr>
        <w:t xml:space="preserve"> without Token</w:t>
      </w:r>
    </w:p>
    <w:p w14:paraId="5AB5A786" w14:textId="74BD994D" w:rsidR="00B84277" w:rsidRPr="00B84277" w:rsidRDefault="00B84277" w:rsidP="00B84277">
      <w:pPr>
        <w:pStyle w:val="ListParagraph"/>
        <w:jc w:val="both"/>
        <w:rPr>
          <w:rFonts w:ascii="Times New Roman" w:hAnsi="Times New Roman" w:cs="Times New Roman"/>
        </w:rPr>
      </w:pPr>
      <w:r>
        <w:rPr>
          <w:rFonts w:ascii="Times New Roman" w:hAnsi="Times New Roman" w:cs="Times New Roman"/>
        </w:rPr>
        <w:t>Result: pass</w:t>
      </w:r>
    </w:p>
    <w:p w14:paraId="3263434E" w14:textId="0C137246" w:rsidR="00B84277" w:rsidRPr="00B84277" w:rsidRDefault="00B84277" w:rsidP="00CE51A6">
      <w:pPr>
        <w:jc w:val="both"/>
        <w:rPr>
          <w:rFonts w:ascii="Times New Roman" w:hAnsi="Times New Roman" w:cs="Times New Roman"/>
        </w:rPr>
      </w:pPr>
      <w:r>
        <w:rPr>
          <w:rFonts w:ascii="Times New Roman" w:hAnsi="Times New Roman" w:cs="Times New Roman"/>
          <w:noProof/>
        </w:rPr>
        <w:drawing>
          <wp:inline distT="0" distB="0" distL="0" distR="0" wp14:anchorId="61138F84" wp14:editId="247CE350">
            <wp:extent cx="5943600" cy="3040380"/>
            <wp:effectExtent l="0" t="0" r="0" b="0"/>
            <wp:docPr id="1087308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08343" name="Picture 1087308343"/>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6CC3E734" w14:textId="77777777" w:rsidR="00D310B3" w:rsidRDefault="00D310B3" w:rsidP="00CE51A6">
      <w:pPr>
        <w:jc w:val="both"/>
        <w:rPr>
          <w:rFonts w:ascii="Times New Roman" w:hAnsi="Times New Roman" w:cs="Times New Roman"/>
        </w:rPr>
      </w:pPr>
    </w:p>
    <w:p w14:paraId="32899520" w14:textId="77777777" w:rsidR="00D310B3" w:rsidRPr="00CE51A6" w:rsidRDefault="00D310B3" w:rsidP="00CE51A6">
      <w:pPr>
        <w:pStyle w:val="Heading9"/>
        <w:jc w:val="both"/>
        <w:rPr>
          <w:i w:val="0"/>
          <w:iCs w:val="0"/>
          <w:sz w:val="32"/>
          <w:szCs w:val="32"/>
        </w:rPr>
      </w:pPr>
      <w:bookmarkStart w:id="16" w:name="_Toc156066925"/>
      <w:bookmarkStart w:id="17" w:name="_Toc156066973"/>
      <w:r w:rsidRPr="00CE51A6">
        <w:rPr>
          <w:i w:val="0"/>
          <w:iCs w:val="0"/>
          <w:sz w:val="32"/>
          <w:szCs w:val="32"/>
        </w:rPr>
        <w:t>Conclusion:</w:t>
      </w:r>
      <w:bookmarkEnd w:id="16"/>
      <w:bookmarkEnd w:id="17"/>
    </w:p>
    <w:p w14:paraId="632AC15E" w14:textId="77777777" w:rsidR="00D310B3" w:rsidRPr="00CE51A6" w:rsidRDefault="00D310B3" w:rsidP="00CE51A6">
      <w:pPr>
        <w:jc w:val="both"/>
        <w:rPr>
          <w:rFonts w:ascii="Times New Roman" w:hAnsi="Times New Roman" w:cs="Times New Roman"/>
        </w:rPr>
      </w:pPr>
      <w:r w:rsidRPr="00CE51A6">
        <w:rPr>
          <w:rFonts w:ascii="Times New Roman" w:hAnsi="Times New Roman" w:cs="Times New Roman"/>
          <w:color w:val="374151"/>
        </w:rPr>
        <w:t xml:space="preserve">In summary, Spring Boot simplifies and accelerates the development of Java-based applications by providing a convention-over-configuration approach, smart defaults, a rich ecosystem, and support for modern development practices like microservices and cloud-native architectures. Its </w:t>
      </w:r>
      <w:r w:rsidRPr="00CE51A6">
        <w:rPr>
          <w:rFonts w:ascii="Times New Roman" w:hAnsi="Times New Roman" w:cs="Times New Roman"/>
          <w:color w:val="374151"/>
        </w:rPr>
        <w:lastRenderedPageBreak/>
        <w:t>versatility makes it suitable for a wide range of applications, from small projects to large-scale enterprise systems.</w:t>
      </w:r>
    </w:p>
    <w:sectPr w:rsidR="00D310B3" w:rsidRPr="00CE51A6" w:rsidSect="00916F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2725C" w14:textId="77777777" w:rsidR="00225C04" w:rsidRDefault="00225C04" w:rsidP="00C86AA2">
      <w:r>
        <w:separator/>
      </w:r>
    </w:p>
  </w:endnote>
  <w:endnote w:type="continuationSeparator" w:id="0">
    <w:p w14:paraId="35D99918" w14:textId="77777777" w:rsidR="00225C04" w:rsidRDefault="00225C04" w:rsidP="00C86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8B071" w14:textId="77777777" w:rsidR="00225C04" w:rsidRDefault="00225C04" w:rsidP="00C86AA2">
      <w:r>
        <w:separator/>
      </w:r>
    </w:p>
  </w:footnote>
  <w:footnote w:type="continuationSeparator" w:id="0">
    <w:p w14:paraId="118F4257" w14:textId="77777777" w:rsidR="00225C04" w:rsidRDefault="00225C04" w:rsidP="00C86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B4065"/>
    <w:multiLevelType w:val="hybridMultilevel"/>
    <w:tmpl w:val="247E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C234A"/>
    <w:multiLevelType w:val="hybridMultilevel"/>
    <w:tmpl w:val="F0C2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B61409"/>
    <w:multiLevelType w:val="hybridMultilevel"/>
    <w:tmpl w:val="54EC76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5B3C9F"/>
    <w:multiLevelType w:val="hybridMultilevel"/>
    <w:tmpl w:val="A248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DC6FBF"/>
    <w:multiLevelType w:val="hybridMultilevel"/>
    <w:tmpl w:val="80C47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AC5E0C"/>
    <w:multiLevelType w:val="hybridMultilevel"/>
    <w:tmpl w:val="58BA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64192"/>
    <w:multiLevelType w:val="multilevel"/>
    <w:tmpl w:val="7B70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240330">
    <w:abstractNumId w:val="6"/>
  </w:num>
  <w:num w:numId="2" w16cid:durableId="1430547195">
    <w:abstractNumId w:val="5"/>
  </w:num>
  <w:num w:numId="3" w16cid:durableId="88350802">
    <w:abstractNumId w:val="1"/>
  </w:num>
  <w:num w:numId="4" w16cid:durableId="1274819775">
    <w:abstractNumId w:val="2"/>
  </w:num>
  <w:num w:numId="5" w16cid:durableId="279728862">
    <w:abstractNumId w:val="4"/>
  </w:num>
  <w:num w:numId="6" w16cid:durableId="1144156830">
    <w:abstractNumId w:val="3"/>
  </w:num>
  <w:num w:numId="7" w16cid:durableId="1603223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57"/>
    <w:rsid w:val="00065E57"/>
    <w:rsid w:val="00225C04"/>
    <w:rsid w:val="00557BC3"/>
    <w:rsid w:val="00581AFA"/>
    <w:rsid w:val="00694678"/>
    <w:rsid w:val="008A16C3"/>
    <w:rsid w:val="00916F29"/>
    <w:rsid w:val="00B4605E"/>
    <w:rsid w:val="00B84277"/>
    <w:rsid w:val="00C3732D"/>
    <w:rsid w:val="00C60C7A"/>
    <w:rsid w:val="00C86AA2"/>
    <w:rsid w:val="00CE51A6"/>
    <w:rsid w:val="00D3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227FD"/>
  <w15:chartTrackingRefBased/>
  <w15:docId w15:val="{E52D4B8B-D8D7-6F4D-9D11-D367C466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0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51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1A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51A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E51A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51A6"/>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E51A6"/>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E51A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E51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AFA"/>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581AFA"/>
  </w:style>
  <w:style w:type="character" w:styleId="Emphasis">
    <w:name w:val="Emphasis"/>
    <w:basedOn w:val="DefaultParagraphFont"/>
    <w:uiPriority w:val="20"/>
    <w:qFormat/>
    <w:rsid w:val="00581AFA"/>
    <w:rPr>
      <w:i/>
      <w:iCs/>
    </w:rPr>
  </w:style>
  <w:style w:type="paragraph" w:styleId="HTMLPreformatted">
    <w:name w:val="HTML Preformatted"/>
    <w:basedOn w:val="Normal"/>
    <w:link w:val="HTMLPreformattedChar"/>
    <w:uiPriority w:val="99"/>
    <w:semiHidden/>
    <w:unhideWhenUsed/>
    <w:rsid w:val="00581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81AFA"/>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581AFA"/>
    <w:pPr>
      <w:ind w:left="720"/>
      <w:contextualSpacing/>
    </w:pPr>
  </w:style>
  <w:style w:type="paragraph" w:styleId="NoSpacing">
    <w:name w:val="No Spacing"/>
    <w:link w:val="NoSpacingChar"/>
    <w:uiPriority w:val="1"/>
    <w:qFormat/>
    <w:rsid w:val="00694678"/>
  </w:style>
  <w:style w:type="paragraph" w:styleId="Header">
    <w:name w:val="header"/>
    <w:basedOn w:val="Normal"/>
    <w:link w:val="HeaderChar"/>
    <w:uiPriority w:val="99"/>
    <w:unhideWhenUsed/>
    <w:rsid w:val="00C86AA2"/>
    <w:pPr>
      <w:tabs>
        <w:tab w:val="center" w:pos="4680"/>
        <w:tab w:val="right" w:pos="9360"/>
      </w:tabs>
    </w:pPr>
  </w:style>
  <w:style w:type="character" w:customStyle="1" w:styleId="HeaderChar">
    <w:name w:val="Header Char"/>
    <w:basedOn w:val="DefaultParagraphFont"/>
    <w:link w:val="Header"/>
    <w:uiPriority w:val="99"/>
    <w:rsid w:val="00C86AA2"/>
  </w:style>
  <w:style w:type="paragraph" w:styleId="Footer">
    <w:name w:val="footer"/>
    <w:basedOn w:val="Normal"/>
    <w:link w:val="FooterChar"/>
    <w:uiPriority w:val="99"/>
    <w:unhideWhenUsed/>
    <w:rsid w:val="00C86AA2"/>
    <w:pPr>
      <w:tabs>
        <w:tab w:val="center" w:pos="4680"/>
        <w:tab w:val="right" w:pos="9360"/>
      </w:tabs>
    </w:pPr>
  </w:style>
  <w:style w:type="character" w:customStyle="1" w:styleId="FooterChar">
    <w:name w:val="Footer Char"/>
    <w:basedOn w:val="DefaultParagraphFont"/>
    <w:link w:val="Footer"/>
    <w:uiPriority w:val="99"/>
    <w:rsid w:val="00C86AA2"/>
  </w:style>
  <w:style w:type="character" w:customStyle="1" w:styleId="Heading1Char">
    <w:name w:val="Heading 1 Char"/>
    <w:basedOn w:val="DefaultParagraphFont"/>
    <w:link w:val="Heading1"/>
    <w:uiPriority w:val="9"/>
    <w:rsid w:val="00D31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51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51A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E51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E51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51A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E51A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CE51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E51A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E51A6"/>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E51A6"/>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CE51A6"/>
    <w:rPr>
      <w:rFonts w:cstheme="minorHAnsi"/>
      <w:b/>
      <w:bCs/>
      <w:smallCaps/>
      <w:sz w:val="22"/>
      <w:szCs w:val="22"/>
    </w:rPr>
  </w:style>
  <w:style w:type="paragraph" w:styleId="TOC3">
    <w:name w:val="toc 3"/>
    <w:basedOn w:val="Normal"/>
    <w:next w:val="Normal"/>
    <w:autoRedefine/>
    <w:uiPriority w:val="39"/>
    <w:unhideWhenUsed/>
    <w:rsid w:val="00CE51A6"/>
    <w:rPr>
      <w:rFonts w:cstheme="minorHAnsi"/>
      <w:smallCaps/>
      <w:sz w:val="22"/>
      <w:szCs w:val="22"/>
    </w:rPr>
  </w:style>
  <w:style w:type="character" w:styleId="Hyperlink">
    <w:name w:val="Hyperlink"/>
    <w:basedOn w:val="DefaultParagraphFont"/>
    <w:uiPriority w:val="99"/>
    <w:unhideWhenUsed/>
    <w:rsid w:val="00CE51A6"/>
    <w:rPr>
      <w:color w:val="0563C1" w:themeColor="hyperlink"/>
      <w:u w:val="single"/>
    </w:rPr>
  </w:style>
  <w:style w:type="paragraph" w:styleId="TOC4">
    <w:name w:val="toc 4"/>
    <w:basedOn w:val="Normal"/>
    <w:next w:val="Normal"/>
    <w:autoRedefine/>
    <w:uiPriority w:val="39"/>
    <w:unhideWhenUsed/>
    <w:rsid w:val="00CE51A6"/>
    <w:rPr>
      <w:rFonts w:cstheme="minorHAnsi"/>
      <w:sz w:val="22"/>
      <w:szCs w:val="22"/>
    </w:rPr>
  </w:style>
  <w:style w:type="paragraph" w:styleId="TOC5">
    <w:name w:val="toc 5"/>
    <w:basedOn w:val="Normal"/>
    <w:next w:val="Normal"/>
    <w:autoRedefine/>
    <w:uiPriority w:val="39"/>
    <w:unhideWhenUsed/>
    <w:rsid w:val="00CE51A6"/>
    <w:rPr>
      <w:rFonts w:cstheme="minorHAnsi"/>
      <w:sz w:val="22"/>
      <w:szCs w:val="22"/>
    </w:rPr>
  </w:style>
  <w:style w:type="paragraph" w:styleId="TOC6">
    <w:name w:val="toc 6"/>
    <w:basedOn w:val="Normal"/>
    <w:next w:val="Normal"/>
    <w:autoRedefine/>
    <w:uiPriority w:val="39"/>
    <w:unhideWhenUsed/>
    <w:rsid w:val="00CE51A6"/>
    <w:rPr>
      <w:rFonts w:cstheme="minorHAnsi"/>
      <w:sz w:val="22"/>
      <w:szCs w:val="22"/>
    </w:rPr>
  </w:style>
  <w:style w:type="paragraph" w:styleId="TOC7">
    <w:name w:val="toc 7"/>
    <w:basedOn w:val="Normal"/>
    <w:next w:val="Normal"/>
    <w:autoRedefine/>
    <w:uiPriority w:val="39"/>
    <w:unhideWhenUsed/>
    <w:rsid w:val="00CE51A6"/>
    <w:rPr>
      <w:rFonts w:cstheme="minorHAnsi"/>
      <w:sz w:val="22"/>
      <w:szCs w:val="22"/>
    </w:rPr>
  </w:style>
  <w:style w:type="paragraph" w:styleId="TOC8">
    <w:name w:val="toc 8"/>
    <w:basedOn w:val="Normal"/>
    <w:next w:val="Normal"/>
    <w:autoRedefine/>
    <w:uiPriority w:val="39"/>
    <w:unhideWhenUsed/>
    <w:rsid w:val="00CE51A6"/>
    <w:rPr>
      <w:rFonts w:cstheme="minorHAnsi"/>
      <w:sz w:val="22"/>
      <w:szCs w:val="22"/>
    </w:rPr>
  </w:style>
  <w:style w:type="paragraph" w:styleId="TOC9">
    <w:name w:val="toc 9"/>
    <w:basedOn w:val="Normal"/>
    <w:next w:val="Normal"/>
    <w:autoRedefine/>
    <w:uiPriority w:val="39"/>
    <w:unhideWhenUsed/>
    <w:rsid w:val="00CE51A6"/>
    <w:rPr>
      <w:rFonts w:cstheme="minorHAnsi"/>
      <w:sz w:val="22"/>
      <w:szCs w:val="22"/>
    </w:rPr>
  </w:style>
  <w:style w:type="character" w:customStyle="1" w:styleId="NoSpacingChar">
    <w:name w:val="No Spacing Char"/>
    <w:basedOn w:val="DefaultParagraphFont"/>
    <w:link w:val="NoSpacing"/>
    <w:uiPriority w:val="1"/>
    <w:rsid w:val="00916F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4341">
      <w:bodyDiv w:val="1"/>
      <w:marLeft w:val="0"/>
      <w:marRight w:val="0"/>
      <w:marTop w:val="0"/>
      <w:marBottom w:val="0"/>
      <w:divBdr>
        <w:top w:val="none" w:sz="0" w:space="0" w:color="auto"/>
        <w:left w:val="none" w:sz="0" w:space="0" w:color="auto"/>
        <w:bottom w:val="none" w:sz="0" w:space="0" w:color="auto"/>
        <w:right w:val="none" w:sz="0" w:space="0" w:color="auto"/>
      </w:divBdr>
    </w:div>
    <w:div w:id="631910582">
      <w:bodyDiv w:val="1"/>
      <w:marLeft w:val="0"/>
      <w:marRight w:val="0"/>
      <w:marTop w:val="0"/>
      <w:marBottom w:val="0"/>
      <w:divBdr>
        <w:top w:val="none" w:sz="0" w:space="0" w:color="auto"/>
        <w:left w:val="none" w:sz="0" w:space="0" w:color="auto"/>
        <w:bottom w:val="none" w:sz="0" w:space="0" w:color="auto"/>
        <w:right w:val="none" w:sz="0" w:space="0" w:color="auto"/>
      </w:divBdr>
    </w:div>
    <w:div w:id="781530744">
      <w:bodyDiv w:val="1"/>
      <w:marLeft w:val="0"/>
      <w:marRight w:val="0"/>
      <w:marTop w:val="0"/>
      <w:marBottom w:val="0"/>
      <w:divBdr>
        <w:top w:val="none" w:sz="0" w:space="0" w:color="auto"/>
        <w:left w:val="none" w:sz="0" w:space="0" w:color="auto"/>
        <w:bottom w:val="none" w:sz="0" w:space="0" w:color="auto"/>
        <w:right w:val="none" w:sz="0" w:space="0" w:color="auto"/>
      </w:divBdr>
    </w:div>
    <w:div w:id="903297075">
      <w:bodyDiv w:val="1"/>
      <w:marLeft w:val="0"/>
      <w:marRight w:val="0"/>
      <w:marTop w:val="0"/>
      <w:marBottom w:val="0"/>
      <w:divBdr>
        <w:top w:val="none" w:sz="0" w:space="0" w:color="auto"/>
        <w:left w:val="none" w:sz="0" w:space="0" w:color="auto"/>
        <w:bottom w:val="none" w:sz="0" w:space="0" w:color="auto"/>
        <w:right w:val="none" w:sz="0" w:space="0" w:color="auto"/>
      </w:divBdr>
    </w:div>
    <w:div w:id="989212921">
      <w:bodyDiv w:val="1"/>
      <w:marLeft w:val="0"/>
      <w:marRight w:val="0"/>
      <w:marTop w:val="0"/>
      <w:marBottom w:val="0"/>
      <w:divBdr>
        <w:top w:val="none" w:sz="0" w:space="0" w:color="auto"/>
        <w:left w:val="none" w:sz="0" w:space="0" w:color="auto"/>
        <w:bottom w:val="none" w:sz="0" w:space="0" w:color="auto"/>
        <w:right w:val="none" w:sz="0" w:space="0" w:color="auto"/>
      </w:divBdr>
    </w:div>
    <w:div w:id="1271472876">
      <w:bodyDiv w:val="1"/>
      <w:marLeft w:val="0"/>
      <w:marRight w:val="0"/>
      <w:marTop w:val="0"/>
      <w:marBottom w:val="0"/>
      <w:divBdr>
        <w:top w:val="none" w:sz="0" w:space="0" w:color="auto"/>
        <w:left w:val="none" w:sz="0" w:space="0" w:color="auto"/>
        <w:bottom w:val="none" w:sz="0" w:space="0" w:color="auto"/>
        <w:right w:val="none" w:sz="0" w:space="0" w:color="auto"/>
      </w:divBdr>
    </w:div>
    <w:div w:id="1487161191">
      <w:bodyDiv w:val="1"/>
      <w:marLeft w:val="0"/>
      <w:marRight w:val="0"/>
      <w:marTop w:val="0"/>
      <w:marBottom w:val="0"/>
      <w:divBdr>
        <w:top w:val="none" w:sz="0" w:space="0" w:color="auto"/>
        <w:left w:val="none" w:sz="0" w:space="0" w:color="auto"/>
        <w:bottom w:val="none" w:sz="0" w:space="0" w:color="auto"/>
        <w:right w:val="none" w:sz="0" w:space="0" w:color="auto"/>
      </w:divBdr>
    </w:div>
    <w:div w:id="157905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151CE-1634-DE49-9404-BA5B70C4E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16</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Enterprise Software Engineering</vt:lpstr>
    </vt:vector>
  </TitlesOfParts>
  <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Software Engineering</dc:title>
  <dc:subject/>
  <dc:creator/>
  <cp:keywords/>
  <dc:description/>
  <cp:lastModifiedBy>MAC</cp:lastModifiedBy>
  <cp:revision>2</cp:revision>
  <dcterms:created xsi:type="dcterms:W3CDTF">2024-01-13T17:21:00Z</dcterms:created>
  <dcterms:modified xsi:type="dcterms:W3CDTF">2024-01-13T20:13:00Z</dcterms:modified>
</cp:coreProperties>
</file>