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Power BI, and what are its three main components?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>Power BI is a business analytics tool by Microsoft that allows users to visualize data, share insights, and make data-driven decisions.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components:</w:t>
      </w:r>
    </w:p>
    <w:p w:rsidR="00DA29DA" w:rsidRPr="00DA29DA" w:rsidRDefault="00DA29DA" w:rsidP="00DA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– for creating reports.</w:t>
      </w:r>
    </w:p>
    <w:p w:rsidR="00DA29DA" w:rsidRPr="00DA29DA" w:rsidRDefault="00DA29DA" w:rsidP="00DA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– a cloud-based service for sharing and collaboration.</w:t>
      </w:r>
    </w:p>
    <w:p w:rsidR="00DA29DA" w:rsidRPr="00DA29DA" w:rsidRDefault="00DA29DA" w:rsidP="00DA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Mobile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– mobile app for accessing dashboards and reports on the go.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2. Name two business use cases for Power BI dashboards.</w:t>
      </w:r>
    </w:p>
    <w:p w:rsidR="00DA29DA" w:rsidRPr="00DA29DA" w:rsidRDefault="00DA29DA" w:rsidP="00DA2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Monitoring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– track sales targets, revenue by region, and top-performing products.</w:t>
      </w:r>
    </w:p>
    <w:p w:rsidR="00DA29DA" w:rsidRPr="00DA29DA" w:rsidRDefault="00DA29DA" w:rsidP="00DA2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Retention Analysis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– visualize churn rate, customer satisfaction, and support ticket trends.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pStyle w:val="a3"/>
      </w:pPr>
      <w:r w:rsidRPr="00DA29DA">
        <w:rPr>
          <w:b/>
          <w:bCs/>
        </w:rPr>
        <w:t>3. How do you download and install Power BI Desktop?</w:t>
      </w:r>
      <w:r w:rsidRPr="00DA29DA">
        <w:br/>
      </w:r>
      <w:r w:rsidRPr="00DA29DA">
        <w:rPr>
          <w:b/>
          <w:bCs/>
        </w:rPr>
        <w:t>Option 1: Using Microsoft Store (recommended for Windows 10/11 users):</w:t>
      </w:r>
    </w:p>
    <w:p w:rsidR="00DA29DA" w:rsidRPr="00DA29DA" w:rsidRDefault="00DA29DA" w:rsidP="00DA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Open Microsoft Store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on your Windows computer.</w:t>
      </w:r>
    </w:p>
    <w:p w:rsidR="00DA29DA" w:rsidRPr="00DA29DA" w:rsidRDefault="00DA29DA" w:rsidP="00DA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“Power BI Desktop”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29DA" w:rsidRPr="00DA29DA" w:rsidRDefault="00DA29DA" w:rsidP="00DA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 app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in the results.</w:t>
      </w:r>
    </w:p>
    <w:p w:rsidR="00DA29DA" w:rsidRPr="00DA29DA" w:rsidRDefault="00DA29DA" w:rsidP="00DA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DA29DA">
        <w:rPr>
          <w:rFonts w:ascii="Times New Roman" w:eastAsia="Times New Roman" w:hAnsi="Times New Roman" w:cs="Times New Roman"/>
          <w:i/>
          <w:iCs/>
          <w:sz w:val="24"/>
          <w:szCs w:val="24"/>
        </w:rPr>
        <w:t>Get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A29DA" w:rsidRPr="00DA29DA" w:rsidRDefault="00DA29DA" w:rsidP="00DA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>After installation, open it from the Start menu.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Option 2: Direct download from Power BI website:</w:t>
      </w:r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Go to the official website: </w:t>
      </w:r>
      <w:hyperlink r:id="rId5" w:tgtFrame="_new" w:history="1">
        <w:r w:rsidRPr="00DA29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https://powerbi.microsoft.com/desktop</w:t>
        </w:r>
      </w:hyperlink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“Download free”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Scroll down and click on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“Advanced download options”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>You'll be redirected to the Microsoft Download Center.</w:t>
      </w:r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Choose the correct version for your system (32-bit or 64-bit), then click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29DA" w:rsidRPr="00DA29DA" w:rsidRDefault="00DA29DA" w:rsidP="00DA2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Run the downloaded </w:t>
      </w:r>
      <w:r w:rsidRPr="00DA29D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A29DA">
        <w:rPr>
          <w:rFonts w:ascii="Courier New" w:eastAsia="Times New Roman" w:hAnsi="Courier New" w:cs="Courier New"/>
          <w:sz w:val="20"/>
          <w:szCs w:val="20"/>
        </w:rPr>
        <w:t>msi</w:t>
      </w:r>
      <w:proofErr w:type="spellEnd"/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file and follow the installation wizard.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After Installation:</w:t>
      </w:r>
    </w:p>
    <w:p w:rsidR="00DA29DA" w:rsidRPr="00DA29DA" w:rsidRDefault="00DA29DA" w:rsidP="00DA2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>Launch Power BI Desktop from the Start menu.</w:t>
      </w:r>
    </w:p>
    <w:p w:rsidR="00DA29DA" w:rsidRPr="00DA29DA" w:rsidRDefault="00DA29DA" w:rsidP="00DA29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sign in with your Microsoft account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to use all features (or sign up if needed).</w:t>
      </w: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the difference between Power BI Desktop and Power BI Service?</w:t>
      </w:r>
    </w:p>
    <w:p w:rsidR="00DA29DA" w:rsidRPr="00DA29DA" w:rsidRDefault="00DA29DA" w:rsidP="00DA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is a Windows application used for building reports and data models.</w:t>
      </w:r>
    </w:p>
    <w:p w:rsidR="00DA29DA" w:rsidRPr="00DA29DA" w:rsidRDefault="00DA29DA" w:rsidP="00DA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is an online platform for sharing, viewing, and collaborating on those reports.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5. What file extension does a Power BI project use?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file extension is </w:t>
      </w:r>
      <w:r w:rsidRPr="00DA29DA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DA29DA">
        <w:rPr>
          <w:rFonts w:ascii="Courier New" w:eastAsia="Times New Roman" w:hAnsi="Courier New" w:cs="Courier New"/>
          <w:b/>
          <w:bCs/>
          <w:sz w:val="20"/>
          <w:szCs w:val="20"/>
        </w:rPr>
        <w:t>pbix</w:t>
      </w:r>
      <w:proofErr w:type="spellEnd"/>
      <w:r w:rsidRPr="00DA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6. Explain the role of Power Query in Power BI.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>Power Query is a data transformation tool used in Power BI to clean, reshape, and combine data from various sources before it's used in reports.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7. Why would a business prefer Power BI over Excel for reporting?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Power BI offers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dashboards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refresh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better scalability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for large datasets, unlike Excel which is more static and limited in visual interactivity.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8. Describe one limitation of the free version of Power BI.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cannot share reports and dashboards with others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in the Power BI Service without a Pro or Premium license.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9. What is a "published report" in Power BI Service?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>A published report is a Power BI Desktop report that has been uploaded to the Power BI Service, making it accessible online for sharing, collaboration, and scheduled refresh.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10. How does Power BI Mobile enhance accessibility?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It allows users to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view and interact with dashboards and reports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on smartphones and tablets, enabling decision-making anytime, anywhere.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11. Compare Power BI with Tableau—pros and cons.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Pros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: Lower cost, strong Microsoft integration, easy for Excel users.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: Slightly less flexible with custom visualizations.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Tableau Pros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: Superior data visualization and customization.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: Higher cost, steeper learning curve.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12. Explain how Power BI integrates with Azure services.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Power BI integrates with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Azure SQL Database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Azure Synapse Analytics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Azure Machine Learning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Lake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to enable seamless data ingestion, advanced analytics, and real-time reporting.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13. What are "gateways" in Power BI, and when are they needed?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Gateways act as a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bridge between on-premises data and Power BI cloud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. They are needed to refresh data from local databases (e.g., SQL Server) without moving it to the cloud.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14. How would you convince a company to adopt Power BI? (ROI argument)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>Power BI reduces manual reporting time, supports faster decision-making, and uncovers insights through automation and visualizations—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leading to improved productivity and better ROI on data investments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9DA" w:rsidRPr="00DA29DA" w:rsidRDefault="00DA29DA" w:rsidP="00DA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15. What security features does Power BI offer for sensitive data?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br/>
        <w:t xml:space="preserve">Power BI includes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row-level security (RLS)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Information Protection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A29D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Azure Active Directory</w:t>
      </w:r>
      <w:r w:rsidRPr="00DA29DA">
        <w:rPr>
          <w:rFonts w:ascii="Times New Roman" w:eastAsia="Times New Roman" w:hAnsi="Times New Roman" w:cs="Times New Roman"/>
          <w:sz w:val="24"/>
          <w:szCs w:val="24"/>
        </w:rPr>
        <w:t xml:space="preserve"> for secure access control.</w:t>
      </w:r>
    </w:p>
    <w:p w:rsidR="00DA29DA" w:rsidRPr="00DA29DA" w:rsidRDefault="00DA29DA" w:rsidP="00DA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2E39" w:rsidRDefault="001B2E39"/>
    <w:sectPr w:rsidR="001B2E3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74C94"/>
    <w:multiLevelType w:val="multilevel"/>
    <w:tmpl w:val="356E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65A1A"/>
    <w:multiLevelType w:val="multilevel"/>
    <w:tmpl w:val="DBBE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15438"/>
    <w:multiLevelType w:val="multilevel"/>
    <w:tmpl w:val="3DA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35741"/>
    <w:multiLevelType w:val="multilevel"/>
    <w:tmpl w:val="383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2006A"/>
    <w:multiLevelType w:val="multilevel"/>
    <w:tmpl w:val="296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540D6"/>
    <w:multiLevelType w:val="multilevel"/>
    <w:tmpl w:val="2F5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62C"/>
    <w:rsid w:val="001B2E39"/>
    <w:rsid w:val="0035021F"/>
    <w:rsid w:val="007A6E67"/>
    <w:rsid w:val="00A1562C"/>
    <w:rsid w:val="00DA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20DC"/>
  <w15:chartTrackingRefBased/>
  <w15:docId w15:val="{E2ED7201-6DBF-461F-A072-BE28A51B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2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A29DA"/>
    <w:rPr>
      <w:b/>
      <w:bCs/>
    </w:rPr>
  </w:style>
  <w:style w:type="character" w:styleId="a5">
    <w:name w:val="Hyperlink"/>
    <w:basedOn w:val="a0"/>
    <w:uiPriority w:val="99"/>
    <w:semiHidden/>
    <w:unhideWhenUsed/>
    <w:rsid w:val="00DA29DA"/>
    <w:rPr>
      <w:color w:val="0000FF"/>
      <w:u w:val="single"/>
    </w:rPr>
  </w:style>
  <w:style w:type="character" w:styleId="a6">
    <w:name w:val="Emphasis"/>
    <w:basedOn w:val="a0"/>
    <w:uiPriority w:val="20"/>
    <w:qFormat/>
    <w:rsid w:val="00DA29DA"/>
    <w:rPr>
      <w:i/>
      <w:iCs/>
    </w:rPr>
  </w:style>
  <w:style w:type="character" w:styleId="HTML">
    <w:name w:val="HTML Code"/>
    <w:basedOn w:val="a0"/>
    <w:uiPriority w:val="99"/>
    <w:semiHidden/>
    <w:unhideWhenUsed/>
    <w:rsid w:val="00DA29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4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werbi.microsoft.com/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2025-07-13T17:36:00Z</dcterms:created>
  <dcterms:modified xsi:type="dcterms:W3CDTF">2025-07-13T17:36:00Z</dcterms:modified>
</cp:coreProperties>
</file>