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6397" w:rsidRDefault="00BC6397" w:rsidP="00BC6397">
      <w:pPr>
        <w:jc w:val="center"/>
        <w:rPr>
          <w:rFonts w:ascii="Times New Roman" w:hAnsi="Times New Roman" w:cs="Times New Roman"/>
          <w:b/>
          <w:sz w:val="52"/>
          <w:szCs w:val="52"/>
          <w:u w:val="single"/>
        </w:rPr>
      </w:pPr>
      <w:r>
        <w:rPr>
          <w:rFonts w:ascii="Times New Roman" w:hAnsi="Times New Roman" w:cs="Times New Roman"/>
          <w:b/>
          <w:noProof/>
          <w:sz w:val="52"/>
          <w:szCs w:val="52"/>
          <w:u w:val="single"/>
          <w:lang w:bidi="ar-SA"/>
        </w:rPr>
        <w:drawing>
          <wp:inline distT="0" distB="0" distL="0" distR="0">
            <wp:extent cx="2539683" cy="2031746"/>
            <wp:effectExtent l="19050" t="0" r="0" b="0"/>
            <wp:docPr id="1" name="Picture 0" descr="log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4.png"/>
                    <pic:cNvPicPr/>
                  </pic:nvPicPr>
                  <pic:blipFill>
                    <a:blip r:embed="rId8"/>
                    <a:stretch>
                      <a:fillRect/>
                    </a:stretch>
                  </pic:blipFill>
                  <pic:spPr>
                    <a:xfrm>
                      <a:off x="0" y="0"/>
                      <a:ext cx="2539683" cy="2031746"/>
                    </a:xfrm>
                    <a:prstGeom prst="rect">
                      <a:avLst/>
                    </a:prstGeom>
                  </pic:spPr>
                </pic:pic>
              </a:graphicData>
            </a:graphic>
          </wp:inline>
        </w:drawing>
      </w:r>
    </w:p>
    <w:p w:rsidR="00BC6397" w:rsidRPr="00BC6397" w:rsidRDefault="00103DCE" w:rsidP="00BC6397">
      <w:pPr>
        <w:jc w:val="center"/>
        <w:rPr>
          <w:rFonts w:ascii="Times New Roman" w:hAnsi="Times New Roman" w:cs="Times New Roman"/>
          <w:b/>
          <w:sz w:val="52"/>
          <w:szCs w:val="52"/>
          <w:u w:val="single"/>
        </w:rPr>
      </w:pPr>
      <w:r>
        <w:rPr>
          <w:rFonts w:ascii="Times New Roman" w:hAnsi="Times New Roman" w:cs="Times New Roman"/>
          <w:b/>
          <w:sz w:val="52"/>
          <w:szCs w:val="52"/>
          <w:u w:val="single"/>
        </w:rPr>
        <w:t>Project Report</w:t>
      </w:r>
    </w:p>
    <w:p w:rsidR="00BC6397" w:rsidRDefault="00BC6397" w:rsidP="00BC6397">
      <w:pPr>
        <w:jc w:val="center"/>
        <w:rPr>
          <w:rFonts w:ascii="Times New Roman" w:hAnsi="Times New Roman" w:cs="Times New Roman"/>
          <w:b/>
          <w:sz w:val="40"/>
          <w:szCs w:val="40"/>
        </w:rPr>
      </w:pPr>
    </w:p>
    <w:p w:rsidR="00BC6397" w:rsidRDefault="008D1687" w:rsidP="00BC6397">
      <w:pPr>
        <w:jc w:val="center"/>
        <w:rPr>
          <w:rFonts w:ascii="Times New Roman" w:hAnsi="Times New Roman" w:cs="Times New Roman"/>
          <w:b/>
          <w:sz w:val="40"/>
          <w:szCs w:val="40"/>
        </w:rPr>
      </w:pPr>
      <w:r>
        <w:rPr>
          <w:rFonts w:ascii="Times New Roman" w:hAnsi="Times New Roman" w:cs="Times New Roman"/>
          <w:b/>
          <w:sz w:val="40"/>
          <w:szCs w:val="40"/>
        </w:rPr>
        <w:t>Topic: Driver’s Iris Tracker</w:t>
      </w:r>
    </w:p>
    <w:p w:rsidR="00BC6397" w:rsidRPr="00BC6397" w:rsidRDefault="00BC6397" w:rsidP="002824B3">
      <w:pPr>
        <w:spacing w:line="240" w:lineRule="auto"/>
        <w:jc w:val="center"/>
        <w:rPr>
          <w:rFonts w:ascii="Times New Roman" w:hAnsi="Times New Roman" w:cs="Times New Roman"/>
          <w:b/>
          <w:sz w:val="32"/>
          <w:szCs w:val="32"/>
        </w:rPr>
      </w:pPr>
      <w:r w:rsidRPr="00BC6397">
        <w:rPr>
          <w:rFonts w:ascii="Times New Roman" w:hAnsi="Times New Roman" w:cs="Times New Roman"/>
          <w:b/>
          <w:sz w:val="32"/>
          <w:szCs w:val="32"/>
        </w:rPr>
        <w:t>Course: CSE499A</w:t>
      </w:r>
    </w:p>
    <w:p w:rsidR="002824B3" w:rsidRDefault="00BC6397" w:rsidP="002824B3">
      <w:pPr>
        <w:spacing w:line="240" w:lineRule="auto"/>
        <w:jc w:val="center"/>
        <w:rPr>
          <w:rFonts w:ascii="Times New Roman" w:hAnsi="Times New Roman" w:cs="Times New Roman"/>
          <w:b/>
          <w:sz w:val="32"/>
          <w:szCs w:val="32"/>
        </w:rPr>
      </w:pPr>
      <w:r w:rsidRPr="00BC6397">
        <w:rPr>
          <w:rFonts w:ascii="Times New Roman" w:hAnsi="Times New Roman" w:cs="Times New Roman"/>
          <w:b/>
          <w:sz w:val="32"/>
          <w:szCs w:val="32"/>
        </w:rPr>
        <w:t>Section: 10</w:t>
      </w:r>
    </w:p>
    <w:p w:rsidR="00103DCE" w:rsidRDefault="00103DCE" w:rsidP="002824B3">
      <w:pPr>
        <w:spacing w:line="240" w:lineRule="auto"/>
        <w:jc w:val="center"/>
        <w:rPr>
          <w:rFonts w:ascii="Times New Roman" w:hAnsi="Times New Roman" w:cs="Times New Roman"/>
          <w:b/>
          <w:sz w:val="32"/>
          <w:szCs w:val="32"/>
        </w:rPr>
      </w:pPr>
      <w:r>
        <w:rPr>
          <w:rFonts w:ascii="Times New Roman" w:hAnsi="Times New Roman" w:cs="Times New Roman"/>
          <w:b/>
          <w:sz w:val="32"/>
          <w:szCs w:val="32"/>
        </w:rPr>
        <w:t>Group: 03</w:t>
      </w:r>
    </w:p>
    <w:p w:rsidR="002824B3" w:rsidRDefault="002824B3" w:rsidP="002824B3">
      <w:pPr>
        <w:spacing w:line="240" w:lineRule="auto"/>
        <w:jc w:val="center"/>
        <w:rPr>
          <w:rFonts w:ascii="Times New Roman" w:hAnsi="Times New Roman" w:cs="Times New Roman"/>
          <w:b/>
          <w:sz w:val="32"/>
          <w:szCs w:val="32"/>
        </w:rPr>
      </w:pPr>
    </w:p>
    <w:p w:rsidR="002824B3" w:rsidRPr="002824B3" w:rsidRDefault="002824B3" w:rsidP="002824B3">
      <w:pPr>
        <w:spacing w:line="240" w:lineRule="auto"/>
        <w:jc w:val="center"/>
        <w:rPr>
          <w:rFonts w:ascii="Times New Roman" w:hAnsi="Times New Roman" w:cs="Times New Roman"/>
          <w:b/>
          <w:sz w:val="44"/>
          <w:szCs w:val="44"/>
        </w:rPr>
      </w:pPr>
      <w:r>
        <w:rPr>
          <w:rFonts w:ascii="Times New Roman" w:hAnsi="Times New Roman" w:cs="Times New Roman"/>
          <w:b/>
          <w:sz w:val="32"/>
          <w:szCs w:val="32"/>
        </w:rPr>
        <w:t xml:space="preserve"> </w:t>
      </w:r>
      <w:r w:rsidRPr="002824B3">
        <w:rPr>
          <w:rFonts w:ascii="Times New Roman" w:hAnsi="Times New Roman" w:cs="Times New Roman"/>
          <w:b/>
          <w:sz w:val="44"/>
          <w:szCs w:val="44"/>
        </w:rPr>
        <w:t>Submitted To:</w:t>
      </w:r>
    </w:p>
    <w:p w:rsidR="002824B3" w:rsidRPr="002824B3" w:rsidRDefault="002824B3" w:rsidP="002824B3">
      <w:pPr>
        <w:jc w:val="center"/>
        <w:rPr>
          <w:rFonts w:ascii="Times New Roman" w:eastAsia="Times New Roman" w:hAnsi="Times New Roman" w:cs="Times New Roman"/>
          <w:b/>
          <w:sz w:val="36"/>
          <w:szCs w:val="36"/>
          <w:lang w:bidi="ar-SA"/>
        </w:rPr>
      </w:pPr>
      <w:r w:rsidRPr="002824B3">
        <w:rPr>
          <w:rFonts w:ascii="Times New Roman" w:eastAsia="Times New Roman" w:hAnsi="Times New Roman" w:cs="Times New Roman"/>
          <w:b/>
          <w:sz w:val="36"/>
          <w:szCs w:val="36"/>
          <w:lang w:bidi="ar-SA"/>
        </w:rPr>
        <w:t>Mohammad Ashrafuzzaman Khan</w:t>
      </w:r>
    </w:p>
    <w:p w:rsidR="002824B3" w:rsidRDefault="002824B3" w:rsidP="002824B3">
      <w:pPr>
        <w:rPr>
          <w:rFonts w:ascii="Times New Roman" w:eastAsia="Times New Roman" w:hAnsi="Times New Roman" w:cs="Times New Roman"/>
          <w:b/>
          <w:sz w:val="32"/>
          <w:szCs w:val="32"/>
          <w:lang w:bidi="ar-SA"/>
        </w:rPr>
      </w:pPr>
      <w:r>
        <w:rPr>
          <w:rFonts w:ascii="Times New Roman" w:eastAsia="Times New Roman" w:hAnsi="Times New Roman" w:cs="Times New Roman"/>
          <w:b/>
          <w:sz w:val="32"/>
          <w:szCs w:val="32"/>
          <w:lang w:bidi="ar-SA"/>
        </w:rPr>
        <w:t xml:space="preserve">                                      </w:t>
      </w:r>
    </w:p>
    <w:p w:rsidR="00BC6397" w:rsidRPr="002824B3" w:rsidRDefault="002824B3" w:rsidP="002824B3">
      <w:pPr>
        <w:rPr>
          <w:rFonts w:ascii="Times New Roman" w:hAnsi="Times New Roman" w:cs="Times New Roman"/>
          <w:b/>
          <w:sz w:val="44"/>
          <w:szCs w:val="44"/>
        </w:rPr>
      </w:pPr>
      <w:r>
        <w:rPr>
          <w:rFonts w:ascii="Times New Roman" w:hAnsi="Times New Roman" w:cs="Times New Roman"/>
          <w:b/>
          <w:sz w:val="48"/>
          <w:szCs w:val="48"/>
        </w:rPr>
        <w:t xml:space="preserve">                         </w:t>
      </w:r>
      <w:r w:rsidRPr="002824B3">
        <w:rPr>
          <w:rFonts w:ascii="Times New Roman" w:hAnsi="Times New Roman" w:cs="Times New Roman"/>
          <w:b/>
          <w:sz w:val="44"/>
          <w:szCs w:val="44"/>
        </w:rPr>
        <w:t>Submitted By:</w:t>
      </w:r>
    </w:p>
    <w:p w:rsidR="002824B3" w:rsidRPr="002824B3" w:rsidRDefault="002824B3" w:rsidP="002824B3">
      <w:pPr>
        <w:rPr>
          <w:rFonts w:ascii="Times New Roman" w:hAnsi="Times New Roman" w:cs="Times New Roman"/>
          <w:b/>
          <w:sz w:val="32"/>
          <w:szCs w:val="32"/>
        </w:rPr>
      </w:pPr>
      <w:r w:rsidRPr="002824B3">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2824B3">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2824B3">
        <w:rPr>
          <w:rFonts w:ascii="Times New Roman" w:hAnsi="Times New Roman" w:cs="Times New Roman"/>
          <w:b/>
          <w:sz w:val="32"/>
          <w:szCs w:val="32"/>
        </w:rPr>
        <w:t>Md. Asaduzzaman Sakib – 1521705642</w:t>
      </w:r>
    </w:p>
    <w:p w:rsidR="002824B3" w:rsidRPr="002824B3" w:rsidRDefault="002824B3" w:rsidP="002824B3">
      <w:pPr>
        <w:rPr>
          <w:rFonts w:ascii="Times New Roman" w:hAnsi="Times New Roman" w:cs="Times New Roman"/>
          <w:b/>
          <w:sz w:val="32"/>
          <w:szCs w:val="32"/>
        </w:rPr>
      </w:pPr>
      <w:r w:rsidRPr="002824B3">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2824B3">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2824B3">
        <w:rPr>
          <w:rFonts w:ascii="Times New Roman" w:hAnsi="Times New Roman" w:cs="Times New Roman"/>
          <w:b/>
          <w:sz w:val="32"/>
          <w:szCs w:val="32"/>
        </w:rPr>
        <w:t xml:space="preserve"> Shawon Hawlader            – 1520851642 </w:t>
      </w:r>
    </w:p>
    <w:p w:rsidR="002824B3" w:rsidRPr="002824B3" w:rsidRDefault="002824B3" w:rsidP="002824B3">
      <w:pPr>
        <w:rPr>
          <w:rFonts w:ascii="Times New Roman" w:hAnsi="Times New Roman" w:cs="Times New Roman"/>
          <w:b/>
          <w:sz w:val="32"/>
          <w:szCs w:val="32"/>
        </w:rPr>
      </w:pPr>
      <w:r w:rsidRPr="002824B3">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2824B3">
        <w:rPr>
          <w:rFonts w:ascii="Times New Roman" w:hAnsi="Times New Roman" w:cs="Times New Roman"/>
          <w:b/>
          <w:sz w:val="32"/>
          <w:szCs w:val="32"/>
        </w:rPr>
        <w:t xml:space="preserve"> </w:t>
      </w:r>
      <w:r>
        <w:rPr>
          <w:rFonts w:ascii="Times New Roman" w:hAnsi="Times New Roman" w:cs="Times New Roman"/>
          <w:b/>
          <w:sz w:val="32"/>
          <w:szCs w:val="32"/>
        </w:rPr>
        <w:t xml:space="preserve">       </w:t>
      </w:r>
      <w:r w:rsidRPr="002824B3">
        <w:rPr>
          <w:rFonts w:ascii="Times New Roman" w:hAnsi="Times New Roman" w:cs="Times New Roman"/>
          <w:b/>
          <w:sz w:val="32"/>
          <w:szCs w:val="32"/>
        </w:rPr>
        <w:t xml:space="preserve"> Mitu Rani Das                  – 1512383642</w:t>
      </w:r>
    </w:p>
    <w:p w:rsidR="002824B3" w:rsidRDefault="002824B3" w:rsidP="002824B3">
      <w:pPr>
        <w:jc w:val="center"/>
        <w:rPr>
          <w:rFonts w:ascii="Times New Roman" w:hAnsi="Times New Roman" w:cs="Times New Roman"/>
          <w:b/>
          <w:sz w:val="40"/>
          <w:szCs w:val="40"/>
        </w:rPr>
      </w:pPr>
    </w:p>
    <w:p w:rsidR="002824B3" w:rsidRPr="00F6681C" w:rsidRDefault="00F6681C" w:rsidP="002824B3">
      <w:pPr>
        <w:jc w:val="center"/>
        <w:rPr>
          <w:rFonts w:ascii="Times New Roman" w:hAnsi="Times New Roman" w:cs="Times New Roman"/>
          <w:b/>
          <w:sz w:val="56"/>
          <w:szCs w:val="56"/>
        </w:rPr>
      </w:pPr>
      <w:r w:rsidRPr="00F6681C">
        <w:rPr>
          <w:rFonts w:ascii="Times New Roman" w:hAnsi="Times New Roman" w:cs="Times New Roman"/>
          <w:b/>
          <w:sz w:val="56"/>
          <w:szCs w:val="56"/>
        </w:rPr>
        <w:t>Driver’s Iris Tracker</w:t>
      </w:r>
    </w:p>
    <w:p w:rsidR="002824B3" w:rsidRDefault="002824B3" w:rsidP="002824B3">
      <w:pPr>
        <w:jc w:val="center"/>
        <w:rPr>
          <w:rFonts w:ascii="Times New Roman" w:hAnsi="Times New Roman" w:cs="Times New Roman"/>
          <w:b/>
          <w:sz w:val="40"/>
          <w:szCs w:val="40"/>
        </w:rPr>
      </w:pPr>
    </w:p>
    <w:p w:rsidR="002824B3" w:rsidRDefault="002824B3" w:rsidP="002824B3">
      <w:pPr>
        <w:jc w:val="center"/>
        <w:rPr>
          <w:rFonts w:ascii="Times New Roman" w:hAnsi="Times New Roman" w:cs="Times New Roman"/>
          <w:b/>
          <w:sz w:val="40"/>
          <w:szCs w:val="40"/>
        </w:rPr>
      </w:pPr>
    </w:p>
    <w:p w:rsidR="002824B3" w:rsidRPr="002824B3" w:rsidRDefault="002824B3" w:rsidP="002824B3">
      <w:pPr>
        <w:rPr>
          <w:rFonts w:ascii="Times New Roman" w:hAnsi="Times New Roman" w:cs="Times New Roman"/>
          <w:b/>
          <w:sz w:val="48"/>
          <w:szCs w:val="48"/>
        </w:rPr>
      </w:pPr>
      <w:r w:rsidRPr="002824B3">
        <w:rPr>
          <w:rFonts w:ascii="Times New Roman" w:hAnsi="Times New Roman" w:cs="Times New Roman"/>
          <w:b/>
          <w:sz w:val="48"/>
          <w:szCs w:val="48"/>
        </w:rPr>
        <w:t>Introduction:</w:t>
      </w:r>
    </w:p>
    <w:p w:rsidR="00103DCE" w:rsidRPr="00103DCE" w:rsidRDefault="008D1687" w:rsidP="00103DCE">
      <w:pPr>
        <w:spacing w:after="0" w:line="360" w:lineRule="auto"/>
        <w:rPr>
          <w:rFonts w:eastAsia="Times New Roman"/>
          <w:sz w:val="28"/>
        </w:rPr>
      </w:pPr>
      <w:r w:rsidRPr="00103DCE">
        <w:rPr>
          <w:rFonts w:ascii="Times New Roman" w:hAnsi="Times New Roman" w:cs="Times New Roman"/>
          <w:sz w:val="28"/>
        </w:rPr>
        <w:t>Now a days accident has became very common all over the world</w:t>
      </w:r>
      <w:r w:rsidR="002824B3" w:rsidRPr="00103DCE">
        <w:rPr>
          <w:rFonts w:ascii="Times New Roman" w:hAnsi="Times New Roman" w:cs="Times New Roman"/>
          <w:sz w:val="28"/>
        </w:rPr>
        <w:t>. Due to lack of</w:t>
      </w:r>
      <w:r w:rsidRPr="00103DCE">
        <w:rPr>
          <w:rFonts w:ascii="Times New Roman" w:hAnsi="Times New Roman" w:cs="Times New Roman"/>
          <w:sz w:val="28"/>
        </w:rPr>
        <w:t xml:space="preserve"> sleep and tiredness, accident</w:t>
      </w:r>
      <w:r w:rsidR="002824B3" w:rsidRPr="00103DCE">
        <w:rPr>
          <w:rFonts w:ascii="Times New Roman" w:hAnsi="Times New Roman" w:cs="Times New Roman"/>
          <w:sz w:val="28"/>
        </w:rPr>
        <w:t xml:space="preserve"> can occur while driving. The best way to avoid acciden</w:t>
      </w:r>
      <w:r w:rsidRPr="00103DCE">
        <w:rPr>
          <w:rFonts w:ascii="Times New Roman" w:hAnsi="Times New Roman" w:cs="Times New Roman"/>
          <w:sz w:val="28"/>
        </w:rPr>
        <w:t xml:space="preserve">ts caused by driver is to detect whether  </w:t>
      </w:r>
      <w:r w:rsidR="002824B3" w:rsidRPr="00103DCE">
        <w:rPr>
          <w:rFonts w:ascii="Times New Roman" w:hAnsi="Times New Roman" w:cs="Times New Roman"/>
          <w:sz w:val="28"/>
        </w:rPr>
        <w:t xml:space="preserve">the driver </w:t>
      </w:r>
      <w:r w:rsidRPr="00103DCE">
        <w:rPr>
          <w:rFonts w:ascii="Times New Roman" w:hAnsi="Times New Roman" w:cs="Times New Roman"/>
          <w:sz w:val="28"/>
        </w:rPr>
        <w:t>is sleepy or not and where he is watching by scanning his eyes.So that we can warn them.</w:t>
      </w:r>
      <w:r w:rsidR="00103DCE" w:rsidRPr="00103DCE">
        <w:rPr>
          <w:rFonts w:eastAsia="Times New Roman"/>
          <w:sz w:val="28"/>
        </w:rPr>
        <w:t xml:space="preserve"> Bangladesh is a developing country with a very dense population of 160 million living in an area of 1,47,570 sq. km. The length of major roads in this country is about 21,269 km (BBS, 2010).Among this 3,538 km are national highways, 4,276 km are regional roads and 13,455 km are feeder roads.  At least 2,329 people, including 291 women and 381 children, were killed and 4,361 others injured in 2,159 road accidents across Bangladesh in the first half of 2019.</w:t>
      </w:r>
    </w:p>
    <w:p w:rsidR="002824B3" w:rsidRDefault="002824B3" w:rsidP="002824B3">
      <w:pPr>
        <w:rPr>
          <w:rFonts w:ascii="Times New Roman" w:hAnsi="Times New Roman" w:cs="Times New Roman"/>
          <w:sz w:val="40"/>
          <w:szCs w:val="40"/>
        </w:rPr>
      </w:pPr>
    </w:p>
    <w:p w:rsidR="002824B3" w:rsidRDefault="002824B3" w:rsidP="002824B3">
      <w:pPr>
        <w:rPr>
          <w:rFonts w:ascii="Times New Roman" w:hAnsi="Times New Roman" w:cs="Times New Roman"/>
          <w:b/>
          <w:sz w:val="44"/>
          <w:szCs w:val="44"/>
        </w:rPr>
      </w:pPr>
      <w:r w:rsidRPr="002824B3">
        <w:rPr>
          <w:rFonts w:ascii="Times New Roman" w:hAnsi="Times New Roman" w:cs="Times New Roman"/>
          <w:b/>
          <w:sz w:val="44"/>
          <w:szCs w:val="44"/>
        </w:rPr>
        <w:t>Objective:</w:t>
      </w:r>
    </w:p>
    <w:p w:rsidR="002824B3" w:rsidRPr="00103DCE" w:rsidRDefault="002824B3" w:rsidP="00103DCE">
      <w:pPr>
        <w:spacing w:line="360" w:lineRule="auto"/>
        <w:jc w:val="both"/>
        <w:rPr>
          <w:rFonts w:ascii="Times New Roman" w:hAnsi="Times New Roman" w:cs="Times New Roman"/>
          <w:sz w:val="44"/>
          <w:szCs w:val="44"/>
        </w:rPr>
      </w:pPr>
      <w:r w:rsidRPr="00103DCE">
        <w:rPr>
          <w:rFonts w:ascii="Times New Roman" w:hAnsi="Times New Roman" w:cs="Times New Roman"/>
          <w:sz w:val="28"/>
        </w:rPr>
        <w:t>The objective is to overcome the problem related to the accidents related to drivers experiencing fatigue leads to a need arises to design a system that keeps the driver focused on the road</w:t>
      </w:r>
      <w:r w:rsidRPr="00103DCE">
        <w:rPr>
          <w:rFonts w:ascii="Times New Roman" w:hAnsi="Times New Roman" w:cs="Times New Roman"/>
          <w:sz w:val="44"/>
          <w:szCs w:val="44"/>
        </w:rPr>
        <w:t>.</w:t>
      </w:r>
    </w:p>
    <w:p w:rsidR="00103DCE" w:rsidRDefault="00103DCE" w:rsidP="00103DCE">
      <w:pPr>
        <w:spacing w:line="360" w:lineRule="auto"/>
        <w:jc w:val="both"/>
        <w:rPr>
          <w:rFonts w:ascii="Times New Roman" w:hAnsi="Times New Roman" w:cs="Times New Roman"/>
          <w:sz w:val="44"/>
          <w:szCs w:val="44"/>
        </w:rPr>
      </w:pPr>
    </w:p>
    <w:p w:rsidR="00103DCE" w:rsidRPr="00103DCE" w:rsidRDefault="00103DCE" w:rsidP="00103DCE">
      <w:pPr>
        <w:spacing w:line="360" w:lineRule="auto"/>
        <w:jc w:val="both"/>
        <w:rPr>
          <w:rFonts w:ascii="Times New Roman" w:eastAsia="Times New Roman" w:hAnsi="Times New Roman" w:cs="Times New Roman"/>
          <w:sz w:val="40"/>
          <w:szCs w:val="40"/>
        </w:rPr>
      </w:pPr>
      <w:r w:rsidRPr="00103DCE">
        <w:rPr>
          <w:rFonts w:ascii="Times New Roman" w:eastAsia="Times New Roman" w:hAnsi="Times New Roman" w:cs="Times New Roman"/>
          <w:b/>
          <w:bCs/>
          <w:sz w:val="40"/>
          <w:szCs w:val="40"/>
        </w:rPr>
        <w:lastRenderedPageBreak/>
        <w:t>METHODOLOGY</w:t>
      </w:r>
      <w:r w:rsidRPr="00103DCE">
        <w:rPr>
          <w:rFonts w:ascii="Times New Roman" w:eastAsia="Times New Roman" w:hAnsi="Times New Roman" w:cs="Times New Roman"/>
          <w:sz w:val="40"/>
          <w:szCs w:val="40"/>
        </w:rPr>
        <w:t xml:space="preserve"> </w:t>
      </w:r>
    </w:p>
    <w:p w:rsidR="00103DCE" w:rsidRDefault="00103DCE" w:rsidP="00247AEB">
      <w:pPr>
        <w:spacing w:line="360" w:lineRule="auto"/>
        <w:jc w:val="both"/>
        <w:rPr>
          <w:rFonts w:ascii="Times New Roman" w:eastAsia="Times New Roman" w:hAnsi="Times New Roman" w:cs="Times New Roman"/>
          <w:sz w:val="28"/>
        </w:rPr>
      </w:pPr>
      <w:r w:rsidRPr="00103DCE">
        <w:rPr>
          <w:rFonts w:ascii="Times New Roman" w:eastAsia="Times New Roman" w:hAnsi="Times New Roman" w:cs="Times New Roman"/>
          <w:sz w:val="28"/>
        </w:rPr>
        <w:t xml:space="preserve">Prior to proposing a new </w:t>
      </w:r>
      <w:r>
        <w:rPr>
          <w:rFonts w:ascii="Times New Roman" w:eastAsia="Times New Roman" w:hAnsi="Times New Roman" w:cs="Times New Roman"/>
          <w:sz w:val="28"/>
        </w:rPr>
        <w:t>hybrid method for the Iris</w:t>
      </w:r>
      <w:r w:rsidRPr="00103DCE">
        <w:rPr>
          <w:rFonts w:ascii="Times New Roman" w:eastAsia="Times New Roman" w:hAnsi="Times New Roman" w:cs="Times New Roman"/>
          <w:sz w:val="28"/>
        </w:rPr>
        <w:t xml:space="preserve"> detection, a thorough study is carried out on the existing methods of drowsiness driver detection mechanisms and they are listed at. A better hybrid version of </w:t>
      </w:r>
      <w:r>
        <w:rPr>
          <w:rFonts w:ascii="Times New Roman" w:eastAsia="Times New Roman" w:hAnsi="Times New Roman" w:cs="Times New Roman"/>
          <w:sz w:val="28"/>
        </w:rPr>
        <w:t>Iris</w:t>
      </w:r>
      <w:r w:rsidRPr="00103DCE">
        <w:rPr>
          <w:rFonts w:ascii="Times New Roman" w:eastAsia="Times New Roman" w:hAnsi="Times New Roman" w:cs="Times New Roman"/>
          <w:sz w:val="28"/>
        </w:rPr>
        <w:t xml:space="preserve"> detection mechanism is expected to be proposed using the specifications, observations and calculations figured out in the theoretical study. Standard face detection techniques and heart rate variability analysis results were studied and they have been used to create a new fuzzy based hybrid </w:t>
      </w:r>
      <w:r>
        <w:rPr>
          <w:rFonts w:ascii="Times New Roman" w:eastAsia="Times New Roman" w:hAnsi="Times New Roman" w:cs="Times New Roman"/>
          <w:sz w:val="28"/>
        </w:rPr>
        <w:t>Iris</w:t>
      </w:r>
      <w:r w:rsidRPr="00103DCE">
        <w:rPr>
          <w:rFonts w:ascii="Times New Roman" w:eastAsia="Times New Roman" w:hAnsi="Times New Roman" w:cs="Times New Roman"/>
          <w:sz w:val="28"/>
        </w:rPr>
        <w:t xml:space="preserve"> detection mechanism</w:t>
      </w:r>
      <w:r>
        <w:rPr>
          <w:rFonts w:ascii="Times New Roman" w:eastAsia="Times New Roman" w:hAnsi="Times New Roman" w:cs="Times New Roman"/>
          <w:sz w:val="28"/>
        </w:rPr>
        <w:t>.</w:t>
      </w:r>
    </w:p>
    <w:p w:rsidR="00247AEB" w:rsidRDefault="00247AEB" w:rsidP="00247AEB">
      <w:pPr>
        <w:rPr>
          <w:rFonts w:ascii="Times New Roman" w:hAnsi="Times New Roman" w:cs="Times New Roman"/>
          <w:b/>
          <w:sz w:val="44"/>
          <w:szCs w:val="44"/>
        </w:rPr>
      </w:pPr>
      <w:r w:rsidRPr="002824B3">
        <w:rPr>
          <w:rFonts w:ascii="Times New Roman" w:hAnsi="Times New Roman" w:cs="Times New Roman"/>
          <w:b/>
          <w:sz w:val="44"/>
          <w:szCs w:val="44"/>
        </w:rPr>
        <w:t>The Idea:</w:t>
      </w:r>
    </w:p>
    <w:p w:rsidR="00247AEB" w:rsidRPr="00247AEB" w:rsidRDefault="00247AEB" w:rsidP="00247AEB">
      <w:pPr>
        <w:pStyle w:val="ListParagraph"/>
        <w:numPr>
          <w:ilvl w:val="0"/>
          <w:numId w:val="9"/>
        </w:numPr>
        <w:spacing w:line="240" w:lineRule="auto"/>
        <w:jc w:val="both"/>
        <w:rPr>
          <w:rFonts w:ascii="Times New Roman" w:hAnsi="Times New Roman" w:cs="Times New Roman"/>
          <w:color w:val="000000" w:themeColor="text1"/>
          <w:sz w:val="40"/>
          <w:szCs w:val="40"/>
        </w:rPr>
      </w:pPr>
      <w:r w:rsidRPr="00247AEB">
        <w:rPr>
          <w:rFonts w:ascii="Times New Roman" w:hAnsi="Times New Roman" w:cs="Times New Roman"/>
          <w:color w:val="000000" w:themeColor="text1"/>
          <w:sz w:val="40"/>
          <w:szCs w:val="40"/>
        </w:rPr>
        <w:t>A video camera placed inside the car is continuously filming the driver’s face during the ride.</w:t>
      </w:r>
    </w:p>
    <w:p w:rsidR="00247AEB" w:rsidRPr="00247AEB" w:rsidRDefault="00247AEB" w:rsidP="00247AEB">
      <w:pPr>
        <w:pStyle w:val="ListParagraph"/>
        <w:spacing w:line="240" w:lineRule="auto"/>
        <w:ind w:left="732"/>
        <w:jc w:val="both"/>
        <w:rPr>
          <w:rFonts w:ascii="Times New Roman" w:hAnsi="Times New Roman" w:cs="Times New Roman"/>
          <w:color w:val="000000" w:themeColor="text1"/>
          <w:sz w:val="40"/>
          <w:szCs w:val="40"/>
        </w:rPr>
      </w:pPr>
    </w:p>
    <w:p w:rsidR="00247AEB" w:rsidRPr="00247AEB" w:rsidRDefault="00247AEB" w:rsidP="00247AEB">
      <w:pPr>
        <w:pStyle w:val="ListParagraph"/>
        <w:numPr>
          <w:ilvl w:val="0"/>
          <w:numId w:val="9"/>
        </w:numPr>
        <w:spacing w:line="240" w:lineRule="auto"/>
        <w:jc w:val="both"/>
        <w:rPr>
          <w:rFonts w:ascii="Times New Roman" w:hAnsi="Times New Roman" w:cs="Times New Roman"/>
          <w:color w:val="000000" w:themeColor="text1"/>
          <w:sz w:val="40"/>
          <w:szCs w:val="40"/>
        </w:rPr>
      </w:pPr>
      <w:r w:rsidRPr="00247AEB">
        <w:rPr>
          <w:rFonts w:ascii="Times New Roman" w:hAnsi="Times New Roman" w:cs="Times New Roman"/>
          <w:color w:val="000000" w:themeColor="text1"/>
          <w:sz w:val="40"/>
          <w:szCs w:val="40"/>
        </w:rPr>
        <w:t>A detection system analyses the movie frame by frame and determines whether the driver’s eyes are open or shut.</w:t>
      </w:r>
    </w:p>
    <w:p w:rsidR="00247AEB" w:rsidRPr="00247AEB" w:rsidRDefault="00247AEB" w:rsidP="00247AEB">
      <w:pPr>
        <w:pStyle w:val="ListParagraph"/>
        <w:spacing w:line="240" w:lineRule="auto"/>
        <w:rPr>
          <w:rFonts w:ascii="Times New Roman" w:hAnsi="Times New Roman" w:cs="Times New Roman"/>
          <w:color w:val="000000" w:themeColor="text1"/>
          <w:sz w:val="40"/>
          <w:szCs w:val="40"/>
        </w:rPr>
      </w:pPr>
    </w:p>
    <w:p w:rsidR="00247AEB" w:rsidRPr="00247AEB" w:rsidRDefault="00247AEB" w:rsidP="00247AEB">
      <w:pPr>
        <w:pStyle w:val="ListParagraph"/>
        <w:numPr>
          <w:ilvl w:val="0"/>
          <w:numId w:val="9"/>
        </w:numPr>
        <w:spacing w:line="240" w:lineRule="auto"/>
        <w:jc w:val="both"/>
        <w:rPr>
          <w:rFonts w:ascii="Times New Roman" w:hAnsi="Times New Roman" w:cs="Times New Roman"/>
          <w:color w:val="000000" w:themeColor="text1"/>
          <w:sz w:val="40"/>
          <w:szCs w:val="40"/>
        </w:rPr>
      </w:pPr>
      <w:r w:rsidRPr="00247AEB">
        <w:rPr>
          <w:rFonts w:ascii="Times New Roman" w:hAnsi="Times New Roman" w:cs="Times New Roman"/>
          <w:color w:val="000000" w:themeColor="text1"/>
          <w:sz w:val="40"/>
          <w:szCs w:val="40"/>
        </w:rPr>
        <w:t>If the eyes are shut for more than 1/4 a second (longer than a normal blink period) then the systems beeps to alert the driver.</w:t>
      </w:r>
    </w:p>
    <w:p w:rsidR="00247AEB" w:rsidRPr="00247AEB" w:rsidRDefault="00247AEB" w:rsidP="00247AEB">
      <w:pPr>
        <w:pStyle w:val="ListParagraph"/>
        <w:spacing w:line="240" w:lineRule="auto"/>
        <w:ind w:left="732"/>
        <w:jc w:val="both"/>
        <w:rPr>
          <w:rFonts w:ascii="Times New Roman" w:hAnsi="Times New Roman" w:cs="Times New Roman"/>
          <w:color w:val="000000" w:themeColor="text1"/>
          <w:sz w:val="40"/>
          <w:szCs w:val="40"/>
        </w:rPr>
      </w:pPr>
    </w:p>
    <w:p w:rsidR="00247AEB" w:rsidRPr="00247AEB" w:rsidRDefault="00247AEB" w:rsidP="00247AEB">
      <w:pPr>
        <w:pStyle w:val="ListParagraph"/>
        <w:numPr>
          <w:ilvl w:val="0"/>
          <w:numId w:val="9"/>
        </w:numPr>
        <w:spacing w:line="240" w:lineRule="auto"/>
        <w:jc w:val="both"/>
        <w:rPr>
          <w:rFonts w:ascii="Times New Roman" w:hAnsi="Times New Roman" w:cs="Times New Roman"/>
          <w:sz w:val="40"/>
          <w:szCs w:val="40"/>
        </w:rPr>
      </w:pPr>
      <w:r w:rsidRPr="00247AEB">
        <w:rPr>
          <w:rFonts w:ascii="Times New Roman" w:hAnsi="Times New Roman" w:cs="Times New Roman"/>
          <w:color w:val="000000" w:themeColor="text1"/>
          <w:sz w:val="40"/>
          <w:szCs w:val="40"/>
        </w:rPr>
        <w:t>Immediately the alarm will ring.</w:t>
      </w:r>
    </w:p>
    <w:p w:rsidR="00247AEB" w:rsidRPr="00247AEB" w:rsidRDefault="00247AEB" w:rsidP="00247AEB">
      <w:pPr>
        <w:pStyle w:val="ListParagraph"/>
        <w:rPr>
          <w:rFonts w:ascii="Times New Roman" w:hAnsi="Times New Roman" w:cs="Times New Roman"/>
          <w:sz w:val="36"/>
          <w:szCs w:val="36"/>
        </w:rPr>
      </w:pPr>
    </w:p>
    <w:p w:rsidR="00103DCE" w:rsidRDefault="00103DCE" w:rsidP="002824B3">
      <w:pPr>
        <w:rPr>
          <w:rFonts w:ascii="Times New Roman" w:hAnsi="Times New Roman" w:cs="Times New Roman"/>
          <w:sz w:val="36"/>
          <w:szCs w:val="36"/>
        </w:rPr>
      </w:pPr>
    </w:p>
    <w:p w:rsidR="00D032C8" w:rsidRDefault="00D032C8" w:rsidP="002824B3">
      <w:pPr>
        <w:rPr>
          <w:rFonts w:ascii="Times New Roman" w:hAnsi="Times New Roman" w:cs="Times New Roman"/>
          <w:sz w:val="44"/>
          <w:szCs w:val="44"/>
        </w:rPr>
      </w:pPr>
    </w:p>
    <w:p w:rsidR="002824B3" w:rsidRDefault="002824B3" w:rsidP="002824B3">
      <w:pPr>
        <w:rPr>
          <w:rFonts w:ascii="Times New Roman" w:hAnsi="Times New Roman" w:cs="Times New Roman"/>
          <w:b/>
          <w:sz w:val="44"/>
          <w:szCs w:val="44"/>
        </w:rPr>
      </w:pPr>
      <w:r w:rsidRPr="00103DCE">
        <w:rPr>
          <w:rFonts w:ascii="Times New Roman" w:hAnsi="Times New Roman" w:cs="Times New Roman"/>
          <w:b/>
          <w:sz w:val="40"/>
          <w:szCs w:val="40"/>
        </w:rPr>
        <w:lastRenderedPageBreak/>
        <w:t>Our Proposed Method</w:t>
      </w:r>
      <w:r>
        <w:rPr>
          <w:rFonts w:ascii="Times New Roman" w:hAnsi="Times New Roman" w:cs="Times New Roman"/>
          <w:b/>
          <w:sz w:val="44"/>
          <w:szCs w:val="44"/>
        </w:rPr>
        <w:t>:</w:t>
      </w:r>
    </w:p>
    <w:p w:rsidR="00965DF3" w:rsidRPr="002824B3" w:rsidRDefault="002824B3" w:rsidP="002824B3">
      <w:pPr>
        <w:rPr>
          <w:rFonts w:ascii="Times New Roman" w:hAnsi="Times New Roman" w:cs="Times New Roman"/>
          <w:sz w:val="44"/>
          <w:szCs w:val="44"/>
        </w:rPr>
      </w:pPr>
      <w:r w:rsidRPr="002824B3">
        <w:rPr>
          <w:rFonts w:ascii="Times New Roman" w:hAnsi="Times New Roman" w:cs="Times New Roman"/>
          <w:sz w:val="44"/>
          <w:szCs w:val="44"/>
        </w:rPr>
        <w:t>The proposed method is built in six stages and it is applied to the images with any background:</w:t>
      </w:r>
    </w:p>
    <w:p w:rsidR="00965DF3" w:rsidRPr="002824B3" w:rsidRDefault="002824B3" w:rsidP="002824B3">
      <w:pPr>
        <w:numPr>
          <w:ilvl w:val="0"/>
          <w:numId w:val="5"/>
        </w:numPr>
        <w:rPr>
          <w:rFonts w:ascii="Times New Roman" w:hAnsi="Times New Roman" w:cs="Times New Roman"/>
          <w:sz w:val="44"/>
          <w:szCs w:val="44"/>
        </w:rPr>
      </w:pPr>
      <w:r w:rsidRPr="002824B3">
        <w:rPr>
          <w:rFonts w:ascii="Times New Roman" w:hAnsi="Times New Roman" w:cs="Times New Roman"/>
          <w:sz w:val="44"/>
          <w:szCs w:val="44"/>
        </w:rPr>
        <w:t xml:space="preserve">Localization of Face </w:t>
      </w:r>
    </w:p>
    <w:p w:rsidR="00965DF3" w:rsidRPr="002824B3" w:rsidRDefault="002824B3" w:rsidP="002824B3">
      <w:pPr>
        <w:numPr>
          <w:ilvl w:val="0"/>
          <w:numId w:val="5"/>
        </w:numPr>
        <w:rPr>
          <w:rFonts w:ascii="Times New Roman" w:hAnsi="Times New Roman" w:cs="Times New Roman"/>
          <w:sz w:val="44"/>
          <w:szCs w:val="44"/>
        </w:rPr>
      </w:pPr>
      <w:r w:rsidRPr="002824B3">
        <w:rPr>
          <w:rFonts w:ascii="Times New Roman" w:hAnsi="Times New Roman" w:cs="Times New Roman"/>
          <w:sz w:val="44"/>
          <w:szCs w:val="44"/>
        </w:rPr>
        <w:t xml:space="preserve">Localization of the Eyes </w:t>
      </w:r>
    </w:p>
    <w:p w:rsidR="00965DF3" w:rsidRPr="002824B3" w:rsidRDefault="002824B3" w:rsidP="002824B3">
      <w:pPr>
        <w:numPr>
          <w:ilvl w:val="0"/>
          <w:numId w:val="5"/>
        </w:numPr>
        <w:rPr>
          <w:rFonts w:ascii="Times New Roman" w:hAnsi="Times New Roman" w:cs="Times New Roman"/>
          <w:sz w:val="44"/>
          <w:szCs w:val="44"/>
        </w:rPr>
      </w:pPr>
      <w:r w:rsidRPr="002824B3">
        <w:rPr>
          <w:rFonts w:ascii="Times New Roman" w:hAnsi="Times New Roman" w:cs="Times New Roman"/>
          <w:sz w:val="44"/>
          <w:szCs w:val="44"/>
        </w:rPr>
        <w:t>Tracking the eyes in the subsequent frames</w:t>
      </w:r>
    </w:p>
    <w:p w:rsidR="00965DF3" w:rsidRPr="002824B3" w:rsidRDefault="002824B3" w:rsidP="002824B3">
      <w:pPr>
        <w:numPr>
          <w:ilvl w:val="0"/>
          <w:numId w:val="5"/>
        </w:numPr>
        <w:rPr>
          <w:rFonts w:ascii="Times New Roman" w:hAnsi="Times New Roman" w:cs="Times New Roman"/>
          <w:sz w:val="44"/>
          <w:szCs w:val="44"/>
        </w:rPr>
      </w:pPr>
      <w:r w:rsidRPr="002824B3">
        <w:rPr>
          <w:rFonts w:ascii="Times New Roman" w:hAnsi="Times New Roman" w:cs="Times New Roman"/>
          <w:sz w:val="44"/>
          <w:szCs w:val="44"/>
        </w:rPr>
        <w:t>Detection of Drowsiness</w:t>
      </w:r>
    </w:p>
    <w:p w:rsidR="00965DF3" w:rsidRPr="002824B3" w:rsidRDefault="002824B3" w:rsidP="002824B3">
      <w:pPr>
        <w:numPr>
          <w:ilvl w:val="0"/>
          <w:numId w:val="5"/>
        </w:numPr>
        <w:rPr>
          <w:rFonts w:ascii="Times New Roman" w:hAnsi="Times New Roman" w:cs="Times New Roman"/>
          <w:sz w:val="44"/>
          <w:szCs w:val="44"/>
        </w:rPr>
      </w:pPr>
      <w:r w:rsidRPr="002824B3">
        <w:rPr>
          <w:rFonts w:ascii="Times New Roman" w:hAnsi="Times New Roman" w:cs="Times New Roman"/>
          <w:sz w:val="44"/>
          <w:szCs w:val="44"/>
        </w:rPr>
        <w:t>Tracking the face &amp; detect 4-6 head position</w:t>
      </w:r>
    </w:p>
    <w:p w:rsidR="00965DF3" w:rsidRDefault="002824B3" w:rsidP="002824B3">
      <w:pPr>
        <w:numPr>
          <w:ilvl w:val="0"/>
          <w:numId w:val="5"/>
        </w:numPr>
        <w:rPr>
          <w:rFonts w:ascii="Times New Roman" w:hAnsi="Times New Roman" w:cs="Times New Roman"/>
          <w:sz w:val="44"/>
          <w:szCs w:val="44"/>
        </w:rPr>
      </w:pPr>
      <w:r w:rsidRPr="002824B3">
        <w:rPr>
          <w:rFonts w:ascii="Times New Roman" w:hAnsi="Times New Roman" w:cs="Times New Roman"/>
          <w:sz w:val="44"/>
          <w:szCs w:val="44"/>
        </w:rPr>
        <w:t xml:space="preserve">Detection of Distraction  </w:t>
      </w:r>
    </w:p>
    <w:p w:rsidR="00103DCE" w:rsidRDefault="00103DCE" w:rsidP="002824B3">
      <w:pPr>
        <w:numPr>
          <w:ilvl w:val="0"/>
          <w:numId w:val="5"/>
        </w:numPr>
        <w:rPr>
          <w:rFonts w:ascii="Times New Roman" w:hAnsi="Times New Roman" w:cs="Times New Roman"/>
          <w:sz w:val="44"/>
          <w:szCs w:val="44"/>
        </w:rPr>
      </w:pPr>
      <w:r>
        <w:rPr>
          <w:rFonts w:ascii="Times New Roman" w:hAnsi="Times New Roman" w:cs="Times New Roman"/>
          <w:sz w:val="44"/>
          <w:szCs w:val="44"/>
        </w:rPr>
        <w:t>Left – Right Identify</w:t>
      </w:r>
    </w:p>
    <w:p w:rsidR="00103DCE" w:rsidRDefault="00103DCE" w:rsidP="002824B3">
      <w:pPr>
        <w:numPr>
          <w:ilvl w:val="0"/>
          <w:numId w:val="5"/>
        </w:numPr>
        <w:rPr>
          <w:rFonts w:ascii="Times New Roman" w:hAnsi="Times New Roman" w:cs="Times New Roman"/>
          <w:sz w:val="44"/>
          <w:szCs w:val="44"/>
        </w:rPr>
      </w:pPr>
      <w:r>
        <w:rPr>
          <w:rFonts w:ascii="Times New Roman" w:hAnsi="Times New Roman" w:cs="Times New Roman"/>
          <w:sz w:val="44"/>
          <w:szCs w:val="44"/>
        </w:rPr>
        <w:t>Gps Tracker</w:t>
      </w:r>
    </w:p>
    <w:p w:rsidR="00103DCE" w:rsidRDefault="00103DCE" w:rsidP="002824B3">
      <w:pPr>
        <w:numPr>
          <w:ilvl w:val="0"/>
          <w:numId w:val="5"/>
        </w:numPr>
        <w:rPr>
          <w:rFonts w:ascii="Times New Roman" w:hAnsi="Times New Roman" w:cs="Times New Roman"/>
          <w:sz w:val="44"/>
          <w:szCs w:val="44"/>
        </w:rPr>
      </w:pPr>
      <w:r>
        <w:rPr>
          <w:rFonts w:ascii="Times New Roman" w:hAnsi="Times New Roman" w:cs="Times New Roman"/>
          <w:sz w:val="44"/>
          <w:szCs w:val="44"/>
        </w:rPr>
        <w:t>Alarm</w:t>
      </w:r>
    </w:p>
    <w:p w:rsidR="00D032C8" w:rsidRDefault="00D032C8" w:rsidP="00D032C8">
      <w:pPr>
        <w:rPr>
          <w:rFonts w:ascii="Times New Roman" w:hAnsi="Times New Roman" w:cs="Times New Roman"/>
          <w:sz w:val="44"/>
          <w:szCs w:val="44"/>
        </w:rPr>
      </w:pPr>
    </w:p>
    <w:p w:rsidR="00D032C8" w:rsidRPr="00D032C8" w:rsidRDefault="00D032C8" w:rsidP="00D032C8">
      <w:pPr>
        <w:rPr>
          <w:rFonts w:ascii="Times New Roman" w:hAnsi="Times New Roman" w:cs="Times New Roman"/>
          <w:b/>
          <w:sz w:val="44"/>
          <w:szCs w:val="44"/>
        </w:rPr>
      </w:pPr>
      <w:r w:rsidRPr="00D032C8">
        <w:rPr>
          <w:rFonts w:ascii="Times New Roman" w:hAnsi="Times New Roman" w:cs="Times New Roman"/>
          <w:b/>
          <w:sz w:val="44"/>
          <w:szCs w:val="44"/>
        </w:rPr>
        <w:t>General Flow of the Study and Implementation</w:t>
      </w:r>
    </w:p>
    <w:p w:rsidR="00103DCE" w:rsidRPr="00103DCE" w:rsidRDefault="00103DCE" w:rsidP="00103DCE">
      <w:pPr>
        <w:spacing w:line="360" w:lineRule="auto"/>
        <w:ind w:left="10"/>
        <w:jc w:val="both"/>
        <w:rPr>
          <w:sz w:val="28"/>
        </w:rPr>
      </w:pPr>
      <w:r w:rsidRPr="00103DCE">
        <w:rPr>
          <w:rFonts w:ascii="Times New Roman" w:eastAsia="Times New Roman" w:hAnsi="Times New Roman" w:cs="Times New Roman"/>
          <w:sz w:val="28"/>
        </w:rPr>
        <w:t>The general flow of the research can be mainly divided into s</w:t>
      </w:r>
      <w:r>
        <w:rPr>
          <w:rFonts w:ascii="Times New Roman" w:eastAsia="Times New Roman" w:hAnsi="Times New Roman" w:cs="Times New Roman"/>
          <w:sz w:val="28"/>
        </w:rPr>
        <w:t>everal parts. In here eye</w:t>
      </w:r>
      <w:r w:rsidRPr="00103DCE">
        <w:rPr>
          <w:rFonts w:ascii="Times New Roman" w:eastAsia="Times New Roman" w:hAnsi="Times New Roman" w:cs="Times New Roman"/>
          <w:sz w:val="28"/>
        </w:rPr>
        <w:t xml:space="preserve"> detection model is proposed with the physiological and behavioral measurements of the subject. According to that the study varies mainly on these two sectors. Basic steps of the behavioral measurements are as follows,</w:t>
      </w:r>
    </w:p>
    <w:p w:rsidR="00103DCE" w:rsidRPr="00103DCE" w:rsidRDefault="00103DCE" w:rsidP="00103DCE">
      <w:pPr>
        <w:spacing w:line="125" w:lineRule="exact"/>
        <w:rPr>
          <w:sz w:val="28"/>
        </w:rPr>
      </w:pPr>
    </w:p>
    <w:p w:rsidR="00103DCE" w:rsidRPr="00103DCE" w:rsidRDefault="00103DCE" w:rsidP="00103DCE">
      <w:pPr>
        <w:numPr>
          <w:ilvl w:val="0"/>
          <w:numId w:val="10"/>
        </w:numPr>
        <w:tabs>
          <w:tab w:val="left" w:pos="290"/>
        </w:tabs>
        <w:spacing w:after="0" w:line="240" w:lineRule="auto"/>
        <w:ind w:left="290" w:hanging="290"/>
        <w:rPr>
          <w:rFonts w:ascii="Symbol" w:eastAsia="Symbol" w:hAnsi="Symbol" w:cs="Symbol"/>
          <w:sz w:val="32"/>
          <w:szCs w:val="32"/>
        </w:rPr>
      </w:pPr>
      <w:r w:rsidRPr="00103DCE">
        <w:rPr>
          <w:rFonts w:ascii="Times New Roman" w:eastAsia="Times New Roman" w:hAnsi="Times New Roman" w:cs="Times New Roman"/>
          <w:sz w:val="32"/>
          <w:szCs w:val="32"/>
        </w:rPr>
        <w:t xml:space="preserve">Study of </w:t>
      </w:r>
      <w:r>
        <w:rPr>
          <w:rFonts w:ascii="Times New Roman" w:eastAsia="Times New Roman" w:hAnsi="Times New Roman" w:cs="Times New Roman"/>
          <w:sz w:val="32"/>
          <w:szCs w:val="32"/>
        </w:rPr>
        <w:t xml:space="preserve"> </w:t>
      </w:r>
      <w:r w:rsidRPr="00103DCE">
        <w:rPr>
          <w:rFonts w:ascii="Times New Roman" w:eastAsia="Times New Roman" w:hAnsi="Times New Roman" w:cs="Times New Roman"/>
          <w:sz w:val="32"/>
          <w:szCs w:val="32"/>
        </w:rPr>
        <w:t>behavioral tech</w:t>
      </w:r>
      <w:r>
        <w:rPr>
          <w:rFonts w:ascii="Times New Roman" w:eastAsia="Times New Roman" w:hAnsi="Times New Roman" w:cs="Times New Roman"/>
          <w:sz w:val="32"/>
          <w:szCs w:val="32"/>
        </w:rPr>
        <w:t>niques used to track eye</w:t>
      </w:r>
      <w:r w:rsidRPr="00103DCE">
        <w:rPr>
          <w:rFonts w:ascii="Times New Roman" w:eastAsia="Times New Roman" w:hAnsi="Times New Roman" w:cs="Times New Roman"/>
          <w:sz w:val="32"/>
          <w:szCs w:val="32"/>
        </w:rPr>
        <w:t>.</w:t>
      </w:r>
    </w:p>
    <w:p w:rsidR="00103DCE" w:rsidRPr="00103DCE" w:rsidRDefault="00103DCE" w:rsidP="00103DCE">
      <w:pPr>
        <w:spacing w:line="155" w:lineRule="exact"/>
        <w:rPr>
          <w:rFonts w:ascii="Symbol" w:eastAsia="Symbol" w:hAnsi="Symbol" w:cs="Symbol"/>
          <w:sz w:val="32"/>
          <w:szCs w:val="32"/>
        </w:rPr>
      </w:pPr>
    </w:p>
    <w:p w:rsidR="00103DCE" w:rsidRPr="00103DCE" w:rsidRDefault="00103DCE" w:rsidP="00103DCE">
      <w:pPr>
        <w:numPr>
          <w:ilvl w:val="0"/>
          <w:numId w:val="10"/>
        </w:numPr>
        <w:tabs>
          <w:tab w:val="left" w:pos="290"/>
        </w:tabs>
        <w:spacing w:after="0" w:line="240" w:lineRule="auto"/>
        <w:ind w:left="290" w:hanging="290"/>
        <w:rPr>
          <w:rFonts w:ascii="Symbol" w:eastAsia="Symbol" w:hAnsi="Symbol" w:cs="Symbol"/>
          <w:sz w:val="32"/>
          <w:szCs w:val="32"/>
        </w:rPr>
      </w:pPr>
      <w:r w:rsidRPr="00103DCE">
        <w:rPr>
          <w:rFonts w:ascii="Times New Roman" w:eastAsia="Times New Roman" w:hAnsi="Times New Roman" w:cs="Times New Roman"/>
          <w:sz w:val="32"/>
          <w:szCs w:val="32"/>
        </w:rPr>
        <w:t>Video Acquisition.</w:t>
      </w:r>
    </w:p>
    <w:p w:rsidR="00103DCE" w:rsidRPr="00103DCE" w:rsidRDefault="00103DCE" w:rsidP="00103DCE">
      <w:pPr>
        <w:spacing w:line="153" w:lineRule="exact"/>
        <w:rPr>
          <w:rFonts w:ascii="Symbol" w:eastAsia="Symbol" w:hAnsi="Symbol" w:cs="Symbol"/>
          <w:sz w:val="32"/>
          <w:szCs w:val="32"/>
        </w:rPr>
      </w:pPr>
    </w:p>
    <w:p w:rsidR="00103DCE" w:rsidRPr="00103DCE" w:rsidRDefault="00103DCE" w:rsidP="00103DCE">
      <w:pPr>
        <w:numPr>
          <w:ilvl w:val="0"/>
          <w:numId w:val="10"/>
        </w:numPr>
        <w:tabs>
          <w:tab w:val="left" w:pos="290"/>
        </w:tabs>
        <w:spacing w:after="0" w:line="240" w:lineRule="auto"/>
        <w:ind w:left="290" w:hanging="290"/>
        <w:rPr>
          <w:rFonts w:ascii="Symbol" w:eastAsia="Symbol" w:hAnsi="Symbol" w:cs="Symbol"/>
          <w:sz w:val="32"/>
          <w:szCs w:val="32"/>
        </w:rPr>
      </w:pPr>
      <w:r w:rsidRPr="00103DCE">
        <w:rPr>
          <w:rFonts w:ascii="Times New Roman" w:eastAsia="Times New Roman" w:hAnsi="Times New Roman" w:cs="Times New Roman"/>
          <w:sz w:val="32"/>
          <w:szCs w:val="32"/>
        </w:rPr>
        <w:t>Extracting features t</w:t>
      </w:r>
      <w:r>
        <w:rPr>
          <w:rFonts w:ascii="Times New Roman" w:eastAsia="Times New Roman" w:hAnsi="Times New Roman" w:cs="Times New Roman"/>
          <w:sz w:val="32"/>
          <w:szCs w:val="32"/>
        </w:rPr>
        <w:t>o detect eye</w:t>
      </w:r>
      <w:r w:rsidRPr="00103DCE">
        <w:rPr>
          <w:rFonts w:ascii="Times New Roman" w:eastAsia="Times New Roman" w:hAnsi="Times New Roman" w:cs="Times New Roman"/>
          <w:sz w:val="32"/>
          <w:szCs w:val="32"/>
        </w:rPr>
        <w:t>.</w:t>
      </w:r>
    </w:p>
    <w:p w:rsidR="00103DCE" w:rsidRPr="00103DCE" w:rsidRDefault="00103DCE" w:rsidP="00103DCE">
      <w:pPr>
        <w:spacing w:line="153" w:lineRule="exact"/>
        <w:rPr>
          <w:rFonts w:ascii="Symbol" w:eastAsia="Symbol" w:hAnsi="Symbol" w:cs="Symbol"/>
          <w:sz w:val="32"/>
          <w:szCs w:val="32"/>
        </w:rPr>
      </w:pPr>
    </w:p>
    <w:p w:rsidR="00103DCE" w:rsidRPr="00103DCE" w:rsidRDefault="00103DCE" w:rsidP="00103DCE">
      <w:pPr>
        <w:numPr>
          <w:ilvl w:val="0"/>
          <w:numId w:val="10"/>
        </w:numPr>
        <w:tabs>
          <w:tab w:val="left" w:pos="290"/>
        </w:tabs>
        <w:spacing w:after="0" w:line="240" w:lineRule="auto"/>
        <w:ind w:left="290" w:hanging="290"/>
        <w:rPr>
          <w:rFonts w:ascii="Symbol" w:eastAsia="Symbol" w:hAnsi="Symbol" w:cs="Symbol"/>
          <w:sz w:val="32"/>
          <w:szCs w:val="32"/>
        </w:rPr>
      </w:pPr>
      <w:r w:rsidRPr="00103DCE">
        <w:rPr>
          <w:rFonts w:ascii="Times New Roman" w:eastAsia="Times New Roman" w:hAnsi="Times New Roman" w:cs="Times New Roman"/>
          <w:sz w:val="32"/>
          <w:szCs w:val="32"/>
        </w:rPr>
        <w:t>Monitoring features with time.</w:t>
      </w:r>
    </w:p>
    <w:p w:rsidR="00103DCE" w:rsidRPr="00103DCE" w:rsidRDefault="00103DCE" w:rsidP="00103DCE">
      <w:pPr>
        <w:spacing w:line="153" w:lineRule="exact"/>
        <w:rPr>
          <w:rFonts w:ascii="Symbol" w:eastAsia="Symbol" w:hAnsi="Symbol" w:cs="Symbol"/>
          <w:sz w:val="32"/>
          <w:szCs w:val="32"/>
        </w:rPr>
      </w:pPr>
    </w:p>
    <w:p w:rsidR="00103DCE" w:rsidRPr="00103DCE" w:rsidRDefault="00103DCE" w:rsidP="00103DCE">
      <w:pPr>
        <w:numPr>
          <w:ilvl w:val="0"/>
          <w:numId w:val="10"/>
        </w:numPr>
        <w:tabs>
          <w:tab w:val="left" w:pos="290"/>
        </w:tabs>
        <w:spacing w:after="0" w:line="240" w:lineRule="auto"/>
        <w:ind w:left="290" w:hanging="290"/>
        <w:rPr>
          <w:rFonts w:ascii="Symbol" w:eastAsia="Symbol" w:hAnsi="Symbol" w:cs="Symbol"/>
          <w:sz w:val="32"/>
          <w:szCs w:val="32"/>
        </w:rPr>
      </w:pPr>
      <w:r w:rsidRPr="00103DCE">
        <w:rPr>
          <w:rFonts w:ascii="Times New Roman" w:eastAsia="Times New Roman" w:hAnsi="Times New Roman" w:cs="Times New Roman"/>
          <w:sz w:val="32"/>
          <w:szCs w:val="32"/>
        </w:rPr>
        <w:t>Providing output based on the detected features.</w:t>
      </w:r>
    </w:p>
    <w:p w:rsidR="00103DCE" w:rsidRPr="00103DCE" w:rsidRDefault="00103DCE" w:rsidP="00103DCE">
      <w:pPr>
        <w:spacing w:line="154" w:lineRule="exact"/>
        <w:rPr>
          <w:sz w:val="32"/>
          <w:szCs w:val="32"/>
        </w:rPr>
      </w:pPr>
    </w:p>
    <w:p w:rsidR="00103DCE" w:rsidRPr="00103DCE" w:rsidRDefault="00103DCE" w:rsidP="00103DCE">
      <w:pPr>
        <w:ind w:left="10"/>
        <w:rPr>
          <w:sz w:val="32"/>
          <w:szCs w:val="32"/>
        </w:rPr>
      </w:pPr>
      <w:r w:rsidRPr="00103DCE">
        <w:rPr>
          <w:rFonts w:ascii="Times New Roman" w:eastAsia="Times New Roman" w:hAnsi="Times New Roman" w:cs="Times New Roman"/>
          <w:sz w:val="32"/>
          <w:szCs w:val="32"/>
        </w:rPr>
        <w:t>Basic steps of the physiological measures are as follows,</w:t>
      </w:r>
    </w:p>
    <w:p w:rsidR="00103DCE" w:rsidRPr="00103DCE" w:rsidRDefault="00103DCE" w:rsidP="00103DCE">
      <w:pPr>
        <w:spacing w:line="153" w:lineRule="exact"/>
        <w:rPr>
          <w:sz w:val="32"/>
          <w:szCs w:val="32"/>
        </w:rPr>
      </w:pPr>
    </w:p>
    <w:p w:rsidR="00103DCE" w:rsidRPr="00103DCE" w:rsidRDefault="00103DCE" w:rsidP="00103DCE">
      <w:pPr>
        <w:numPr>
          <w:ilvl w:val="0"/>
          <w:numId w:val="11"/>
        </w:numPr>
        <w:tabs>
          <w:tab w:val="left" w:pos="290"/>
        </w:tabs>
        <w:spacing w:after="0" w:line="240" w:lineRule="auto"/>
        <w:ind w:left="290" w:hanging="290"/>
        <w:rPr>
          <w:rFonts w:ascii="Symbol" w:eastAsia="Symbol" w:hAnsi="Symbol" w:cs="Symbol"/>
          <w:sz w:val="32"/>
          <w:szCs w:val="32"/>
        </w:rPr>
      </w:pPr>
      <w:r w:rsidRPr="00103DCE">
        <w:rPr>
          <w:rFonts w:ascii="Times New Roman" w:eastAsia="Times New Roman" w:hAnsi="Times New Roman" w:cs="Times New Roman"/>
          <w:sz w:val="32"/>
          <w:szCs w:val="32"/>
        </w:rPr>
        <w:t xml:space="preserve">Study on physiological measures used to detect </w:t>
      </w:r>
      <w:r w:rsidR="007C6F02">
        <w:rPr>
          <w:rFonts w:ascii="Times New Roman" w:eastAsia="Times New Roman" w:hAnsi="Times New Roman" w:cs="Times New Roman"/>
          <w:sz w:val="32"/>
          <w:szCs w:val="32"/>
        </w:rPr>
        <w:t>eye</w:t>
      </w:r>
      <w:r w:rsidR="007C6F02" w:rsidRPr="00103DCE">
        <w:rPr>
          <w:rFonts w:ascii="Times New Roman" w:eastAsia="Times New Roman" w:hAnsi="Times New Roman" w:cs="Times New Roman"/>
          <w:sz w:val="32"/>
          <w:szCs w:val="32"/>
        </w:rPr>
        <w:t>.</w:t>
      </w:r>
      <w:r w:rsidRPr="00103DCE">
        <w:rPr>
          <w:rFonts w:ascii="Times New Roman" w:eastAsia="Times New Roman" w:hAnsi="Times New Roman" w:cs="Times New Roman"/>
          <w:sz w:val="32"/>
          <w:szCs w:val="32"/>
        </w:rPr>
        <w:t>.</w:t>
      </w:r>
    </w:p>
    <w:p w:rsidR="00103DCE" w:rsidRPr="00103DCE" w:rsidRDefault="00103DCE" w:rsidP="00103DCE">
      <w:pPr>
        <w:spacing w:line="155" w:lineRule="exact"/>
        <w:rPr>
          <w:rFonts w:ascii="Symbol" w:eastAsia="Symbol" w:hAnsi="Symbol" w:cs="Symbol"/>
          <w:sz w:val="32"/>
          <w:szCs w:val="32"/>
        </w:rPr>
      </w:pPr>
    </w:p>
    <w:p w:rsidR="00103DCE" w:rsidRPr="00103DCE" w:rsidRDefault="00103DCE" w:rsidP="00103DCE">
      <w:pPr>
        <w:numPr>
          <w:ilvl w:val="0"/>
          <w:numId w:val="11"/>
        </w:numPr>
        <w:tabs>
          <w:tab w:val="left" w:pos="290"/>
        </w:tabs>
        <w:spacing w:after="0" w:line="240" w:lineRule="auto"/>
        <w:ind w:left="290" w:hanging="290"/>
        <w:rPr>
          <w:rFonts w:ascii="Symbol" w:eastAsia="Symbol" w:hAnsi="Symbol" w:cs="Symbol"/>
          <w:sz w:val="32"/>
          <w:szCs w:val="32"/>
        </w:rPr>
      </w:pPr>
      <w:r w:rsidRPr="00103DCE">
        <w:rPr>
          <w:rFonts w:ascii="Times New Roman" w:eastAsia="Times New Roman" w:hAnsi="Times New Roman" w:cs="Times New Roman"/>
          <w:sz w:val="32"/>
          <w:szCs w:val="32"/>
        </w:rPr>
        <w:t xml:space="preserve">Selecting HRV analysis to detect </w:t>
      </w:r>
      <w:r w:rsidR="007C6F02">
        <w:rPr>
          <w:rFonts w:ascii="Times New Roman" w:eastAsia="Times New Roman" w:hAnsi="Times New Roman" w:cs="Times New Roman"/>
          <w:sz w:val="32"/>
          <w:szCs w:val="32"/>
        </w:rPr>
        <w:t>eye</w:t>
      </w:r>
      <w:r w:rsidR="007C6F02" w:rsidRPr="00103DCE">
        <w:rPr>
          <w:rFonts w:ascii="Times New Roman" w:eastAsia="Times New Roman" w:hAnsi="Times New Roman" w:cs="Times New Roman"/>
          <w:sz w:val="32"/>
          <w:szCs w:val="32"/>
        </w:rPr>
        <w:t>.</w:t>
      </w:r>
      <w:r w:rsidRPr="00103DCE">
        <w:rPr>
          <w:rFonts w:ascii="Times New Roman" w:eastAsia="Times New Roman" w:hAnsi="Times New Roman" w:cs="Times New Roman"/>
          <w:sz w:val="32"/>
          <w:szCs w:val="32"/>
        </w:rPr>
        <w:t>.</w:t>
      </w:r>
    </w:p>
    <w:p w:rsidR="00103DCE" w:rsidRPr="00103DCE" w:rsidRDefault="00103DCE" w:rsidP="00103DCE">
      <w:pPr>
        <w:spacing w:line="153" w:lineRule="exact"/>
        <w:rPr>
          <w:rFonts w:ascii="Symbol" w:eastAsia="Symbol" w:hAnsi="Symbol" w:cs="Symbol"/>
          <w:sz w:val="32"/>
          <w:szCs w:val="32"/>
        </w:rPr>
      </w:pPr>
    </w:p>
    <w:p w:rsidR="00103DCE" w:rsidRPr="00103DCE" w:rsidRDefault="00103DCE" w:rsidP="00103DCE">
      <w:pPr>
        <w:numPr>
          <w:ilvl w:val="0"/>
          <w:numId w:val="11"/>
        </w:numPr>
        <w:tabs>
          <w:tab w:val="left" w:pos="290"/>
        </w:tabs>
        <w:spacing w:after="0" w:line="240" w:lineRule="auto"/>
        <w:ind w:left="290" w:hanging="290"/>
        <w:rPr>
          <w:rFonts w:ascii="Symbol" w:eastAsia="Symbol" w:hAnsi="Symbol" w:cs="Symbol"/>
          <w:sz w:val="32"/>
          <w:szCs w:val="32"/>
        </w:rPr>
      </w:pPr>
      <w:r w:rsidRPr="00103DCE">
        <w:rPr>
          <w:rFonts w:ascii="Times New Roman" w:eastAsia="Times New Roman" w:hAnsi="Times New Roman" w:cs="Times New Roman"/>
          <w:sz w:val="32"/>
          <w:szCs w:val="32"/>
        </w:rPr>
        <w:t>Analyzing LF/HF ratio for test samples.</w:t>
      </w:r>
    </w:p>
    <w:p w:rsidR="00103DCE" w:rsidRPr="00103DCE" w:rsidRDefault="00103DCE" w:rsidP="00103DCE">
      <w:pPr>
        <w:spacing w:line="153" w:lineRule="exact"/>
        <w:rPr>
          <w:rFonts w:ascii="Symbol" w:eastAsia="Symbol" w:hAnsi="Symbol" w:cs="Symbol"/>
          <w:sz w:val="32"/>
          <w:szCs w:val="32"/>
        </w:rPr>
      </w:pPr>
    </w:p>
    <w:p w:rsidR="00103DCE" w:rsidRPr="00103DCE" w:rsidRDefault="00103DCE" w:rsidP="00103DCE">
      <w:pPr>
        <w:numPr>
          <w:ilvl w:val="0"/>
          <w:numId w:val="11"/>
        </w:numPr>
        <w:tabs>
          <w:tab w:val="left" w:pos="290"/>
        </w:tabs>
        <w:spacing w:after="0" w:line="240" w:lineRule="auto"/>
        <w:ind w:left="290" w:hanging="290"/>
        <w:rPr>
          <w:rFonts w:ascii="Symbol" w:eastAsia="Symbol" w:hAnsi="Symbol" w:cs="Symbol"/>
          <w:sz w:val="32"/>
          <w:szCs w:val="32"/>
        </w:rPr>
      </w:pPr>
      <w:r w:rsidRPr="00103DCE">
        <w:rPr>
          <w:rFonts w:ascii="Times New Roman" w:eastAsia="Times New Roman" w:hAnsi="Times New Roman" w:cs="Times New Roman"/>
          <w:sz w:val="32"/>
          <w:szCs w:val="32"/>
        </w:rPr>
        <w:t>Selecting a suitable range of LF/HF for the implementation.</w:t>
      </w:r>
    </w:p>
    <w:p w:rsidR="00103DCE" w:rsidRPr="00103DCE" w:rsidRDefault="00103DCE" w:rsidP="00103DCE">
      <w:pPr>
        <w:spacing w:line="154" w:lineRule="exact"/>
        <w:rPr>
          <w:sz w:val="28"/>
        </w:rPr>
      </w:pPr>
    </w:p>
    <w:p w:rsidR="00103DCE" w:rsidRDefault="00103DCE" w:rsidP="00103DCE">
      <w:pPr>
        <w:ind w:left="10"/>
        <w:rPr>
          <w:rFonts w:ascii="Times New Roman" w:eastAsia="Times New Roman" w:hAnsi="Times New Roman" w:cs="Times New Roman"/>
          <w:sz w:val="28"/>
        </w:rPr>
      </w:pPr>
      <w:r w:rsidRPr="00103DCE">
        <w:rPr>
          <w:rFonts w:ascii="Times New Roman" w:eastAsia="Times New Roman" w:hAnsi="Times New Roman" w:cs="Times New Roman"/>
          <w:sz w:val="28"/>
        </w:rPr>
        <w:t>Using the two input variables finally a fuzzy model has been designed to predict the driver’s drowsiness level.</w:t>
      </w:r>
    </w:p>
    <w:p w:rsidR="00D032C8" w:rsidRDefault="00D032C8" w:rsidP="00103DCE">
      <w:pPr>
        <w:ind w:left="10"/>
        <w:rPr>
          <w:rFonts w:ascii="Times New Roman" w:eastAsia="Times New Roman" w:hAnsi="Times New Roman" w:cs="Times New Roman"/>
          <w:sz w:val="28"/>
        </w:rPr>
      </w:pPr>
    </w:p>
    <w:p w:rsidR="00247AEB" w:rsidRPr="00D032C8" w:rsidRDefault="00D032C8" w:rsidP="00103DCE">
      <w:pPr>
        <w:ind w:left="10"/>
        <w:rPr>
          <w:rFonts w:ascii="Times New Roman" w:eastAsia="Times New Roman" w:hAnsi="Times New Roman" w:cs="Times New Roman"/>
          <w:b/>
          <w:sz w:val="44"/>
          <w:szCs w:val="44"/>
        </w:rPr>
      </w:pPr>
      <w:r w:rsidRPr="00D032C8">
        <w:rPr>
          <w:rFonts w:ascii="Times New Roman" w:eastAsia="Times New Roman" w:hAnsi="Times New Roman" w:cs="Times New Roman"/>
          <w:b/>
          <w:sz w:val="44"/>
          <w:szCs w:val="44"/>
        </w:rPr>
        <w:t>Eye Shut Duration as Behavioral Measurement for Drowsiness Detection:</w:t>
      </w:r>
    </w:p>
    <w:p w:rsidR="007C6F02" w:rsidRDefault="007C6F02" w:rsidP="007C6F02">
      <w:pPr>
        <w:spacing w:line="360" w:lineRule="auto"/>
        <w:ind w:left="10"/>
        <w:rPr>
          <w:rFonts w:ascii="Times New Roman" w:eastAsia="Times New Roman" w:hAnsi="Times New Roman" w:cs="Times New Roman"/>
          <w:sz w:val="28"/>
        </w:rPr>
      </w:pPr>
      <w:r w:rsidRPr="007C6F02">
        <w:rPr>
          <w:rFonts w:ascii="Times New Roman" w:eastAsia="Times New Roman" w:hAnsi="Times New Roman" w:cs="Times New Roman"/>
          <w:sz w:val="28"/>
        </w:rPr>
        <w:t xml:space="preserve">After the thorough study of behavioral measurements to detect drowsiness, we selected eye shot duration of the driver as the behavioral measurement to detect drowsiness. To calculate the blink duration, the first thing we did was face detection. To do the face detection we use “harr cascade face detection </w:t>
      </w:r>
      <w:r w:rsidRPr="007C6F02">
        <w:rPr>
          <w:rFonts w:ascii="Times New Roman" w:eastAsia="Times New Roman" w:hAnsi="Times New Roman" w:cs="Times New Roman"/>
          <w:sz w:val="28"/>
        </w:rPr>
        <w:lastRenderedPageBreak/>
        <w:t>mechanism”. To detect eye in the face we use “harr eye tracking algorithm”. To detect the eye shut duration we use the Hough circle detection mechanism.</w:t>
      </w:r>
    </w:p>
    <w:p w:rsidR="007C6F02" w:rsidRDefault="007C6F02" w:rsidP="007C6F02">
      <w:pPr>
        <w:ind w:right="-19"/>
        <w:rPr>
          <w:sz w:val="20"/>
          <w:szCs w:val="20"/>
        </w:rPr>
      </w:pPr>
      <w:r>
        <w:rPr>
          <w:noProof/>
          <w:sz w:val="20"/>
          <w:szCs w:val="20"/>
          <w:lang w:bidi="ar-SA"/>
        </w:rPr>
        <w:drawing>
          <wp:inline distT="0" distB="0" distL="0" distR="0">
            <wp:extent cx="5652407" cy="2797629"/>
            <wp:effectExtent l="19050" t="0" r="5443" b="0"/>
            <wp:docPr id="3" name="Picture 2" descr="Screenshot (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8).png"/>
                    <pic:cNvPicPr/>
                  </pic:nvPicPr>
                  <pic:blipFill>
                    <a:blip r:embed="rId9"/>
                    <a:stretch>
                      <a:fillRect/>
                    </a:stretch>
                  </pic:blipFill>
                  <pic:spPr>
                    <a:xfrm>
                      <a:off x="0" y="0"/>
                      <a:ext cx="5650698" cy="2796783"/>
                    </a:xfrm>
                    <a:prstGeom prst="rect">
                      <a:avLst/>
                    </a:prstGeom>
                  </pic:spPr>
                </pic:pic>
              </a:graphicData>
            </a:graphic>
          </wp:inline>
        </w:drawing>
      </w:r>
    </w:p>
    <w:p w:rsidR="007C6F02" w:rsidRPr="00247AEB" w:rsidRDefault="007C6F02" w:rsidP="007C6F02">
      <w:pPr>
        <w:jc w:val="center"/>
        <w:rPr>
          <w:szCs w:val="22"/>
        </w:rPr>
      </w:pPr>
      <w:r w:rsidRPr="00247AEB">
        <w:rPr>
          <w:rFonts w:ascii="Times New Roman" w:eastAsia="Times New Roman" w:hAnsi="Times New Roman" w:cs="Times New Roman"/>
          <w:b/>
          <w:bCs/>
          <w:szCs w:val="22"/>
        </w:rPr>
        <w:t xml:space="preserve">Fig. </w:t>
      </w:r>
      <w:r w:rsidR="00247AEB" w:rsidRPr="00247AEB">
        <w:rPr>
          <w:rFonts w:ascii="Times New Roman" w:eastAsia="Times New Roman" w:hAnsi="Times New Roman" w:cs="Times New Roman"/>
          <w:b/>
          <w:bCs/>
          <w:szCs w:val="22"/>
        </w:rPr>
        <w:t>1</w:t>
      </w:r>
      <w:r w:rsidRPr="00247AEB">
        <w:rPr>
          <w:rFonts w:ascii="Times New Roman" w:eastAsia="Times New Roman" w:hAnsi="Times New Roman" w:cs="Times New Roman"/>
          <w:b/>
          <w:bCs/>
          <w:szCs w:val="22"/>
        </w:rPr>
        <w:t>: Basic Flow of Behavioral Measure</w:t>
      </w:r>
    </w:p>
    <w:p w:rsidR="007C6F02" w:rsidRDefault="007C6F02" w:rsidP="007C6F02">
      <w:pPr>
        <w:ind w:right="-19"/>
        <w:rPr>
          <w:sz w:val="20"/>
          <w:szCs w:val="20"/>
        </w:rPr>
      </w:pPr>
    </w:p>
    <w:p w:rsidR="007C6F02" w:rsidRDefault="007C6F02" w:rsidP="007C6F02">
      <w:pPr>
        <w:spacing w:line="269" w:lineRule="auto"/>
        <w:jc w:val="both"/>
        <w:rPr>
          <w:rFonts w:ascii="Times New Roman" w:eastAsia="Times New Roman" w:hAnsi="Times New Roman" w:cs="Times New Roman"/>
          <w:sz w:val="28"/>
        </w:rPr>
      </w:pPr>
      <w:r w:rsidRPr="007C6F02">
        <w:rPr>
          <w:rFonts w:ascii="Times New Roman" w:eastAsia="Times New Roman" w:hAnsi="Times New Roman" w:cs="Times New Roman"/>
          <w:sz w:val="28"/>
        </w:rPr>
        <w:t>Here the “haar face detection” and “haar eye tracking algorithm” were built in EmguCv library, and they were used to detect the face and the eye. To improve the eye searching mechanism, we give eye searching area the region of interest to search for the eyes as heuristics. This region of interest was selected by studying the normal human facial geometry.</w:t>
      </w:r>
    </w:p>
    <w:p w:rsidR="00247AEB" w:rsidRDefault="00247AEB" w:rsidP="007C6F02">
      <w:pPr>
        <w:spacing w:line="269" w:lineRule="auto"/>
        <w:jc w:val="both"/>
        <w:rPr>
          <w:sz w:val="28"/>
        </w:rPr>
      </w:pPr>
      <w:r>
        <w:rPr>
          <w:sz w:val="28"/>
        </w:rPr>
        <w:t xml:space="preserve">                               </w:t>
      </w:r>
      <w:r>
        <w:rPr>
          <w:noProof/>
          <w:sz w:val="28"/>
          <w:lang w:bidi="ar-SA"/>
        </w:rPr>
        <w:drawing>
          <wp:inline distT="0" distB="0" distL="0" distR="0">
            <wp:extent cx="2662736" cy="2479625"/>
            <wp:effectExtent l="19050" t="0" r="4264" b="0"/>
            <wp:docPr id="4" name="Picture 3" descr="Screenshot (9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9).png"/>
                    <pic:cNvPicPr/>
                  </pic:nvPicPr>
                  <pic:blipFill>
                    <a:blip r:embed="rId10"/>
                    <a:stretch>
                      <a:fillRect/>
                    </a:stretch>
                  </pic:blipFill>
                  <pic:spPr>
                    <a:xfrm>
                      <a:off x="0" y="0"/>
                      <a:ext cx="2659611" cy="2476715"/>
                    </a:xfrm>
                    <a:prstGeom prst="rect">
                      <a:avLst/>
                    </a:prstGeom>
                  </pic:spPr>
                </pic:pic>
              </a:graphicData>
            </a:graphic>
          </wp:inline>
        </w:drawing>
      </w:r>
    </w:p>
    <w:p w:rsidR="00247AEB" w:rsidRPr="00247AEB" w:rsidRDefault="00247AEB" w:rsidP="00247AEB">
      <w:pPr>
        <w:rPr>
          <w:rFonts w:ascii="Times New Roman" w:eastAsia="Times New Roman" w:hAnsi="Times New Roman" w:cs="Times New Roman"/>
          <w:b/>
          <w:bCs/>
          <w:szCs w:val="22"/>
        </w:rPr>
      </w:pPr>
      <w:r w:rsidRPr="00247AEB">
        <w:rPr>
          <w:rFonts w:ascii="Times New Roman" w:eastAsia="Times New Roman" w:hAnsi="Times New Roman" w:cs="Times New Roman"/>
          <w:b/>
          <w:bCs/>
          <w:szCs w:val="22"/>
        </w:rPr>
        <w:lastRenderedPageBreak/>
        <w:t xml:space="preserve">                                                 Fig.2 : Rules of Human Face Proportions</w:t>
      </w:r>
    </w:p>
    <w:p w:rsidR="00247AEB" w:rsidRDefault="00247AEB" w:rsidP="00247AEB">
      <w:pPr>
        <w:rPr>
          <w:rFonts w:ascii="Times New Roman" w:eastAsia="Times New Roman" w:hAnsi="Times New Roman" w:cs="Times New Roman"/>
          <w:b/>
          <w:bCs/>
          <w:sz w:val="20"/>
          <w:szCs w:val="20"/>
        </w:rPr>
      </w:pPr>
    </w:p>
    <w:p w:rsidR="007C6F02" w:rsidRPr="00247AEB" w:rsidRDefault="00247AEB" w:rsidP="00247AEB">
      <w:pPr>
        <w:spacing w:line="272" w:lineRule="auto"/>
        <w:jc w:val="both"/>
        <w:rPr>
          <w:rFonts w:ascii="Times New Roman" w:eastAsia="Times New Roman" w:hAnsi="Times New Roman" w:cs="Times New Roman"/>
          <w:sz w:val="28"/>
        </w:rPr>
      </w:pPr>
      <w:r w:rsidRPr="00247AEB">
        <w:rPr>
          <w:rFonts w:ascii="Times New Roman" w:eastAsia="Times New Roman" w:hAnsi="Times New Roman" w:cs="Times New Roman"/>
          <w:sz w:val="28"/>
        </w:rPr>
        <w:t xml:space="preserve">As shown in Figure 2 the human eyes are located in 0.2h to 0.6h heights from the top border of the facial area (When the total height of the face is h). This feature was used and given as an input </w:t>
      </w:r>
      <w:r>
        <w:rPr>
          <w:rFonts w:ascii="Times New Roman" w:eastAsia="Times New Roman" w:hAnsi="Times New Roman" w:cs="Times New Roman"/>
          <w:sz w:val="28"/>
        </w:rPr>
        <w:t xml:space="preserve">to the eye detection algorithm </w:t>
      </w:r>
      <w:r w:rsidRPr="00247AEB">
        <w:rPr>
          <w:rFonts w:ascii="Times New Roman" w:eastAsia="Times New Roman" w:hAnsi="Times New Roman" w:cs="Times New Roman"/>
          <w:sz w:val="28"/>
        </w:rPr>
        <w:t>. After detection of the eye, to detect the eyes open or shut the Hough circle detection was used. When the eye is in the open state iris can be detected by Hough circle detection. To improve the detection mechanism canny filters were used.</w:t>
      </w:r>
    </w:p>
    <w:p w:rsidR="007C6F02" w:rsidRDefault="00247AEB" w:rsidP="007C6F02">
      <w:pPr>
        <w:tabs>
          <w:tab w:val="center" w:pos="4685"/>
        </w:tabs>
        <w:spacing w:line="360" w:lineRule="auto"/>
        <w:ind w:left="10"/>
        <w:rPr>
          <w:rFonts w:ascii="Times New Roman" w:eastAsia="Times New Roman" w:hAnsi="Times New Roman" w:cs="Times New Roman"/>
          <w:sz w:val="28"/>
        </w:rPr>
      </w:pPr>
      <w:r>
        <w:rPr>
          <w:rFonts w:ascii="Times New Roman" w:eastAsia="Times New Roman" w:hAnsi="Times New Roman" w:cs="Times New Roman"/>
          <w:noProof/>
          <w:sz w:val="28"/>
          <w:lang w:bidi="ar-SA"/>
        </w:rPr>
        <w:drawing>
          <wp:anchor distT="0" distB="0" distL="114300" distR="114300" simplePos="0" relativeHeight="251659264" behindDoc="1" locked="0" layoutInCell="0" allowOverlap="1">
            <wp:simplePos x="0" y="0"/>
            <wp:positionH relativeFrom="column">
              <wp:posOffset>1717731</wp:posOffset>
            </wp:positionH>
            <wp:positionV relativeFrom="paragraph">
              <wp:posOffset>106861</wp:posOffset>
            </wp:positionV>
            <wp:extent cx="2005184" cy="1752600"/>
            <wp:effectExtent l="1905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extLst>
                    </a:blip>
                    <a:srcRect/>
                    <a:stretch>
                      <a:fillRect/>
                    </a:stretch>
                  </pic:blipFill>
                  <pic:spPr bwMode="auto">
                    <a:xfrm>
                      <a:off x="0" y="0"/>
                      <a:ext cx="2007061" cy="1754241"/>
                    </a:xfrm>
                    <a:prstGeom prst="rect">
                      <a:avLst/>
                    </a:prstGeom>
                    <a:noFill/>
                  </pic:spPr>
                </pic:pic>
              </a:graphicData>
            </a:graphic>
          </wp:anchor>
        </w:drawing>
      </w:r>
    </w:p>
    <w:p w:rsidR="007C6F02" w:rsidRDefault="007C6F02" w:rsidP="007C6F02">
      <w:pPr>
        <w:spacing w:line="360" w:lineRule="auto"/>
        <w:ind w:left="10"/>
        <w:rPr>
          <w:rFonts w:ascii="Times New Roman" w:eastAsia="Times New Roman" w:hAnsi="Times New Roman" w:cs="Times New Roman"/>
          <w:sz w:val="28"/>
        </w:rPr>
      </w:pPr>
    </w:p>
    <w:p w:rsidR="007C6F02" w:rsidRDefault="007C6F02" w:rsidP="00247AEB">
      <w:pPr>
        <w:spacing w:line="360" w:lineRule="auto"/>
        <w:rPr>
          <w:rFonts w:ascii="Times New Roman" w:eastAsia="Times New Roman" w:hAnsi="Times New Roman" w:cs="Times New Roman"/>
          <w:sz w:val="28"/>
        </w:rPr>
      </w:pPr>
    </w:p>
    <w:p w:rsidR="00247AEB" w:rsidRDefault="00247AEB" w:rsidP="00247AEB">
      <w:pPr>
        <w:spacing w:line="360" w:lineRule="auto"/>
        <w:rPr>
          <w:rFonts w:ascii="Times New Roman" w:eastAsia="Times New Roman" w:hAnsi="Times New Roman" w:cs="Times New Roman"/>
          <w:sz w:val="28"/>
        </w:rPr>
      </w:pPr>
    </w:p>
    <w:p w:rsidR="00247AEB" w:rsidRDefault="00247AEB" w:rsidP="00247AEB">
      <w:pPr>
        <w:spacing w:line="360" w:lineRule="auto"/>
        <w:rPr>
          <w:rFonts w:ascii="Times New Roman" w:eastAsia="Times New Roman" w:hAnsi="Times New Roman" w:cs="Times New Roman"/>
          <w:sz w:val="28"/>
        </w:rPr>
      </w:pPr>
    </w:p>
    <w:p w:rsidR="00247AEB" w:rsidRPr="00247AEB" w:rsidRDefault="00247AEB" w:rsidP="00247AEB">
      <w:pPr>
        <w:jc w:val="center"/>
        <w:rPr>
          <w:szCs w:val="22"/>
        </w:rPr>
      </w:pPr>
      <w:r w:rsidRPr="00247AEB">
        <w:rPr>
          <w:rFonts w:ascii="Times New Roman" w:eastAsia="Times New Roman" w:hAnsi="Times New Roman" w:cs="Times New Roman"/>
          <w:b/>
          <w:bCs/>
          <w:szCs w:val="22"/>
        </w:rPr>
        <w:t>Fig. 3: Iris Detection Using Hough circles</w:t>
      </w:r>
    </w:p>
    <w:p w:rsidR="00247AEB" w:rsidRDefault="00247AEB" w:rsidP="00247AEB">
      <w:pPr>
        <w:spacing w:line="360" w:lineRule="auto"/>
        <w:rPr>
          <w:rFonts w:ascii="Times New Roman" w:eastAsia="Times New Roman" w:hAnsi="Times New Roman" w:cs="Times New Roman"/>
          <w:b/>
          <w:bCs/>
          <w:szCs w:val="22"/>
        </w:rPr>
      </w:pPr>
    </w:p>
    <w:p w:rsidR="00D032C8" w:rsidRDefault="00D032C8" w:rsidP="00247AEB">
      <w:pPr>
        <w:spacing w:line="360" w:lineRule="auto"/>
        <w:rPr>
          <w:rFonts w:ascii="Times New Roman" w:eastAsia="Times New Roman" w:hAnsi="Times New Roman" w:cs="Times New Roman"/>
          <w:b/>
          <w:bCs/>
          <w:szCs w:val="22"/>
        </w:rPr>
      </w:pPr>
    </w:p>
    <w:p w:rsidR="00247AEB" w:rsidRDefault="00247AEB" w:rsidP="00247AEB">
      <w:pPr>
        <w:spacing w:line="360" w:lineRule="auto"/>
        <w:rPr>
          <w:rFonts w:ascii="Times New Roman" w:eastAsia="Times New Roman" w:hAnsi="Times New Roman" w:cs="Times New Roman"/>
          <w:b/>
          <w:bCs/>
          <w:sz w:val="44"/>
          <w:szCs w:val="44"/>
        </w:rPr>
      </w:pPr>
      <w:r w:rsidRPr="00D032C8">
        <w:rPr>
          <w:rFonts w:ascii="Times New Roman" w:eastAsia="Times New Roman" w:hAnsi="Times New Roman" w:cs="Times New Roman"/>
          <w:b/>
          <w:bCs/>
          <w:sz w:val="44"/>
          <w:szCs w:val="44"/>
        </w:rPr>
        <w:t>RESULT AND DISCUSSION</w:t>
      </w:r>
    </w:p>
    <w:p w:rsidR="00D032C8" w:rsidRDefault="00D032C8" w:rsidP="00D032C8">
      <w:pPr>
        <w:spacing w:line="251" w:lineRule="auto"/>
        <w:ind w:left="10"/>
        <w:jc w:val="both"/>
        <w:rPr>
          <w:rFonts w:ascii="Times New Roman" w:eastAsia="Times New Roman" w:hAnsi="Times New Roman" w:cs="Times New Roman"/>
          <w:sz w:val="20"/>
          <w:szCs w:val="20"/>
        </w:rPr>
      </w:pPr>
      <w:r w:rsidRPr="00D032C8">
        <w:rPr>
          <w:rFonts w:ascii="Times New Roman" w:eastAsia="Times New Roman" w:hAnsi="Times New Roman" w:cs="Times New Roman"/>
          <w:sz w:val="28"/>
        </w:rPr>
        <w:t>The results of this experiment can be mainly divided into three subcategories, which are results from the physiological measurements, results from the behavioral measurements and result from the overall system</w:t>
      </w:r>
      <w:r>
        <w:rPr>
          <w:rFonts w:ascii="Times New Roman" w:eastAsia="Times New Roman" w:hAnsi="Times New Roman" w:cs="Times New Roman"/>
          <w:sz w:val="20"/>
          <w:szCs w:val="20"/>
        </w:rPr>
        <w:t>.</w:t>
      </w:r>
    </w:p>
    <w:p w:rsidR="00D032C8" w:rsidRDefault="00D032C8" w:rsidP="00D032C8">
      <w:pPr>
        <w:spacing w:line="251" w:lineRule="auto"/>
        <w:ind w:left="10"/>
        <w:jc w:val="both"/>
        <w:rPr>
          <w:rFonts w:ascii="Times New Roman" w:eastAsia="Times New Roman" w:hAnsi="Times New Roman" w:cs="Times New Roman"/>
          <w:sz w:val="20"/>
          <w:szCs w:val="20"/>
        </w:rPr>
      </w:pPr>
    </w:p>
    <w:p w:rsidR="00D032C8" w:rsidRDefault="00D032C8" w:rsidP="00D032C8">
      <w:pPr>
        <w:spacing w:line="251" w:lineRule="auto"/>
        <w:ind w:left="10"/>
        <w:jc w:val="both"/>
        <w:rPr>
          <w:rFonts w:ascii="Times New Roman" w:eastAsia="Times New Roman" w:hAnsi="Times New Roman" w:cs="Times New Roman"/>
          <w:sz w:val="20"/>
          <w:szCs w:val="20"/>
        </w:rPr>
      </w:pPr>
    </w:p>
    <w:p w:rsidR="00D032C8" w:rsidRDefault="00D032C8" w:rsidP="00D032C8">
      <w:pPr>
        <w:spacing w:line="251" w:lineRule="auto"/>
        <w:ind w:left="10"/>
        <w:jc w:val="both"/>
        <w:rPr>
          <w:rFonts w:ascii="Times New Roman" w:eastAsia="Times New Roman" w:hAnsi="Times New Roman" w:cs="Times New Roman"/>
          <w:b/>
          <w:sz w:val="44"/>
          <w:szCs w:val="44"/>
        </w:rPr>
      </w:pPr>
      <w:r w:rsidRPr="00D032C8">
        <w:rPr>
          <w:rFonts w:ascii="Times New Roman" w:eastAsia="Times New Roman" w:hAnsi="Times New Roman" w:cs="Times New Roman"/>
          <w:b/>
          <w:sz w:val="44"/>
          <w:szCs w:val="44"/>
        </w:rPr>
        <w:t>Results from Behavioral Measurements</w:t>
      </w:r>
    </w:p>
    <w:p w:rsidR="00D032C8" w:rsidRDefault="00D032C8" w:rsidP="00D032C8">
      <w:pPr>
        <w:spacing w:line="264" w:lineRule="auto"/>
        <w:jc w:val="both"/>
        <w:rPr>
          <w:rFonts w:ascii="Times New Roman" w:eastAsia="Times New Roman" w:hAnsi="Times New Roman" w:cs="Times New Roman"/>
          <w:sz w:val="28"/>
        </w:rPr>
      </w:pPr>
      <w:r w:rsidRPr="00D032C8">
        <w:rPr>
          <w:rFonts w:ascii="Times New Roman" w:eastAsia="Times New Roman" w:hAnsi="Times New Roman" w:cs="Times New Roman"/>
          <w:sz w:val="28"/>
        </w:rPr>
        <w:t>The basic face detection was done using haar face detection mechanism and Figure 10 show the basic detection of the face and facial features when eyes are open.</w:t>
      </w:r>
    </w:p>
    <w:p w:rsidR="00D032C8" w:rsidRDefault="00655AAF" w:rsidP="00D032C8">
      <w:pPr>
        <w:spacing w:line="264" w:lineRule="auto"/>
        <w:jc w:val="both"/>
        <w:rPr>
          <w:sz w:val="28"/>
        </w:rPr>
      </w:pPr>
      <w:r>
        <w:rPr>
          <w:noProof/>
          <w:sz w:val="28"/>
          <w:lang w:bidi="ar-SA"/>
        </w:rPr>
        <w:lastRenderedPageBreak/>
        <w:drawing>
          <wp:inline distT="0" distB="0" distL="0" distR="0">
            <wp:extent cx="5943600" cy="3343275"/>
            <wp:effectExtent l="19050" t="0" r="0" b="0"/>
            <wp:docPr id="6" name="Picture 5" descr="Screenshot (9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2).png"/>
                    <pic:cNvPicPr/>
                  </pic:nvPicPr>
                  <pic:blipFill>
                    <a:blip r:embed="rId12" cstate="print"/>
                    <a:stretch>
                      <a:fillRect/>
                    </a:stretch>
                  </pic:blipFill>
                  <pic:spPr>
                    <a:xfrm>
                      <a:off x="0" y="0"/>
                      <a:ext cx="5943600" cy="3343275"/>
                    </a:xfrm>
                    <a:prstGeom prst="rect">
                      <a:avLst/>
                    </a:prstGeom>
                  </pic:spPr>
                </pic:pic>
              </a:graphicData>
            </a:graphic>
          </wp:inline>
        </w:drawing>
      </w:r>
    </w:p>
    <w:p w:rsidR="00655AAF" w:rsidRDefault="00655AAF" w:rsidP="00D032C8">
      <w:pPr>
        <w:spacing w:line="264" w:lineRule="auto"/>
        <w:jc w:val="both"/>
        <w:rPr>
          <w:sz w:val="28"/>
        </w:rPr>
      </w:pPr>
    </w:p>
    <w:p w:rsidR="00655AAF" w:rsidRDefault="00655AAF" w:rsidP="00D032C8">
      <w:pPr>
        <w:spacing w:line="264" w:lineRule="auto"/>
        <w:jc w:val="both"/>
        <w:rPr>
          <w:sz w:val="28"/>
        </w:rPr>
      </w:pPr>
      <w:r>
        <w:rPr>
          <w:noProof/>
          <w:sz w:val="28"/>
          <w:lang w:bidi="ar-SA"/>
        </w:rPr>
        <w:drawing>
          <wp:inline distT="0" distB="0" distL="0" distR="0">
            <wp:extent cx="5943600" cy="3343275"/>
            <wp:effectExtent l="19050" t="0" r="0" b="0"/>
            <wp:docPr id="8" name="Picture 7" descr="Screenshot (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5).png"/>
                    <pic:cNvPicPr/>
                  </pic:nvPicPr>
                  <pic:blipFill>
                    <a:blip r:embed="rId13" cstate="print"/>
                    <a:stretch>
                      <a:fillRect/>
                    </a:stretch>
                  </pic:blipFill>
                  <pic:spPr>
                    <a:xfrm>
                      <a:off x="0" y="0"/>
                      <a:ext cx="5943600" cy="3343275"/>
                    </a:xfrm>
                    <a:prstGeom prst="rect">
                      <a:avLst/>
                    </a:prstGeom>
                  </pic:spPr>
                </pic:pic>
              </a:graphicData>
            </a:graphic>
          </wp:inline>
        </w:drawing>
      </w:r>
    </w:p>
    <w:p w:rsidR="00655AAF" w:rsidRDefault="00655AAF" w:rsidP="00D032C8">
      <w:pPr>
        <w:spacing w:line="264" w:lineRule="auto"/>
        <w:jc w:val="both"/>
        <w:rPr>
          <w:sz w:val="28"/>
        </w:rPr>
      </w:pPr>
    </w:p>
    <w:p w:rsidR="00655AAF" w:rsidRPr="00D032C8" w:rsidRDefault="00655AAF" w:rsidP="00D032C8">
      <w:pPr>
        <w:spacing w:line="264" w:lineRule="auto"/>
        <w:jc w:val="both"/>
        <w:rPr>
          <w:sz w:val="28"/>
        </w:rPr>
      </w:pPr>
      <w:r w:rsidRPr="00655AAF">
        <w:rPr>
          <w:noProof/>
          <w:sz w:val="28"/>
          <w:lang w:bidi="ar-SA"/>
        </w:rPr>
        <w:lastRenderedPageBreak/>
        <w:drawing>
          <wp:inline distT="0" distB="0" distL="0" distR="0">
            <wp:extent cx="5943600" cy="3405505"/>
            <wp:effectExtent l="19050" t="0" r="0" b="0"/>
            <wp:docPr id="12" name="Picture 4" descr="Screenshot (967).png"/>
            <wp:cNvGraphicFramePr/>
            <a:graphic xmlns:a="http://schemas.openxmlformats.org/drawingml/2006/main">
              <a:graphicData uri="http://schemas.openxmlformats.org/drawingml/2006/picture">
                <pic:pic xmlns:pic="http://schemas.openxmlformats.org/drawingml/2006/picture">
                  <pic:nvPicPr>
                    <pic:cNvPr id="5" name="Picture 4" descr="Screenshot (967).png"/>
                    <pic:cNvPicPr>
                      <a:picLocks noChangeAspect="1"/>
                    </pic:cNvPicPr>
                  </pic:nvPicPr>
                  <pic:blipFill>
                    <a:blip r:embed="rId14" cstate="print"/>
                    <a:stretch>
                      <a:fillRect/>
                    </a:stretch>
                  </pic:blipFill>
                  <pic:spPr>
                    <a:xfrm>
                      <a:off x="0" y="0"/>
                      <a:ext cx="5943600" cy="3405505"/>
                    </a:xfrm>
                    <a:prstGeom prst="rect">
                      <a:avLst/>
                    </a:prstGeom>
                  </pic:spPr>
                </pic:pic>
              </a:graphicData>
            </a:graphic>
          </wp:inline>
        </w:drawing>
      </w:r>
    </w:p>
    <w:p w:rsidR="002824B3" w:rsidRPr="002824B3" w:rsidRDefault="002824B3" w:rsidP="002824B3"/>
    <w:p w:rsidR="002824B3" w:rsidRDefault="002824B3" w:rsidP="002824B3">
      <w:pPr>
        <w:rPr>
          <w:rFonts w:ascii="Times New Roman" w:hAnsi="Times New Roman" w:cs="Times New Roman"/>
          <w:b/>
          <w:sz w:val="44"/>
          <w:szCs w:val="44"/>
        </w:rPr>
      </w:pPr>
      <w:r>
        <w:rPr>
          <w:rFonts w:ascii="Times New Roman" w:hAnsi="Times New Roman" w:cs="Times New Roman"/>
          <w:b/>
          <w:sz w:val="44"/>
          <w:szCs w:val="44"/>
        </w:rPr>
        <w:t>Requirment:</w:t>
      </w:r>
    </w:p>
    <w:p w:rsidR="002824B3" w:rsidRPr="002824B3" w:rsidRDefault="002824B3" w:rsidP="002824B3">
      <w:pPr>
        <w:pStyle w:val="ListParagraph"/>
        <w:numPr>
          <w:ilvl w:val="0"/>
          <w:numId w:val="7"/>
        </w:numPr>
        <w:rPr>
          <w:rFonts w:ascii="Times New Roman" w:hAnsi="Times New Roman" w:cs="Times New Roman"/>
          <w:sz w:val="44"/>
          <w:szCs w:val="44"/>
        </w:rPr>
      </w:pPr>
      <w:r w:rsidRPr="002824B3">
        <w:rPr>
          <w:rFonts w:ascii="Times New Roman" w:hAnsi="Times New Roman" w:cs="Times New Roman"/>
          <w:sz w:val="44"/>
          <w:szCs w:val="44"/>
        </w:rPr>
        <w:t>Python</w:t>
      </w:r>
    </w:p>
    <w:p w:rsidR="002824B3" w:rsidRPr="002824B3" w:rsidRDefault="002824B3" w:rsidP="002824B3">
      <w:pPr>
        <w:pStyle w:val="ListParagraph"/>
        <w:numPr>
          <w:ilvl w:val="0"/>
          <w:numId w:val="7"/>
        </w:numPr>
        <w:shd w:val="clear" w:color="auto" w:fill="F9F9F9"/>
        <w:spacing w:after="0" w:line="240" w:lineRule="auto"/>
        <w:outlineLvl w:val="0"/>
        <w:rPr>
          <w:rFonts w:ascii="Times New Roman" w:eastAsia="Times New Roman" w:hAnsi="Times New Roman" w:cs="Times New Roman"/>
          <w:kern w:val="36"/>
          <w:sz w:val="44"/>
          <w:szCs w:val="44"/>
          <w:lang w:bidi="ar-SA"/>
        </w:rPr>
      </w:pPr>
      <w:r w:rsidRPr="002824B3">
        <w:rPr>
          <w:rFonts w:ascii="Times New Roman" w:eastAsia="Times New Roman" w:hAnsi="Times New Roman" w:cs="Times New Roman"/>
          <w:kern w:val="36"/>
          <w:sz w:val="44"/>
          <w:szCs w:val="44"/>
          <w:lang w:bidi="ar-SA"/>
        </w:rPr>
        <w:t>Machine Learning</w:t>
      </w:r>
    </w:p>
    <w:p w:rsidR="002824B3" w:rsidRPr="00103DCE" w:rsidRDefault="002824B3" w:rsidP="002824B3">
      <w:pPr>
        <w:pStyle w:val="ListParagraph"/>
        <w:numPr>
          <w:ilvl w:val="0"/>
          <w:numId w:val="7"/>
        </w:numPr>
        <w:shd w:val="clear" w:color="auto" w:fill="F9F9F9"/>
        <w:spacing w:after="0" w:line="240" w:lineRule="auto"/>
        <w:outlineLvl w:val="0"/>
        <w:rPr>
          <w:rFonts w:ascii="Times New Roman" w:eastAsia="Times New Roman" w:hAnsi="Times New Roman" w:cs="Times New Roman"/>
          <w:kern w:val="36"/>
          <w:sz w:val="44"/>
          <w:szCs w:val="44"/>
          <w:lang w:bidi="ar-SA"/>
        </w:rPr>
      </w:pPr>
      <w:r w:rsidRPr="002824B3">
        <w:rPr>
          <w:rFonts w:ascii="Times New Roman" w:hAnsi="Times New Roman" w:cs="Times New Roman"/>
          <w:sz w:val="44"/>
          <w:szCs w:val="44"/>
        </w:rPr>
        <w:t xml:space="preserve"> Image Processing</w:t>
      </w:r>
    </w:p>
    <w:p w:rsidR="00103DCE" w:rsidRPr="00907435" w:rsidRDefault="00103DCE" w:rsidP="002824B3">
      <w:pPr>
        <w:pStyle w:val="ListParagraph"/>
        <w:numPr>
          <w:ilvl w:val="0"/>
          <w:numId w:val="7"/>
        </w:numPr>
        <w:shd w:val="clear" w:color="auto" w:fill="F9F9F9"/>
        <w:spacing w:after="0" w:line="240" w:lineRule="auto"/>
        <w:outlineLvl w:val="0"/>
        <w:rPr>
          <w:rFonts w:ascii="Times New Roman" w:eastAsia="Times New Roman" w:hAnsi="Times New Roman" w:cs="Times New Roman"/>
          <w:kern w:val="36"/>
          <w:sz w:val="44"/>
          <w:szCs w:val="44"/>
          <w:lang w:bidi="ar-SA"/>
        </w:rPr>
      </w:pPr>
      <w:r>
        <w:rPr>
          <w:rFonts w:ascii="Times New Roman" w:hAnsi="Times New Roman" w:cs="Times New Roman"/>
          <w:sz w:val="44"/>
          <w:szCs w:val="44"/>
        </w:rPr>
        <w:t>AI</w:t>
      </w:r>
    </w:p>
    <w:p w:rsidR="00907435" w:rsidRPr="002824B3" w:rsidRDefault="00907435" w:rsidP="00907435">
      <w:pPr>
        <w:pStyle w:val="ListParagraph"/>
        <w:shd w:val="clear" w:color="auto" w:fill="F9F9F9"/>
        <w:spacing w:after="0" w:line="240" w:lineRule="auto"/>
        <w:outlineLvl w:val="0"/>
        <w:rPr>
          <w:rFonts w:ascii="Times New Roman" w:eastAsia="Times New Roman" w:hAnsi="Times New Roman" w:cs="Times New Roman"/>
          <w:kern w:val="36"/>
          <w:sz w:val="44"/>
          <w:szCs w:val="44"/>
          <w:lang w:bidi="ar-SA"/>
        </w:rPr>
      </w:pPr>
    </w:p>
    <w:p w:rsidR="002824B3" w:rsidRPr="002824B3" w:rsidRDefault="002824B3" w:rsidP="002824B3">
      <w:pPr>
        <w:shd w:val="clear" w:color="auto" w:fill="F9F9F9"/>
        <w:spacing w:after="0" w:line="240" w:lineRule="auto"/>
        <w:outlineLvl w:val="0"/>
        <w:rPr>
          <w:rFonts w:ascii="Times New Roman" w:eastAsia="Times New Roman" w:hAnsi="Times New Roman" w:cs="Times New Roman"/>
          <w:kern w:val="36"/>
          <w:sz w:val="44"/>
          <w:szCs w:val="44"/>
          <w:lang w:bidi="ar-SA"/>
        </w:rPr>
      </w:pPr>
    </w:p>
    <w:p w:rsidR="002824B3" w:rsidRPr="00907435" w:rsidRDefault="002824B3" w:rsidP="002824B3">
      <w:pPr>
        <w:rPr>
          <w:rFonts w:ascii="Times New Roman" w:hAnsi="Times New Roman" w:cs="Times New Roman"/>
          <w:b/>
          <w:sz w:val="44"/>
          <w:szCs w:val="44"/>
        </w:rPr>
      </w:pPr>
      <w:r w:rsidRPr="00907435">
        <w:rPr>
          <w:rFonts w:ascii="Times New Roman" w:hAnsi="Times New Roman" w:cs="Times New Roman"/>
          <w:b/>
          <w:sz w:val="44"/>
          <w:szCs w:val="44"/>
        </w:rPr>
        <w:t>Conclution:</w:t>
      </w:r>
    </w:p>
    <w:p w:rsidR="002824B3" w:rsidRPr="00655AAF" w:rsidRDefault="002824B3" w:rsidP="002824B3">
      <w:pPr>
        <w:rPr>
          <w:rFonts w:ascii="Times New Roman" w:hAnsi="Times New Roman" w:cs="Times New Roman"/>
          <w:b/>
          <w:sz w:val="28"/>
        </w:rPr>
      </w:pPr>
      <w:r w:rsidRPr="00655AAF">
        <w:rPr>
          <w:rFonts w:ascii="Times New Roman" w:hAnsi="Times New Roman" w:cs="Times New Roman"/>
          <w:sz w:val="28"/>
        </w:rPr>
        <w:t>The driver safety in the car is one of the most wanted system to avoid accidents. For enhancing the safety, we are detecting the eye blinks of the driver . The proposed system detecting drowsiness of driver by continuously monitoring mouth area &amp; eyes.</w:t>
      </w:r>
    </w:p>
    <w:p w:rsidR="002824B3" w:rsidRPr="002824B3" w:rsidRDefault="002824B3" w:rsidP="002824B3">
      <w:pPr>
        <w:rPr>
          <w:rFonts w:ascii="Times New Roman" w:hAnsi="Times New Roman" w:cs="Times New Roman"/>
          <w:b/>
          <w:sz w:val="44"/>
          <w:szCs w:val="44"/>
        </w:rPr>
      </w:pPr>
    </w:p>
    <w:sectPr w:rsidR="002824B3" w:rsidRPr="002824B3" w:rsidSect="00BC2B5D">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148E" w:rsidRDefault="0065148E" w:rsidP="00103DCE">
      <w:pPr>
        <w:spacing w:after="0" w:line="240" w:lineRule="auto"/>
      </w:pPr>
      <w:r>
        <w:separator/>
      </w:r>
    </w:p>
  </w:endnote>
  <w:endnote w:type="continuationSeparator" w:id="1">
    <w:p w:rsidR="0065148E" w:rsidRDefault="0065148E" w:rsidP="00103D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148E" w:rsidRDefault="0065148E" w:rsidP="00103DCE">
      <w:pPr>
        <w:spacing w:after="0" w:line="240" w:lineRule="auto"/>
      </w:pPr>
      <w:r>
        <w:separator/>
      </w:r>
    </w:p>
  </w:footnote>
  <w:footnote w:type="continuationSeparator" w:id="1">
    <w:p w:rsidR="0065148E" w:rsidRDefault="0065148E" w:rsidP="00103DC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1547"/>
    <w:multiLevelType w:val="hybridMultilevel"/>
    <w:tmpl w:val="3600F2C8"/>
    <w:lvl w:ilvl="0" w:tplc="662AC04A">
      <w:start w:val="1"/>
      <w:numFmt w:val="bullet"/>
      <w:lvlText w:val=""/>
      <w:lvlJc w:val="left"/>
    </w:lvl>
    <w:lvl w:ilvl="1" w:tplc="915ABDE2">
      <w:numFmt w:val="decimal"/>
      <w:lvlText w:val=""/>
      <w:lvlJc w:val="left"/>
    </w:lvl>
    <w:lvl w:ilvl="2" w:tplc="104229F8">
      <w:numFmt w:val="decimal"/>
      <w:lvlText w:val=""/>
      <w:lvlJc w:val="left"/>
    </w:lvl>
    <w:lvl w:ilvl="3" w:tplc="917A61AC">
      <w:numFmt w:val="decimal"/>
      <w:lvlText w:val=""/>
      <w:lvlJc w:val="left"/>
    </w:lvl>
    <w:lvl w:ilvl="4" w:tplc="58366186">
      <w:numFmt w:val="decimal"/>
      <w:lvlText w:val=""/>
      <w:lvlJc w:val="left"/>
    </w:lvl>
    <w:lvl w:ilvl="5" w:tplc="AB1E471E">
      <w:numFmt w:val="decimal"/>
      <w:lvlText w:val=""/>
      <w:lvlJc w:val="left"/>
    </w:lvl>
    <w:lvl w:ilvl="6" w:tplc="A4283C5A">
      <w:numFmt w:val="decimal"/>
      <w:lvlText w:val=""/>
      <w:lvlJc w:val="left"/>
    </w:lvl>
    <w:lvl w:ilvl="7" w:tplc="C9D80B42">
      <w:numFmt w:val="decimal"/>
      <w:lvlText w:val=""/>
      <w:lvlJc w:val="left"/>
    </w:lvl>
    <w:lvl w:ilvl="8" w:tplc="541ABA7C">
      <w:numFmt w:val="decimal"/>
      <w:lvlText w:val=""/>
      <w:lvlJc w:val="left"/>
    </w:lvl>
  </w:abstractNum>
  <w:abstractNum w:abstractNumId="1">
    <w:nsid w:val="000054DE"/>
    <w:multiLevelType w:val="hybridMultilevel"/>
    <w:tmpl w:val="CF3CCBBC"/>
    <w:lvl w:ilvl="0" w:tplc="A866F2E2">
      <w:start w:val="1"/>
      <w:numFmt w:val="bullet"/>
      <w:lvlText w:val=""/>
      <w:lvlJc w:val="left"/>
    </w:lvl>
    <w:lvl w:ilvl="1" w:tplc="8D4E50DC">
      <w:numFmt w:val="decimal"/>
      <w:lvlText w:val=""/>
      <w:lvlJc w:val="left"/>
    </w:lvl>
    <w:lvl w:ilvl="2" w:tplc="90241AAE">
      <w:numFmt w:val="decimal"/>
      <w:lvlText w:val=""/>
      <w:lvlJc w:val="left"/>
    </w:lvl>
    <w:lvl w:ilvl="3" w:tplc="F380224E">
      <w:numFmt w:val="decimal"/>
      <w:lvlText w:val=""/>
      <w:lvlJc w:val="left"/>
    </w:lvl>
    <w:lvl w:ilvl="4" w:tplc="63AAF73C">
      <w:numFmt w:val="decimal"/>
      <w:lvlText w:val=""/>
      <w:lvlJc w:val="left"/>
    </w:lvl>
    <w:lvl w:ilvl="5" w:tplc="785CC5FE">
      <w:numFmt w:val="decimal"/>
      <w:lvlText w:val=""/>
      <w:lvlJc w:val="left"/>
    </w:lvl>
    <w:lvl w:ilvl="6" w:tplc="1EBC71A0">
      <w:numFmt w:val="decimal"/>
      <w:lvlText w:val=""/>
      <w:lvlJc w:val="left"/>
    </w:lvl>
    <w:lvl w:ilvl="7" w:tplc="7C122458">
      <w:numFmt w:val="decimal"/>
      <w:lvlText w:val=""/>
      <w:lvlJc w:val="left"/>
    </w:lvl>
    <w:lvl w:ilvl="8" w:tplc="B43E616C">
      <w:numFmt w:val="decimal"/>
      <w:lvlText w:val=""/>
      <w:lvlJc w:val="left"/>
    </w:lvl>
  </w:abstractNum>
  <w:abstractNum w:abstractNumId="2">
    <w:nsid w:val="1AEA499C"/>
    <w:multiLevelType w:val="hybridMultilevel"/>
    <w:tmpl w:val="5C940E76"/>
    <w:lvl w:ilvl="0" w:tplc="4556484C">
      <w:start w:val="1"/>
      <w:numFmt w:val="bullet"/>
      <w:lvlText w:val="■"/>
      <w:lvlJc w:val="left"/>
      <w:pPr>
        <w:tabs>
          <w:tab w:val="num" w:pos="720"/>
        </w:tabs>
        <w:ind w:left="720" w:hanging="360"/>
      </w:pPr>
      <w:rPr>
        <w:rFonts w:ascii="Franklin Gothic Book" w:hAnsi="Franklin Gothic Book" w:hint="default"/>
      </w:rPr>
    </w:lvl>
    <w:lvl w:ilvl="1" w:tplc="E36E89F8" w:tentative="1">
      <w:start w:val="1"/>
      <w:numFmt w:val="bullet"/>
      <w:lvlText w:val="■"/>
      <w:lvlJc w:val="left"/>
      <w:pPr>
        <w:tabs>
          <w:tab w:val="num" w:pos="1440"/>
        </w:tabs>
        <w:ind w:left="1440" w:hanging="360"/>
      </w:pPr>
      <w:rPr>
        <w:rFonts w:ascii="Franklin Gothic Book" w:hAnsi="Franklin Gothic Book" w:hint="default"/>
      </w:rPr>
    </w:lvl>
    <w:lvl w:ilvl="2" w:tplc="74C07C20" w:tentative="1">
      <w:start w:val="1"/>
      <w:numFmt w:val="bullet"/>
      <w:lvlText w:val="■"/>
      <w:lvlJc w:val="left"/>
      <w:pPr>
        <w:tabs>
          <w:tab w:val="num" w:pos="2160"/>
        </w:tabs>
        <w:ind w:left="2160" w:hanging="360"/>
      </w:pPr>
      <w:rPr>
        <w:rFonts w:ascii="Franklin Gothic Book" w:hAnsi="Franklin Gothic Book" w:hint="default"/>
      </w:rPr>
    </w:lvl>
    <w:lvl w:ilvl="3" w:tplc="6BD66B20" w:tentative="1">
      <w:start w:val="1"/>
      <w:numFmt w:val="bullet"/>
      <w:lvlText w:val="■"/>
      <w:lvlJc w:val="left"/>
      <w:pPr>
        <w:tabs>
          <w:tab w:val="num" w:pos="2880"/>
        </w:tabs>
        <w:ind w:left="2880" w:hanging="360"/>
      </w:pPr>
      <w:rPr>
        <w:rFonts w:ascii="Franklin Gothic Book" w:hAnsi="Franklin Gothic Book" w:hint="default"/>
      </w:rPr>
    </w:lvl>
    <w:lvl w:ilvl="4" w:tplc="2C760DDA" w:tentative="1">
      <w:start w:val="1"/>
      <w:numFmt w:val="bullet"/>
      <w:lvlText w:val="■"/>
      <w:lvlJc w:val="left"/>
      <w:pPr>
        <w:tabs>
          <w:tab w:val="num" w:pos="3600"/>
        </w:tabs>
        <w:ind w:left="3600" w:hanging="360"/>
      </w:pPr>
      <w:rPr>
        <w:rFonts w:ascii="Franklin Gothic Book" w:hAnsi="Franklin Gothic Book" w:hint="default"/>
      </w:rPr>
    </w:lvl>
    <w:lvl w:ilvl="5" w:tplc="D80494C0" w:tentative="1">
      <w:start w:val="1"/>
      <w:numFmt w:val="bullet"/>
      <w:lvlText w:val="■"/>
      <w:lvlJc w:val="left"/>
      <w:pPr>
        <w:tabs>
          <w:tab w:val="num" w:pos="4320"/>
        </w:tabs>
        <w:ind w:left="4320" w:hanging="360"/>
      </w:pPr>
      <w:rPr>
        <w:rFonts w:ascii="Franklin Gothic Book" w:hAnsi="Franklin Gothic Book" w:hint="default"/>
      </w:rPr>
    </w:lvl>
    <w:lvl w:ilvl="6" w:tplc="20C44854" w:tentative="1">
      <w:start w:val="1"/>
      <w:numFmt w:val="bullet"/>
      <w:lvlText w:val="■"/>
      <w:lvlJc w:val="left"/>
      <w:pPr>
        <w:tabs>
          <w:tab w:val="num" w:pos="5040"/>
        </w:tabs>
        <w:ind w:left="5040" w:hanging="360"/>
      </w:pPr>
      <w:rPr>
        <w:rFonts w:ascii="Franklin Gothic Book" w:hAnsi="Franklin Gothic Book" w:hint="default"/>
      </w:rPr>
    </w:lvl>
    <w:lvl w:ilvl="7" w:tplc="2B50088A" w:tentative="1">
      <w:start w:val="1"/>
      <w:numFmt w:val="bullet"/>
      <w:lvlText w:val="■"/>
      <w:lvlJc w:val="left"/>
      <w:pPr>
        <w:tabs>
          <w:tab w:val="num" w:pos="5760"/>
        </w:tabs>
        <w:ind w:left="5760" w:hanging="360"/>
      </w:pPr>
      <w:rPr>
        <w:rFonts w:ascii="Franklin Gothic Book" w:hAnsi="Franklin Gothic Book" w:hint="default"/>
      </w:rPr>
    </w:lvl>
    <w:lvl w:ilvl="8" w:tplc="14D6D2F8" w:tentative="1">
      <w:start w:val="1"/>
      <w:numFmt w:val="bullet"/>
      <w:lvlText w:val="■"/>
      <w:lvlJc w:val="left"/>
      <w:pPr>
        <w:tabs>
          <w:tab w:val="num" w:pos="6480"/>
        </w:tabs>
        <w:ind w:left="6480" w:hanging="360"/>
      </w:pPr>
      <w:rPr>
        <w:rFonts w:ascii="Franklin Gothic Book" w:hAnsi="Franklin Gothic Book" w:hint="default"/>
      </w:rPr>
    </w:lvl>
  </w:abstractNum>
  <w:abstractNum w:abstractNumId="3">
    <w:nsid w:val="308B06A4"/>
    <w:multiLevelType w:val="hybridMultilevel"/>
    <w:tmpl w:val="561E4150"/>
    <w:lvl w:ilvl="0" w:tplc="19240442">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F90738"/>
    <w:multiLevelType w:val="hybridMultilevel"/>
    <w:tmpl w:val="7C0426A6"/>
    <w:lvl w:ilvl="0" w:tplc="70DC32D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612D94"/>
    <w:multiLevelType w:val="hybridMultilevel"/>
    <w:tmpl w:val="6B062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35D1FE3"/>
    <w:multiLevelType w:val="hybridMultilevel"/>
    <w:tmpl w:val="CFC65FB4"/>
    <w:lvl w:ilvl="0" w:tplc="19240442">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D105C25"/>
    <w:multiLevelType w:val="hybridMultilevel"/>
    <w:tmpl w:val="67463FC8"/>
    <w:lvl w:ilvl="0" w:tplc="285CA5B2">
      <w:start w:val="1"/>
      <w:numFmt w:val="bullet"/>
      <w:lvlText w:val="■"/>
      <w:lvlJc w:val="left"/>
      <w:pPr>
        <w:tabs>
          <w:tab w:val="num" w:pos="720"/>
        </w:tabs>
        <w:ind w:left="720" w:hanging="360"/>
      </w:pPr>
      <w:rPr>
        <w:rFonts w:ascii="Franklin Gothic Book" w:hAnsi="Franklin Gothic Book" w:hint="default"/>
      </w:rPr>
    </w:lvl>
    <w:lvl w:ilvl="1" w:tplc="174035D6" w:tentative="1">
      <w:start w:val="1"/>
      <w:numFmt w:val="bullet"/>
      <w:lvlText w:val="■"/>
      <w:lvlJc w:val="left"/>
      <w:pPr>
        <w:tabs>
          <w:tab w:val="num" w:pos="1440"/>
        </w:tabs>
        <w:ind w:left="1440" w:hanging="360"/>
      </w:pPr>
      <w:rPr>
        <w:rFonts w:ascii="Franklin Gothic Book" w:hAnsi="Franklin Gothic Book" w:hint="default"/>
      </w:rPr>
    </w:lvl>
    <w:lvl w:ilvl="2" w:tplc="E1FAC346" w:tentative="1">
      <w:start w:val="1"/>
      <w:numFmt w:val="bullet"/>
      <w:lvlText w:val="■"/>
      <w:lvlJc w:val="left"/>
      <w:pPr>
        <w:tabs>
          <w:tab w:val="num" w:pos="2160"/>
        </w:tabs>
        <w:ind w:left="2160" w:hanging="360"/>
      </w:pPr>
      <w:rPr>
        <w:rFonts w:ascii="Franklin Gothic Book" w:hAnsi="Franklin Gothic Book" w:hint="default"/>
      </w:rPr>
    </w:lvl>
    <w:lvl w:ilvl="3" w:tplc="FB78BFBA" w:tentative="1">
      <w:start w:val="1"/>
      <w:numFmt w:val="bullet"/>
      <w:lvlText w:val="■"/>
      <w:lvlJc w:val="left"/>
      <w:pPr>
        <w:tabs>
          <w:tab w:val="num" w:pos="2880"/>
        </w:tabs>
        <w:ind w:left="2880" w:hanging="360"/>
      </w:pPr>
      <w:rPr>
        <w:rFonts w:ascii="Franklin Gothic Book" w:hAnsi="Franklin Gothic Book" w:hint="default"/>
      </w:rPr>
    </w:lvl>
    <w:lvl w:ilvl="4" w:tplc="C45ECF26" w:tentative="1">
      <w:start w:val="1"/>
      <w:numFmt w:val="bullet"/>
      <w:lvlText w:val="■"/>
      <w:lvlJc w:val="left"/>
      <w:pPr>
        <w:tabs>
          <w:tab w:val="num" w:pos="3600"/>
        </w:tabs>
        <w:ind w:left="3600" w:hanging="360"/>
      </w:pPr>
      <w:rPr>
        <w:rFonts w:ascii="Franklin Gothic Book" w:hAnsi="Franklin Gothic Book" w:hint="default"/>
      </w:rPr>
    </w:lvl>
    <w:lvl w:ilvl="5" w:tplc="9AF67AE0" w:tentative="1">
      <w:start w:val="1"/>
      <w:numFmt w:val="bullet"/>
      <w:lvlText w:val="■"/>
      <w:lvlJc w:val="left"/>
      <w:pPr>
        <w:tabs>
          <w:tab w:val="num" w:pos="4320"/>
        </w:tabs>
        <w:ind w:left="4320" w:hanging="360"/>
      </w:pPr>
      <w:rPr>
        <w:rFonts w:ascii="Franklin Gothic Book" w:hAnsi="Franklin Gothic Book" w:hint="default"/>
      </w:rPr>
    </w:lvl>
    <w:lvl w:ilvl="6" w:tplc="610215D4" w:tentative="1">
      <w:start w:val="1"/>
      <w:numFmt w:val="bullet"/>
      <w:lvlText w:val="■"/>
      <w:lvlJc w:val="left"/>
      <w:pPr>
        <w:tabs>
          <w:tab w:val="num" w:pos="5040"/>
        </w:tabs>
        <w:ind w:left="5040" w:hanging="360"/>
      </w:pPr>
      <w:rPr>
        <w:rFonts w:ascii="Franklin Gothic Book" w:hAnsi="Franklin Gothic Book" w:hint="default"/>
      </w:rPr>
    </w:lvl>
    <w:lvl w:ilvl="7" w:tplc="E626DADC" w:tentative="1">
      <w:start w:val="1"/>
      <w:numFmt w:val="bullet"/>
      <w:lvlText w:val="■"/>
      <w:lvlJc w:val="left"/>
      <w:pPr>
        <w:tabs>
          <w:tab w:val="num" w:pos="5760"/>
        </w:tabs>
        <w:ind w:left="5760" w:hanging="360"/>
      </w:pPr>
      <w:rPr>
        <w:rFonts w:ascii="Franklin Gothic Book" w:hAnsi="Franklin Gothic Book" w:hint="default"/>
      </w:rPr>
    </w:lvl>
    <w:lvl w:ilvl="8" w:tplc="B15A671E" w:tentative="1">
      <w:start w:val="1"/>
      <w:numFmt w:val="bullet"/>
      <w:lvlText w:val="■"/>
      <w:lvlJc w:val="left"/>
      <w:pPr>
        <w:tabs>
          <w:tab w:val="num" w:pos="6480"/>
        </w:tabs>
        <w:ind w:left="6480" w:hanging="360"/>
      </w:pPr>
      <w:rPr>
        <w:rFonts w:ascii="Franklin Gothic Book" w:hAnsi="Franklin Gothic Book" w:hint="default"/>
      </w:rPr>
    </w:lvl>
  </w:abstractNum>
  <w:abstractNum w:abstractNumId="8">
    <w:nsid w:val="6D58172C"/>
    <w:multiLevelType w:val="hybridMultilevel"/>
    <w:tmpl w:val="6A188724"/>
    <w:lvl w:ilvl="0" w:tplc="0409000F">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nsid w:val="79F445FD"/>
    <w:multiLevelType w:val="hybridMultilevel"/>
    <w:tmpl w:val="94E46DB2"/>
    <w:lvl w:ilvl="0" w:tplc="A2566290">
      <w:start w:val="1"/>
      <w:numFmt w:val="bullet"/>
      <w:lvlText w:val="■"/>
      <w:lvlJc w:val="left"/>
      <w:pPr>
        <w:tabs>
          <w:tab w:val="num" w:pos="720"/>
        </w:tabs>
        <w:ind w:left="720" w:hanging="360"/>
      </w:pPr>
      <w:rPr>
        <w:rFonts w:ascii="Franklin Gothic Book" w:hAnsi="Franklin Gothic Book" w:hint="default"/>
      </w:rPr>
    </w:lvl>
    <w:lvl w:ilvl="1" w:tplc="942243F0" w:tentative="1">
      <w:start w:val="1"/>
      <w:numFmt w:val="bullet"/>
      <w:lvlText w:val="■"/>
      <w:lvlJc w:val="left"/>
      <w:pPr>
        <w:tabs>
          <w:tab w:val="num" w:pos="1440"/>
        </w:tabs>
        <w:ind w:left="1440" w:hanging="360"/>
      </w:pPr>
      <w:rPr>
        <w:rFonts w:ascii="Franklin Gothic Book" w:hAnsi="Franklin Gothic Book" w:hint="default"/>
      </w:rPr>
    </w:lvl>
    <w:lvl w:ilvl="2" w:tplc="B3DEDED0" w:tentative="1">
      <w:start w:val="1"/>
      <w:numFmt w:val="bullet"/>
      <w:lvlText w:val="■"/>
      <w:lvlJc w:val="left"/>
      <w:pPr>
        <w:tabs>
          <w:tab w:val="num" w:pos="2160"/>
        </w:tabs>
        <w:ind w:left="2160" w:hanging="360"/>
      </w:pPr>
      <w:rPr>
        <w:rFonts w:ascii="Franklin Gothic Book" w:hAnsi="Franklin Gothic Book" w:hint="default"/>
      </w:rPr>
    </w:lvl>
    <w:lvl w:ilvl="3" w:tplc="7780E5DA" w:tentative="1">
      <w:start w:val="1"/>
      <w:numFmt w:val="bullet"/>
      <w:lvlText w:val="■"/>
      <w:lvlJc w:val="left"/>
      <w:pPr>
        <w:tabs>
          <w:tab w:val="num" w:pos="2880"/>
        </w:tabs>
        <w:ind w:left="2880" w:hanging="360"/>
      </w:pPr>
      <w:rPr>
        <w:rFonts w:ascii="Franklin Gothic Book" w:hAnsi="Franklin Gothic Book" w:hint="default"/>
      </w:rPr>
    </w:lvl>
    <w:lvl w:ilvl="4" w:tplc="7E7486E4" w:tentative="1">
      <w:start w:val="1"/>
      <w:numFmt w:val="bullet"/>
      <w:lvlText w:val="■"/>
      <w:lvlJc w:val="left"/>
      <w:pPr>
        <w:tabs>
          <w:tab w:val="num" w:pos="3600"/>
        </w:tabs>
        <w:ind w:left="3600" w:hanging="360"/>
      </w:pPr>
      <w:rPr>
        <w:rFonts w:ascii="Franklin Gothic Book" w:hAnsi="Franklin Gothic Book" w:hint="default"/>
      </w:rPr>
    </w:lvl>
    <w:lvl w:ilvl="5" w:tplc="66C06C52" w:tentative="1">
      <w:start w:val="1"/>
      <w:numFmt w:val="bullet"/>
      <w:lvlText w:val="■"/>
      <w:lvlJc w:val="left"/>
      <w:pPr>
        <w:tabs>
          <w:tab w:val="num" w:pos="4320"/>
        </w:tabs>
        <w:ind w:left="4320" w:hanging="360"/>
      </w:pPr>
      <w:rPr>
        <w:rFonts w:ascii="Franklin Gothic Book" w:hAnsi="Franklin Gothic Book" w:hint="default"/>
      </w:rPr>
    </w:lvl>
    <w:lvl w:ilvl="6" w:tplc="10FE635A" w:tentative="1">
      <w:start w:val="1"/>
      <w:numFmt w:val="bullet"/>
      <w:lvlText w:val="■"/>
      <w:lvlJc w:val="left"/>
      <w:pPr>
        <w:tabs>
          <w:tab w:val="num" w:pos="5040"/>
        </w:tabs>
        <w:ind w:left="5040" w:hanging="360"/>
      </w:pPr>
      <w:rPr>
        <w:rFonts w:ascii="Franklin Gothic Book" w:hAnsi="Franklin Gothic Book" w:hint="default"/>
      </w:rPr>
    </w:lvl>
    <w:lvl w:ilvl="7" w:tplc="F5AEA45E" w:tentative="1">
      <w:start w:val="1"/>
      <w:numFmt w:val="bullet"/>
      <w:lvlText w:val="■"/>
      <w:lvlJc w:val="left"/>
      <w:pPr>
        <w:tabs>
          <w:tab w:val="num" w:pos="5760"/>
        </w:tabs>
        <w:ind w:left="5760" w:hanging="360"/>
      </w:pPr>
      <w:rPr>
        <w:rFonts w:ascii="Franklin Gothic Book" w:hAnsi="Franklin Gothic Book" w:hint="default"/>
      </w:rPr>
    </w:lvl>
    <w:lvl w:ilvl="8" w:tplc="362209D8"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nsid w:val="7CE52642"/>
    <w:multiLevelType w:val="hybridMultilevel"/>
    <w:tmpl w:val="BFFCDC04"/>
    <w:lvl w:ilvl="0" w:tplc="0B5E74BC">
      <w:start w:val="1"/>
      <w:numFmt w:val="bullet"/>
      <w:lvlText w:val="■"/>
      <w:lvlJc w:val="left"/>
      <w:pPr>
        <w:tabs>
          <w:tab w:val="num" w:pos="720"/>
        </w:tabs>
        <w:ind w:left="720" w:hanging="360"/>
      </w:pPr>
      <w:rPr>
        <w:rFonts w:ascii="Franklin Gothic Book" w:hAnsi="Franklin Gothic Book" w:hint="default"/>
      </w:rPr>
    </w:lvl>
    <w:lvl w:ilvl="1" w:tplc="B928EAF4" w:tentative="1">
      <w:start w:val="1"/>
      <w:numFmt w:val="bullet"/>
      <w:lvlText w:val="■"/>
      <w:lvlJc w:val="left"/>
      <w:pPr>
        <w:tabs>
          <w:tab w:val="num" w:pos="1440"/>
        </w:tabs>
        <w:ind w:left="1440" w:hanging="360"/>
      </w:pPr>
      <w:rPr>
        <w:rFonts w:ascii="Franklin Gothic Book" w:hAnsi="Franklin Gothic Book" w:hint="default"/>
      </w:rPr>
    </w:lvl>
    <w:lvl w:ilvl="2" w:tplc="51D60B68" w:tentative="1">
      <w:start w:val="1"/>
      <w:numFmt w:val="bullet"/>
      <w:lvlText w:val="■"/>
      <w:lvlJc w:val="left"/>
      <w:pPr>
        <w:tabs>
          <w:tab w:val="num" w:pos="2160"/>
        </w:tabs>
        <w:ind w:left="2160" w:hanging="360"/>
      </w:pPr>
      <w:rPr>
        <w:rFonts w:ascii="Franklin Gothic Book" w:hAnsi="Franklin Gothic Book" w:hint="default"/>
      </w:rPr>
    </w:lvl>
    <w:lvl w:ilvl="3" w:tplc="F32EBC32" w:tentative="1">
      <w:start w:val="1"/>
      <w:numFmt w:val="bullet"/>
      <w:lvlText w:val="■"/>
      <w:lvlJc w:val="left"/>
      <w:pPr>
        <w:tabs>
          <w:tab w:val="num" w:pos="2880"/>
        </w:tabs>
        <w:ind w:left="2880" w:hanging="360"/>
      </w:pPr>
      <w:rPr>
        <w:rFonts w:ascii="Franklin Gothic Book" w:hAnsi="Franklin Gothic Book" w:hint="default"/>
      </w:rPr>
    </w:lvl>
    <w:lvl w:ilvl="4" w:tplc="4E92BE98" w:tentative="1">
      <w:start w:val="1"/>
      <w:numFmt w:val="bullet"/>
      <w:lvlText w:val="■"/>
      <w:lvlJc w:val="left"/>
      <w:pPr>
        <w:tabs>
          <w:tab w:val="num" w:pos="3600"/>
        </w:tabs>
        <w:ind w:left="3600" w:hanging="360"/>
      </w:pPr>
      <w:rPr>
        <w:rFonts w:ascii="Franklin Gothic Book" w:hAnsi="Franklin Gothic Book" w:hint="default"/>
      </w:rPr>
    </w:lvl>
    <w:lvl w:ilvl="5" w:tplc="46C8FC1E" w:tentative="1">
      <w:start w:val="1"/>
      <w:numFmt w:val="bullet"/>
      <w:lvlText w:val="■"/>
      <w:lvlJc w:val="left"/>
      <w:pPr>
        <w:tabs>
          <w:tab w:val="num" w:pos="4320"/>
        </w:tabs>
        <w:ind w:left="4320" w:hanging="360"/>
      </w:pPr>
      <w:rPr>
        <w:rFonts w:ascii="Franklin Gothic Book" w:hAnsi="Franklin Gothic Book" w:hint="default"/>
      </w:rPr>
    </w:lvl>
    <w:lvl w:ilvl="6" w:tplc="8D9077C4" w:tentative="1">
      <w:start w:val="1"/>
      <w:numFmt w:val="bullet"/>
      <w:lvlText w:val="■"/>
      <w:lvlJc w:val="left"/>
      <w:pPr>
        <w:tabs>
          <w:tab w:val="num" w:pos="5040"/>
        </w:tabs>
        <w:ind w:left="5040" w:hanging="360"/>
      </w:pPr>
      <w:rPr>
        <w:rFonts w:ascii="Franklin Gothic Book" w:hAnsi="Franklin Gothic Book" w:hint="default"/>
      </w:rPr>
    </w:lvl>
    <w:lvl w:ilvl="7" w:tplc="F6048EB0" w:tentative="1">
      <w:start w:val="1"/>
      <w:numFmt w:val="bullet"/>
      <w:lvlText w:val="■"/>
      <w:lvlJc w:val="left"/>
      <w:pPr>
        <w:tabs>
          <w:tab w:val="num" w:pos="5760"/>
        </w:tabs>
        <w:ind w:left="5760" w:hanging="360"/>
      </w:pPr>
      <w:rPr>
        <w:rFonts w:ascii="Franklin Gothic Book" w:hAnsi="Franklin Gothic Book" w:hint="default"/>
      </w:rPr>
    </w:lvl>
    <w:lvl w:ilvl="8" w:tplc="993AE446" w:tentative="1">
      <w:start w:val="1"/>
      <w:numFmt w:val="bullet"/>
      <w:lvlText w:val="■"/>
      <w:lvlJc w:val="left"/>
      <w:pPr>
        <w:tabs>
          <w:tab w:val="num" w:pos="6480"/>
        </w:tabs>
        <w:ind w:left="6480" w:hanging="360"/>
      </w:pPr>
      <w:rPr>
        <w:rFonts w:ascii="Franklin Gothic Book" w:hAnsi="Franklin Gothic Book" w:hint="default"/>
      </w:rPr>
    </w:lvl>
  </w:abstractNum>
  <w:num w:numId="1">
    <w:abstractNumId w:val="8"/>
  </w:num>
  <w:num w:numId="2">
    <w:abstractNumId w:val="2"/>
  </w:num>
  <w:num w:numId="3">
    <w:abstractNumId w:val="9"/>
  </w:num>
  <w:num w:numId="4">
    <w:abstractNumId w:val="7"/>
  </w:num>
  <w:num w:numId="5">
    <w:abstractNumId w:val="10"/>
  </w:num>
  <w:num w:numId="6">
    <w:abstractNumId w:val="5"/>
  </w:num>
  <w:num w:numId="7">
    <w:abstractNumId w:val="4"/>
  </w:num>
  <w:num w:numId="8">
    <w:abstractNumId w:val="6"/>
  </w:num>
  <w:num w:numId="9">
    <w:abstractNumId w:val="3"/>
  </w:num>
  <w:num w:numId="10">
    <w:abstractNumId w:val="0"/>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BC6397"/>
    <w:rsid w:val="00025EF4"/>
    <w:rsid w:val="00103DCE"/>
    <w:rsid w:val="00187614"/>
    <w:rsid w:val="00247AEB"/>
    <w:rsid w:val="002824B3"/>
    <w:rsid w:val="002C2F59"/>
    <w:rsid w:val="0034363A"/>
    <w:rsid w:val="0065148E"/>
    <w:rsid w:val="00655AAF"/>
    <w:rsid w:val="006E5F0B"/>
    <w:rsid w:val="007C6F02"/>
    <w:rsid w:val="00817EFD"/>
    <w:rsid w:val="008D1687"/>
    <w:rsid w:val="00907435"/>
    <w:rsid w:val="00965DF3"/>
    <w:rsid w:val="00B23B79"/>
    <w:rsid w:val="00B45899"/>
    <w:rsid w:val="00BC2B5D"/>
    <w:rsid w:val="00BC6397"/>
    <w:rsid w:val="00D032C8"/>
    <w:rsid w:val="00D71156"/>
    <w:rsid w:val="00EA0A5B"/>
    <w:rsid w:val="00F6681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b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2B5D"/>
  </w:style>
  <w:style w:type="paragraph" w:styleId="Heading1">
    <w:name w:val="heading 1"/>
    <w:basedOn w:val="Normal"/>
    <w:link w:val="Heading1Char"/>
    <w:uiPriority w:val="9"/>
    <w:qFormat/>
    <w:rsid w:val="002824B3"/>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C6397"/>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BC6397"/>
    <w:rPr>
      <w:rFonts w:ascii="Tahoma" w:hAnsi="Tahoma" w:cs="Tahoma"/>
      <w:sz w:val="16"/>
      <w:szCs w:val="20"/>
    </w:rPr>
  </w:style>
  <w:style w:type="character" w:customStyle="1" w:styleId="yvvgbb">
    <w:name w:val="yvvgbb"/>
    <w:basedOn w:val="DefaultParagraphFont"/>
    <w:rsid w:val="002824B3"/>
  </w:style>
  <w:style w:type="paragraph" w:styleId="ListParagraph">
    <w:name w:val="List Paragraph"/>
    <w:basedOn w:val="Normal"/>
    <w:uiPriority w:val="34"/>
    <w:qFormat/>
    <w:rsid w:val="002824B3"/>
    <w:pPr>
      <w:ind w:left="720"/>
      <w:contextualSpacing/>
    </w:pPr>
  </w:style>
  <w:style w:type="character" w:customStyle="1" w:styleId="Heading1Char">
    <w:name w:val="Heading 1 Char"/>
    <w:basedOn w:val="DefaultParagraphFont"/>
    <w:link w:val="Heading1"/>
    <w:uiPriority w:val="9"/>
    <w:rsid w:val="002824B3"/>
    <w:rPr>
      <w:rFonts w:ascii="Times New Roman" w:eastAsia="Times New Roman" w:hAnsi="Times New Roman" w:cs="Times New Roman"/>
      <w:b/>
      <w:bCs/>
      <w:kern w:val="36"/>
      <w:sz w:val="48"/>
      <w:szCs w:val="48"/>
      <w:lang w:bidi="ar-SA"/>
    </w:rPr>
  </w:style>
  <w:style w:type="paragraph" w:styleId="Header">
    <w:name w:val="header"/>
    <w:basedOn w:val="Normal"/>
    <w:link w:val="HeaderChar"/>
    <w:uiPriority w:val="99"/>
    <w:semiHidden/>
    <w:unhideWhenUsed/>
    <w:rsid w:val="00103DC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03DCE"/>
  </w:style>
  <w:style w:type="paragraph" w:styleId="Footer">
    <w:name w:val="footer"/>
    <w:basedOn w:val="Normal"/>
    <w:link w:val="FooterChar"/>
    <w:uiPriority w:val="99"/>
    <w:semiHidden/>
    <w:unhideWhenUsed/>
    <w:rsid w:val="00103DC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03DCE"/>
  </w:style>
</w:styles>
</file>

<file path=word/webSettings.xml><?xml version="1.0" encoding="utf-8"?>
<w:webSettings xmlns:r="http://schemas.openxmlformats.org/officeDocument/2006/relationships" xmlns:w="http://schemas.openxmlformats.org/wordprocessingml/2006/main">
  <w:divs>
    <w:div w:id="249387139">
      <w:bodyDiv w:val="1"/>
      <w:marLeft w:val="0"/>
      <w:marRight w:val="0"/>
      <w:marTop w:val="0"/>
      <w:marBottom w:val="0"/>
      <w:divBdr>
        <w:top w:val="none" w:sz="0" w:space="0" w:color="auto"/>
        <w:left w:val="none" w:sz="0" w:space="0" w:color="auto"/>
        <w:bottom w:val="none" w:sz="0" w:space="0" w:color="auto"/>
        <w:right w:val="none" w:sz="0" w:space="0" w:color="auto"/>
      </w:divBdr>
    </w:div>
    <w:div w:id="332221809">
      <w:bodyDiv w:val="1"/>
      <w:marLeft w:val="0"/>
      <w:marRight w:val="0"/>
      <w:marTop w:val="0"/>
      <w:marBottom w:val="0"/>
      <w:divBdr>
        <w:top w:val="none" w:sz="0" w:space="0" w:color="auto"/>
        <w:left w:val="none" w:sz="0" w:space="0" w:color="auto"/>
        <w:bottom w:val="none" w:sz="0" w:space="0" w:color="auto"/>
        <w:right w:val="none" w:sz="0" w:space="0" w:color="auto"/>
      </w:divBdr>
    </w:div>
    <w:div w:id="571618226">
      <w:bodyDiv w:val="1"/>
      <w:marLeft w:val="0"/>
      <w:marRight w:val="0"/>
      <w:marTop w:val="0"/>
      <w:marBottom w:val="0"/>
      <w:divBdr>
        <w:top w:val="none" w:sz="0" w:space="0" w:color="auto"/>
        <w:left w:val="none" w:sz="0" w:space="0" w:color="auto"/>
        <w:bottom w:val="none" w:sz="0" w:space="0" w:color="auto"/>
        <w:right w:val="none" w:sz="0" w:space="0" w:color="auto"/>
      </w:divBdr>
      <w:divsChild>
        <w:div w:id="122384197">
          <w:marLeft w:val="605"/>
          <w:marRight w:val="0"/>
          <w:marTop w:val="200"/>
          <w:marBottom w:val="40"/>
          <w:divBdr>
            <w:top w:val="none" w:sz="0" w:space="0" w:color="auto"/>
            <w:left w:val="none" w:sz="0" w:space="0" w:color="auto"/>
            <w:bottom w:val="none" w:sz="0" w:space="0" w:color="auto"/>
            <w:right w:val="none" w:sz="0" w:space="0" w:color="auto"/>
          </w:divBdr>
        </w:div>
        <w:div w:id="1509321258">
          <w:marLeft w:val="605"/>
          <w:marRight w:val="0"/>
          <w:marTop w:val="200"/>
          <w:marBottom w:val="40"/>
          <w:divBdr>
            <w:top w:val="none" w:sz="0" w:space="0" w:color="auto"/>
            <w:left w:val="none" w:sz="0" w:space="0" w:color="auto"/>
            <w:bottom w:val="none" w:sz="0" w:space="0" w:color="auto"/>
            <w:right w:val="none" w:sz="0" w:space="0" w:color="auto"/>
          </w:divBdr>
        </w:div>
        <w:div w:id="1932394811">
          <w:marLeft w:val="605"/>
          <w:marRight w:val="0"/>
          <w:marTop w:val="200"/>
          <w:marBottom w:val="40"/>
          <w:divBdr>
            <w:top w:val="none" w:sz="0" w:space="0" w:color="auto"/>
            <w:left w:val="none" w:sz="0" w:space="0" w:color="auto"/>
            <w:bottom w:val="none" w:sz="0" w:space="0" w:color="auto"/>
            <w:right w:val="none" w:sz="0" w:space="0" w:color="auto"/>
          </w:divBdr>
        </w:div>
        <w:div w:id="794449244">
          <w:marLeft w:val="605"/>
          <w:marRight w:val="0"/>
          <w:marTop w:val="200"/>
          <w:marBottom w:val="40"/>
          <w:divBdr>
            <w:top w:val="none" w:sz="0" w:space="0" w:color="auto"/>
            <w:left w:val="none" w:sz="0" w:space="0" w:color="auto"/>
            <w:bottom w:val="none" w:sz="0" w:space="0" w:color="auto"/>
            <w:right w:val="none" w:sz="0" w:space="0" w:color="auto"/>
          </w:divBdr>
        </w:div>
        <w:div w:id="1154680769">
          <w:marLeft w:val="605"/>
          <w:marRight w:val="0"/>
          <w:marTop w:val="200"/>
          <w:marBottom w:val="40"/>
          <w:divBdr>
            <w:top w:val="none" w:sz="0" w:space="0" w:color="auto"/>
            <w:left w:val="none" w:sz="0" w:space="0" w:color="auto"/>
            <w:bottom w:val="none" w:sz="0" w:space="0" w:color="auto"/>
            <w:right w:val="none" w:sz="0" w:space="0" w:color="auto"/>
          </w:divBdr>
        </w:div>
        <w:div w:id="1981570692">
          <w:marLeft w:val="605"/>
          <w:marRight w:val="0"/>
          <w:marTop w:val="200"/>
          <w:marBottom w:val="40"/>
          <w:divBdr>
            <w:top w:val="none" w:sz="0" w:space="0" w:color="auto"/>
            <w:left w:val="none" w:sz="0" w:space="0" w:color="auto"/>
            <w:bottom w:val="none" w:sz="0" w:space="0" w:color="auto"/>
            <w:right w:val="none" w:sz="0" w:space="0" w:color="auto"/>
          </w:divBdr>
        </w:div>
      </w:divsChild>
    </w:div>
    <w:div w:id="728576785">
      <w:bodyDiv w:val="1"/>
      <w:marLeft w:val="0"/>
      <w:marRight w:val="0"/>
      <w:marTop w:val="0"/>
      <w:marBottom w:val="0"/>
      <w:divBdr>
        <w:top w:val="none" w:sz="0" w:space="0" w:color="auto"/>
        <w:left w:val="none" w:sz="0" w:space="0" w:color="auto"/>
        <w:bottom w:val="none" w:sz="0" w:space="0" w:color="auto"/>
        <w:right w:val="none" w:sz="0" w:space="0" w:color="auto"/>
      </w:divBdr>
    </w:div>
    <w:div w:id="1133599234">
      <w:bodyDiv w:val="1"/>
      <w:marLeft w:val="0"/>
      <w:marRight w:val="0"/>
      <w:marTop w:val="0"/>
      <w:marBottom w:val="0"/>
      <w:divBdr>
        <w:top w:val="none" w:sz="0" w:space="0" w:color="auto"/>
        <w:left w:val="none" w:sz="0" w:space="0" w:color="auto"/>
        <w:bottom w:val="none" w:sz="0" w:space="0" w:color="auto"/>
        <w:right w:val="none" w:sz="0" w:space="0" w:color="auto"/>
      </w:divBdr>
      <w:divsChild>
        <w:div w:id="215121113">
          <w:marLeft w:val="605"/>
          <w:marRight w:val="0"/>
          <w:marTop w:val="200"/>
          <w:marBottom w:val="40"/>
          <w:divBdr>
            <w:top w:val="none" w:sz="0" w:space="0" w:color="auto"/>
            <w:left w:val="none" w:sz="0" w:space="0" w:color="auto"/>
            <w:bottom w:val="none" w:sz="0" w:space="0" w:color="auto"/>
            <w:right w:val="none" w:sz="0" w:space="0" w:color="auto"/>
          </w:divBdr>
        </w:div>
      </w:divsChild>
    </w:div>
    <w:div w:id="1323922530">
      <w:bodyDiv w:val="1"/>
      <w:marLeft w:val="0"/>
      <w:marRight w:val="0"/>
      <w:marTop w:val="0"/>
      <w:marBottom w:val="0"/>
      <w:divBdr>
        <w:top w:val="none" w:sz="0" w:space="0" w:color="auto"/>
        <w:left w:val="none" w:sz="0" w:space="0" w:color="auto"/>
        <w:bottom w:val="none" w:sz="0" w:space="0" w:color="auto"/>
        <w:right w:val="none" w:sz="0" w:space="0" w:color="auto"/>
      </w:divBdr>
      <w:divsChild>
        <w:div w:id="704522615">
          <w:marLeft w:val="605"/>
          <w:marRight w:val="0"/>
          <w:marTop w:val="200"/>
          <w:marBottom w:val="40"/>
          <w:divBdr>
            <w:top w:val="none" w:sz="0" w:space="0" w:color="auto"/>
            <w:left w:val="none" w:sz="0" w:space="0" w:color="auto"/>
            <w:bottom w:val="none" w:sz="0" w:space="0" w:color="auto"/>
            <w:right w:val="none" w:sz="0" w:space="0" w:color="auto"/>
          </w:divBdr>
        </w:div>
      </w:divsChild>
    </w:div>
    <w:div w:id="1336878620">
      <w:bodyDiv w:val="1"/>
      <w:marLeft w:val="0"/>
      <w:marRight w:val="0"/>
      <w:marTop w:val="0"/>
      <w:marBottom w:val="0"/>
      <w:divBdr>
        <w:top w:val="none" w:sz="0" w:space="0" w:color="auto"/>
        <w:left w:val="none" w:sz="0" w:space="0" w:color="auto"/>
        <w:bottom w:val="none" w:sz="0" w:space="0" w:color="auto"/>
        <w:right w:val="none" w:sz="0" w:space="0" w:color="auto"/>
      </w:divBdr>
      <w:divsChild>
        <w:div w:id="1598060201">
          <w:marLeft w:val="0"/>
          <w:marRight w:val="0"/>
          <w:marTop w:val="0"/>
          <w:marBottom w:val="0"/>
          <w:divBdr>
            <w:top w:val="none" w:sz="0" w:space="0" w:color="auto"/>
            <w:left w:val="none" w:sz="0" w:space="0" w:color="auto"/>
            <w:bottom w:val="none" w:sz="0" w:space="0" w:color="auto"/>
            <w:right w:val="none" w:sz="0" w:space="0" w:color="auto"/>
          </w:divBdr>
        </w:div>
      </w:divsChild>
    </w:div>
    <w:div w:id="1819759405">
      <w:bodyDiv w:val="1"/>
      <w:marLeft w:val="0"/>
      <w:marRight w:val="0"/>
      <w:marTop w:val="0"/>
      <w:marBottom w:val="0"/>
      <w:divBdr>
        <w:top w:val="none" w:sz="0" w:space="0" w:color="auto"/>
        <w:left w:val="none" w:sz="0" w:space="0" w:color="auto"/>
        <w:bottom w:val="none" w:sz="0" w:space="0" w:color="auto"/>
        <w:right w:val="none" w:sz="0" w:space="0" w:color="auto"/>
      </w:divBdr>
    </w:div>
    <w:div w:id="1953048069">
      <w:bodyDiv w:val="1"/>
      <w:marLeft w:val="0"/>
      <w:marRight w:val="0"/>
      <w:marTop w:val="0"/>
      <w:marBottom w:val="0"/>
      <w:divBdr>
        <w:top w:val="none" w:sz="0" w:space="0" w:color="auto"/>
        <w:left w:val="none" w:sz="0" w:space="0" w:color="auto"/>
        <w:bottom w:val="none" w:sz="0" w:space="0" w:color="auto"/>
        <w:right w:val="none" w:sz="0" w:space="0" w:color="auto"/>
      </w:divBdr>
      <w:divsChild>
        <w:div w:id="141506377">
          <w:marLeft w:val="605"/>
          <w:marRight w:val="0"/>
          <w:marTop w:val="20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5A17EE-E348-4666-B46C-C8A374ADF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885</Words>
  <Characters>5049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3</cp:revision>
  <dcterms:created xsi:type="dcterms:W3CDTF">2019-12-24T08:17:00Z</dcterms:created>
  <dcterms:modified xsi:type="dcterms:W3CDTF">2019-12-24T08:19:00Z</dcterms:modified>
</cp:coreProperties>
</file>