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00"/>
        <w:jc w:val="center"/>
      </w:pPr>
      <w:r>
        <w:t xml:space="preserve">Actividad 1: Conceptos Generales del Desarrollo Web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Unidad I: Introducción al Desarrollo Web | Explicación Clara y Práctica</w:t>
      </w:r>
    </w:p>
    <w:p>
      <w:pPr>
        <w:spacing w:after="300"/>
      </w:pPr>
      <w:r>
        <w:rPr>
          <w:b/>
          <w:bCs/>
        </w:rPr>
        <w:t xml:space="preserve">Materia: </w:t>
      </w:r>
      <w:r>
        <w:t xml:space="preserve">Aplicaciones Web - Grupo 4-C
</w:t>
      </w:r>
      <w:r>
        <w:rPr>
          <w:b/>
          <w:bCs/>
        </w:rPr>
        <w:t xml:space="preserve">Fecha: </w:t>
      </w:r>
      <w:r>
        <w:t xml:space="preserve">22/9/2026
</w:t>
      </w:r>
      <w:r>
        <w:rPr>
          <w:b/>
          <w:bCs/>
        </w:rPr>
        <w:t xml:space="preserve">Estado: </w:t>
      </w:r>
      <w:r>
        <w:rPr>
          <w:b/>
          <w:bCs/>
          <w:color w:val="2E7D32"/>
        </w:rPr>
        <w:t xml:space="preserve">Completado y Verificado</w:t>
      </w:r>
    </w:p>
    <w:p>
      <w:pPr>
        <w:spacing w:after="300"/>
        <w:jc w:val="center"/>
      </w:pPr>
      <w:r>
        <w:t xml:space="preserve">_______________________________________________________________________________</w:t>
      </w:r>
    </w:p>
    <w:p>
      <w:pPr>
        <w:pStyle w:val="Heading1"/>
        <w:spacing w:after="120" w:before="240"/>
      </w:pPr>
      <w:r>
        <w:t xml:space="preserve">1. Introducción al Desarrollo Web</w:t>
      </w:r>
    </w:p>
    <w:p>
      <w:pPr>
        <w:spacing w:after="120" w:line="276"/>
      </w:pPr>
      <w:r>
        <w:rPr>
          <w:sz w:val="22"/>
          <w:szCs w:val="22"/>
        </w:rPr>
        <w:t xml:space="preserve">El desarrollo web es el proceso de diseñar, construir y mantener sitios y aplicaciones que funcionan a través de Internet o de una red local. Todo lo que consultamos en el navegador (desde una búsqueda en Google hasta ver videos en YouTube o comprar en línea) es producto del desarrollo web.</w:t>
      </w:r>
    </w:p>
    <w:p>
      <w:pPr>
        <w:spacing w:after="120" w:before="100"/>
      </w:pPr>
      <w:r>
        <w:rPr>
          <w:b/>
          <w:bCs/>
          <w:color w:val="1565C0"/>
        </w:rPr>
        <w:t xml:space="preserve">💡 Explicación sencilla: </w:t>
      </w:r>
      <w:r>
        <w:rPr>
          <w:i/>
          <w:iCs/>
          <w:color w:val="0D47A1"/>
        </w:rPr>
        <w:t xml:space="preserve">Imagina que una página web es como una casa: HTML son los cimientos y paredes (la estructura), CSS es la pintura y la decoración (el aspecto visual), y JavaScript es el sistema eléctrico y las puertas automáticas (la interactividad).</w:t>
      </w:r>
    </w:p>
    <w:p>
      <w:pPr>
        <w:pStyle w:val="Heading1"/>
        <w:spacing w:after="120" w:before="240"/>
      </w:pPr>
      <w:r>
        <w:t xml:space="preserve">2. ¿Cómo funciona Internet en la vida real?</w:t>
      </w:r>
    </w:p>
    <w:p>
      <w:pPr>
        <w:spacing w:after="120" w:line="276"/>
      </w:pPr>
      <w:r>
        <w:rPr>
          <w:sz w:val="22"/>
          <w:szCs w:val="22"/>
        </w:rPr>
        <w:t xml:space="preserve">Para que una página aparezca en la pantalla de nuestro dispositivo, intervienen varios elementos que trabajan en milisegundos: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Dirección IP: </w:t>
      </w:r>
      <w:r>
        <w:rPr>
          <w:sz w:val="22"/>
          <w:szCs w:val="22"/>
        </w:rPr>
        <w:t xml:space="preserve">Es un número único que identifica a cada computadora o servidor conectado a Internet (como si fuera el número telefónico o la dirección postal de una casa).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DNS (Sistema de Nombres de Dominio): </w:t>
      </w:r>
      <w:r>
        <w:rPr>
          <w:sz w:val="22"/>
          <w:szCs w:val="22"/>
        </w:rPr>
        <w:t xml:space="preserve">Como a las personas se nos hace difícil memorizar números como 142.250.190.46, el DNS traduce nombres fáciles como 'google.com' al número IP correspondiente. Es la libreta de contactos de Internet.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HTTP y HTTPS: </w:t>
      </w:r>
      <w:r>
        <w:rPr>
          <w:sz w:val="22"/>
          <w:szCs w:val="22"/>
        </w:rPr>
        <w:t xml:space="preserve">Es el idioma con el que la computadora pide la página al servidor. La 'S' final significa Seguro (datos cifrados para que nadie pueda interceptar contraseñas o datos personales).</w:t>
      </w:r>
    </w:p>
    <w:p>
      <w:pPr>
        <w:pStyle w:val="Heading1"/>
        <w:spacing w:after="120" w:before="240"/>
      </w:pPr>
      <w:r>
        <w:t xml:space="preserve">3. La Arquitectura Cliente - Servidor</w:t>
      </w:r>
    </w:p>
    <w:p>
      <w:pPr>
        <w:spacing w:after="120" w:line="276"/>
      </w:pPr>
      <w:r>
        <w:rPr>
          <w:sz w:val="22"/>
          <w:szCs w:val="22"/>
        </w:rPr>
        <w:t xml:space="preserve">Toda la web moderna se basa en un esquema de preguntas y respuestas llamado Cliente - Servidor: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El Cliente: </w:t>
      </w:r>
      <w:r>
        <w:rPr>
          <w:sz w:val="22"/>
          <w:szCs w:val="22"/>
        </w:rPr>
        <w:t xml:space="preserve">Es el dispositivo y la aplicación que usamos para navegar (tu computadora, celular, y el navegador como Google Chrome, Edge o Firefox). Es quien hace las solicitudes ('Quiero ver la página principal').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El Servidor: </w:t>
      </w:r>
      <w:r>
        <w:rPr>
          <w:sz w:val="22"/>
          <w:szCs w:val="22"/>
        </w:rPr>
        <w:t xml:space="preserve">Es una computadora potente encendida 24/7 en algún centro de datos. Recibe la petición del cliente, busca los archivos o consulta la base de datos, y le responde enviando el resultado.</w:t>
      </w:r>
    </w:p>
    <w:p>
      <w:pPr>
        <w:spacing w:after="120" w:before="100"/>
      </w:pPr>
      <w:r>
        <w:rPr>
          <w:b/>
          <w:bCs/>
          <w:color w:val="1565C0"/>
        </w:rPr>
        <w:t xml:space="preserve">💡 Explicación sencilla: </w:t>
      </w:r>
      <w:r>
        <w:rPr>
          <w:i/>
          <w:iCs/>
          <w:color w:val="0D47A1"/>
        </w:rPr>
        <w:t xml:space="preserve">Analogía del restaurante: Tú como cliente te sientas a la mesa y pides una hamburguesa (solicitud o request). El mesero lleva la orden a la cocina (servidor), los cocineros preparan la comida y el mesero te la trae de vuelta lista para comer (respuesta o response).</w:t>
      </w:r>
    </w:p>
    <w:p>
      <w:pPr>
        <w:pStyle w:val="Heading1"/>
        <w:spacing w:after="120" w:before="240"/>
      </w:pPr>
      <w:r>
        <w:t xml:space="preserve">4. ¿Qué es Front-End y qué es Back-End?</w:t>
      </w:r>
    </w:p>
    <w:p>
      <w:pPr>
        <w:spacing w:after="120" w:line="276"/>
      </w:pPr>
      <w:r>
        <w:rPr>
          <w:sz w:val="22"/>
          <w:szCs w:val="22"/>
        </w:rPr>
        <w:t xml:space="preserve">En el desarrollo de software separamos el trabajo en dos grandes mundos: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Front-End (Lado del Cliente): </w:t>
      </w:r>
      <w:r>
        <w:rPr>
          <w:sz w:val="22"/>
          <w:szCs w:val="22"/>
        </w:rPr>
        <w:t xml:space="preserve">Es todo lo que el usuario puede ver y con lo que interactúa de forma directa en su pantalla: botones, menús, colores, tipografías, formularios y animaciones. Se construye con HTML, CSS y JavaScript (o frameworks como Angular).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Back-End (Lado del Servidor): </w:t>
      </w:r>
      <w:r>
        <w:rPr>
          <w:sz w:val="22"/>
          <w:szCs w:val="22"/>
        </w:rPr>
        <w:t xml:space="preserve">Es todo lo que ocurre 'detrás de escena' y que el usuario no ve. Se encarga de guardar información en bases de datos (SQL Server, MySQL), autenticar usuarios con contraseñas seguras y ejecutar la lógica de negocio.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Full-Stack: </w:t>
      </w:r>
      <w:r>
        <w:rPr>
          <w:sz w:val="22"/>
          <w:szCs w:val="22"/>
        </w:rPr>
        <w:t xml:space="preserve">Se le llama así al desarrollador o proyecto que abarca tanto el Front-End como el Back-End de forma integrada.</w:t>
      </w:r>
    </w:p>
    <w:p>
      <w:pPr>
        <w:pStyle w:val="Heading1"/>
        <w:spacing w:after="120" w:before="240"/>
      </w:pPr>
      <w:r>
        <w:t xml:space="preserve">5. Páginas Estáticas vs. Aplicaciones Web Dinámicas (SPA)</w:t>
      </w:r>
    </w:p>
    <w:p>
      <w:pPr>
        <w:spacing w:after="120" w:line="276"/>
      </w:pPr>
      <w:r>
        <w:rPr>
          <w:sz w:val="22"/>
          <w:szCs w:val="22"/>
        </w:rPr>
        <w:t xml:space="preserve">Con el paso de los años, las páginas web han evolucionado: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Páginas Estáticas: </w:t>
      </w:r>
      <w:r>
        <w:rPr>
          <w:sz w:val="22"/>
          <w:szCs w:val="22"/>
        </w:rPr>
        <w:t xml:space="preserve">Muestran exactamente la misma información a todos los usuarios. Para cambiar de sección, el navegador tiene que recargar toda la página desde cero.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Aplicaciones Web Dinámicas (SPA - Single Page Applications): </w:t>
      </w:r>
      <w:r>
        <w:rPr>
          <w:sz w:val="22"/>
          <w:szCs w:val="22"/>
        </w:rPr>
        <w:t xml:space="preserve">Son aplicaciones como Gmail, Spotify o Netflix. Cargan una sola vez y van cambiando el contenido al instante sin que la pantalla parpadee ni se recargue toda la página. Angular es uno de los frameworks líderes para crear este tipo de aplicaciones.</w:t>
      </w:r>
    </w:p>
    <w:p>
      <w:pPr>
        <w:pStyle w:val="Heading1"/>
        <w:spacing w:after="120" w:before="240"/>
      </w:pPr>
      <w:r>
        <w:t xml:space="preserve">6. Conclusión y Resumen de la Actividad</w:t>
      </w:r>
    </w:p>
    <w:p>
      <w:pPr>
        <w:spacing w:after="120" w:line="276"/>
      </w:pPr>
      <w:r>
        <w:rPr>
          <w:sz w:val="22"/>
          <w:szCs w:val="22"/>
        </w:rPr>
        <w:t xml:space="preserve">El desarrollo web moderno combina una interfaz amigable (Front-End) con servidores seguros y eficientes (Back-End), comunicándose a través de protocolos estandarizados (HTTP/HTTPS) para ofrecer experiencias interactivas y rápidas a los usuarios.</w:t>
      </w:r>
    </w:p>
    <w:p>
      <w:pPr>
        <w:spacing w:after="120" w:line="276"/>
      </w:pPr>
      <w:r>
        <w:rPr>
          <w:sz w:val="22"/>
          <w:szCs w:val="22"/>
        </w:rPr>
        <w:t xml:space="preserve">Comprender estos principios es el primer escalón fundamental antes de adentrarse en la codificación de interfaces y el uso de tecnologías avanzadas como Angular.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2026-09-22T14:11:39.576Z</dcterms:created>
  <dcterms:modified xsi:type="dcterms:W3CDTF">2026-09-22T14:11:39.576Z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