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6838" w14:textId="07A60282" w:rsidR="001630B2" w:rsidRPr="009E260B" w:rsidRDefault="009E260B" w:rsidP="009E260B">
      <w:pPr>
        <w:jc w:val="center"/>
        <w:rPr>
          <w:b/>
          <w:bCs/>
          <w:sz w:val="24"/>
          <w:szCs w:val="24"/>
        </w:rPr>
      </w:pPr>
      <w:r w:rsidRPr="009E260B">
        <w:rPr>
          <w:b/>
          <w:bCs/>
          <w:sz w:val="24"/>
          <w:szCs w:val="24"/>
        </w:rPr>
        <w:t xml:space="preserve">Отчет о выполнении задания 7 финальной аттестации по курсу </w:t>
      </w:r>
      <w:r w:rsidRPr="009E260B">
        <w:rPr>
          <w:b/>
          <w:bCs/>
          <w:sz w:val="24"/>
          <w:szCs w:val="24"/>
          <w:lang w:val="en-US"/>
        </w:rPr>
        <w:t>DevOps</w:t>
      </w:r>
    </w:p>
    <w:p w14:paraId="7B1DC628" w14:textId="4047EE62" w:rsidR="009E260B" w:rsidRDefault="009E260B"/>
    <w:p w14:paraId="37D44EA6" w14:textId="422897BD" w:rsidR="009E260B" w:rsidRDefault="009E260B" w:rsidP="009E260B">
      <w:r w:rsidRPr="009E260B">
        <w:rPr>
          <w:b/>
          <w:bCs/>
        </w:rPr>
        <w:t>Тема задания:</w:t>
      </w:r>
      <w:r>
        <w:t xml:space="preserve"> Автоматическое масштабирование приложения в Minikube с использованием HPA (Horizontal Pod Autoscaler)</w:t>
      </w:r>
    </w:p>
    <w:p w14:paraId="66DA0667" w14:textId="77777777" w:rsidR="009E260B" w:rsidRDefault="009E260B" w:rsidP="009E260B"/>
    <w:p w14:paraId="59CFC523" w14:textId="4A179DC9" w:rsidR="009E260B" w:rsidRDefault="009E260B" w:rsidP="009E260B">
      <w:r w:rsidRPr="009E260B">
        <w:rPr>
          <w:b/>
          <w:bCs/>
        </w:rPr>
        <w:t>Цель выполнения задания:</w:t>
      </w:r>
      <w:r>
        <w:t xml:space="preserve"> Научиться настраивать автоматическое горизонтальное масштабирование (HPA) приложения в Minikube на основе метрик нагрузки, таких как использование процессора (CPU).</w:t>
      </w:r>
    </w:p>
    <w:p w14:paraId="064D01F0" w14:textId="77777777" w:rsidR="009E260B" w:rsidRDefault="009E260B" w:rsidP="009E260B"/>
    <w:p w14:paraId="5350196C" w14:textId="6FB5C40E" w:rsidR="009E260B" w:rsidRPr="009E260B" w:rsidRDefault="009E260B" w:rsidP="009E260B">
      <w:pPr>
        <w:rPr>
          <w:b/>
          <w:bCs/>
        </w:rPr>
      </w:pPr>
      <w:r w:rsidRPr="009E260B">
        <w:rPr>
          <w:b/>
          <w:bCs/>
        </w:rPr>
        <w:t>Последовательность выполнения задания и действия по его выполнению:</w:t>
      </w:r>
    </w:p>
    <w:p w14:paraId="42EC17C8" w14:textId="77777777" w:rsidR="009E260B" w:rsidRDefault="009E260B" w:rsidP="009E260B"/>
    <w:p w14:paraId="76591B6F" w14:textId="376C62D4" w:rsidR="009E260B" w:rsidRPr="009E260B" w:rsidRDefault="009E260B" w:rsidP="009E260B">
      <w:pPr>
        <w:rPr>
          <w:u w:val="single"/>
        </w:rPr>
      </w:pPr>
      <w:r w:rsidRPr="009E260B">
        <w:rPr>
          <w:u w:val="single"/>
        </w:rPr>
        <w:t>Запустите Minikube, если он еще не запущен.</w:t>
      </w:r>
    </w:p>
    <w:p w14:paraId="537E71FA" w14:textId="648E829F" w:rsidR="009E260B" w:rsidRDefault="009E260B" w:rsidP="009E260B">
      <w:pPr>
        <w:rPr>
          <w:i/>
          <w:iCs/>
        </w:rPr>
      </w:pPr>
      <w:r w:rsidRPr="009E260B">
        <w:rPr>
          <w:i/>
          <w:iCs/>
          <w:lang w:val="en-US"/>
        </w:rPr>
        <w:t>Minikube</w:t>
      </w:r>
      <w:r w:rsidRPr="009E260B">
        <w:rPr>
          <w:i/>
          <w:iCs/>
        </w:rPr>
        <w:t xml:space="preserve"> запущен с параметрами </w:t>
      </w:r>
      <w:r w:rsidRPr="009E260B">
        <w:rPr>
          <w:i/>
          <w:iCs/>
          <w:highlight w:val="lightGray"/>
          <w:lang w:val="en-US"/>
        </w:rPr>
        <w:t>minikube</w:t>
      </w:r>
      <w:r w:rsidRPr="009E260B">
        <w:rPr>
          <w:i/>
          <w:iCs/>
          <w:highlight w:val="lightGray"/>
        </w:rPr>
        <w:t xml:space="preserve"> </w:t>
      </w:r>
      <w:r w:rsidRPr="009E260B">
        <w:rPr>
          <w:i/>
          <w:iCs/>
          <w:highlight w:val="lightGray"/>
          <w:lang w:val="en-US"/>
        </w:rPr>
        <w:t>start</w:t>
      </w:r>
      <w:r w:rsidRPr="009E260B">
        <w:rPr>
          <w:i/>
          <w:iCs/>
          <w:highlight w:val="lightGray"/>
        </w:rPr>
        <w:t xml:space="preserve"> –</w:t>
      </w:r>
      <w:r w:rsidRPr="009E260B">
        <w:rPr>
          <w:i/>
          <w:iCs/>
          <w:highlight w:val="lightGray"/>
          <w:lang w:val="en-US"/>
        </w:rPr>
        <w:t>cpus</w:t>
      </w:r>
      <w:r w:rsidRPr="009E260B">
        <w:rPr>
          <w:i/>
          <w:iCs/>
          <w:highlight w:val="lightGray"/>
        </w:rPr>
        <w:t xml:space="preserve"> 4 –</w:t>
      </w:r>
      <w:r w:rsidRPr="009E260B">
        <w:rPr>
          <w:i/>
          <w:iCs/>
          <w:highlight w:val="lightGray"/>
          <w:lang w:val="en-US"/>
        </w:rPr>
        <w:t>memory</w:t>
      </w:r>
      <w:r w:rsidRPr="009E260B">
        <w:rPr>
          <w:i/>
          <w:iCs/>
          <w:highlight w:val="lightGray"/>
        </w:rPr>
        <w:t xml:space="preserve"> 7888</w:t>
      </w:r>
      <w:r w:rsidRPr="009E260B">
        <w:rPr>
          <w:i/>
          <w:iCs/>
        </w:rPr>
        <w:t xml:space="preserve">. Ограничение </w:t>
      </w:r>
      <w:r w:rsidRPr="009E260B">
        <w:rPr>
          <w:i/>
          <w:iCs/>
          <w:lang w:val="en-US"/>
        </w:rPr>
        <w:t>memory</w:t>
      </w:r>
      <w:r w:rsidRPr="009E260B">
        <w:rPr>
          <w:i/>
          <w:iCs/>
        </w:rPr>
        <w:t xml:space="preserve"> выбрано в связи с ограничением памяти выделяемой ОС </w:t>
      </w:r>
      <w:r w:rsidRPr="009E260B">
        <w:rPr>
          <w:i/>
          <w:iCs/>
          <w:lang w:val="en-US"/>
        </w:rPr>
        <w:t>Windows</w:t>
      </w:r>
      <w:r w:rsidRPr="009E260B">
        <w:rPr>
          <w:i/>
          <w:iCs/>
        </w:rPr>
        <w:t xml:space="preserve"> на моем компьютере подсистеме </w:t>
      </w:r>
      <w:r w:rsidRPr="009E260B">
        <w:rPr>
          <w:i/>
          <w:iCs/>
          <w:lang w:val="en-US"/>
        </w:rPr>
        <w:t>WSL</w:t>
      </w:r>
      <w:r w:rsidRPr="009E260B">
        <w:rPr>
          <w:i/>
          <w:iCs/>
        </w:rPr>
        <w:t xml:space="preserve">2. </w:t>
      </w:r>
    </w:p>
    <w:p w14:paraId="4A360456" w14:textId="77777777" w:rsidR="009E260B" w:rsidRPr="009E260B" w:rsidRDefault="009E260B" w:rsidP="009E260B">
      <w:pPr>
        <w:rPr>
          <w:i/>
          <w:iCs/>
        </w:rPr>
      </w:pPr>
    </w:p>
    <w:p w14:paraId="34E75904" w14:textId="77777777" w:rsidR="009E260B" w:rsidRPr="009E260B" w:rsidRDefault="009E260B" w:rsidP="009E260B">
      <w:pPr>
        <w:rPr>
          <w:u w:val="single"/>
        </w:rPr>
      </w:pPr>
      <w:r w:rsidRPr="009E260B">
        <w:rPr>
          <w:u w:val="single"/>
        </w:rPr>
        <w:t>Для тестирования масштабирования разверните простое веб-приложение, например, Nginx.</w:t>
      </w:r>
    </w:p>
    <w:p w14:paraId="2A4EB616" w14:textId="74BCE58D" w:rsidR="009E260B" w:rsidRPr="003B6E55" w:rsidRDefault="009E260B" w:rsidP="009E260B">
      <w:pPr>
        <w:rPr>
          <w:i/>
          <w:iCs/>
        </w:rPr>
      </w:pPr>
      <w:r w:rsidRPr="009E260B">
        <w:rPr>
          <w:i/>
          <w:iCs/>
        </w:rPr>
        <w:t xml:space="preserve">Для развертывания приложения создан и применен деплоймент </w:t>
      </w:r>
      <w:r w:rsidRPr="009E260B">
        <w:rPr>
          <w:i/>
          <w:iCs/>
          <w:highlight w:val="lightGray"/>
          <w:lang w:val="en-US"/>
        </w:rPr>
        <w:t>nginx</w:t>
      </w:r>
      <w:r w:rsidRPr="009E260B">
        <w:rPr>
          <w:i/>
          <w:iCs/>
          <w:highlight w:val="lightGray"/>
        </w:rPr>
        <w:t>-</w:t>
      </w:r>
      <w:r w:rsidRPr="009E260B">
        <w:rPr>
          <w:i/>
          <w:iCs/>
          <w:highlight w:val="lightGray"/>
          <w:lang w:val="en-US"/>
        </w:rPr>
        <w:t>deployment</w:t>
      </w:r>
      <w:r w:rsidRPr="009E260B">
        <w:rPr>
          <w:i/>
          <w:iCs/>
          <w:highlight w:val="lightGray"/>
        </w:rPr>
        <w:t>.</w:t>
      </w:r>
      <w:r w:rsidRPr="009E260B">
        <w:rPr>
          <w:i/>
          <w:iCs/>
          <w:highlight w:val="lightGray"/>
          <w:lang w:val="en-US"/>
        </w:rPr>
        <w:t>yaml</w:t>
      </w:r>
    </w:p>
    <w:p w14:paraId="0DBF4565" w14:textId="77777777" w:rsidR="009E260B" w:rsidRPr="009E260B" w:rsidRDefault="009E260B" w:rsidP="009E260B"/>
    <w:p w14:paraId="28AC3659" w14:textId="77777777" w:rsidR="009E260B" w:rsidRPr="009E260B" w:rsidRDefault="009E260B" w:rsidP="009E260B">
      <w:pPr>
        <w:rPr>
          <w:u w:val="single"/>
        </w:rPr>
      </w:pPr>
      <w:r w:rsidRPr="009E260B">
        <w:rPr>
          <w:u w:val="single"/>
        </w:rPr>
        <w:t>Установите Metrics Server.</w:t>
      </w:r>
    </w:p>
    <w:p w14:paraId="71ADAB54" w14:textId="06EBA10D" w:rsidR="009E260B" w:rsidRPr="009E260B" w:rsidRDefault="009E260B" w:rsidP="009E260B">
      <w:pPr>
        <w:rPr>
          <w:i/>
          <w:iCs/>
        </w:rPr>
      </w:pPr>
      <w:r w:rsidRPr="009E260B">
        <w:rPr>
          <w:i/>
          <w:iCs/>
        </w:rPr>
        <w:t xml:space="preserve">Установка выполнена добавлением аддона: </w:t>
      </w:r>
      <w:r w:rsidRPr="009E260B">
        <w:rPr>
          <w:i/>
          <w:iCs/>
          <w:highlight w:val="lightGray"/>
        </w:rPr>
        <w:t>minikube addons enable metrics-server</w:t>
      </w:r>
    </w:p>
    <w:p w14:paraId="22253377" w14:textId="2E563DD2" w:rsidR="009E260B" w:rsidRDefault="00302DF1" w:rsidP="009E26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E6C38" wp14:editId="721B192E">
                <wp:simplePos x="0" y="0"/>
                <wp:positionH relativeFrom="column">
                  <wp:posOffset>93572</wp:posOffset>
                </wp:positionH>
                <wp:positionV relativeFrom="paragraph">
                  <wp:posOffset>1451667</wp:posOffset>
                </wp:positionV>
                <wp:extent cx="5844891" cy="184245"/>
                <wp:effectExtent l="19050" t="19050" r="2286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91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0C7B7" id="Прямоугольник 4" o:spid="_x0000_s1026" style="position:absolute;margin-left:7.35pt;margin-top:114.3pt;width:460.2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" filled="f" strokecolor="red" strokeweight="2.25pt"/>
            </w:pict>
          </mc:Fallback>
        </mc:AlternateContent>
      </w:r>
      <w:r w:rsidRPr="00302DF1">
        <w:rPr>
          <w:noProof/>
        </w:rPr>
        <w:drawing>
          <wp:inline distT="0" distB="0" distL="0" distR="0" wp14:anchorId="2AE2D581" wp14:editId="49E36A0F">
            <wp:extent cx="5940425" cy="1863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4E4" w14:textId="77777777" w:rsidR="0049286F" w:rsidRDefault="0049286F" w:rsidP="009E260B">
      <w:pPr>
        <w:rPr>
          <w:u w:val="single"/>
        </w:rPr>
      </w:pPr>
    </w:p>
    <w:p w14:paraId="2E929BCB" w14:textId="16F8D9FD" w:rsidR="009E260B" w:rsidRPr="009E260B" w:rsidRDefault="009E260B" w:rsidP="009E260B">
      <w:pPr>
        <w:rPr>
          <w:u w:val="single"/>
        </w:rPr>
      </w:pPr>
      <w:r w:rsidRPr="009E260B">
        <w:rPr>
          <w:u w:val="single"/>
        </w:rPr>
        <w:t xml:space="preserve">Создайте HPA для Nginx. Минимальное количество подов — 1. Максимальное — 5. </w:t>
      </w:r>
      <w:r w:rsidR="006F21F3">
        <w:rPr>
          <w:u w:val="single"/>
        </w:rPr>
        <w:t>–</w:t>
      </w:r>
      <w:r w:rsidRPr="009E260B">
        <w:rPr>
          <w:u w:val="single"/>
        </w:rPr>
        <w:t>cpu-percent=50.</w:t>
      </w:r>
    </w:p>
    <w:p w14:paraId="496F9256" w14:textId="0007F27E" w:rsidR="009E260B" w:rsidRPr="006F21F3" w:rsidRDefault="006F21F3" w:rsidP="009E260B">
      <w:pPr>
        <w:rPr>
          <w:i/>
          <w:iCs/>
        </w:rPr>
      </w:pPr>
      <w:r w:rsidRPr="006F21F3">
        <w:rPr>
          <w:i/>
          <w:iCs/>
        </w:rPr>
        <w:t xml:space="preserve">Создан и применен </w:t>
      </w:r>
      <w:r w:rsidRPr="006F21F3">
        <w:rPr>
          <w:i/>
          <w:iCs/>
          <w:highlight w:val="lightGray"/>
          <w:lang w:val="en-US"/>
        </w:rPr>
        <w:t>nginx</w:t>
      </w:r>
      <w:r w:rsidRPr="006F21F3">
        <w:rPr>
          <w:i/>
          <w:iCs/>
          <w:highlight w:val="lightGray"/>
        </w:rPr>
        <w:t>-</w:t>
      </w:r>
      <w:r w:rsidRPr="006F21F3">
        <w:rPr>
          <w:i/>
          <w:iCs/>
          <w:highlight w:val="lightGray"/>
          <w:lang w:val="en-US"/>
        </w:rPr>
        <w:t>hpa</w:t>
      </w:r>
      <w:r w:rsidRPr="006F21F3">
        <w:rPr>
          <w:i/>
          <w:iCs/>
          <w:highlight w:val="lightGray"/>
        </w:rPr>
        <w:t>.</w:t>
      </w:r>
      <w:r w:rsidRPr="006F21F3">
        <w:rPr>
          <w:i/>
          <w:iCs/>
          <w:highlight w:val="lightGray"/>
          <w:lang w:val="en-US"/>
        </w:rPr>
        <w:t>yaml</w:t>
      </w:r>
      <w:r w:rsidRPr="006F21F3">
        <w:rPr>
          <w:i/>
          <w:iCs/>
        </w:rPr>
        <w:t>.</w:t>
      </w:r>
    </w:p>
    <w:p w14:paraId="4BEE6DCA" w14:textId="77777777" w:rsidR="006F21F3" w:rsidRPr="006F21F3" w:rsidRDefault="006F21F3" w:rsidP="009E260B"/>
    <w:p w14:paraId="584DD40B" w14:textId="77777777" w:rsidR="009E260B" w:rsidRPr="006F21F3" w:rsidRDefault="009E260B" w:rsidP="009E260B">
      <w:pPr>
        <w:rPr>
          <w:u w:val="single"/>
        </w:rPr>
      </w:pPr>
      <w:r w:rsidRPr="006F21F3">
        <w:rPr>
          <w:u w:val="single"/>
        </w:rPr>
        <w:t>Чтобы протестировать работу HPA, создайте нагрузку на приложение.</w:t>
      </w:r>
    </w:p>
    <w:p w14:paraId="3CCC8BEE" w14:textId="14F6CA0F" w:rsidR="009E260B" w:rsidRDefault="009E260B" w:rsidP="009E260B"/>
    <w:p w14:paraId="5AB2633C" w14:textId="0143D5FD" w:rsidR="006F21F3" w:rsidRPr="00AE1CC2" w:rsidRDefault="006F21F3" w:rsidP="009E260B">
      <w:pPr>
        <w:rPr>
          <w:b/>
          <w:bCs/>
          <w:i/>
          <w:iCs/>
        </w:rPr>
      </w:pPr>
      <w:r w:rsidRPr="00AE1CC2">
        <w:rPr>
          <w:b/>
          <w:bCs/>
          <w:i/>
          <w:iCs/>
        </w:rPr>
        <w:t xml:space="preserve">Вариант 1. </w:t>
      </w:r>
    </w:p>
    <w:p w14:paraId="2274EC8E" w14:textId="6C1B8970" w:rsidR="006F21F3" w:rsidRPr="00AE1CC2" w:rsidRDefault="006F21F3" w:rsidP="00AE1CC2">
      <w:pPr>
        <w:rPr>
          <w:b/>
          <w:bCs/>
        </w:rPr>
      </w:pPr>
      <w:r w:rsidRPr="00AE1CC2">
        <w:rPr>
          <w:b/>
          <w:bCs/>
        </w:rPr>
        <w:t xml:space="preserve">Создание нагрузки с помощью образа </w:t>
      </w:r>
      <w:r w:rsidRPr="00AE1CC2">
        <w:rPr>
          <w:b/>
          <w:bCs/>
          <w:lang w:val="en-US"/>
        </w:rPr>
        <w:t>busybox</w:t>
      </w:r>
      <w:r w:rsidRPr="00AE1CC2">
        <w:rPr>
          <w:b/>
          <w:bCs/>
        </w:rPr>
        <w:t>.</w:t>
      </w:r>
    </w:p>
    <w:p w14:paraId="4812D448" w14:textId="1D9E3BD1" w:rsidR="00AE1CC2" w:rsidRDefault="006F21F3" w:rsidP="00AE1CC2">
      <w:r w:rsidRPr="00AE1CC2">
        <w:rPr>
          <w:i/>
          <w:iCs/>
        </w:rPr>
        <w:t>Как и ранее, при выполнении задания 6.4</w:t>
      </w:r>
      <w:r w:rsidR="00302DF1">
        <w:rPr>
          <w:i/>
          <w:iCs/>
        </w:rPr>
        <w:t>,</w:t>
      </w:r>
      <w:r w:rsidRPr="00AE1CC2">
        <w:rPr>
          <w:i/>
          <w:iCs/>
        </w:rPr>
        <w:t xml:space="preserve"> запуск генератора загрузки с флагом --/</w:t>
      </w:r>
      <w:r w:rsidRPr="00AE1CC2">
        <w:rPr>
          <w:i/>
          <w:iCs/>
          <w:lang w:val="en-US"/>
        </w:rPr>
        <w:t>bin</w:t>
      </w:r>
      <w:r w:rsidRPr="00AE1CC2">
        <w:rPr>
          <w:i/>
          <w:iCs/>
        </w:rPr>
        <w:t>/</w:t>
      </w:r>
      <w:r w:rsidRPr="00AE1CC2">
        <w:rPr>
          <w:i/>
          <w:iCs/>
          <w:lang w:val="en-US"/>
        </w:rPr>
        <w:t>sh</w:t>
      </w:r>
      <w:r w:rsidRPr="00AE1CC2">
        <w:rPr>
          <w:i/>
          <w:iCs/>
        </w:rPr>
        <w:t xml:space="preserve"> приводит к ошибке запуска. Вероятно, это связано с тем, что Git Bash на Windows изменяет пути к оболочке и </w:t>
      </w:r>
      <w:r w:rsidR="00302DF1">
        <w:rPr>
          <w:i/>
          <w:iCs/>
        </w:rPr>
        <w:t xml:space="preserve">в следствие этого </w:t>
      </w:r>
      <w:r w:rsidRPr="00AE1CC2">
        <w:rPr>
          <w:i/>
          <w:iCs/>
        </w:rPr>
        <w:t xml:space="preserve">под </w:t>
      </w:r>
      <w:r w:rsidRPr="00AE1CC2">
        <w:rPr>
          <w:i/>
          <w:iCs/>
          <w:highlight w:val="lightGray"/>
          <w:lang w:val="en-US"/>
        </w:rPr>
        <w:t>load</w:t>
      </w:r>
      <w:r w:rsidRPr="00AE1CC2">
        <w:rPr>
          <w:i/>
          <w:iCs/>
          <w:highlight w:val="lightGray"/>
        </w:rPr>
        <w:t>-</w:t>
      </w:r>
      <w:r w:rsidRPr="00AE1CC2">
        <w:rPr>
          <w:i/>
          <w:iCs/>
          <w:highlight w:val="lightGray"/>
          <w:lang w:val="en-US"/>
        </w:rPr>
        <w:t>generator</w:t>
      </w:r>
      <w:r w:rsidRPr="00AE1CC2">
        <w:rPr>
          <w:i/>
          <w:iCs/>
        </w:rPr>
        <w:t xml:space="preserve"> </w:t>
      </w:r>
      <w:r w:rsidR="00796F17">
        <w:rPr>
          <w:i/>
          <w:iCs/>
        </w:rPr>
        <w:t>создается</w:t>
      </w:r>
      <w:r w:rsidRPr="00AE1CC2">
        <w:rPr>
          <w:i/>
          <w:iCs/>
        </w:rPr>
        <w:t xml:space="preserve"> в статусе </w:t>
      </w:r>
      <w:r w:rsidRPr="00AE1CC2">
        <w:rPr>
          <w:i/>
          <w:iCs/>
          <w:highlight w:val="lightGray"/>
        </w:rPr>
        <w:t>CrashLoopBackOff</w:t>
      </w:r>
      <w:r w:rsidRPr="00AE1CC2">
        <w:rPr>
          <w:i/>
          <w:iCs/>
        </w:rPr>
        <w:t xml:space="preserve">. </w:t>
      </w:r>
      <w:r w:rsidR="00AE1CC2" w:rsidRPr="00AE1CC2">
        <w:rPr>
          <w:i/>
          <w:iCs/>
        </w:rPr>
        <w:t>Поэтому</w:t>
      </w:r>
      <w:r w:rsidR="00AE1CC2" w:rsidRPr="003B6E55">
        <w:rPr>
          <w:i/>
          <w:iCs/>
          <w:lang w:val="en-US"/>
        </w:rPr>
        <w:t xml:space="preserve"> </w:t>
      </w:r>
      <w:r w:rsidR="00AE1CC2" w:rsidRPr="00AE1CC2">
        <w:rPr>
          <w:i/>
          <w:iCs/>
        </w:rPr>
        <w:t>нагрузку</w:t>
      </w:r>
      <w:r w:rsidR="00AE1CC2" w:rsidRPr="003B6E55">
        <w:rPr>
          <w:i/>
          <w:iCs/>
          <w:lang w:val="en-US"/>
        </w:rPr>
        <w:t xml:space="preserve"> </w:t>
      </w:r>
      <w:r w:rsidR="00AE1CC2" w:rsidRPr="00AE1CC2">
        <w:rPr>
          <w:i/>
          <w:iCs/>
        </w:rPr>
        <w:t>запускаю</w:t>
      </w:r>
      <w:r w:rsidR="00AE1CC2" w:rsidRPr="003B6E55">
        <w:rPr>
          <w:i/>
          <w:iCs/>
          <w:lang w:val="en-US"/>
        </w:rPr>
        <w:t>:</w:t>
      </w:r>
      <w:r w:rsidR="00AE1CC2" w:rsidRPr="00AE1CC2">
        <w:rPr>
          <w:rFonts w:ascii="Courier New" w:hAnsi="Courier New" w:cs="Courier New"/>
          <w:i/>
          <w:iCs/>
          <w:color w:val="111111"/>
          <w:sz w:val="21"/>
          <w:szCs w:val="21"/>
          <w:lang w:val="en-US"/>
        </w:rPr>
        <w:t xml:space="preserve"> </w:t>
      </w:r>
      <w:r w:rsidR="00AE1CC2" w:rsidRPr="00AE1CC2">
        <w:rPr>
          <w:i/>
          <w:iCs/>
          <w:color w:val="111111"/>
          <w:highlight w:val="lightGray"/>
          <w:lang w:val="en-US"/>
        </w:rPr>
        <w:t>kubectl run -i --tty load-generator --image=busybox</w:t>
      </w:r>
      <w:r w:rsidR="00AE1CC2" w:rsidRPr="00AE1CC2">
        <w:rPr>
          <w:i/>
          <w:iCs/>
          <w:color w:val="111111"/>
          <w:lang w:val="en-US"/>
        </w:rPr>
        <w:t xml:space="preserve">. </w:t>
      </w:r>
      <w:r w:rsidR="00AE1CC2" w:rsidRPr="00AE1CC2">
        <w:rPr>
          <w:i/>
          <w:iCs/>
          <w:color w:val="111111"/>
          <w:lang w:val="en-US"/>
        </w:rPr>
        <w:br/>
      </w:r>
      <w:r w:rsidR="0009162D">
        <w:rPr>
          <w:i/>
          <w:iCs/>
          <w:color w:val="111111"/>
        </w:rPr>
        <w:t>П</w:t>
      </w:r>
      <w:r w:rsidR="0049286F">
        <w:rPr>
          <w:i/>
          <w:iCs/>
          <w:color w:val="111111"/>
        </w:rPr>
        <w:t>осл</w:t>
      </w:r>
      <w:r w:rsidR="0009162D">
        <w:rPr>
          <w:i/>
          <w:iCs/>
          <w:color w:val="111111"/>
        </w:rPr>
        <w:t>е</w:t>
      </w:r>
      <w:r w:rsidR="0049286F">
        <w:rPr>
          <w:i/>
          <w:iCs/>
          <w:color w:val="111111"/>
        </w:rPr>
        <w:t xml:space="preserve"> создания контейнера</w:t>
      </w:r>
      <w:r w:rsidR="00AE1CC2" w:rsidRPr="00AE1CC2">
        <w:rPr>
          <w:i/>
          <w:iCs/>
          <w:color w:val="111111"/>
        </w:rPr>
        <w:t xml:space="preserve"> </w:t>
      </w:r>
      <w:r w:rsidR="0009162D">
        <w:rPr>
          <w:i/>
          <w:iCs/>
          <w:color w:val="111111"/>
        </w:rPr>
        <w:t xml:space="preserve">автоматически </w:t>
      </w:r>
      <w:r w:rsidR="00AE1CC2" w:rsidRPr="00AE1CC2">
        <w:rPr>
          <w:i/>
          <w:iCs/>
          <w:color w:val="111111"/>
        </w:rPr>
        <w:t xml:space="preserve">оказываюсь внутри </w:t>
      </w:r>
      <w:r w:rsidR="0049286F">
        <w:rPr>
          <w:i/>
          <w:iCs/>
          <w:color w:val="111111"/>
        </w:rPr>
        <w:t>него</w:t>
      </w:r>
      <w:r w:rsidR="00AE1CC2" w:rsidRPr="00AE1CC2">
        <w:rPr>
          <w:i/>
          <w:iCs/>
          <w:color w:val="111111"/>
        </w:rPr>
        <w:t xml:space="preserve">, где </w:t>
      </w:r>
      <w:r w:rsidR="00302DF1">
        <w:rPr>
          <w:i/>
          <w:iCs/>
          <w:color w:val="111111"/>
        </w:rPr>
        <w:t>выполняю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: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while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true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;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do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wget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 -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q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 -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O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-</w:t>
      </w:r>
      <w:r w:rsidR="00AE1CC2" w:rsidRPr="00AE1CC2">
        <w:rPr>
          <w:highlight w:val="lightGray"/>
        </w:rPr>
        <w:t xml:space="preserve">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http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://&lt;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nginx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-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pod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-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ip</w:t>
      </w:r>
      <w:r w:rsidR="00AE1CC2"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 xml:space="preserve">&gt;; </w:t>
      </w:r>
      <w:r w:rsidR="00AE1CC2"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done</w:t>
      </w:r>
      <w:r w:rsidR="00AE1CC2" w:rsidRPr="00AE1CC2">
        <w:t xml:space="preserve">. </w:t>
      </w:r>
    </w:p>
    <w:p w14:paraId="136180E9" w14:textId="3B2CFDD6" w:rsidR="00AE1CC2" w:rsidRPr="00AE1CC2" w:rsidRDefault="00AE1CC2" w:rsidP="00AE1CC2">
      <w:pPr>
        <w:rPr>
          <w:i/>
          <w:iCs/>
        </w:rPr>
      </w:pPr>
      <w:r w:rsidRPr="00AE1CC2">
        <w:t xml:space="preserve">IP адрес пода получаю из вывода </w:t>
      </w:r>
      <w:r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kubectl get pods -o wide</w:t>
      </w:r>
    </w:p>
    <w:p w14:paraId="577B183D" w14:textId="5A697F7D" w:rsidR="0009162D" w:rsidRDefault="0009162D">
      <w:pPr>
        <w:spacing w:after="160"/>
      </w:pPr>
      <w:r>
        <w:br w:type="page"/>
      </w:r>
    </w:p>
    <w:p w14:paraId="0E20EC73" w14:textId="77777777" w:rsidR="009E260B" w:rsidRPr="00AE1CC2" w:rsidRDefault="009E260B" w:rsidP="009E260B">
      <w:pPr>
        <w:rPr>
          <w:u w:val="single"/>
        </w:rPr>
      </w:pPr>
      <w:r w:rsidRPr="00AE1CC2">
        <w:rPr>
          <w:u w:val="single"/>
        </w:rPr>
        <w:lastRenderedPageBreak/>
        <w:t>Выполните команду, чтобы наблюдать за изменением количества подов в реальном времени.</w:t>
      </w:r>
    </w:p>
    <w:p w14:paraId="2BD80D25" w14:textId="565BB367" w:rsidR="00AE1CC2" w:rsidRDefault="00AE1CC2" w:rsidP="009E260B">
      <w:pPr>
        <w:rPr>
          <w:i/>
          <w:iCs/>
        </w:rPr>
      </w:pPr>
      <w:r w:rsidRPr="00AE1CC2">
        <w:rPr>
          <w:i/>
          <w:iCs/>
        </w:rPr>
        <w:t xml:space="preserve">Выполнив </w:t>
      </w:r>
      <w:r w:rsidRPr="00AE1CC2">
        <w:rPr>
          <w:i/>
          <w:iCs/>
          <w:highlight w:val="lightGray"/>
          <w:lang w:val="en-US"/>
        </w:rPr>
        <w:t>kubectl</w:t>
      </w:r>
      <w:r w:rsidRPr="00AE1CC2">
        <w:rPr>
          <w:i/>
          <w:iCs/>
          <w:highlight w:val="lightGray"/>
        </w:rPr>
        <w:t xml:space="preserve"> </w:t>
      </w:r>
      <w:r w:rsidRPr="00AE1CC2">
        <w:rPr>
          <w:i/>
          <w:iCs/>
          <w:highlight w:val="lightGray"/>
          <w:lang w:val="en-US"/>
        </w:rPr>
        <w:t>get</w:t>
      </w:r>
      <w:r w:rsidRPr="00AE1CC2">
        <w:rPr>
          <w:i/>
          <w:iCs/>
          <w:highlight w:val="lightGray"/>
        </w:rPr>
        <w:t xml:space="preserve"> </w:t>
      </w:r>
      <w:r w:rsidRPr="00AE1CC2">
        <w:rPr>
          <w:i/>
          <w:iCs/>
          <w:highlight w:val="lightGray"/>
          <w:lang w:val="en-US"/>
        </w:rPr>
        <w:t>hpa</w:t>
      </w:r>
      <w:r w:rsidRPr="00AE1CC2">
        <w:rPr>
          <w:i/>
          <w:iCs/>
          <w:highlight w:val="lightGray"/>
        </w:rPr>
        <w:t xml:space="preserve"> -</w:t>
      </w:r>
      <w:r w:rsidRPr="00AE1CC2">
        <w:rPr>
          <w:i/>
          <w:iCs/>
          <w:highlight w:val="lightGray"/>
          <w:lang w:val="en-US"/>
        </w:rPr>
        <w:t>w</w:t>
      </w:r>
      <w:r w:rsidRPr="00AE1CC2">
        <w:rPr>
          <w:i/>
          <w:iCs/>
        </w:rPr>
        <w:t xml:space="preserve"> </w:t>
      </w:r>
      <w:r w:rsidR="0049286F">
        <w:rPr>
          <w:i/>
          <w:iCs/>
        </w:rPr>
        <w:t xml:space="preserve">в новом терминале </w:t>
      </w:r>
      <w:r w:rsidRPr="00AE1CC2">
        <w:rPr>
          <w:i/>
          <w:iCs/>
        </w:rPr>
        <w:t>получаю вывод:</w:t>
      </w:r>
    </w:p>
    <w:p w14:paraId="201BBA17" w14:textId="48B6AB47" w:rsidR="009E260B" w:rsidRPr="00AE1CC2" w:rsidRDefault="00AE1CC2" w:rsidP="009E260B">
      <w:r>
        <w:br/>
      </w:r>
      <w:r w:rsidR="004D0A70" w:rsidRPr="004D0A70">
        <w:drawing>
          <wp:inline distT="0" distB="0" distL="0" distR="0" wp14:anchorId="22D5A553" wp14:editId="18E2D3A2">
            <wp:extent cx="5940425" cy="4190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1B4F" w14:textId="5A12933E" w:rsidR="00AE1CC2" w:rsidRDefault="00AE1CC2" w:rsidP="009E260B"/>
    <w:p w14:paraId="15A7A0CB" w14:textId="3A2E0589" w:rsidR="00AE1CC2" w:rsidRPr="00AE1CC2" w:rsidRDefault="00AE1CC2" w:rsidP="009E260B">
      <w:pPr>
        <w:rPr>
          <w:i/>
          <w:iCs/>
          <w:color w:val="C00000"/>
        </w:rPr>
      </w:pPr>
      <w:r w:rsidRPr="00AE1CC2">
        <w:rPr>
          <w:i/>
          <w:iCs/>
          <w:color w:val="C00000"/>
        </w:rPr>
        <w:t xml:space="preserve">Вывод </w:t>
      </w:r>
      <w:r w:rsidR="004D0A70">
        <w:rPr>
          <w:i/>
          <w:iCs/>
          <w:color w:val="C00000"/>
        </w:rPr>
        <w:t>–</w:t>
      </w:r>
      <w:r w:rsidRPr="00AE1CC2">
        <w:rPr>
          <w:i/>
          <w:iCs/>
          <w:color w:val="C00000"/>
        </w:rPr>
        <w:t xml:space="preserve"> </w:t>
      </w:r>
      <w:r w:rsidR="004D0A70">
        <w:rPr>
          <w:i/>
          <w:iCs/>
          <w:color w:val="C00000"/>
        </w:rPr>
        <w:t xml:space="preserve">при росте нагрузки </w:t>
      </w:r>
      <w:r w:rsidR="004D0A70">
        <w:rPr>
          <w:i/>
          <w:iCs/>
          <w:color w:val="C00000"/>
          <w:lang w:val="en-US"/>
        </w:rPr>
        <w:t>autoscaler</w:t>
      </w:r>
      <w:r w:rsidR="004D0A70" w:rsidRPr="004D0A70">
        <w:rPr>
          <w:i/>
          <w:iCs/>
          <w:color w:val="C00000"/>
        </w:rPr>
        <w:t xml:space="preserve"> </w:t>
      </w:r>
      <w:r w:rsidR="004D0A70">
        <w:rPr>
          <w:i/>
          <w:iCs/>
          <w:color w:val="C00000"/>
        </w:rPr>
        <w:t>увеличивает количество реплик пода, при снижении – уменьшает.</w:t>
      </w:r>
    </w:p>
    <w:p w14:paraId="0651EEA0" w14:textId="1A7D1EBC" w:rsidR="00AE1CC2" w:rsidRDefault="00AE1CC2" w:rsidP="009E260B"/>
    <w:p w14:paraId="4D10C10D" w14:textId="085AF77C" w:rsidR="00AE1CC2" w:rsidRPr="00AE1CC2" w:rsidRDefault="00AE1CC2" w:rsidP="009E260B">
      <w:pPr>
        <w:rPr>
          <w:b/>
          <w:bCs/>
          <w:i/>
          <w:iCs/>
        </w:rPr>
      </w:pPr>
      <w:r w:rsidRPr="00AE1CC2">
        <w:rPr>
          <w:b/>
          <w:bCs/>
          <w:i/>
          <w:iCs/>
        </w:rPr>
        <w:t>Вариант 2</w:t>
      </w:r>
    </w:p>
    <w:p w14:paraId="24D4FA4F" w14:textId="57E1F6B4" w:rsidR="00AE1CC2" w:rsidRPr="00D82417" w:rsidRDefault="00D82417" w:rsidP="009E260B">
      <w:pPr>
        <w:rPr>
          <w:b/>
          <w:bCs/>
          <w:i/>
          <w:iCs/>
        </w:rPr>
      </w:pPr>
      <w:r>
        <w:rPr>
          <w:b/>
          <w:bCs/>
          <w:i/>
          <w:iCs/>
        </w:rPr>
        <w:t>Создание</w:t>
      </w:r>
      <w:r w:rsidR="00AE1CC2" w:rsidRPr="00D82417">
        <w:rPr>
          <w:b/>
          <w:bCs/>
          <w:i/>
          <w:iCs/>
        </w:rPr>
        <w:t xml:space="preserve"> </w:t>
      </w:r>
      <w:r w:rsidR="00AE1CC2" w:rsidRPr="00AE1CC2">
        <w:rPr>
          <w:b/>
          <w:bCs/>
          <w:i/>
          <w:iCs/>
        </w:rPr>
        <w:t>нагрузки</w:t>
      </w:r>
      <w:r w:rsidR="00AE1CC2" w:rsidRPr="00D8241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 запуском изнутри</w:t>
      </w:r>
      <w:r w:rsidRPr="00D8241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существующего пода</w:t>
      </w:r>
    </w:p>
    <w:p w14:paraId="45B62142" w14:textId="725C3B2F" w:rsidR="00AE1CC2" w:rsidRPr="00D82417" w:rsidRDefault="00D82417" w:rsidP="009E260B">
      <w:pPr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</w:pPr>
      <w:r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 xml:space="preserve">kubectl exec -it &lt;pod_name&gt; -- /bin/sh -c "apk add --no-cache curl &amp;&amp; while true; do curl -s </w:t>
      </w:r>
      <w:hyperlink r:id="rId7" w:history="1">
        <w:r w:rsidRPr="00B512AA">
          <w:rPr>
            <w:rStyle w:val="a5"/>
            <w:rFonts w:ascii="Segoe UI" w:hAnsi="Segoe UI" w:cs="Segoe UI"/>
            <w:i/>
            <w:iCs/>
            <w:sz w:val="21"/>
            <w:szCs w:val="21"/>
            <w:highlight w:val="lightGray"/>
            <w:shd w:val="clear" w:color="auto" w:fill="F3F3F3"/>
            <w:lang w:val="en-US"/>
          </w:rPr>
          <w:t>http://</w:t>
        </w:r>
        <w:r w:rsidRPr="00B512AA">
          <w:rPr>
            <w:rStyle w:val="a5"/>
            <w:rFonts w:ascii="Segoe UI" w:hAnsi="Segoe UI" w:cs="Segoe UI"/>
            <w:i/>
            <w:iCs/>
            <w:sz w:val="21"/>
            <w:szCs w:val="21"/>
            <w:highlight w:val="lightGray"/>
            <w:shd w:val="clear" w:color="auto" w:fill="F3F3F3"/>
            <w:lang w:val="en-US"/>
          </w:rPr>
          <w:t>10.244</w:t>
        </w:r>
      </w:hyperlink>
      <w:r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.0.18</w:t>
      </w:r>
      <w:r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; done"</w:t>
      </w:r>
    </w:p>
    <w:p w14:paraId="69B4F5D6" w14:textId="142469FD" w:rsidR="003B6E55" w:rsidRPr="00D82417" w:rsidRDefault="00D82417" w:rsidP="009E260B">
      <w:pPr>
        <w:rPr>
          <w:i/>
          <w:iCs/>
        </w:rPr>
      </w:pPr>
      <w:r w:rsidRPr="00D82417">
        <w:rPr>
          <w:i/>
          <w:iCs/>
        </w:rPr>
        <w:t>Выполнение команды вызывает (в моей ситуации) ошибку, как и в предыдущем случае, связанную с путями к оболочке.</w:t>
      </w:r>
      <w:r>
        <w:rPr>
          <w:i/>
          <w:iCs/>
        </w:rPr>
        <w:t xml:space="preserve"> Без передачи с терминал </w:t>
      </w:r>
      <w:r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-- /</w:t>
      </w:r>
      <w:r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bin</w:t>
      </w:r>
      <w:r w:rsidRPr="0049286F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</w:rPr>
        <w:t>/</w:t>
      </w:r>
      <w:r w:rsidRPr="00D82417">
        <w:rPr>
          <w:rFonts w:ascii="Segoe UI" w:hAnsi="Segoe UI" w:cs="Segoe UI"/>
          <w:i/>
          <w:iCs/>
          <w:sz w:val="21"/>
          <w:szCs w:val="21"/>
          <w:highlight w:val="lightGray"/>
          <w:shd w:val="clear" w:color="auto" w:fill="F3F3F3"/>
          <w:lang w:val="en-US"/>
        </w:rPr>
        <w:t>sh</w:t>
      </w:r>
      <w:r>
        <w:rPr>
          <w:rFonts w:ascii="Segoe UI" w:hAnsi="Segoe UI" w:cs="Segoe UI"/>
          <w:i/>
          <w:iCs/>
          <w:sz w:val="21"/>
          <w:szCs w:val="21"/>
          <w:shd w:val="clear" w:color="auto" w:fill="F3F3F3"/>
        </w:rPr>
        <w:t xml:space="preserve"> </w:t>
      </w:r>
      <w:r w:rsidRPr="00D82417">
        <w:rPr>
          <w:i/>
          <w:iCs/>
        </w:rPr>
        <w:t>команда</w:t>
      </w:r>
      <w:r w:rsidR="0049286F">
        <w:rPr>
          <w:i/>
          <w:iCs/>
        </w:rPr>
        <w:t>, увы,</w:t>
      </w:r>
      <w:r w:rsidRPr="00D82417">
        <w:rPr>
          <w:i/>
          <w:iCs/>
        </w:rPr>
        <w:t xml:space="preserve"> не </w:t>
      </w:r>
      <w:r w:rsidR="0049286F">
        <w:rPr>
          <w:i/>
          <w:iCs/>
        </w:rPr>
        <w:t>состоятельна</w:t>
      </w:r>
      <w:r>
        <w:rPr>
          <w:rFonts w:ascii="Segoe UI" w:hAnsi="Segoe UI" w:cs="Segoe UI"/>
          <w:i/>
          <w:iCs/>
          <w:sz w:val="21"/>
          <w:szCs w:val="21"/>
          <w:shd w:val="clear" w:color="auto" w:fill="F3F3F3"/>
        </w:rPr>
        <w:t>.</w:t>
      </w:r>
    </w:p>
    <w:p w14:paraId="541B6404" w14:textId="77777777" w:rsidR="009E260B" w:rsidRDefault="009E260B" w:rsidP="009E260B"/>
    <w:p w14:paraId="1B38D88A" w14:textId="77777777" w:rsidR="0049286F" w:rsidRPr="0009162D" w:rsidRDefault="00D82417" w:rsidP="0009162D">
      <w:pPr>
        <w:rPr>
          <w:b/>
          <w:bCs/>
          <w:i/>
          <w:iCs/>
        </w:rPr>
      </w:pPr>
      <w:r w:rsidRPr="0009162D">
        <w:rPr>
          <w:b/>
          <w:bCs/>
          <w:i/>
          <w:iCs/>
        </w:rPr>
        <w:t xml:space="preserve">Итог: </w:t>
      </w:r>
    </w:p>
    <w:p w14:paraId="14FEC684" w14:textId="50DDAA05" w:rsidR="009E260B" w:rsidRPr="0009162D" w:rsidRDefault="0049286F" w:rsidP="0009162D">
      <w:pPr>
        <w:pStyle w:val="a4"/>
        <w:numPr>
          <w:ilvl w:val="0"/>
          <w:numId w:val="3"/>
        </w:numPr>
        <w:ind w:left="284" w:hanging="11"/>
        <w:rPr>
          <w:i/>
          <w:iCs/>
        </w:rPr>
      </w:pPr>
      <w:r w:rsidRPr="0009162D">
        <w:rPr>
          <w:i/>
          <w:iCs/>
        </w:rPr>
        <w:t xml:space="preserve">Создание нагрузки с использованием образа </w:t>
      </w:r>
      <w:r w:rsidRPr="0009162D">
        <w:rPr>
          <w:i/>
          <w:iCs/>
          <w:lang w:val="en-US"/>
        </w:rPr>
        <w:t>busybox</w:t>
      </w:r>
      <w:r w:rsidRPr="0009162D">
        <w:rPr>
          <w:i/>
          <w:iCs/>
        </w:rPr>
        <w:t xml:space="preserve"> работает;</w:t>
      </w:r>
    </w:p>
    <w:p w14:paraId="599A580B" w14:textId="712EE9C9" w:rsidR="0049286F" w:rsidRPr="0009162D" w:rsidRDefault="004D0A70" w:rsidP="0009162D">
      <w:pPr>
        <w:pStyle w:val="a4"/>
        <w:numPr>
          <w:ilvl w:val="0"/>
          <w:numId w:val="3"/>
        </w:numPr>
        <w:ind w:left="284" w:hanging="11"/>
        <w:rPr>
          <w:i/>
          <w:iCs/>
        </w:rPr>
      </w:pPr>
      <w:r>
        <w:rPr>
          <w:i/>
          <w:iCs/>
        </w:rPr>
        <w:t>В случае попыток реализовать нагрузку альтернативными способоами, з</w:t>
      </w:r>
      <w:r w:rsidR="0049286F" w:rsidRPr="0009162D">
        <w:rPr>
          <w:i/>
          <w:iCs/>
        </w:rPr>
        <w:t xml:space="preserve">апуск команд с передачей управления в </w:t>
      </w:r>
      <w:r w:rsidR="0009162D" w:rsidRPr="0009162D">
        <w:rPr>
          <w:i/>
          <w:iCs/>
          <w:lang w:val="en-US"/>
        </w:rPr>
        <w:t>cli</w:t>
      </w:r>
      <w:r w:rsidR="0009162D" w:rsidRPr="0009162D">
        <w:rPr>
          <w:i/>
          <w:iCs/>
        </w:rPr>
        <w:t xml:space="preserve"> (в моём случае) не работает в связи с </w:t>
      </w:r>
      <w:r w:rsidR="0009162D" w:rsidRPr="0009162D">
        <w:rPr>
          <w:i/>
          <w:iCs/>
        </w:rPr>
        <w:t xml:space="preserve"> тем, что Git Bash на Windows изменяет пути к оболочке</w:t>
      </w:r>
      <w:r w:rsidR="0009162D" w:rsidRPr="0009162D">
        <w:rPr>
          <w:i/>
          <w:iCs/>
        </w:rPr>
        <w:t xml:space="preserve"> и процесс отваливается с ошибкой, или под создается в инвалидном статусе. Мне следует с этим разобраться;</w:t>
      </w:r>
    </w:p>
    <w:p w14:paraId="5E513286" w14:textId="6A4B8662" w:rsidR="0009162D" w:rsidRPr="0009162D" w:rsidRDefault="0009162D" w:rsidP="0009162D">
      <w:pPr>
        <w:pStyle w:val="a4"/>
        <w:numPr>
          <w:ilvl w:val="0"/>
          <w:numId w:val="3"/>
        </w:numPr>
        <w:ind w:left="284" w:hanging="11"/>
        <w:rPr>
          <w:i/>
          <w:iCs/>
        </w:rPr>
      </w:pPr>
      <w:r w:rsidRPr="0009162D">
        <w:rPr>
          <w:i/>
          <w:iCs/>
        </w:rPr>
        <w:t xml:space="preserve">Выполнение команд с обращением к серверу по имени </w:t>
      </w:r>
      <w:hyperlink r:id="rId8" w:history="1">
        <w:r w:rsidRPr="0009162D">
          <w:rPr>
            <w:rFonts w:ascii="Segoe UI" w:hAnsi="Segoe UI" w:cs="Segoe UI"/>
            <w:i/>
            <w:iCs/>
            <w:sz w:val="21"/>
            <w:szCs w:val="21"/>
            <w:shd w:val="clear" w:color="auto" w:fill="F3F3F3"/>
            <w:lang w:val="en-US"/>
          </w:rPr>
          <w:t>http</w:t>
        </w:r>
        <w:r w:rsidRPr="0009162D">
          <w:rPr>
            <w:rFonts w:ascii="Segoe UI" w:hAnsi="Segoe UI" w:cs="Segoe UI"/>
            <w:i/>
            <w:iCs/>
            <w:sz w:val="21"/>
            <w:szCs w:val="21"/>
            <w:shd w:val="clear" w:color="auto" w:fill="F3F3F3"/>
          </w:rPr>
          <w:t>://</w:t>
        </w:r>
        <w:r w:rsidRPr="0009162D">
          <w:rPr>
            <w:rFonts w:ascii="Segoe UI" w:hAnsi="Segoe UI" w:cs="Segoe UI"/>
            <w:i/>
            <w:iCs/>
            <w:sz w:val="21"/>
            <w:szCs w:val="21"/>
            <w:shd w:val="clear" w:color="auto" w:fill="F3F3F3"/>
            <w:lang w:val="en-US"/>
          </w:rPr>
          <w:t>nginx</w:t>
        </w:r>
        <w:r w:rsidRPr="0009162D">
          <w:rPr>
            <w:rFonts w:ascii="Segoe UI" w:hAnsi="Segoe UI" w:cs="Segoe UI"/>
            <w:i/>
            <w:iCs/>
            <w:sz w:val="21"/>
            <w:szCs w:val="21"/>
            <w:shd w:val="clear" w:color="auto" w:fill="F3F3F3"/>
          </w:rPr>
          <w:t>-</w:t>
        </w:r>
        <w:r w:rsidRPr="0009162D">
          <w:rPr>
            <w:rFonts w:ascii="Segoe UI" w:hAnsi="Segoe UI" w:cs="Segoe UI"/>
            <w:i/>
            <w:iCs/>
            <w:sz w:val="21"/>
            <w:szCs w:val="21"/>
            <w:shd w:val="clear" w:color="auto" w:fill="F3F3F3"/>
            <w:lang w:val="en-US"/>
          </w:rPr>
          <w:t>deployment</w:t>
        </w:r>
      </w:hyperlink>
      <w:r w:rsidRPr="0009162D">
        <w:rPr>
          <w:i/>
          <w:iCs/>
        </w:rPr>
        <w:t xml:space="preserve"> (в моём случае) не работает. Вероятно, это связано с проблемами DNS внутри кластера. Требуется разобраться.</w:t>
      </w:r>
    </w:p>
    <w:sectPr w:rsidR="0009162D" w:rsidRPr="0009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15B"/>
    <w:multiLevelType w:val="hybridMultilevel"/>
    <w:tmpl w:val="98544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4007"/>
    <w:multiLevelType w:val="hybridMultilevel"/>
    <w:tmpl w:val="FECC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300A6"/>
    <w:multiLevelType w:val="hybridMultilevel"/>
    <w:tmpl w:val="DBE0A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53"/>
    <w:rsid w:val="0009162D"/>
    <w:rsid w:val="001630B2"/>
    <w:rsid w:val="002C38B2"/>
    <w:rsid w:val="00302DF1"/>
    <w:rsid w:val="003B6E55"/>
    <w:rsid w:val="003F364E"/>
    <w:rsid w:val="0049286F"/>
    <w:rsid w:val="004D0A70"/>
    <w:rsid w:val="00592753"/>
    <w:rsid w:val="005E5CB3"/>
    <w:rsid w:val="006F21F3"/>
    <w:rsid w:val="00796F17"/>
    <w:rsid w:val="007E1627"/>
    <w:rsid w:val="008D4789"/>
    <w:rsid w:val="009E260B"/>
    <w:rsid w:val="00AE1CC2"/>
    <w:rsid w:val="00D82417"/>
    <w:rsid w:val="00F0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FBD8"/>
  <w15:chartTrackingRefBased/>
  <w15:docId w15:val="{B6BBCF3B-B689-4225-8795-5242C9B5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B2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basedOn w:val="a"/>
    <w:autoRedefine/>
    <w:uiPriority w:val="1"/>
    <w:qFormat/>
    <w:rsid w:val="002C38B2"/>
    <w:pPr>
      <w:spacing w:line="240" w:lineRule="auto"/>
    </w:pPr>
    <w:rPr>
      <w:rFonts w:ascii="Consolas" w:eastAsia="Times New Roman" w:hAnsi="Consolas" w:cs="Times New Roman"/>
      <w:i/>
      <w:i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6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C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1C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1CC2"/>
  </w:style>
  <w:style w:type="character" w:customStyle="1" w:styleId="hljs-keyword">
    <w:name w:val="hljs-keyword"/>
    <w:basedOn w:val="a0"/>
    <w:rsid w:val="00AE1CC2"/>
  </w:style>
  <w:style w:type="character" w:customStyle="1" w:styleId="hljs-literal">
    <w:name w:val="hljs-literal"/>
    <w:basedOn w:val="a0"/>
    <w:rsid w:val="00AE1CC2"/>
  </w:style>
  <w:style w:type="character" w:customStyle="1" w:styleId="hljs-string">
    <w:name w:val="hljs-string"/>
    <w:basedOn w:val="a0"/>
    <w:rsid w:val="00F01333"/>
  </w:style>
  <w:style w:type="character" w:styleId="a5">
    <w:name w:val="Hyperlink"/>
    <w:basedOn w:val="a0"/>
    <w:uiPriority w:val="99"/>
    <w:unhideWhenUsed/>
    <w:rsid w:val="00D824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2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-deploy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Садовский</dc:creator>
  <cp:keywords/>
  <dc:description/>
  <cp:lastModifiedBy>Андрей Садовский</cp:lastModifiedBy>
  <cp:revision>3</cp:revision>
  <dcterms:created xsi:type="dcterms:W3CDTF">2024-08-27T12:18:00Z</dcterms:created>
  <dcterms:modified xsi:type="dcterms:W3CDTF">2024-08-27T19:37:00Z</dcterms:modified>
</cp:coreProperties>
</file>